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22" w:rsidRPr="00445115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25422">
        <w:rPr>
          <w:rFonts w:ascii="Times New Roman" w:hAnsi="Times New Roman" w:cs="Times New Roman"/>
          <w:b/>
          <w:sz w:val="28"/>
          <w:szCs w:val="28"/>
        </w:rPr>
        <w:t>Виды и жанры изобразительного искусства</w:t>
      </w:r>
    </w:p>
    <w:p w:rsidR="00A25422" w:rsidRPr="00445115" w:rsidRDefault="00A25422" w:rsidP="00A2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.09. </w:t>
      </w:r>
      <w:r w:rsidRPr="00445115">
        <w:rPr>
          <w:rFonts w:ascii="Times New Roman" w:hAnsi="Times New Roman" w:cs="Times New Roman"/>
          <w:sz w:val="28"/>
          <w:szCs w:val="28"/>
        </w:rPr>
        <w:t>2020 г. (вторник)</w:t>
      </w:r>
    </w:p>
    <w:p w:rsid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445115"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 w:rsidRPr="00445115">
        <w:rPr>
          <w:rFonts w:ascii="Times New Roman" w:hAnsi="Times New Roman" w:cs="Times New Roman"/>
          <w:sz w:val="28"/>
          <w:szCs w:val="28"/>
        </w:rPr>
        <w:t xml:space="preserve"> Светлана Эдуардовна</w:t>
      </w:r>
    </w:p>
    <w:p w:rsidR="00A25422" w:rsidRP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sz w:val="28"/>
          <w:szCs w:val="28"/>
        </w:rPr>
        <w:t>Изобразительное искусство – пространственное, не растянуто во времени. Оно требует двух- или трехмерного пространства. Хотя в наше время благодаря техническим возможностям появился вид искусства, включающий временное пространство (</w:t>
      </w:r>
      <w:proofErr w:type="spellStart"/>
      <w:r w:rsidRPr="00A25422">
        <w:rPr>
          <w:rFonts w:ascii="Times New Roman" w:hAnsi="Times New Roman" w:cs="Times New Roman"/>
          <w:sz w:val="28"/>
          <w:szCs w:val="28"/>
        </w:rPr>
        <w:t>видеоарт</w:t>
      </w:r>
      <w:proofErr w:type="spellEnd"/>
      <w:r w:rsidRPr="00A25422">
        <w:rPr>
          <w:rFonts w:ascii="Times New Roman" w:hAnsi="Times New Roman" w:cs="Times New Roman"/>
          <w:sz w:val="28"/>
          <w:szCs w:val="28"/>
        </w:rPr>
        <w:t>).</w:t>
      </w:r>
    </w:p>
    <w:p w:rsidR="00A25422" w:rsidRP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</w:p>
    <w:p w:rsidR="00A25422" w:rsidRP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sz w:val="28"/>
          <w:szCs w:val="28"/>
        </w:rPr>
        <w:t>Изобразительное искусство отражает действительность с помощью зрительных образов:</w:t>
      </w:r>
    </w:p>
    <w:p w:rsidR="00A25422" w:rsidRP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sz w:val="28"/>
          <w:szCs w:val="28"/>
        </w:rPr>
        <w:t>- многообразие окружающего мира;</w:t>
      </w:r>
    </w:p>
    <w:p w:rsidR="00A25422" w:rsidRP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sz w:val="28"/>
          <w:szCs w:val="28"/>
        </w:rPr>
        <w:t>- мысли и чувства человека.</w:t>
      </w:r>
    </w:p>
    <w:p w:rsidR="00A25422" w:rsidRP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sz w:val="28"/>
          <w:szCs w:val="28"/>
        </w:rPr>
        <w:t>Это способ позн</w:t>
      </w:r>
      <w:r>
        <w:rPr>
          <w:rFonts w:ascii="Times New Roman" w:hAnsi="Times New Roman" w:cs="Times New Roman"/>
          <w:sz w:val="28"/>
          <w:szCs w:val="28"/>
        </w:rPr>
        <w:t>ания окружающего и себя самого.</w:t>
      </w:r>
    </w:p>
    <w:p w:rsidR="00A25422" w:rsidRP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sz w:val="28"/>
          <w:szCs w:val="28"/>
        </w:rPr>
        <w:t>Для этого художник испо</w:t>
      </w:r>
      <w:r>
        <w:rPr>
          <w:rFonts w:ascii="Times New Roman" w:hAnsi="Times New Roman" w:cs="Times New Roman"/>
          <w:sz w:val="28"/>
          <w:szCs w:val="28"/>
        </w:rPr>
        <w:t>льзует обобщение и воображение.</w:t>
      </w:r>
    </w:p>
    <w:p w:rsidR="00A25422" w:rsidRPr="00A25422" w:rsidRDefault="00A25422" w:rsidP="00A25422">
      <w:pPr>
        <w:rPr>
          <w:rFonts w:ascii="Times New Roman" w:hAnsi="Times New Roman" w:cs="Times New Roman"/>
          <w:b/>
          <w:sz w:val="28"/>
          <w:szCs w:val="28"/>
        </w:rPr>
      </w:pPr>
      <w:r w:rsidRPr="00A25422">
        <w:rPr>
          <w:rFonts w:ascii="Times New Roman" w:hAnsi="Times New Roman" w:cs="Times New Roman"/>
          <w:b/>
          <w:sz w:val="28"/>
          <w:szCs w:val="28"/>
        </w:rPr>
        <w:t>Виды изобразительного искусства:</w:t>
      </w:r>
    </w:p>
    <w:p w:rsidR="00A25422" w:rsidRP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sz w:val="28"/>
          <w:szCs w:val="28"/>
        </w:rPr>
        <w:t>Архитектура</w:t>
      </w:r>
    </w:p>
    <w:p w:rsidR="00A25422" w:rsidRP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sz w:val="28"/>
          <w:szCs w:val="28"/>
        </w:rPr>
        <w:t>Живопись</w:t>
      </w:r>
    </w:p>
    <w:p w:rsidR="00A25422" w:rsidRP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sz w:val="28"/>
          <w:szCs w:val="28"/>
        </w:rPr>
        <w:t>Графика</w:t>
      </w:r>
    </w:p>
    <w:p w:rsidR="00A25422" w:rsidRP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sz w:val="28"/>
          <w:szCs w:val="28"/>
        </w:rPr>
        <w:t>Скульптура</w:t>
      </w:r>
    </w:p>
    <w:p w:rsidR="00A25422" w:rsidRP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</w:p>
    <w:p w:rsidR="00A25422" w:rsidRP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sz w:val="28"/>
          <w:szCs w:val="28"/>
        </w:rPr>
        <w:t>Театрально-декорационное искусство</w:t>
      </w:r>
    </w:p>
    <w:p w:rsid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sz w:val="28"/>
          <w:szCs w:val="28"/>
        </w:rPr>
        <w:t>Дизайн</w:t>
      </w:r>
    </w:p>
    <w:p w:rsid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4451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Подберите картинки к каждому виду изобразительного искусства. </w:t>
      </w:r>
      <w:bookmarkStart w:id="0" w:name="_GoBack"/>
      <w:bookmarkEnd w:id="0"/>
    </w:p>
    <w:p w:rsidR="00A25422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835">
        <w:rPr>
          <w:rFonts w:ascii="Times New Roman" w:hAnsi="Times New Roman" w:cs="Times New Roman"/>
          <w:b/>
          <w:sz w:val="28"/>
          <w:szCs w:val="28"/>
        </w:rPr>
        <w:t xml:space="preserve">работу отправите на почту </w:t>
      </w:r>
      <w:proofErr w:type="gramStart"/>
      <w:r w:rsidRPr="00147835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1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610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9633F9">
          <w:rPr>
            <w:rStyle w:val="a3"/>
            <w:rFonts w:ascii="Times New Roman" w:hAnsi="Times New Roman" w:cs="Times New Roman"/>
            <w:sz w:val="28"/>
            <w:szCs w:val="28"/>
          </w:rPr>
          <w:t>sveta.inzaitin@mail.ru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422" w:rsidRPr="007C6104" w:rsidRDefault="00A25422" w:rsidP="00A2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Отправляя, напишите </w:t>
      </w:r>
      <w:r w:rsidRPr="0076675D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25422" w:rsidRPr="007C6104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Фамилию, имя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</w:p>
    <w:p w:rsidR="00A25422" w:rsidRPr="007C6104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 Название темы урока</w:t>
      </w:r>
    </w:p>
    <w:p w:rsidR="00A25422" w:rsidRPr="007C6104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 Дату. </w:t>
      </w:r>
    </w:p>
    <w:p w:rsidR="00A25422" w:rsidRPr="007C6104" w:rsidRDefault="00A25422" w:rsidP="00A25422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lastRenderedPageBreak/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ставится в журнал</w:t>
      </w:r>
      <w:r w:rsidRPr="007C6104">
        <w:rPr>
          <w:rFonts w:ascii="Times New Roman" w:hAnsi="Times New Roman" w:cs="Times New Roman"/>
          <w:sz w:val="28"/>
          <w:szCs w:val="28"/>
        </w:rPr>
        <w:t xml:space="preserve">. Работу </w:t>
      </w:r>
      <w:r>
        <w:rPr>
          <w:rFonts w:ascii="Times New Roman" w:hAnsi="Times New Roman" w:cs="Times New Roman"/>
          <w:sz w:val="28"/>
          <w:szCs w:val="28"/>
        </w:rPr>
        <w:t xml:space="preserve">не подписывать, </w:t>
      </w:r>
      <w:r w:rsidRPr="007C6104">
        <w:rPr>
          <w:rFonts w:ascii="Times New Roman" w:hAnsi="Times New Roman" w:cs="Times New Roman"/>
          <w:sz w:val="28"/>
          <w:szCs w:val="28"/>
        </w:rPr>
        <w:t>сохранить. В случае не предоставления работы, будет считаться отсутствие на уроке, в журнале будет проставлена «н».</w:t>
      </w:r>
      <w:r>
        <w:rPr>
          <w:rFonts w:ascii="Times New Roman" w:hAnsi="Times New Roman" w:cs="Times New Roman"/>
          <w:sz w:val="28"/>
          <w:szCs w:val="28"/>
        </w:rPr>
        <w:t xml:space="preserve"> Желаю Вам удачи!</w:t>
      </w:r>
    </w:p>
    <w:p w:rsidR="00B56655" w:rsidRDefault="00B56655"/>
    <w:sectPr w:rsidR="00B5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C6"/>
    <w:rsid w:val="00A25422"/>
    <w:rsid w:val="00B56655"/>
    <w:rsid w:val="00B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88AD-DEF2-4E98-AAB6-A94CECE8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inzai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2020-09-18T14:10:00Z</dcterms:created>
  <dcterms:modified xsi:type="dcterms:W3CDTF">2020-09-18T14:16:00Z</dcterms:modified>
</cp:coreProperties>
</file>