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365" w:rsidRDefault="00C22365" w:rsidP="00C2236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Урок эстетического отделения по дисциплине «История искусств»</w:t>
      </w:r>
    </w:p>
    <w:p w:rsidR="00C22365" w:rsidRPr="00034A74" w:rsidRDefault="00C22365" w:rsidP="00C22365">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Дата: </w:t>
      </w:r>
      <w:r>
        <w:rPr>
          <w:rFonts w:ascii="Times New Roman" w:eastAsia="Times New Roman" w:hAnsi="Times New Roman" w:cs="Times New Roman"/>
          <w:sz w:val="28"/>
          <w:szCs w:val="28"/>
          <w:lang w:eastAsia="ru-RU"/>
        </w:rPr>
        <w:t xml:space="preserve"> 2.05</w:t>
      </w:r>
      <w:proofErr w:type="gramEnd"/>
      <w:r>
        <w:rPr>
          <w:rFonts w:ascii="Times New Roman" w:eastAsia="Times New Roman" w:hAnsi="Times New Roman" w:cs="Times New Roman"/>
          <w:sz w:val="28"/>
          <w:szCs w:val="28"/>
          <w:lang w:eastAsia="ru-RU"/>
        </w:rPr>
        <w:t>. 2020 г. (суббота</w:t>
      </w:r>
      <w:r w:rsidRPr="00034A74">
        <w:rPr>
          <w:rFonts w:ascii="Times New Roman" w:eastAsia="Times New Roman" w:hAnsi="Times New Roman" w:cs="Times New Roman"/>
          <w:sz w:val="28"/>
          <w:szCs w:val="28"/>
          <w:lang w:eastAsia="ru-RU"/>
        </w:rPr>
        <w:t>)</w:t>
      </w:r>
    </w:p>
    <w:p w:rsidR="00C22365" w:rsidRDefault="00C22365" w:rsidP="00C22365">
      <w:pPr>
        <w:spacing w:after="0" w:line="240" w:lineRule="auto"/>
        <w:ind w:firstLine="709"/>
        <w:jc w:val="both"/>
        <w:rPr>
          <w:rFonts w:ascii="Times New Roman" w:eastAsia="Times New Roman" w:hAnsi="Times New Roman" w:cs="Times New Roman"/>
          <w:sz w:val="28"/>
          <w:szCs w:val="28"/>
          <w:lang w:eastAsia="ru-RU"/>
        </w:rPr>
      </w:pPr>
      <w:r w:rsidRPr="00034A74">
        <w:rPr>
          <w:rFonts w:ascii="Times New Roman" w:eastAsia="Times New Roman" w:hAnsi="Times New Roman" w:cs="Times New Roman"/>
          <w:sz w:val="28"/>
          <w:szCs w:val="28"/>
          <w:lang w:eastAsia="ru-RU"/>
        </w:rPr>
        <w:t xml:space="preserve">Преподаватель: </w:t>
      </w:r>
      <w:proofErr w:type="spellStart"/>
      <w:r w:rsidRPr="00034A74">
        <w:rPr>
          <w:rFonts w:ascii="Times New Roman" w:eastAsia="Times New Roman" w:hAnsi="Times New Roman" w:cs="Times New Roman"/>
          <w:sz w:val="28"/>
          <w:szCs w:val="28"/>
          <w:lang w:eastAsia="ru-RU"/>
        </w:rPr>
        <w:t>Инзайтин</w:t>
      </w:r>
      <w:proofErr w:type="spellEnd"/>
      <w:r w:rsidRPr="00034A74">
        <w:rPr>
          <w:rFonts w:ascii="Times New Roman" w:eastAsia="Times New Roman" w:hAnsi="Times New Roman" w:cs="Times New Roman"/>
          <w:sz w:val="28"/>
          <w:szCs w:val="28"/>
          <w:lang w:eastAsia="ru-RU"/>
        </w:rPr>
        <w:t xml:space="preserve"> Светлана Эдуардовна</w:t>
      </w:r>
    </w:p>
    <w:p w:rsidR="00C22365" w:rsidRDefault="00C22365" w:rsidP="00C22365">
      <w:pPr>
        <w:spacing w:after="0" w:line="240" w:lineRule="auto"/>
        <w:ind w:firstLine="709"/>
        <w:jc w:val="both"/>
        <w:rPr>
          <w:rFonts w:ascii="Times New Roman" w:eastAsia="Times New Roman" w:hAnsi="Times New Roman" w:cs="Times New Roman"/>
          <w:sz w:val="28"/>
          <w:szCs w:val="28"/>
          <w:lang w:eastAsia="ru-RU"/>
        </w:rPr>
      </w:pPr>
    </w:p>
    <w:p w:rsidR="00C22365" w:rsidRDefault="00C22365" w:rsidP="00C2236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w:t>
      </w:r>
      <w:r w:rsidRPr="00C22365">
        <w:rPr>
          <w:rFonts w:ascii="Times New Roman" w:eastAsia="Times New Roman" w:hAnsi="Times New Roman" w:cs="Times New Roman"/>
          <w:sz w:val="28"/>
          <w:szCs w:val="28"/>
          <w:lang w:eastAsia="ru-RU"/>
        </w:rPr>
        <w:t>Иконопись Руси</w:t>
      </w:r>
      <w:r>
        <w:rPr>
          <w:rFonts w:ascii="Times New Roman" w:eastAsia="Times New Roman" w:hAnsi="Times New Roman" w:cs="Times New Roman"/>
          <w:sz w:val="28"/>
          <w:szCs w:val="28"/>
          <w:lang w:eastAsia="ru-RU"/>
        </w:rPr>
        <w:t>»</w:t>
      </w:r>
    </w:p>
    <w:p w:rsidR="00C22365" w:rsidRDefault="00C22365" w:rsidP="00C2236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Прочитать текст:</w:t>
      </w:r>
    </w:p>
    <w:p w:rsidR="00C22365" w:rsidRPr="00C22365" w:rsidRDefault="00C22365" w:rsidP="00C22365">
      <w:pPr>
        <w:spacing w:after="0" w:line="240" w:lineRule="auto"/>
        <w:ind w:firstLine="709"/>
        <w:jc w:val="both"/>
        <w:rPr>
          <w:rFonts w:ascii="Times New Roman" w:eastAsia="Times New Roman" w:hAnsi="Times New Roman" w:cs="Times New Roman"/>
          <w:sz w:val="28"/>
          <w:szCs w:val="28"/>
          <w:lang w:eastAsia="ru-RU"/>
        </w:rPr>
      </w:pPr>
      <w:r w:rsidRPr="00C22365">
        <w:rPr>
          <w:rFonts w:ascii="Times New Roman" w:eastAsia="Times New Roman" w:hAnsi="Times New Roman" w:cs="Times New Roman"/>
          <w:sz w:val="28"/>
          <w:szCs w:val="28"/>
          <w:lang w:eastAsia="ru-RU"/>
        </w:rPr>
        <w:t>Русская икона связана с византийским искусством. С принятием христианства в конце X века образцы византийской иконописи начали попадать на Русь и становились не только предметом поклонения, но и предметом подражания. Веками накапливаемые местные черты перешли постепенно в новое качество, национального своеобразия. Это был длительный процесс, и очень трудно четко обозначить его хронологические границы.</w:t>
      </w:r>
    </w:p>
    <w:p w:rsidR="00C22365" w:rsidRPr="00C22365" w:rsidRDefault="00C22365" w:rsidP="00C22365">
      <w:pPr>
        <w:spacing w:after="0" w:line="240" w:lineRule="auto"/>
        <w:ind w:firstLine="709"/>
        <w:jc w:val="both"/>
        <w:rPr>
          <w:rFonts w:ascii="Times New Roman" w:eastAsia="Times New Roman" w:hAnsi="Times New Roman" w:cs="Times New Roman"/>
          <w:sz w:val="28"/>
          <w:szCs w:val="28"/>
          <w:lang w:eastAsia="ru-RU"/>
        </w:rPr>
      </w:pPr>
    </w:p>
    <w:p w:rsidR="00EE6B56" w:rsidRDefault="00C22365" w:rsidP="00C22365">
      <w:pPr>
        <w:spacing w:after="0" w:line="240" w:lineRule="auto"/>
        <w:ind w:firstLine="709"/>
        <w:jc w:val="both"/>
        <w:rPr>
          <w:rFonts w:ascii="Times New Roman" w:eastAsia="Times New Roman" w:hAnsi="Times New Roman" w:cs="Times New Roman"/>
          <w:sz w:val="28"/>
          <w:szCs w:val="28"/>
          <w:lang w:eastAsia="ru-RU"/>
        </w:rPr>
      </w:pPr>
      <w:r w:rsidRPr="00C22365">
        <w:rPr>
          <w:rFonts w:ascii="Times New Roman" w:eastAsia="Times New Roman" w:hAnsi="Times New Roman" w:cs="Times New Roman"/>
          <w:sz w:val="28"/>
          <w:szCs w:val="28"/>
          <w:lang w:eastAsia="ru-RU"/>
        </w:rPr>
        <w:t>В Киевскую Русь завозилось много греческих икон, служивших образцами для русских иконописцев. К сожалению, сохранился лишь один памятник константинопольского письма, происходящий из Киева. Это знаменитая икона Владимирской Богоматери, ныне хранящаяся в Третьяковской галерее.</w:t>
      </w:r>
    </w:p>
    <w:p w:rsidR="00EE6B56" w:rsidRDefault="00EE6B56" w:rsidP="00C22365">
      <w:pPr>
        <w:spacing w:after="0" w:line="240" w:lineRule="auto"/>
        <w:ind w:firstLine="709"/>
        <w:jc w:val="both"/>
        <w:rPr>
          <w:rFonts w:ascii="Times New Roman" w:eastAsia="Times New Roman" w:hAnsi="Times New Roman" w:cs="Times New Roman"/>
          <w:sz w:val="28"/>
          <w:szCs w:val="28"/>
          <w:lang w:eastAsia="ru-RU"/>
        </w:rPr>
      </w:pPr>
      <w:r>
        <w:rPr>
          <w:noProof/>
          <w:lang w:eastAsia="ru-RU"/>
        </w:rPr>
        <w:drawing>
          <wp:inline distT="0" distB="0" distL="0" distR="0" wp14:anchorId="5B7E9332" wp14:editId="27A610FE">
            <wp:extent cx="2598938" cy="3481825"/>
            <wp:effectExtent l="0" t="0" r="0" b="4445"/>
            <wp:docPr id="1" name="Рисунок 1" descr="https://avatars.mds.yandex.net/get-pdb/2303023/1eb34030-cfc8-41f3-a6d7-e35d870e4099/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2303023/1eb34030-cfc8-41f3-a6d7-e35d870e4099/s1200?webp=fal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08799" cy="3495036"/>
                    </a:xfrm>
                    <a:prstGeom prst="rect">
                      <a:avLst/>
                    </a:prstGeom>
                    <a:noFill/>
                    <a:ln>
                      <a:noFill/>
                    </a:ln>
                  </pic:spPr>
                </pic:pic>
              </a:graphicData>
            </a:graphic>
          </wp:inline>
        </w:drawing>
      </w:r>
    </w:p>
    <w:p w:rsidR="00C22365" w:rsidRPr="00C22365" w:rsidRDefault="00C22365" w:rsidP="00C22365">
      <w:pPr>
        <w:spacing w:after="0" w:line="240" w:lineRule="auto"/>
        <w:ind w:firstLine="709"/>
        <w:jc w:val="both"/>
        <w:rPr>
          <w:rFonts w:ascii="Times New Roman" w:eastAsia="Times New Roman" w:hAnsi="Times New Roman" w:cs="Times New Roman"/>
          <w:sz w:val="28"/>
          <w:szCs w:val="28"/>
          <w:lang w:eastAsia="ru-RU"/>
        </w:rPr>
      </w:pPr>
      <w:r w:rsidRPr="00C22365">
        <w:rPr>
          <w:rFonts w:ascii="Times New Roman" w:eastAsia="Times New Roman" w:hAnsi="Times New Roman" w:cs="Times New Roman"/>
          <w:sz w:val="28"/>
          <w:szCs w:val="28"/>
          <w:lang w:eastAsia="ru-RU"/>
        </w:rPr>
        <w:t xml:space="preserve"> Согласно свидетельству летописи она была привезена в Киев из Константинополя и увезена в 1155 году Андреем </w:t>
      </w:r>
      <w:proofErr w:type="spellStart"/>
      <w:r w:rsidRPr="00C22365">
        <w:rPr>
          <w:rFonts w:ascii="Times New Roman" w:eastAsia="Times New Roman" w:hAnsi="Times New Roman" w:cs="Times New Roman"/>
          <w:sz w:val="28"/>
          <w:szCs w:val="28"/>
          <w:lang w:eastAsia="ru-RU"/>
        </w:rPr>
        <w:t>Боголюбским</w:t>
      </w:r>
      <w:proofErr w:type="spellEnd"/>
      <w:r w:rsidRPr="00C22365">
        <w:rPr>
          <w:rFonts w:ascii="Times New Roman" w:eastAsia="Times New Roman" w:hAnsi="Times New Roman" w:cs="Times New Roman"/>
          <w:sz w:val="28"/>
          <w:szCs w:val="28"/>
          <w:lang w:eastAsia="ru-RU"/>
        </w:rPr>
        <w:t xml:space="preserve"> во Владимир, где хранилась в Успенском соборе. В 1395 году ее отправили в Москву, и здесь она вскоре превратилась в своеобразный палладиум Русского государства. Эта икона, исключительная по своему художественному качеству, наглядно свидетельствует, что Древняя Русь была знакома с самыми выдающимися образцами византийской иконописи.</w:t>
      </w:r>
    </w:p>
    <w:p w:rsidR="00C22365" w:rsidRPr="00C22365" w:rsidRDefault="00C22365" w:rsidP="00C22365">
      <w:pPr>
        <w:spacing w:after="0" w:line="240" w:lineRule="auto"/>
        <w:ind w:firstLine="709"/>
        <w:jc w:val="both"/>
        <w:rPr>
          <w:rFonts w:ascii="Times New Roman" w:eastAsia="Times New Roman" w:hAnsi="Times New Roman" w:cs="Times New Roman"/>
          <w:sz w:val="28"/>
          <w:szCs w:val="28"/>
          <w:lang w:eastAsia="ru-RU"/>
        </w:rPr>
      </w:pPr>
    </w:p>
    <w:p w:rsidR="00C22365" w:rsidRPr="00C22365" w:rsidRDefault="00C22365" w:rsidP="00EE6B56">
      <w:pPr>
        <w:spacing w:after="0" w:line="240" w:lineRule="auto"/>
        <w:ind w:firstLine="709"/>
        <w:jc w:val="both"/>
        <w:rPr>
          <w:rFonts w:ascii="Times New Roman" w:eastAsia="Times New Roman" w:hAnsi="Times New Roman" w:cs="Times New Roman"/>
          <w:sz w:val="28"/>
          <w:szCs w:val="28"/>
          <w:lang w:eastAsia="ru-RU"/>
        </w:rPr>
      </w:pPr>
      <w:r w:rsidRPr="00C22365">
        <w:rPr>
          <w:rFonts w:ascii="Times New Roman" w:eastAsia="Times New Roman" w:hAnsi="Times New Roman" w:cs="Times New Roman"/>
          <w:sz w:val="28"/>
          <w:szCs w:val="28"/>
          <w:lang w:eastAsia="ru-RU"/>
        </w:rPr>
        <w:lastRenderedPageBreak/>
        <w:t>Иконы XI–XIII веков очень трудно группировать по школам</w:t>
      </w:r>
      <w:r w:rsidR="00EE6B56">
        <w:rPr>
          <w:rFonts w:ascii="Times New Roman" w:eastAsia="Times New Roman" w:hAnsi="Times New Roman" w:cs="Times New Roman"/>
          <w:sz w:val="28"/>
          <w:szCs w:val="28"/>
          <w:lang w:eastAsia="ru-RU"/>
        </w:rPr>
        <w:t>.</w:t>
      </w:r>
      <w:r w:rsidRPr="00C22365">
        <w:rPr>
          <w:rFonts w:ascii="Times New Roman" w:eastAsia="Times New Roman" w:hAnsi="Times New Roman" w:cs="Times New Roman"/>
          <w:sz w:val="28"/>
          <w:szCs w:val="28"/>
          <w:lang w:eastAsia="ru-RU"/>
        </w:rPr>
        <w:t xml:space="preserve"> </w:t>
      </w:r>
      <w:r w:rsidR="00EE6B56">
        <w:rPr>
          <w:rFonts w:ascii="Times New Roman" w:eastAsia="Times New Roman" w:hAnsi="Times New Roman" w:cs="Times New Roman"/>
          <w:sz w:val="28"/>
          <w:szCs w:val="28"/>
          <w:lang w:eastAsia="ru-RU"/>
        </w:rPr>
        <w:t xml:space="preserve">Они </w:t>
      </w:r>
      <w:r w:rsidRPr="00C22365">
        <w:rPr>
          <w:rFonts w:ascii="Times New Roman" w:eastAsia="Times New Roman" w:hAnsi="Times New Roman" w:cs="Times New Roman"/>
          <w:sz w:val="28"/>
          <w:szCs w:val="28"/>
          <w:lang w:eastAsia="ru-RU"/>
        </w:rPr>
        <w:t xml:space="preserve">мало чем отличаются от византийских икон этого же времени. Очень близки они к ним и по стилю. Их довольно темный, скорее сумрачный колорит восходит к византийской палитре. К традициям византийской иконописи восходит и </w:t>
      </w:r>
      <w:r w:rsidR="00EE6B56">
        <w:rPr>
          <w:rFonts w:ascii="Times New Roman" w:eastAsia="Times New Roman" w:hAnsi="Times New Roman" w:cs="Times New Roman"/>
          <w:sz w:val="28"/>
          <w:szCs w:val="28"/>
          <w:lang w:eastAsia="ru-RU"/>
        </w:rPr>
        <w:t>объемная</w:t>
      </w:r>
      <w:r w:rsidRPr="00C22365">
        <w:rPr>
          <w:rFonts w:ascii="Times New Roman" w:eastAsia="Times New Roman" w:hAnsi="Times New Roman" w:cs="Times New Roman"/>
          <w:sz w:val="28"/>
          <w:szCs w:val="28"/>
          <w:lang w:eastAsia="ru-RU"/>
        </w:rPr>
        <w:t xml:space="preserve"> </w:t>
      </w:r>
      <w:r w:rsidR="00EE6B56">
        <w:rPr>
          <w:rFonts w:ascii="Times New Roman" w:eastAsia="Times New Roman" w:hAnsi="Times New Roman" w:cs="Times New Roman"/>
          <w:sz w:val="28"/>
          <w:szCs w:val="28"/>
          <w:lang w:eastAsia="ru-RU"/>
        </w:rPr>
        <w:t>форма</w:t>
      </w:r>
      <w:r w:rsidRPr="00C22365">
        <w:rPr>
          <w:rFonts w:ascii="Times New Roman" w:eastAsia="Times New Roman" w:hAnsi="Times New Roman" w:cs="Times New Roman"/>
          <w:sz w:val="28"/>
          <w:szCs w:val="28"/>
          <w:lang w:eastAsia="ru-RU"/>
        </w:rPr>
        <w:t>. В частности, в лицах переходы от затененных частей к освещенным носят постепенный характер; нередко нос, губы и глаза очерчиваются красными линиями, подчеркивающими рельеф лица. В разработке одеяний широко применяются золотые линии, золотыми линиями членятся и пряди волос. Все это сближает ранние русские иконы с византийскими. Но им присуща и одна оригинальная черта. Они гораздо монументальнее византийских икон, что выражается не только в том, что они намного превосходят их своими размерами, но и в особом художественном строе — более обобщенном и лаконичном. Русский мастер уже на этом раннем этапе подвергает византийские образцы переработке, сказывающейся в упрощ</w:t>
      </w:r>
      <w:r w:rsidR="00EE6B56">
        <w:rPr>
          <w:rFonts w:ascii="Times New Roman" w:eastAsia="Times New Roman" w:hAnsi="Times New Roman" w:cs="Times New Roman"/>
          <w:sz w:val="28"/>
          <w:szCs w:val="28"/>
          <w:lang w:eastAsia="ru-RU"/>
        </w:rPr>
        <w:t>ении силуэта</w:t>
      </w:r>
      <w:r w:rsidRPr="00C22365">
        <w:rPr>
          <w:rFonts w:ascii="Times New Roman" w:eastAsia="Times New Roman" w:hAnsi="Times New Roman" w:cs="Times New Roman"/>
          <w:sz w:val="28"/>
          <w:szCs w:val="28"/>
          <w:lang w:eastAsia="ru-RU"/>
        </w:rPr>
        <w:t>.</w:t>
      </w:r>
    </w:p>
    <w:p w:rsidR="00C22365" w:rsidRPr="00C22365" w:rsidRDefault="00C22365" w:rsidP="00C22365">
      <w:pPr>
        <w:spacing w:after="0" w:line="240" w:lineRule="auto"/>
        <w:ind w:firstLine="709"/>
        <w:jc w:val="both"/>
        <w:rPr>
          <w:rFonts w:ascii="Times New Roman" w:eastAsia="Times New Roman" w:hAnsi="Times New Roman" w:cs="Times New Roman"/>
          <w:sz w:val="28"/>
          <w:szCs w:val="28"/>
          <w:lang w:eastAsia="ru-RU"/>
        </w:rPr>
      </w:pPr>
    </w:p>
    <w:p w:rsidR="00C22365" w:rsidRPr="00C22365" w:rsidRDefault="00C22365" w:rsidP="00C22365">
      <w:pPr>
        <w:spacing w:after="0" w:line="240" w:lineRule="auto"/>
        <w:ind w:firstLine="709"/>
        <w:jc w:val="both"/>
        <w:rPr>
          <w:rFonts w:ascii="Times New Roman" w:eastAsia="Times New Roman" w:hAnsi="Times New Roman" w:cs="Times New Roman"/>
          <w:sz w:val="28"/>
          <w:szCs w:val="28"/>
          <w:lang w:eastAsia="ru-RU"/>
        </w:rPr>
      </w:pPr>
      <w:r w:rsidRPr="00C22365">
        <w:rPr>
          <w:rFonts w:ascii="Times New Roman" w:eastAsia="Times New Roman" w:hAnsi="Times New Roman" w:cs="Times New Roman"/>
          <w:sz w:val="28"/>
          <w:szCs w:val="28"/>
          <w:lang w:eastAsia="ru-RU"/>
        </w:rPr>
        <w:t xml:space="preserve">Созданию икон большого размера содействовало обилие на Руси огромных лесных массивов, позволявших изготовлять монументальные образа, заменявшие дорогую мозаику. Почти все ранние русские иконы, которые до нас дошли, не имеют прямого отношения к алтарной преграде и, если судить по их большим размерам, были, скорее всего, настенными, либо </w:t>
      </w:r>
      <w:r w:rsidR="00EE6B56">
        <w:rPr>
          <w:rFonts w:ascii="Times New Roman" w:eastAsia="Times New Roman" w:hAnsi="Times New Roman" w:cs="Times New Roman"/>
          <w:sz w:val="28"/>
          <w:szCs w:val="28"/>
          <w:lang w:eastAsia="ru-RU"/>
        </w:rPr>
        <w:t xml:space="preserve">настольными </w:t>
      </w:r>
      <w:r w:rsidRPr="00C22365">
        <w:rPr>
          <w:rFonts w:ascii="Times New Roman" w:eastAsia="Times New Roman" w:hAnsi="Times New Roman" w:cs="Times New Roman"/>
          <w:sz w:val="28"/>
          <w:szCs w:val="28"/>
          <w:lang w:eastAsia="ru-RU"/>
        </w:rPr>
        <w:t>образами.</w:t>
      </w:r>
    </w:p>
    <w:p w:rsidR="00C22365" w:rsidRPr="00C22365" w:rsidRDefault="00C22365" w:rsidP="00C22365">
      <w:pPr>
        <w:spacing w:after="0" w:line="240" w:lineRule="auto"/>
        <w:ind w:firstLine="709"/>
        <w:jc w:val="both"/>
        <w:rPr>
          <w:rFonts w:ascii="Times New Roman" w:eastAsia="Times New Roman" w:hAnsi="Times New Roman" w:cs="Times New Roman"/>
          <w:sz w:val="28"/>
          <w:szCs w:val="28"/>
          <w:lang w:eastAsia="ru-RU"/>
        </w:rPr>
      </w:pPr>
    </w:p>
    <w:p w:rsidR="00C22365" w:rsidRPr="00C22365" w:rsidRDefault="00C22365" w:rsidP="00C22365">
      <w:pPr>
        <w:spacing w:after="0" w:line="240" w:lineRule="auto"/>
        <w:ind w:firstLine="709"/>
        <w:jc w:val="both"/>
        <w:rPr>
          <w:rFonts w:ascii="Times New Roman" w:eastAsia="Times New Roman" w:hAnsi="Times New Roman" w:cs="Times New Roman"/>
          <w:sz w:val="28"/>
          <w:szCs w:val="28"/>
          <w:lang w:eastAsia="ru-RU"/>
        </w:rPr>
      </w:pPr>
      <w:r w:rsidRPr="00C22365">
        <w:rPr>
          <w:rFonts w:ascii="Times New Roman" w:eastAsia="Times New Roman" w:hAnsi="Times New Roman" w:cs="Times New Roman"/>
          <w:sz w:val="28"/>
          <w:szCs w:val="28"/>
          <w:lang w:eastAsia="ru-RU"/>
        </w:rPr>
        <w:t>Иконы XI–XIII веков выделяются и своей особой торжественностью. Фигуры даются в спокойных, неподвижных позах, лица строгие, фоны гладкие, золотые либо серебряные, иератическая «</w:t>
      </w:r>
      <w:proofErr w:type="spellStart"/>
      <w:r w:rsidRPr="00C22365">
        <w:rPr>
          <w:rFonts w:ascii="Times New Roman" w:eastAsia="Times New Roman" w:hAnsi="Times New Roman" w:cs="Times New Roman"/>
          <w:sz w:val="28"/>
          <w:szCs w:val="28"/>
          <w:lang w:eastAsia="ru-RU"/>
        </w:rPr>
        <w:t>иконность</w:t>
      </w:r>
      <w:proofErr w:type="spellEnd"/>
      <w:r w:rsidRPr="00C22365">
        <w:rPr>
          <w:rFonts w:ascii="Times New Roman" w:eastAsia="Times New Roman" w:hAnsi="Times New Roman" w:cs="Times New Roman"/>
          <w:sz w:val="28"/>
          <w:szCs w:val="28"/>
          <w:lang w:eastAsia="ru-RU"/>
        </w:rPr>
        <w:t>» образа всячески подчеркнута. Эти иконы писались по заказу князей либо высшего духовенства и украшали большие храмы, где они прославляли того или иного святого либо тот праздник, которым данный храм был посвящен. Чаще всего это были образы Христа и Богоматери. Но широко распространены были также иконы, соименные заказчику, иначе говоря, изображавшие его патрона. В княжеской среде такого рода иконы были особенно чтимы.</w:t>
      </w:r>
    </w:p>
    <w:p w:rsidR="00C22365" w:rsidRPr="00C22365" w:rsidRDefault="00C22365" w:rsidP="00C22365">
      <w:pPr>
        <w:spacing w:after="0" w:line="240" w:lineRule="auto"/>
        <w:ind w:firstLine="709"/>
        <w:jc w:val="both"/>
        <w:rPr>
          <w:rFonts w:ascii="Times New Roman" w:eastAsia="Times New Roman" w:hAnsi="Times New Roman" w:cs="Times New Roman"/>
          <w:sz w:val="28"/>
          <w:szCs w:val="28"/>
          <w:lang w:eastAsia="ru-RU"/>
        </w:rPr>
      </w:pPr>
    </w:p>
    <w:p w:rsidR="00C22365" w:rsidRDefault="00EE6B56" w:rsidP="00C2236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C22365">
        <w:rPr>
          <w:rFonts w:ascii="Times New Roman" w:eastAsia="Times New Roman" w:hAnsi="Times New Roman" w:cs="Times New Roman"/>
          <w:sz w:val="28"/>
          <w:szCs w:val="28"/>
          <w:lang w:eastAsia="ru-RU"/>
        </w:rPr>
        <w:t>Практическое задание:</w:t>
      </w:r>
      <w:r>
        <w:rPr>
          <w:rFonts w:ascii="Times New Roman" w:eastAsia="Times New Roman" w:hAnsi="Times New Roman" w:cs="Times New Roman"/>
          <w:sz w:val="28"/>
          <w:szCs w:val="28"/>
          <w:lang w:eastAsia="ru-RU"/>
        </w:rPr>
        <w:t xml:space="preserve"> сообщение «</w:t>
      </w:r>
      <w:r w:rsidR="004D0DDF">
        <w:rPr>
          <w:rFonts w:ascii="Times New Roman" w:eastAsia="Times New Roman" w:hAnsi="Times New Roman" w:cs="Times New Roman"/>
          <w:sz w:val="28"/>
          <w:szCs w:val="28"/>
          <w:lang w:eastAsia="ru-RU"/>
        </w:rPr>
        <w:t>Древние Новгородские иконы</w:t>
      </w:r>
      <w:r>
        <w:rPr>
          <w:rFonts w:ascii="Times New Roman" w:eastAsia="Times New Roman" w:hAnsi="Times New Roman" w:cs="Times New Roman"/>
          <w:sz w:val="28"/>
          <w:szCs w:val="28"/>
          <w:lang w:eastAsia="ru-RU"/>
        </w:rPr>
        <w:t>»</w:t>
      </w:r>
    </w:p>
    <w:p w:rsidR="00C22365" w:rsidRPr="005310D2" w:rsidRDefault="00C22365" w:rsidP="00C22365">
      <w:pPr>
        <w:spacing w:after="0" w:line="240" w:lineRule="auto"/>
        <w:ind w:firstLine="709"/>
        <w:jc w:val="both"/>
        <w:rPr>
          <w:rFonts w:ascii="Times New Roman" w:eastAsia="Times New Roman" w:hAnsi="Times New Roman" w:cs="Times New Roman"/>
          <w:sz w:val="28"/>
          <w:szCs w:val="28"/>
          <w:lang w:eastAsia="ru-RU"/>
        </w:rPr>
      </w:pPr>
    </w:p>
    <w:p w:rsidR="00C22365" w:rsidRDefault="00C22365" w:rsidP="00C2236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 выполнения: </w:t>
      </w:r>
      <w:r w:rsidRPr="00C22365">
        <w:rPr>
          <w:rFonts w:ascii="Times New Roman" w:eastAsia="Times New Roman" w:hAnsi="Times New Roman" w:cs="Times New Roman"/>
          <w:color w:val="FF0000"/>
          <w:sz w:val="28"/>
          <w:szCs w:val="28"/>
          <w:lang w:eastAsia="ru-RU"/>
        </w:rPr>
        <w:t>до 9.05</w:t>
      </w:r>
      <w:r w:rsidRPr="00C22365">
        <w:rPr>
          <w:rFonts w:ascii="Times New Roman" w:eastAsia="Times New Roman" w:hAnsi="Times New Roman" w:cs="Times New Roman"/>
          <w:color w:val="FF0000"/>
          <w:sz w:val="28"/>
          <w:szCs w:val="28"/>
          <w:lang w:eastAsia="ru-RU"/>
        </w:rPr>
        <w:t>. 2020</w:t>
      </w:r>
    </w:p>
    <w:p w:rsidR="00C22365" w:rsidRPr="00034A74" w:rsidRDefault="00C22365" w:rsidP="00C2236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Выполненное задание необходимо о</w:t>
      </w:r>
      <w:r w:rsidRPr="00034A74">
        <w:rPr>
          <w:rFonts w:ascii="Times New Roman" w:eastAsia="Times New Roman" w:hAnsi="Times New Roman" w:cs="Times New Roman"/>
          <w:sz w:val="28"/>
          <w:szCs w:val="28"/>
          <w:lang w:eastAsia="ru-RU"/>
        </w:rPr>
        <w:t xml:space="preserve">тправить на электронную почту: </w:t>
      </w:r>
      <w:hyperlink r:id="rId5" w:history="1">
        <w:r w:rsidR="0062251A" w:rsidRPr="0034453C">
          <w:rPr>
            <w:rStyle w:val="a3"/>
            <w:rFonts w:ascii="Times New Roman" w:eastAsia="Times New Roman" w:hAnsi="Times New Roman" w:cs="Times New Roman"/>
            <w:sz w:val="28"/>
            <w:szCs w:val="28"/>
            <w:lang w:eastAsia="ru-RU"/>
          </w:rPr>
          <w:t>sveta.inzaitin@mail.ru</w:t>
        </w:r>
      </w:hyperlink>
      <w:r w:rsidR="0062251A">
        <w:rPr>
          <w:rFonts w:ascii="Times New Roman" w:eastAsia="Times New Roman" w:hAnsi="Times New Roman" w:cs="Times New Roman"/>
          <w:sz w:val="28"/>
          <w:szCs w:val="28"/>
          <w:lang w:eastAsia="ru-RU"/>
        </w:rPr>
        <w:t xml:space="preserve"> </w:t>
      </w:r>
      <w:bookmarkStart w:id="0" w:name="_GoBack"/>
      <w:bookmarkEnd w:id="0"/>
    </w:p>
    <w:p w:rsidR="00C22365" w:rsidRDefault="00C22365" w:rsidP="00C2236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Консультирование: тел: 8924 545 15 56</w:t>
      </w:r>
    </w:p>
    <w:p w:rsidR="00C22365" w:rsidRPr="00034A74" w:rsidRDefault="00C22365" w:rsidP="00C22365">
      <w:pPr>
        <w:spacing w:after="0" w:line="240" w:lineRule="auto"/>
        <w:ind w:firstLine="709"/>
        <w:jc w:val="both"/>
        <w:rPr>
          <w:rFonts w:ascii="Times New Roman" w:eastAsia="Times New Roman" w:hAnsi="Times New Roman" w:cs="Times New Roman"/>
          <w:sz w:val="28"/>
          <w:szCs w:val="28"/>
          <w:lang w:eastAsia="ru-RU"/>
        </w:rPr>
      </w:pPr>
    </w:p>
    <w:p w:rsidR="00C22365" w:rsidRDefault="00C22365" w:rsidP="00C22365">
      <w:pPr>
        <w:spacing w:after="0" w:line="240" w:lineRule="auto"/>
        <w:ind w:firstLine="709"/>
        <w:jc w:val="both"/>
        <w:rPr>
          <w:rFonts w:ascii="Times New Roman" w:eastAsia="Times New Roman" w:hAnsi="Times New Roman" w:cs="Times New Roman"/>
          <w:sz w:val="28"/>
          <w:szCs w:val="28"/>
          <w:lang w:eastAsia="ru-RU"/>
        </w:rPr>
      </w:pPr>
      <w:r w:rsidRPr="00034A74">
        <w:rPr>
          <w:rFonts w:ascii="Times New Roman" w:eastAsia="Times New Roman" w:hAnsi="Times New Roman" w:cs="Times New Roman"/>
          <w:sz w:val="28"/>
          <w:szCs w:val="28"/>
          <w:lang w:eastAsia="ru-RU"/>
        </w:rPr>
        <w:t>Оценка после окончании самоизоляции. В случае не предоставления работы, будет считаться отсутствие на уроке, в журнале будет проставлена «н».</w:t>
      </w:r>
    </w:p>
    <w:p w:rsidR="00C22365" w:rsidRDefault="00C22365" w:rsidP="00C22365">
      <w:pPr>
        <w:spacing w:after="0" w:line="240" w:lineRule="auto"/>
        <w:ind w:firstLine="709"/>
        <w:jc w:val="both"/>
        <w:rPr>
          <w:rFonts w:ascii="Times New Roman" w:eastAsia="Times New Roman" w:hAnsi="Times New Roman" w:cs="Times New Roman"/>
          <w:sz w:val="28"/>
          <w:szCs w:val="28"/>
          <w:lang w:eastAsia="ru-RU"/>
        </w:rPr>
      </w:pPr>
    </w:p>
    <w:p w:rsidR="00F97805" w:rsidRDefault="00F97805" w:rsidP="00C22365">
      <w:pPr>
        <w:spacing w:after="0" w:line="240" w:lineRule="auto"/>
        <w:ind w:firstLine="709"/>
      </w:pPr>
    </w:p>
    <w:sectPr w:rsidR="00F97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723"/>
    <w:rsid w:val="004D0DDF"/>
    <w:rsid w:val="00584723"/>
    <w:rsid w:val="0062251A"/>
    <w:rsid w:val="00C22365"/>
    <w:rsid w:val="00EE6B56"/>
    <w:rsid w:val="00F97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7A3C8-858A-4C3B-A31F-A6ECFF6B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3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25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veta.inzaitin@mail.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549</Words>
  <Characters>3134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4</cp:revision>
  <dcterms:created xsi:type="dcterms:W3CDTF">2020-04-30T10:47:00Z</dcterms:created>
  <dcterms:modified xsi:type="dcterms:W3CDTF">2020-04-30T11:11:00Z</dcterms:modified>
</cp:coreProperties>
</file>