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2C" w:rsidRPr="00792C3C" w:rsidRDefault="00B774DE" w:rsidP="0010112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Даты</w:t>
      </w:r>
      <w:r w:rsidR="0010112C">
        <w:rPr>
          <w:rFonts w:ascii="Times New Roman" w:eastAsia="Calibri" w:hAnsi="Times New Roman" w:cs="Times New Roman"/>
          <w:sz w:val="28"/>
          <w:szCs w:val="28"/>
        </w:rPr>
        <w:t>: 2.02.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- 9.02 – 16.02,</w:t>
      </w:r>
      <w:r w:rsidR="0010112C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="0010112C" w:rsidRPr="00792C3C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10112C" w:rsidRDefault="0010112C" w:rsidP="0010112C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792C3C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</w:p>
    <w:p w:rsidR="00A46482" w:rsidRPr="00A46482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02ECB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46482">
        <w:rPr>
          <w:rFonts w:ascii="Times New Roman" w:hAnsi="Times New Roman" w:cs="Times New Roman"/>
          <w:b/>
          <w:sz w:val="28"/>
          <w:szCs w:val="28"/>
        </w:rPr>
        <w:t>Правила поведения в различных ситуациях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(2.02)</w:t>
      </w: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02ECB">
        <w:rPr>
          <w:rFonts w:ascii="Times New Roman" w:hAnsi="Times New Roman" w:cs="Times New Roman"/>
          <w:sz w:val="28"/>
          <w:szCs w:val="28"/>
        </w:rPr>
        <w:t xml:space="preserve"> Мир – это зеркало, в котором каждый видит собственный лик свой. Хмурься перед ним, и оно покажет тебе рожу угрюмую; улыбайся ему, смейся перед ним, и ты встретишь в нем веселого товарища.  </w:t>
      </w: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46482" w:rsidRPr="00802ECB" w:rsidRDefault="00A46482" w:rsidP="00A4648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02ECB">
        <w:rPr>
          <w:rFonts w:ascii="Times New Roman" w:hAnsi="Times New Roman" w:cs="Times New Roman"/>
          <w:sz w:val="28"/>
          <w:szCs w:val="28"/>
        </w:rPr>
        <w:t xml:space="preserve"> Подумай, как воспитанность помогает в жизни. Как-то по дороге домой Норма в разговоре с Китом произнесла слово бонтон. Кит очень удивился, услышав такое слово. Норма объяснила, что оно обозначает хорошие манеры. Киту очень не хотелось выглядеть незнайкой. </w:t>
      </w:r>
      <w:proofErr w:type="gramStart"/>
      <w:r w:rsidRPr="00802ECB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802ECB">
        <w:rPr>
          <w:rFonts w:ascii="Times New Roman" w:hAnsi="Times New Roman" w:cs="Times New Roman"/>
          <w:sz w:val="28"/>
          <w:szCs w:val="28"/>
        </w:rPr>
        <w:t xml:space="preserve"> когда он пришел домой, то спросил у тети, что она знает о бонтоне. Тетя подумала и сказала, что она когда-то прочитала у одного известного философа такое объяснение: «Когда холодно, дикобраз ищет других дикобразов, чтобы согреться, прижавшись, друг к другу. Если бы у них не было иголок, то это было бы легко. Однако у дикобразов длинные и острые иглы. Когда животные сбиваются в кучу, то колют друг друга. Это неприятно, но неприятно и мерзнуть. Поэтому дикобразы долго мучаются, пока не найдут оптимальное расстояние, чтобы находиться как можно ближе и не колоться. Хорошее поведение сродни такому расстоянию: я не наврежу тебе, ты не навредишь мне; мы поможем друг другу, чтобы и мне и тебе было хорошо». Кит внимательно выслушал тетю и задал ей такой вопрос: «Хорошие манеры – это умение жить среди людей?» А ты как думаешь?</w:t>
      </w: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02ECB">
        <w:rPr>
          <w:rFonts w:ascii="Times New Roman" w:hAnsi="Times New Roman" w:cs="Times New Roman"/>
          <w:sz w:val="28"/>
          <w:szCs w:val="28"/>
        </w:rPr>
        <w:t>ЭТИКЕТНОЙ СИТУАЦИЕЙ является любая ситуация общения, в которой участники обще</w:t>
      </w: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02ECB">
        <w:rPr>
          <w:rFonts w:ascii="Times New Roman" w:hAnsi="Times New Roman" w:cs="Times New Roman"/>
          <w:sz w:val="28"/>
          <w:szCs w:val="28"/>
        </w:rPr>
        <w:t>ЭТИКЕТНОЙ СИТУАЦИЕЙ является любая ситуация общения, в которой участники общения различаются по социальным признакам (пол, возраст, социальное положение, сословный статус, степень родства и т. д.) и выстраивают свое поведение в этой ситуации с учетом данных различий. Этикет, регулирующий поведение людей дома, с соседями, на улице, в транспорте, кино, театре являются частью культуры. Несоблюдение этикетного общения приводит к культурному шоку.</w:t>
      </w: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46482" w:rsidRDefault="00A46482" w:rsidP="00A4648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02ECB">
        <w:rPr>
          <w:rFonts w:ascii="Times New Roman" w:hAnsi="Times New Roman" w:cs="Times New Roman"/>
          <w:sz w:val="28"/>
          <w:szCs w:val="28"/>
        </w:rPr>
        <w:t xml:space="preserve"> Рассмотри описанные этикетные ситуации и ответь на вопросы.   </w:t>
      </w:r>
    </w:p>
    <w:p w:rsidR="00A46482" w:rsidRDefault="00A46482" w:rsidP="00A4648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E2B6E37" wp14:editId="73301430">
            <wp:extent cx="2550497" cy="2121535"/>
            <wp:effectExtent l="0" t="0" r="2540" b="0"/>
            <wp:docPr id="1" name="Рисунок 1" descr="https://fsd.multiurok.ru/html/2019/06/21/s_5d0c775ac8780/1176730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6/21/s_5d0c775ac8780/1176730_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90" cy="218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683636F" wp14:editId="498A65AD">
            <wp:extent cx="2895600" cy="2141035"/>
            <wp:effectExtent l="0" t="0" r="0" b="0"/>
            <wp:docPr id="2" name="Рисунок 2" descr="https://www.culture.ru/storage/images/4e6545dd4f5fd3e73bf7af6a15902d3d/a481e1f6b0fa2f322505a1998a2335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.ru/storage/images/4e6545dd4f5fd3e73bf7af6a15902d3d/a481e1f6b0fa2f322505a1998a23359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15972" cy="215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482" w:rsidRDefault="00A46482" w:rsidP="00A4648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6B7B35" wp14:editId="7F628687">
            <wp:extent cx="5940425" cy="4312198"/>
            <wp:effectExtent l="0" t="0" r="3175" b="0"/>
            <wp:docPr id="3" name="Рисунок 3" descr="https://goods.kaypu.com/photo/52461f6315c8a46d5f0546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oods.kaypu.com/photo/52461f6315c8a46d5f0546b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482" w:rsidRDefault="00A46482" w:rsidP="00A4648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46482" w:rsidRDefault="00A46482" w:rsidP="00A4648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CFE6ED" wp14:editId="1FDACB92">
            <wp:extent cx="2954825" cy="2033905"/>
            <wp:effectExtent l="0" t="0" r="0" b="4445"/>
            <wp:docPr id="4" name="Рисунок 4" descr="https://avatars.mds.yandex.net/get-zen_doc/1661927/pub_5d3aae69520a9b00ad2a5402_5d3bcffe998ed600adfc70f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661927/pub_5d3aae69520a9b00ad2a5402_5d3bcffe998ed600adfc70fa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228" cy="205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2B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7C05FBB" wp14:editId="1A25628D">
            <wp:extent cx="2854124" cy="2035175"/>
            <wp:effectExtent l="0" t="0" r="3810" b="3175"/>
            <wp:docPr id="5" name="Рисунок 5" descr="https://www.culture.ru/storage/images/4e6545dd4f5fd3e73bf7af6a15902d3d/50006cda5ca4b4e4704812941f722ef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culture.ru/storage/images/4e6545dd4f5fd3e73bf7af6a15902d3d/50006cda5ca4b4e4704812941f722eff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52" cy="204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482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02ECB">
        <w:rPr>
          <w:rFonts w:ascii="Times New Roman" w:hAnsi="Times New Roman" w:cs="Times New Roman"/>
          <w:sz w:val="28"/>
          <w:szCs w:val="28"/>
        </w:rPr>
        <w:lastRenderedPageBreak/>
        <w:t>Дома. Обстановка квартиры и собственной комнаты зависит от вкуса, привычек хозяев. Кит, например, привык собирать в свою комнату все, что привлекло его внимание. Вот уже несколько лет он является болельщиком футбольной команды «Спартак», поэтому коллекционирует газетные вырезки, в которых хоть как-то упоминается любимая команда. Таких вырезок накопились целые кучи, и они лежат и в стенном шкафу, и на полу, а самые свежие в шифоньере рядом с носками. Кстати, на самом видном месте находятся любимая дудочка и свисток – атрибуты «болельщика». Дудочка и свисток нужны для того, чтобы подбадривать игроков во время матча.</w:t>
      </w: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02ECB">
        <w:rPr>
          <w:rFonts w:ascii="Times New Roman" w:hAnsi="Times New Roman" w:cs="Times New Roman"/>
          <w:sz w:val="28"/>
          <w:szCs w:val="28"/>
        </w:rPr>
        <w:t xml:space="preserve">Еще Кит любит ловить рыбу, и поэтому рядом с его кроватью стоит ванночка, в которой плавает маленькая рыбка, выловленная собственноручно Китом. Ее зовут Живунчик. Ванночку в комнату заносят только на день, а ночью она не нужна потому, что рыбка плавает в большой ванне в ванной комнате. Раньше Кит и на день оставлял рыбку плавать в ванночке в ванной комнате, но после того, как полотенце упало в ванночку и впитало в себя воду, а рыбка чуть не погибла, Кит на день заносит ванночку в свою комнату. Рядом с Живунчиком обитает </w:t>
      </w:r>
      <w:proofErr w:type="spellStart"/>
      <w:r w:rsidRPr="00802ECB">
        <w:rPr>
          <w:rFonts w:ascii="Times New Roman" w:hAnsi="Times New Roman" w:cs="Times New Roman"/>
          <w:sz w:val="28"/>
          <w:szCs w:val="28"/>
        </w:rPr>
        <w:t>Янчик</w:t>
      </w:r>
      <w:proofErr w:type="spellEnd"/>
      <w:r w:rsidRPr="00802ECB">
        <w:rPr>
          <w:rFonts w:ascii="Times New Roman" w:hAnsi="Times New Roman" w:cs="Times New Roman"/>
          <w:sz w:val="28"/>
          <w:szCs w:val="28"/>
        </w:rPr>
        <w:t xml:space="preserve"> – ежик. Кит считает его своим другом и не может без него заснуть. </w:t>
      </w:r>
      <w:proofErr w:type="gramStart"/>
      <w:r w:rsidRPr="00802ECB">
        <w:rPr>
          <w:rFonts w:ascii="Times New Roman" w:hAnsi="Times New Roman" w:cs="Times New Roman"/>
          <w:sz w:val="28"/>
          <w:szCs w:val="28"/>
        </w:rPr>
        <w:t>Зато</w:t>
      </w:r>
      <w:proofErr w:type="gramEnd"/>
      <w:r w:rsidRPr="00802ECB">
        <w:rPr>
          <w:rFonts w:ascii="Times New Roman" w:hAnsi="Times New Roman" w:cs="Times New Roman"/>
          <w:sz w:val="28"/>
          <w:szCs w:val="28"/>
        </w:rPr>
        <w:t xml:space="preserve"> как только Кит засыпает, </w:t>
      </w:r>
      <w:proofErr w:type="spellStart"/>
      <w:r w:rsidRPr="00802ECB">
        <w:rPr>
          <w:rFonts w:ascii="Times New Roman" w:hAnsi="Times New Roman" w:cs="Times New Roman"/>
          <w:sz w:val="28"/>
          <w:szCs w:val="28"/>
        </w:rPr>
        <w:t>Янчик</w:t>
      </w:r>
      <w:proofErr w:type="spellEnd"/>
      <w:r w:rsidRPr="00802ECB">
        <w:rPr>
          <w:rFonts w:ascii="Times New Roman" w:hAnsi="Times New Roman" w:cs="Times New Roman"/>
          <w:sz w:val="28"/>
          <w:szCs w:val="28"/>
        </w:rPr>
        <w:t xml:space="preserve"> бегает по всей квартире и будит тетю, но Кит этого не слышит. Утром Кит отправляет </w:t>
      </w:r>
      <w:proofErr w:type="spellStart"/>
      <w:r w:rsidRPr="00802ECB">
        <w:rPr>
          <w:rFonts w:ascii="Times New Roman" w:hAnsi="Times New Roman" w:cs="Times New Roman"/>
          <w:sz w:val="28"/>
          <w:szCs w:val="28"/>
        </w:rPr>
        <w:t>Янчика</w:t>
      </w:r>
      <w:proofErr w:type="spellEnd"/>
      <w:r w:rsidRPr="00802ECB">
        <w:rPr>
          <w:rFonts w:ascii="Times New Roman" w:hAnsi="Times New Roman" w:cs="Times New Roman"/>
          <w:sz w:val="28"/>
          <w:szCs w:val="28"/>
        </w:rPr>
        <w:t xml:space="preserve"> в домик, рыбку переносит в комнату, завтракает и убегает в школу.</w:t>
      </w: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02ECB">
        <w:rPr>
          <w:rFonts w:ascii="Times New Roman" w:hAnsi="Times New Roman" w:cs="Times New Roman"/>
          <w:sz w:val="28"/>
          <w:szCs w:val="28"/>
        </w:rPr>
        <w:t>Как ты думаешь, удобно ли тете жить с Китом в одной квартире? Не создает ли он ей проблемы своими привычками и манерами? Посмотри на свою комнату взглядом постороннего человека. Какую характеристику ты можешь дать её хозяину? (Может быть, для начала стоит убраться на своем письменном столе и за животными?)</w:t>
      </w: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02ECB">
        <w:rPr>
          <w:rFonts w:ascii="Times New Roman" w:hAnsi="Times New Roman" w:cs="Times New Roman"/>
          <w:sz w:val="28"/>
          <w:szCs w:val="28"/>
        </w:rPr>
        <w:t>Соседи. В обязанности соседей входит целый круг правил, главное из которых – как можно меньше мешать другим. Это значит не кричать под окнами соседей, не оставлять в своей квартире воющую часами собаку, вообще не производить большого шума. Не следует громко включать телевизор, долго сверлить дрелью, скандалить с домашними, слишком часто упражняться в игре на трубе (не только после 22 часов). Если и приходится нарушать чужой покой по случаю вечеринки, ремонта с долблением стен, нужно предупредить об этом соседей. По крайней мере, они будут приблизительно предполагать, когда кончится шум, а это уже успокаивает. По-соседски мы одалживаем сахар или соль, но совершенно необходимо вернуть одолженное. Если покушение соседей на предметы нашего обихода переступают границ</w:t>
      </w:r>
      <w:r>
        <w:rPr>
          <w:rFonts w:ascii="Times New Roman" w:hAnsi="Times New Roman" w:cs="Times New Roman"/>
          <w:sz w:val="28"/>
          <w:szCs w:val="28"/>
        </w:rPr>
        <w:t>ы дозволенного, можно сказать: «</w:t>
      </w:r>
      <w:r w:rsidRPr="00802ECB">
        <w:rPr>
          <w:rFonts w:ascii="Times New Roman" w:hAnsi="Times New Roman" w:cs="Times New Roman"/>
          <w:sz w:val="28"/>
          <w:szCs w:val="28"/>
        </w:rPr>
        <w:t>К сожалению, не могу</w:t>
      </w:r>
      <w:r>
        <w:rPr>
          <w:rFonts w:ascii="Times New Roman" w:hAnsi="Times New Roman" w:cs="Times New Roman"/>
          <w:sz w:val="28"/>
          <w:szCs w:val="28"/>
        </w:rPr>
        <w:t>, мой пылесос не очень исправен»</w:t>
      </w:r>
      <w:r w:rsidRPr="00802ECB">
        <w:rPr>
          <w:rFonts w:ascii="Times New Roman" w:hAnsi="Times New Roman" w:cs="Times New Roman"/>
          <w:sz w:val="28"/>
          <w:szCs w:val="28"/>
        </w:rPr>
        <w:t>.</w:t>
      </w: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46482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02ECB">
        <w:rPr>
          <w:rFonts w:ascii="Times New Roman" w:hAnsi="Times New Roman" w:cs="Times New Roman"/>
          <w:sz w:val="28"/>
          <w:szCs w:val="28"/>
        </w:rPr>
        <w:t xml:space="preserve">Не следует бесцеремонно врываться в квартиру к соседям для того, чтобы позвонить и попутно поинтересоваться, как они живут. Не следует обижаться, если вас оставят в прихожей. Некрасиво подглядывать за </w:t>
      </w:r>
      <w:r w:rsidRPr="00802ECB">
        <w:rPr>
          <w:rFonts w:ascii="Times New Roman" w:hAnsi="Times New Roman" w:cs="Times New Roman"/>
          <w:sz w:val="28"/>
          <w:szCs w:val="28"/>
        </w:rPr>
        <w:lastRenderedPageBreak/>
        <w:t>соседями в приоткрытую дверь. Частную жизнь окружающих следует уважать. В отношениях с соседями следует придерживаться правила: чем больше уступок сделаешь сам, тем больше их можешь требовать от других. Подумай о своих соседях. Не доставляешь ли ты им неудобства? Продолжи составление памятки в отношениях с соседями. Памятка: Не сорите на лестничной клетке. Не заходите к соседям, когда у них гости. Сочувствуйте соседям, если с ними произошли неприятности. Заранее сообщите о ремонте. Не вытряхивайте половики с балкона.</w:t>
      </w: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46482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A46482">
        <w:rPr>
          <w:rFonts w:ascii="Times New Roman" w:hAnsi="Times New Roman" w:cs="Times New Roman"/>
          <w:b/>
          <w:sz w:val="28"/>
          <w:szCs w:val="28"/>
        </w:rPr>
        <w:t xml:space="preserve"> улица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9.02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02ECB">
        <w:rPr>
          <w:rFonts w:ascii="Times New Roman" w:hAnsi="Times New Roman" w:cs="Times New Roman"/>
          <w:sz w:val="28"/>
          <w:szCs w:val="28"/>
        </w:rPr>
        <w:t>На улице. Внимательно посмотри на некоторые правила поведения на улице и подумай: соблюдаешь ли ты сам эти правила? Постарайся их продолжить. Воспитанный человек на улице: не сорит, не плюет, не тычет пальцем в прохожих; не ходит по клумбам и не срывает с них цветы; не бросает огрызки яблок, не грызет семечки; громко не разговаривает и не ругается; не останавливается внезапно посередине дороги; не оборачивается на прохожих; не пробивает себе дорогу к витрине локтями; дружит с правилами дорожного движения; не спрашивает знакомого на улице: "Куда идешь?", – не останавливает приятеля, который идет не один; мужчина всегда пропускает женщину вперед; мужчина помогает идущей с ним женщине нести сумку с продуктами или вещами, чемодан, портфель.</w:t>
      </w: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46482">
        <w:rPr>
          <w:rFonts w:ascii="Times New Roman" w:hAnsi="Times New Roman" w:cs="Times New Roman"/>
          <w:b/>
          <w:sz w:val="28"/>
          <w:szCs w:val="28"/>
        </w:rPr>
        <w:t>В транспорте</w:t>
      </w:r>
      <w:r w:rsidRPr="00802ECB">
        <w:rPr>
          <w:rFonts w:ascii="Times New Roman" w:hAnsi="Times New Roman" w:cs="Times New Roman"/>
          <w:sz w:val="28"/>
          <w:szCs w:val="28"/>
        </w:rPr>
        <w:t>. Прочитай и постарайся продолжить правила поведения в транспорте. Юноша или девушка не должны сидеть в общественном транспорте, если рядом стоят пожилые женщины или женщины с детьми на руках. Тот, кому уступили место, выражает свою благодарность. Если юноша уступает место девушке, которую сопровождает другой юноша, последний должен высказать благодарность. поезде, трамвае или автобусе также необходимо помнить о соблюдении определенных правил. При посадке придерживаться очереди, уступая первенство старшим, стоящим рядом, мужчины - женщинам. Если женщина находится в обществе мужчины, то в транспорт они садятся согласно своей очереди. Женщина не уступает места мужчине даже намного старше себя. В транспорте нужно стараться не наступать людям на ноги, не опираться на человека, стоящего рядом, не подталкивать его в спину. Если девушка едет с юношей, он первым проходит к выходу, прокладывая ей путь (но только не локтями), первым выходит, помогая сойти женщине. А ты придерживаешься этикетных норм, пользуясь общественным транспортом?</w:t>
      </w: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46482">
        <w:rPr>
          <w:rFonts w:ascii="Times New Roman" w:hAnsi="Times New Roman" w:cs="Times New Roman"/>
          <w:b/>
          <w:sz w:val="28"/>
          <w:szCs w:val="28"/>
        </w:rPr>
        <w:t>В кино, в театре</w:t>
      </w:r>
      <w:r w:rsidRPr="00802ECB">
        <w:rPr>
          <w:rFonts w:ascii="Times New Roman" w:hAnsi="Times New Roman" w:cs="Times New Roman"/>
          <w:sz w:val="28"/>
          <w:szCs w:val="28"/>
        </w:rPr>
        <w:t xml:space="preserve">. Если собираясь в театр, ты не хочешь остаться без билетов, то возьми себе на заметку: приобретать билеты необходимо заранее. Имей в виду, что театральные спектакли начинаются в точно назначенный час, и потому надо вовремя приходить и занимать места. Если вы опоздали, то вам следует стоя подождать антракта. </w:t>
      </w:r>
      <w:proofErr w:type="gramStart"/>
      <w:r w:rsidRPr="00802ECB">
        <w:rPr>
          <w:rFonts w:ascii="Times New Roman" w:hAnsi="Times New Roman" w:cs="Times New Roman"/>
          <w:sz w:val="28"/>
          <w:szCs w:val="28"/>
        </w:rPr>
        <w:t>Случается</w:t>
      </w:r>
      <w:proofErr w:type="gramEnd"/>
      <w:r w:rsidRPr="00802ECB">
        <w:rPr>
          <w:rFonts w:ascii="Times New Roman" w:hAnsi="Times New Roman" w:cs="Times New Roman"/>
          <w:sz w:val="28"/>
          <w:szCs w:val="28"/>
        </w:rPr>
        <w:t xml:space="preserve"> так, что, проходя на свое </w:t>
      </w:r>
      <w:r w:rsidRPr="00802ECB">
        <w:rPr>
          <w:rFonts w:ascii="Times New Roman" w:hAnsi="Times New Roman" w:cs="Times New Roman"/>
          <w:sz w:val="28"/>
          <w:szCs w:val="28"/>
        </w:rPr>
        <w:lastRenderedPageBreak/>
        <w:t xml:space="preserve">место в ряду, вам приходится просить тех зрителей, которые уже сидят, пропустить вас. Скажите занимающему место с края: «Разрешите, пожалуйста, пройти», – остальным говорить ничего не надо. Полагается, чтобы зритель, сидящий на краю, встал и сказал: «Пожалуйста». Первым в ряд проходит всегда мужчина. Нередко можно видеть, что к своему месту в ряду люди проходят, повернувшись к сидящим </w:t>
      </w:r>
      <w:proofErr w:type="gramStart"/>
      <w:r w:rsidRPr="00802ECB">
        <w:rPr>
          <w:rFonts w:ascii="Times New Roman" w:hAnsi="Times New Roman" w:cs="Times New Roman"/>
          <w:sz w:val="28"/>
          <w:szCs w:val="28"/>
        </w:rPr>
        <w:t>спиной,–</w:t>
      </w:r>
      <w:proofErr w:type="gramEnd"/>
      <w:r w:rsidRPr="00802ECB">
        <w:rPr>
          <w:rFonts w:ascii="Times New Roman" w:hAnsi="Times New Roman" w:cs="Times New Roman"/>
          <w:sz w:val="28"/>
          <w:szCs w:val="28"/>
        </w:rPr>
        <w:t xml:space="preserve"> это неверно: следует всегда оборачиваться лицом. Мужчина проходит первым, даже если потом занимает место ближе к краю ряда, чем идущая за ним женщина. Начала представления каждый ждет, усевшись на своем месте. Знакомых приветствуют кивком головы, улыбкой; руку подают, если только они сидят близко, из ряда не выходят. В антракте вы можете выйти, даже когда остальные зрители остаются на своих местах.</w:t>
      </w: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02ECB">
        <w:rPr>
          <w:rFonts w:ascii="Times New Roman" w:hAnsi="Times New Roman" w:cs="Times New Roman"/>
          <w:sz w:val="28"/>
          <w:szCs w:val="28"/>
        </w:rPr>
        <w:t>В знак одобрения артистам аплодируют. После окончания действия или музыкального произведения вы можете выражать свое удовольствие и восхищение аплодисментами, только не слишком размахивайте руками. Во время исполнения не высказывайте своего мнения о пьесе, об игре артистов, о постановке: как бы тихо вы ни говорили, это может мешать другим. Не шуршите бумажками, разворачивая конфеты. Не уходите из театра до конца спектакля, не устремляйтесь к дверям сразу после того, как опустится занавес. Артисты обыкновенно выходят еще раз на авансцену проститься с публикой, которая, аплодируя, благодарит за исполнение. Перед входом в зрительный зал посетители сдают в гардероб пальто и шляпы. После окончания спектакля ждите дисциплинированно очереди, чтобы получить свои вещи. А как ты ведешь себя в театре?</w:t>
      </w: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46482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46482">
        <w:rPr>
          <w:rFonts w:ascii="Times New Roman" w:hAnsi="Times New Roman" w:cs="Times New Roman"/>
          <w:b/>
          <w:sz w:val="28"/>
          <w:szCs w:val="28"/>
        </w:rPr>
        <w:t>В лифте.</w:t>
      </w:r>
      <w:r w:rsidRPr="00802ECB">
        <w:rPr>
          <w:rFonts w:ascii="Times New Roman" w:hAnsi="Times New Roman" w:cs="Times New Roman"/>
          <w:sz w:val="28"/>
          <w:szCs w:val="28"/>
        </w:rPr>
        <w:t xml:space="preserve"> </w:t>
      </w:r>
      <w:r w:rsidR="00423C01">
        <w:rPr>
          <w:rFonts w:ascii="Times New Roman" w:hAnsi="Times New Roman" w:cs="Times New Roman"/>
          <w:sz w:val="28"/>
          <w:szCs w:val="28"/>
        </w:rPr>
        <w:t xml:space="preserve"> (16.02)</w:t>
      </w: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02ECB">
        <w:rPr>
          <w:rFonts w:ascii="Times New Roman" w:hAnsi="Times New Roman" w:cs="Times New Roman"/>
          <w:sz w:val="28"/>
          <w:szCs w:val="28"/>
        </w:rPr>
        <w:t>Не сорят, не ругаются, не царапают и не рисуют на стенах, не заклеивают кнопки жевательной резинкой, не пинают двери. Если тебя попросили нажать на кнопку, то не делай оскорбленное лицо, а просто выполни просьбу. При входе в лифт первым заходит мужчина, а выходит женщина; отойди в сторону или на время выйди из лифта для того, чтобы пропустить выходящих; стой лицом к дверям лифта, не рассматривай остальных пассажиров. Сформулируй на основе прочитанного пять причин, требующих соблюдения правил хорошего тона</w:t>
      </w: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46482" w:rsidRPr="00802ECB" w:rsidRDefault="00423C01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23C01">
        <w:rPr>
          <w:rFonts w:ascii="Times New Roman" w:hAnsi="Times New Roman" w:cs="Times New Roman"/>
          <w:b/>
          <w:sz w:val="28"/>
          <w:szCs w:val="28"/>
        </w:rPr>
        <w:t>Церемониал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482" w:rsidRPr="00802ECB">
        <w:rPr>
          <w:rFonts w:ascii="Times New Roman" w:hAnsi="Times New Roman" w:cs="Times New Roman"/>
          <w:sz w:val="28"/>
          <w:szCs w:val="28"/>
        </w:rPr>
        <w:t xml:space="preserve">(от слова церемония) – ряд обязательных действий, порядок совершения церемоний, установленных для того или иного торжественного случая, например, коронования, венчания, приема послов и </w:t>
      </w:r>
      <w:proofErr w:type="gramStart"/>
      <w:r w:rsidR="00A46482" w:rsidRPr="00802ECB">
        <w:rPr>
          <w:rFonts w:ascii="Times New Roman" w:hAnsi="Times New Roman" w:cs="Times New Roman"/>
          <w:sz w:val="28"/>
          <w:szCs w:val="28"/>
        </w:rPr>
        <w:t>т.п..</w:t>
      </w:r>
      <w:proofErr w:type="gramEnd"/>
      <w:r w:rsidR="00A46482" w:rsidRPr="00802ECB">
        <w:rPr>
          <w:rFonts w:ascii="Times New Roman" w:hAnsi="Times New Roman" w:cs="Times New Roman"/>
          <w:sz w:val="28"/>
          <w:szCs w:val="28"/>
        </w:rPr>
        <w:t xml:space="preserve">   №3 Определи, чем простые правила поведения, отличаются от строгих регламентаций или церемоний по приему особо знатных гостей?   При Иване Грозном с особенной строгостью соблюдались правила, касавшиеся приезда и отпуска иноземных послов. По обычаям того времени нельзя было подъезжать близко не только к царскому крыльцу, но и вообще ко дворцу. Иноземные послы и вообще знатные иностранцы должны были выходить из </w:t>
      </w:r>
      <w:r w:rsidR="00A46482" w:rsidRPr="00802ECB">
        <w:rPr>
          <w:rFonts w:ascii="Times New Roman" w:hAnsi="Times New Roman" w:cs="Times New Roman"/>
          <w:sz w:val="28"/>
          <w:szCs w:val="28"/>
        </w:rPr>
        <w:lastRenderedPageBreak/>
        <w:t>экипажей на расстоянии нескольких сажень от крыльца. В этом требовании иностранцы видели излишнюю гордость и высокомерие, но на самом деле это была особенная почесть, которую гость воздавал хозяину дома.</w:t>
      </w: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02ECB">
        <w:rPr>
          <w:rFonts w:ascii="Times New Roman" w:hAnsi="Times New Roman" w:cs="Times New Roman"/>
          <w:sz w:val="28"/>
          <w:szCs w:val="28"/>
        </w:rPr>
        <w:t xml:space="preserve">Церемония встреч происходила на Красном крыльце, которое во время посольских приемов наполнялось дворовыми людьми и служилыми людьми, стоявшими здесь по обе стороны пути в богатейших одеждах, выдаваемых на этот случай из царской казны. Обычно по лестнице и по крыльцу стояли подьячие и дети боярские в цветном и </w:t>
      </w:r>
      <w:proofErr w:type="spellStart"/>
      <w:r w:rsidRPr="00802ECB">
        <w:rPr>
          <w:rFonts w:ascii="Times New Roman" w:hAnsi="Times New Roman" w:cs="Times New Roman"/>
          <w:sz w:val="28"/>
          <w:szCs w:val="28"/>
        </w:rPr>
        <w:t>золотном</w:t>
      </w:r>
      <w:proofErr w:type="spellEnd"/>
      <w:r w:rsidRPr="00802ECB">
        <w:rPr>
          <w:rFonts w:ascii="Times New Roman" w:hAnsi="Times New Roman" w:cs="Times New Roman"/>
          <w:sz w:val="28"/>
          <w:szCs w:val="28"/>
        </w:rPr>
        <w:t xml:space="preserve"> платье, а в сенях и у дверей Приемной палаты – жильцы в бархатных и </w:t>
      </w:r>
      <w:proofErr w:type="spellStart"/>
      <w:r w:rsidRPr="00802ECB">
        <w:rPr>
          <w:rFonts w:ascii="Times New Roman" w:hAnsi="Times New Roman" w:cs="Times New Roman"/>
          <w:sz w:val="28"/>
          <w:szCs w:val="28"/>
        </w:rPr>
        <w:t>объяринных</w:t>
      </w:r>
      <w:proofErr w:type="spellEnd"/>
      <w:r w:rsidRPr="00802ECB">
        <w:rPr>
          <w:rFonts w:ascii="Times New Roman" w:hAnsi="Times New Roman" w:cs="Times New Roman"/>
          <w:sz w:val="28"/>
          <w:szCs w:val="28"/>
        </w:rPr>
        <w:t xml:space="preserve"> терликах (разноцветных одеждах) и в </w:t>
      </w:r>
      <w:proofErr w:type="spellStart"/>
      <w:r w:rsidRPr="00802ECB">
        <w:rPr>
          <w:rFonts w:ascii="Times New Roman" w:hAnsi="Times New Roman" w:cs="Times New Roman"/>
          <w:sz w:val="28"/>
          <w:szCs w:val="28"/>
        </w:rPr>
        <w:t>золотных</w:t>
      </w:r>
      <w:proofErr w:type="spellEnd"/>
      <w:r w:rsidRPr="00802ECB">
        <w:rPr>
          <w:rFonts w:ascii="Times New Roman" w:hAnsi="Times New Roman" w:cs="Times New Roman"/>
          <w:sz w:val="28"/>
          <w:szCs w:val="28"/>
        </w:rPr>
        <w:t xml:space="preserve"> шапках, с протазанами (оружием, состоявшим из широкого копья с острогами внизу) и алебардами в руках. Особенно пышные встречи делались только иноземным послам высшего ранга. Число встреч было неодинаково и сообразовывалось со значением и рангом посла: именитому послу и лицу царского происхождения давались три встречи. Первая, меньшая, — у лестницы на подъездном помосте или рундуке (мощеном возвышении), вторая, средняя — на крыльце против средней лестницы, ведшей в </w:t>
      </w:r>
      <w:proofErr w:type="spellStart"/>
      <w:r w:rsidRPr="00802ECB">
        <w:rPr>
          <w:rFonts w:ascii="Times New Roman" w:hAnsi="Times New Roman" w:cs="Times New Roman"/>
          <w:sz w:val="28"/>
          <w:szCs w:val="28"/>
        </w:rPr>
        <w:t>Грановитую</w:t>
      </w:r>
      <w:proofErr w:type="spellEnd"/>
      <w:r w:rsidRPr="00802ECB">
        <w:rPr>
          <w:rFonts w:ascii="Times New Roman" w:hAnsi="Times New Roman" w:cs="Times New Roman"/>
          <w:sz w:val="28"/>
          <w:szCs w:val="28"/>
        </w:rPr>
        <w:t xml:space="preserve"> палату, а иногда в сенях</w:t>
      </w: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02ECB">
        <w:rPr>
          <w:rFonts w:ascii="Times New Roman" w:hAnsi="Times New Roman" w:cs="Times New Roman"/>
          <w:sz w:val="28"/>
          <w:szCs w:val="28"/>
        </w:rPr>
        <w:t xml:space="preserve">Приемной палаты, наконец, третья, большая, — у самых дверей палаты. Другим, менее значительным лицам, делались только две встречи: меньшая — на крыльце и большая — в сенях, а иным, как, например, иноземным посланникам, гонцам, купцам и т. п., устраивалась лишь одна встреча — в сенях, у порога. </w:t>
      </w:r>
      <w:proofErr w:type="spellStart"/>
      <w:r w:rsidRPr="00802ECB">
        <w:rPr>
          <w:rFonts w:ascii="Times New Roman" w:hAnsi="Times New Roman" w:cs="Times New Roman"/>
          <w:sz w:val="28"/>
          <w:szCs w:val="28"/>
        </w:rPr>
        <w:t>Встречниками</w:t>
      </w:r>
      <w:proofErr w:type="spellEnd"/>
      <w:r w:rsidRPr="00802ECB">
        <w:rPr>
          <w:rFonts w:ascii="Times New Roman" w:hAnsi="Times New Roman" w:cs="Times New Roman"/>
          <w:sz w:val="28"/>
          <w:szCs w:val="28"/>
        </w:rPr>
        <w:t xml:space="preserve"> (служителями для встречи гостей) назначались в обычных встречах стольники (придворные, прислуживавшие князьям и царям за столом) с дьяками, а в более торжественных — боярин или окольничий со стольником и думным дьяком. Само разделение встреч на меньшие, средние и большие сообразовалось с родовой честью </w:t>
      </w:r>
      <w:proofErr w:type="spellStart"/>
      <w:r w:rsidRPr="00802ECB">
        <w:rPr>
          <w:rFonts w:ascii="Times New Roman" w:hAnsi="Times New Roman" w:cs="Times New Roman"/>
          <w:sz w:val="28"/>
          <w:szCs w:val="28"/>
        </w:rPr>
        <w:t>встречников</w:t>
      </w:r>
      <w:proofErr w:type="spellEnd"/>
      <w:r w:rsidRPr="00802ECB">
        <w:rPr>
          <w:rFonts w:ascii="Times New Roman" w:hAnsi="Times New Roman" w:cs="Times New Roman"/>
          <w:sz w:val="28"/>
          <w:szCs w:val="28"/>
        </w:rPr>
        <w:t xml:space="preserve">: в меньших встречах участвовали </w:t>
      </w:r>
      <w:proofErr w:type="spellStart"/>
      <w:r w:rsidRPr="00802ECB">
        <w:rPr>
          <w:rFonts w:ascii="Times New Roman" w:hAnsi="Times New Roman" w:cs="Times New Roman"/>
          <w:sz w:val="28"/>
          <w:szCs w:val="28"/>
        </w:rPr>
        <w:t>помоложе</w:t>
      </w:r>
      <w:proofErr w:type="spellEnd"/>
      <w:r w:rsidRPr="00802ECB">
        <w:rPr>
          <w:rFonts w:ascii="Times New Roman" w:hAnsi="Times New Roman" w:cs="Times New Roman"/>
          <w:sz w:val="28"/>
          <w:szCs w:val="28"/>
        </w:rPr>
        <w:t xml:space="preserve">, а в больших — постарше родовой честью. Дьяки при встречах говорили, обычно через толмачей (переводчиков), приветственные речи, объясняя, что великий государь, воздавая честь послу, повелел его встретить такому-то </w:t>
      </w:r>
      <w:proofErr w:type="gramStart"/>
      <w:r w:rsidRPr="00802EC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02ECB">
        <w:rPr>
          <w:rFonts w:ascii="Times New Roman" w:hAnsi="Times New Roman" w:cs="Times New Roman"/>
          <w:sz w:val="28"/>
          <w:szCs w:val="28"/>
        </w:rPr>
        <w:t xml:space="preserve"> такому-то, при этом провозглашались имена стольника и самого дьяка. Особенно дорогих гостей встречали с еще большими церемониями.</w:t>
      </w:r>
    </w:p>
    <w:p w:rsidR="00A46482" w:rsidRPr="00802ECB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423C01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02ECB">
        <w:rPr>
          <w:rFonts w:ascii="Times New Roman" w:hAnsi="Times New Roman" w:cs="Times New Roman"/>
          <w:sz w:val="28"/>
          <w:szCs w:val="28"/>
        </w:rPr>
        <w:t xml:space="preserve">Самоанализ Соблюдаешь ли ты правила хорошего тона? </w:t>
      </w:r>
    </w:p>
    <w:p w:rsidR="00423C01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02ECB">
        <w:rPr>
          <w:rFonts w:ascii="Times New Roman" w:hAnsi="Times New Roman" w:cs="Times New Roman"/>
          <w:sz w:val="28"/>
          <w:szCs w:val="28"/>
        </w:rPr>
        <w:t xml:space="preserve">Поставь себе «+» или «-»: </w:t>
      </w:r>
    </w:p>
    <w:p w:rsidR="00423C01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02ECB">
        <w:rPr>
          <w:rFonts w:ascii="Times New Roman" w:hAnsi="Times New Roman" w:cs="Times New Roman"/>
          <w:sz w:val="28"/>
          <w:szCs w:val="28"/>
        </w:rPr>
        <w:t xml:space="preserve">Только тогда, когда за мной наблюдают   </w:t>
      </w:r>
    </w:p>
    <w:p w:rsidR="00423C01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02ECB">
        <w:rPr>
          <w:rFonts w:ascii="Times New Roman" w:hAnsi="Times New Roman" w:cs="Times New Roman"/>
          <w:sz w:val="28"/>
          <w:szCs w:val="28"/>
        </w:rPr>
        <w:t xml:space="preserve">Только тогда, когда хочу понравиться   </w:t>
      </w:r>
    </w:p>
    <w:p w:rsidR="00423C01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02ECB">
        <w:rPr>
          <w:rFonts w:ascii="Times New Roman" w:hAnsi="Times New Roman" w:cs="Times New Roman"/>
          <w:sz w:val="28"/>
          <w:szCs w:val="28"/>
        </w:rPr>
        <w:t xml:space="preserve">Только на уроке этики   </w:t>
      </w:r>
    </w:p>
    <w:p w:rsidR="00423C01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02ECB">
        <w:rPr>
          <w:rFonts w:ascii="Times New Roman" w:hAnsi="Times New Roman" w:cs="Times New Roman"/>
          <w:sz w:val="28"/>
          <w:szCs w:val="28"/>
        </w:rPr>
        <w:t xml:space="preserve">Всегда и при любых обстоятельствах  </w:t>
      </w:r>
    </w:p>
    <w:p w:rsidR="00423C01" w:rsidRDefault="00A46482" w:rsidP="00A46482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02ECB">
        <w:rPr>
          <w:rFonts w:ascii="Times New Roman" w:hAnsi="Times New Roman" w:cs="Times New Roman"/>
          <w:sz w:val="28"/>
          <w:szCs w:val="28"/>
        </w:rPr>
        <w:t xml:space="preserve"> Домашнее задание </w:t>
      </w:r>
    </w:p>
    <w:p w:rsidR="0010112C" w:rsidRDefault="00A46482" w:rsidP="00423C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02ECB">
        <w:rPr>
          <w:rFonts w:ascii="Times New Roman" w:hAnsi="Times New Roman" w:cs="Times New Roman"/>
          <w:sz w:val="28"/>
          <w:szCs w:val="28"/>
        </w:rPr>
        <w:t xml:space="preserve">Разработай домашнюю праздничную церемонию по приему гостей. </w:t>
      </w:r>
    </w:p>
    <w:p w:rsidR="00423C01" w:rsidRPr="00696184" w:rsidRDefault="00423C01" w:rsidP="00423C01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0112C" w:rsidRPr="00792C3C" w:rsidRDefault="0010112C" w:rsidP="0010112C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</w:p>
    <w:p w:rsidR="0010112C" w:rsidRPr="00792C3C" w:rsidRDefault="0010112C" w:rsidP="0010112C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lastRenderedPageBreak/>
        <w:t>Домашнее задание присылаем в виде фото, на почту до</w:t>
      </w:r>
      <w:r w:rsidRPr="00901B9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696184">
        <w:rPr>
          <w:rFonts w:ascii="Times New Roman" w:eastAsia="Calibri" w:hAnsi="Times New Roman" w:cs="Times New Roman"/>
          <w:color w:val="FF0000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.0</w:t>
      </w:r>
      <w:r w:rsidR="00696184">
        <w:rPr>
          <w:rFonts w:ascii="Times New Roman" w:eastAsia="Calibri" w:hAnsi="Times New Roman" w:cs="Times New Roman"/>
          <w:color w:val="FF0000"/>
          <w:sz w:val="28"/>
          <w:szCs w:val="28"/>
        </w:rPr>
        <w:t>3</w:t>
      </w:r>
      <w:r w:rsidRPr="00792C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0112C" w:rsidRPr="00792C3C" w:rsidRDefault="0010112C" w:rsidP="0010112C">
      <w:pPr>
        <w:rPr>
          <w:rFonts w:ascii="Calibri" w:eastAsia="Calibri" w:hAnsi="Calibri" w:cs="Times New Roman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>
          <w:rPr>
            <w:rFonts w:ascii="Calibri" w:eastAsia="Calibri" w:hAnsi="Calibri" w:cs="Times New Roman"/>
            <w:color w:val="0000FF"/>
            <w:u w:val="single"/>
          </w:rPr>
          <w:t>sinzaytin</w:t>
        </w:r>
        <w:r w:rsidRPr="00792C3C">
          <w:rPr>
            <w:rFonts w:ascii="Calibri" w:eastAsia="Calibri" w:hAnsi="Calibri" w:cs="Times New Roman"/>
            <w:color w:val="0000FF"/>
            <w:u w:val="single"/>
          </w:rPr>
          <w:t>@mail.ru</w:t>
        </w:r>
      </w:hyperlink>
      <w:r w:rsidRPr="00792C3C">
        <w:rPr>
          <w:rFonts w:ascii="Calibri" w:eastAsia="Calibri" w:hAnsi="Calibri" w:cs="Times New Roman"/>
        </w:rPr>
        <w:t xml:space="preserve"> </w:t>
      </w:r>
    </w:p>
    <w:p w:rsidR="0010112C" w:rsidRPr="00792C3C" w:rsidRDefault="0010112C" w:rsidP="0010112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моб. 8 924 545 15 56</w:t>
      </w:r>
    </w:p>
    <w:p w:rsidR="0010112C" w:rsidRPr="00792C3C" w:rsidRDefault="0010112C" w:rsidP="0010112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B92167" w:rsidRDefault="00B92167"/>
    <w:sectPr w:rsidR="00B9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EB"/>
    <w:rsid w:val="0010112C"/>
    <w:rsid w:val="00423C01"/>
    <w:rsid w:val="00696184"/>
    <w:rsid w:val="007E46B7"/>
    <w:rsid w:val="007F5C74"/>
    <w:rsid w:val="009907EB"/>
    <w:rsid w:val="00A46482"/>
    <w:rsid w:val="00B66EC1"/>
    <w:rsid w:val="00B774DE"/>
    <w:rsid w:val="00B9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80EE9-907A-4FA7-958D-24B0E40F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sinzaytin.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2021-02-02T14:11:00Z</dcterms:created>
  <dcterms:modified xsi:type="dcterms:W3CDTF">2021-02-03T12:39:00Z</dcterms:modified>
</cp:coreProperties>
</file>