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A8" w:rsidRPr="00D953A8" w:rsidRDefault="00D953A8" w:rsidP="00D953A8">
      <w:pPr>
        <w:jc w:val="both"/>
        <w:rPr>
          <w:rFonts w:ascii="Times New Roman" w:hAnsi="Times New Roman" w:cs="Times New Roman"/>
          <w:sz w:val="24"/>
          <w:szCs w:val="24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D953A8">
        <w:rPr>
          <w:rFonts w:ascii="Times New Roman" w:hAnsi="Times New Roman" w:cs="Times New Roman"/>
          <w:sz w:val="24"/>
          <w:szCs w:val="24"/>
        </w:rPr>
        <w:t xml:space="preserve"> </w:t>
      </w:r>
      <w:r w:rsidRPr="00D953A8">
        <w:rPr>
          <w:rFonts w:ascii="Times New Roman" w:hAnsi="Times New Roman" w:cs="Times New Roman"/>
          <w:b/>
          <w:sz w:val="24"/>
          <w:szCs w:val="24"/>
        </w:rPr>
        <w:t>Соседи по квартире</w:t>
      </w:r>
    </w:p>
    <w:p w:rsidR="00D953A8" w:rsidRPr="00792C3C" w:rsidRDefault="00D953A8" w:rsidP="00D953A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Дата: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10.11</w:t>
      </w:r>
      <w:r w:rsidRPr="00792C3C">
        <w:rPr>
          <w:rFonts w:ascii="Times New Roman" w:eastAsia="Calibri" w:hAnsi="Times New Roman" w:cs="Times New Roman"/>
          <w:sz w:val="28"/>
          <w:szCs w:val="28"/>
        </w:rPr>
        <w:t>. 2020 г. (вторник)</w:t>
      </w:r>
    </w:p>
    <w:p w:rsidR="00D953A8" w:rsidRDefault="00D953A8" w:rsidP="00D953A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Преподаватель: Инзайтин Светлана Эдуардовна</w:t>
      </w:r>
    </w:p>
    <w:p w:rsidR="00D953A8" w:rsidRDefault="00D953A8" w:rsidP="00D953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прочитайте текст.</w:t>
      </w:r>
    </w:p>
    <w:p w:rsidR="00D953A8" w:rsidRDefault="00D953A8" w:rsidP="00D953A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A8">
        <w:rPr>
          <w:rFonts w:ascii="Times New Roman" w:eastAsia="Calibri" w:hAnsi="Times New Roman" w:cs="Times New Roman"/>
          <w:sz w:val="28"/>
          <w:szCs w:val="28"/>
        </w:rPr>
        <w:t>Теплые отношения между соседями - это то, что мы видим только в фильмах и телешоу. Мы едва знаем людей, живущих в нашем доме, мы редко взаимодействуем с ними, практически не вступаем в контакт. Большую часть времени мы, как п</w:t>
      </w:r>
      <w:r>
        <w:rPr>
          <w:rFonts w:ascii="Times New Roman" w:eastAsia="Calibri" w:hAnsi="Times New Roman" w:cs="Times New Roman"/>
          <w:sz w:val="28"/>
          <w:szCs w:val="28"/>
        </w:rPr>
        <w:t>равило, просто нажимаем кнопку «</w:t>
      </w:r>
      <w:r w:rsidRPr="00D953A8">
        <w:rPr>
          <w:rFonts w:ascii="Times New Roman" w:eastAsia="Calibri" w:hAnsi="Times New Roman" w:cs="Times New Roman"/>
          <w:sz w:val="28"/>
          <w:szCs w:val="28"/>
        </w:rPr>
        <w:t>закрыть дверь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53A8">
        <w:rPr>
          <w:rFonts w:ascii="Times New Roman" w:eastAsia="Calibri" w:hAnsi="Times New Roman" w:cs="Times New Roman"/>
          <w:sz w:val="28"/>
          <w:szCs w:val="28"/>
        </w:rPr>
        <w:t xml:space="preserve"> в лифте миллион раз, чтобы двери закрывались быстрее и нам не приходилось терпеть неудобный момент совместной поездки на лифте с незнакомцем. Тем не менее мы восхищаемся этими дружелюбными соседями в фильмах и желаем, чтобы жизненная ситуация была </w:t>
      </w:r>
      <w:r>
        <w:rPr>
          <w:rFonts w:ascii="Times New Roman" w:eastAsia="Calibri" w:hAnsi="Times New Roman" w:cs="Times New Roman"/>
          <w:sz w:val="28"/>
          <w:szCs w:val="28"/>
        </w:rPr>
        <w:t>больше похожа на персонажей из «Друзей»</w:t>
      </w:r>
      <w:r w:rsidRPr="00D953A8">
        <w:rPr>
          <w:rFonts w:ascii="Times New Roman" w:eastAsia="Calibri" w:hAnsi="Times New Roman" w:cs="Times New Roman"/>
          <w:sz w:val="28"/>
          <w:szCs w:val="28"/>
        </w:rPr>
        <w:t>. Довольно загадочно, не так ли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7C3FD9" w:rsidRDefault="00D953A8" w:rsidP="007C3FD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6541" cy="1316736"/>
            <wp:effectExtent l="0" t="0" r="5080" b="0"/>
            <wp:docPr id="1" name="Рисунок 1" descr="https://fb.ru/media/i/3/0/9/3/7/2/i/309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edia/i/3/0/9/3/7/2/i/309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29" cy="132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3A8">
        <w:t xml:space="preserve"> </w:t>
      </w:r>
      <w:r w:rsidRPr="00D953A8">
        <w:rPr>
          <w:rFonts w:ascii="Times New Roman" w:eastAsia="Calibri" w:hAnsi="Times New Roman" w:cs="Times New Roman"/>
          <w:sz w:val="28"/>
          <w:szCs w:val="28"/>
        </w:rPr>
        <w:t xml:space="preserve">Но есть способ изменить это! Есть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правила </w:t>
      </w:r>
      <w:r w:rsidRPr="00D953A8">
        <w:rPr>
          <w:rFonts w:ascii="Times New Roman" w:eastAsia="Calibri" w:hAnsi="Times New Roman" w:cs="Times New Roman"/>
          <w:sz w:val="28"/>
          <w:szCs w:val="28"/>
        </w:rPr>
        <w:t>соседского этикета, которые вы должны соблюдать, если хотите быть хорошим соседом и сделать свою жизненную ситуацию более дружелюбной. 1. Вы должны сделать первый шаг Представьтесь соседям, когда будете въезжать. Всякий раз, когда вы ви</w:t>
      </w:r>
      <w:r>
        <w:rPr>
          <w:rFonts w:ascii="Times New Roman" w:eastAsia="Calibri" w:hAnsi="Times New Roman" w:cs="Times New Roman"/>
          <w:sz w:val="28"/>
          <w:szCs w:val="28"/>
        </w:rPr>
        <w:t>дите их в коридоре, скажите им «привет»</w:t>
      </w:r>
      <w:r w:rsidRPr="00D953A8">
        <w:rPr>
          <w:rFonts w:ascii="Times New Roman" w:eastAsia="Calibri" w:hAnsi="Times New Roman" w:cs="Times New Roman"/>
          <w:sz w:val="28"/>
          <w:szCs w:val="28"/>
        </w:rPr>
        <w:t>, пусть они знают, что вы новичок здесь. 2. Старайтесь запоминать имена соседей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953A8">
        <w:rPr>
          <w:rFonts w:ascii="Times New Roman" w:eastAsia="Calibri" w:hAnsi="Times New Roman" w:cs="Times New Roman"/>
          <w:sz w:val="28"/>
          <w:szCs w:val="28"/>
        </w:rPr>
        <w:t xml:space="preserve"> Как бы смешно ни было наз</w:t>
      </w:r>
      <w:r>
        <w:rPr>
          <w:rFonts w:ascii="Times New Roman" w:eastAsia="Calibri" w:hAnsi="Times New Roman" w:cs="Times New Roman"/>
          <w:sz w:val="28"/>
          <w:szCs w:val="28"/>
        </w:rPr>
        <w:t>ывать их «уродливым голым парнем» или «этим зудом в квартире 22»</w:t>
      </w:r>
      <w:r w:rsidRPr="00D953A8">
        <w:rPr>
          <w:rFonts w:ascii="Times New Roman" w:eastAsia="Calibri" w:hAnsi="Times New Roman" w:cs="Times New Roman"/>
          <w:sz w:val="28"/>
          <w:szCs w:val="28"/>
        </w:rPr>
        <w:t xml:space="preserve"> в качестве ссылки на ваши любимые шоу, вам нужно знать их имена. 3. Когда увидите соседей, с которыми вы уже познакомились, попробуйте завести разговор</w:t>
      </w:r>
      <w:r w:rsidR="007C3FD9">
        <w:rPr>
          <w:rFonts w:ascii="Times New Roman" w:eastAsia="Calibri" w:hAnsi="Times New Roman" w:cs="Times New Roman"/>
          <w:sz w:val="28"/>
          <w:szCs w:val="28"/>
        </w:rPr>
        <w:t>.</w:t>
      </w:r>
      <w:r w:rsidRPr="00D953A8">
        <w:rPr>
          <w:rFonts w:ascii="Times New Roman" w:eastAsia="Calibri" w:hAnsi="Times New Roman" w:cs="Times New Roman"/>
          <w:sz w:val="28"/>
          <w:szCs w:val="28"/>
        </w:rPr>
        <w:t xml:space="preserve"> Спросите их, как они себя чувствуют и как проходит их день. Это немного сложно сначала? Этикет рекомендует: по крайней мере, поздоров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айтесь, когда проходите мимо. 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>4. Убедитесь, что вы не слишком шумите поздно вечером или рано утром</w:t>
      </w:r>
      <w:r w:rsidR="00152862">
        <w:rPr>
          <w:rFonts w:ascii="Times New Roman" w:eastAsia="Calibri" w:hAnsi="Times New Roman" w:cs="Times New Roman"/>
          <w:sz w:val="28"/>
          <w:szCs w:val="28"/>
        </w:rPr>
        <w:t>.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 xml:space="preserve"> Особенно если вы знаете, что люди вокруг вас иногда работают в ночную смену или имеют детей. 5. Если вы планируете какой-то шумный ремонт, сообщите об этом соседям заранее</w:t>
      </w:r>
      <w:r w:rsidR="00152862">
        <w:rPr>
          <w:rFonts w:ascii="Times New Roman" w:eastAsia="Calibri" w:hAnsi="Times New Roman" w:cs="Times New Roman"/>
          <w:sz w:val="28"/>
          <w:szCs w:val="28"/>
        </w:rPr>
        <w:t>.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 xml:space="preserve"> И постарайтесь не шуметь до подходящего времени: никто не любит просыпаться под звуки перфоратора. 6. Приносите закуски</w:t>
      </w:r>
      <w:r w:rsidR="00152862">
        <w:rPr>
          <w:rFonts w:ascii="Times New Roman" w:eastAsia="Calibri" w:hAnsi="Times New Roman" w:cs="Times New Roman"/>
          <w:sz w:val="28"/>
          <w:szCs w:val="28"/>
        </w:rPr>
        <w:t>.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 xml:space="preserve"> Если у вашего жилого комплекса намечается встреча по каким-то вопросам, приходите и приносите закуски. Все любят перекусить. 7. Заранее уведомляйте о вечеринках</w:t>
      </w:r>
      <w:r w:rsidR="00152862">
        <w:rPr>
          <w:rFonts w:ascii="Times New Roman" w:eastAsia="Calibri" w:hAnsi="Times New Roman" w:cs="Times New Roman"/>
          <w:sz w:val="28"/>
          <w:szCs w:val="28"/>
        </w:rPr>
        <w:t>.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 xml:space="preserve"> Всегда сообщайте своим соседям, планируете ли вы громкую вечеринку, чтобы они не злились на шум или могли присоединиться. 8. Если у вас есть домашние животные</w:t>
      </w:r>
      <w:r w:rsidR="00152862">
        <w:rPr>
          <w:rFonts w:ascii="Times New Roman" w:eastAsia="Calibri" w:hAnsi="Times New Roman" w:cs="Times New Roman"/>
          <w:sz w:val="28"/>
          <w:szCs w:val="28"/>
        </w:rPr>
        <w:t>.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 xml:space="preserve"> Если они лают или мяукают, когда вы отсутствуете, найдите способ занять их и развлечь, чтобы ваши соседи не начали ненавидеть их и вас по 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lastRenderedPageBreak/>
        <w:t>совместительству. 9. Соседи не действуют назло вам Примите во внимание тот факт, что если у кого-то есть ребенок и его плач не дает вам спать по ночам, соседи, вероятно, делают это не из злости. Эти люди также не высыпаются, поэтому не ссорьтесь с ними в следующий раз, когда вы их увидите. 10. Предложите посидеть с ребенком или домашним животным Ваши соседи оценят это. Гораздо проще, чтобы кто-то из вашего дома сделал это, чем пытаться найти кого-то в Интернете. 11. Будьте реалистичны в своих ожиданиях Некоторые люди любят держать себя в руках, поэтому, если вы получаете такое впечатление об одном из ваших соседей, не раздражайте его постоянными разговорами и вниманием. Дайте ему вздохнуть, просто поздоровайтесь и двигайтесь дальше. 12. Будьте предсказуемы в некоторых вещах</w:t>
      </w:r>
      <w:r w:rsidR="007C3FD9">
        <w:rPr>
          <w:rFonts w:ascii="Times New Roman" w:eastAsia="Calibri" w:hAnsi="Times New Roman" w:cs="Times New Roman"/>
          <w:sz w:val="28"/>
          <w:szCs w:val="28"/>
        </w:rPr>
        <w:t>.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 xml:space="preserve"> Еще одно простое правило: если у вас есть собака, убедитесь, что вы выгуливаете ее в одно и то же время каждый день, таким образом, ваши соседи с питомцами будут знать, как встретиться с вами и присоединиться к вам на прогулке</w:t>
      </w:r>
      <w:r w:rsidR="007C3FD9">
        <w:rPr>
          <w:rFonts w:ascii="Times New Roman" w:eastAsia="Calibri" w:hAnsi="Times New Roman" w:cs="Times New Roman"/>
          <w:sz w:val="28"/>
          <w:szCs w:val="28"/>
        </w:rPr>
        <w:t>.</w:t>
      </w:r>
      <w:r w:rsidR="007C3FD9" w:rsidRPr="007C3FD9">
        <w:t xml:space="preserve"> 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>13. Проявляйте заботу Праздничные открытки в почтовом ящике ваших соседей покажут им, что вы заботитесь о них. Но не сходите с ума от каждого праздника. Придерживайтесь только больших. 14. Если есть что-то, что беспокоит вас... ...и это связано с одним из ваших соседей, никогда не говорите за их спиной, подходите к ним лично и говорите об этом. Просто озвучьте свои проблемы и узнайте, есть ли что-нибудь, что можно сделать, чтобы исправить ситуацию. 15. Узнать лучше своих соседей</w:t>
      </w:r>
      <w:r w:rsidR="007C3FD9">
        <w:rPr>
          <w:rFonts w:ascii="Times New Roman" w:eastAsia="Calibri" w:hAnsi="Times New Roman" w:cs="Times New Roman"/>
          <w:sz w:val="28"/>
          <w:szCs w:val="28"/>
        </w:rPr>
        <w:t>.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 xml:space="preserve"> Хорошо, чтобы когда появляются новые люди, вы </w:t>
      </w:r>
      <w:r w:rsidR="007C3FD9">
        <w:rPr>
          <w:rFonts w:ascii="Times New Roman" w:eastAsia="Calibri" w:hAnsi="Times New Roman" w:cs="Times New Roman"/>
          <w:sz w:val="28"/>
          <w:szCs w:val="28"/>
        </w:rPr>
        <w:t>были готовы рассказать им, какие местные достопримечательности лучшие в вашем городе</w:t>
      </w:r>
      <w:r w:rsidR="007C3FD9" w:rsidRPr="007C3FD9">
        <w:rPr>
          <w:rFonts w:ascii="Times New Roman" w:eastAsia="Calibri" w:hAnsi="Times New Roman" w:cs="Times New Roman"/>
          <w:sz w:val="28"/>
          <w:szCs w:val="28"/>
        </w:rPr>
        <w:t xml:space="preserve"> или где лучшая пицца в районе</w:t>
      </w:r>
      <w:r w:rsidR="007C3F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3A8" w:rsidRDefault="00D953A8" w:rsidP="00D953A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7C3FD9" w:rsidRDefault="007C3FD9" w:rsidP="00D953A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напишите в тетради тему и дату.</w:t>
      </w:r>
    </w:p>
    <w:p w:rsidR="007C3FD9" w:rsidRPr="007C3FD9" w:rsidRDefault="007C3FD9" w:rsidP="00D953A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7C3FD9">
        <w:rPr>
          <w:rFonts w:ascii="Times New Roman" w:eastAsia="Calibri" w:hAnsi="Times New Roman" w:cs="Times New Roman"/>
          <w:sz w:val="28"/>
          <w:szCs w:val="28"/>
        </w:rPr>
        <w:t xml:space="preserve">Выпишите правила </w:t>
      </w:r>
    </w:p>
    <w:p w:rsidR="00D953A8" w:rsidRPr="00792C3C" w:rsidRDefault="00D953A8" w:rsidP="00D953A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3A8" w:rsidRPr="00792C3C" w:rsidRDefault="00D953A8" w:rsidP="00D953A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3A8" w:rsidRPr="00792C3C" w:rsidRDefault="00D953A8" w:rsidP="00D953A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D953A8" w:rsidRPr="00792C3C" w:rsidRDefault="00D953A8" w:rsidP="00D953A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3A8">
        <w:rPr>
          <w:rFonts w:ascii="Times New Roman" w:eastAsia="Calibri" w:hAnsi="Times New Roman" w:cs="Times New Roman"/>
          <w:color w:val="FF0000"/>
          <w:sz w:val="28"/>
          <w:szCs w:val="28"/>
        </w:rPr>
        <w:t>16.11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53A8" w:rsidRPr="00792C3C" w:rsidRDefault="00D953A8" w:rsidP="00D953A8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A66040">
          <w:rPr>
            <w:rFonts w:ascii="Calibri" w:eastAsia="Calibri" w:hAnsi="Calibri" w:cs="Times New Roman"/>
            <w:color w:val="0000FF"/>
            <w:u w:val="single"/>
          </w:rPr>
          <w:t>sinzaytin</w:t>
        </w:r>
        <w:bookmarkStart w:id="0" w:name="_GoBack"/>
        <w:bookmarkEnd w:id="0"/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D953A8" w:rsidRPr="00792C3C" w:rsidRDefault="00D953A8" w:rsidP="00D953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D953A8" w:rsidRPr="00792C3C" w:rsidRDefault="00D953A8" w:rsidP="00D953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D953A8" w:rsidRPr="00792C3C" w:rsidRDefault="00D953A8" w:rsidP="00D953A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Желаю Вам удачи!</w:t>
      </w:r>
    </w:p>
    <w:p w:rsidR="00D953A8" w:rsidRDefault="00D953A8" w:rsidP="00D953A8"/>
    <w:p w:rsidR="00465A30" w:rsidRDefault="00465A30"/>
    <w:sectPr w:rsidR="0046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A2"/>
    <w:rsid w:val="00152862"/>
    <w:rsid w:val="00465A30"/>
    <w:rsid w:val="006209A2"/>
    <w:rsid w:val="007C3FD9"/>
    <w:rsid w:val="00A66040"/>
    <w:rsid w:val="00D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nzaytin.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2020-11-10T05:34:00Z</dcterms:created>
  <dcterms:modified xsi:type="dcterms:W3CDTF">2020-11-15T09:32:00Z</dcterms:modified>
</cp:coreProperties>
</file>