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77" w:rsidRDefault="00C87077" w:rsidP="00C87077">
      <w:pPr>
        <w:jc w:val="center"/>
        <w:rPr>
          <w:b/>
          <w:sz w:val="28"/>
        </w:rPr>
      </w:pPr>
      <w:r>
        <w:rPr>
          <w:b/>
          <w:sz w:val="28"/>
        </w:rPr>
        <w:t>4 год обучения</w:t>
      </w:r>
    </w:p>
    <w:tbl>
      <w:tblPr>
        <w:tblW w:w="3516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2694"/>
      </w:tblGrid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 w:rsidRPr="00D4420D">
              <w:t>1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Богданов Александр</w:t>
            </w:r>
          </w:p>
        </w:tc>
      </w:tr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 w:rsidRPr="00D4420D">
              <w:t>2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Житников Станислав</w:t>
            </w:r>
          </w:p>
        </w:tc>
      </w:tr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 w:rsidRPr="00D4420D">
              <w:t>3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Леонов Александр</w:t>
            </w:r>
          </w:p>
        </w:tc>
      </w:tr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 w:rsidRPr="00D4420D">
              <w:t>4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Лыткина Ангелина</w:t>
            </w:r>
          </w:p>
        </w:tc>
      </w:tr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 w:rsidRPr="00D4420D">
              <w:t>5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Мельник Михаил</w:t>
            </w:r>
          </w:p>
        </w:tc>
      </w:tr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 w:rsidRPr="00D4420D">
              <w:t>6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Назаркина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</w:tr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 w:rsidRPr="00D4420D">
              <w:t>7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Нефедьева Полина</w:t>
            </w:r>
          </w:p>
        </w:tc>
      </w:tr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 w:rsidRPr="00D4420D">
              <w:t>8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Парамонова Мария</w:t>
            </w:r>
          </w:p>
        </w:tc>
      </w:tr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 w:rsidRPr="00D4420D">
              <w:t>9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Пушкарева Ангелина</w:t>
            </w:r>
          </w:p>
        </w:tc>
      </w:tr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 w:rsidRPr="00D4420D">
              <w:t>10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 xml:space="preserve">Семенова Ева </w:t>
            </w:r>
          </w:p>
        </w:tc>
      </w:tr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 w:rsidRPr="00D4420D">
              <w:t>11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Сивеня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</w:tr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</w:tr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Силивеев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</w:tr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Степанова Валерия</w:t>
            </w:r>
          </w:p>
        </w:tc>
      </w:tr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>
              <w:t>15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Тарасова Валентина</w:t>
            </w:r>
          </w:p>
        </w:tc>
      </w:tr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>
              <w:t>16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Титарева Елизавета</w:t>
            </w:r>
          </w:p>
        </w:tc>
      </w:tr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>
              <w:t>17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Томилов Иван</w:t>
            </w:r>
          </w:p>
        </w:tc>
      </w:tr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Фильшин Роман</w:t>
            </w:r>
          </w:p>
        </w:tc>
      </w:tr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>
              <w:t>19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Халмирзаева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София</w:t>
            </w:r>
          </w:p>
        </w:tc>
      </w:tr>
      <w:tr w:rsidR="00C87077" w:rsidRPr="009B11A1" w:rsidTr="00D37122">
        <w:trPr>
          <w:trHeight w:val="279"/>
          <w:jc w:val="center"/>
        </w:trPr>
        <w:tc>
          <w:tcPr>
            <w:tcW w:w="822" w:type="dxa"/>
          </w:tcPr>
          <w:p w:rsidR="00C87077" w:rsidRPr="00D4420D" w:rsidRDefault="00C87077" w:rsidP="00D37122">
            <w:pPr>
              <w:pStyle w:val="a3"/>
              <w:spacing w:line="276" w:lineRule="auto"/>
            </w:pPr>
            <w:r>
              <w:t>20</w:t>
            </w:r>
          </w:p>
        </w:tc>
        <w:tc>
          <w:tcPr>
            <w:tcW w:w="2694" w:type="dxa"/>
          </w:tcPr>
          <w:p w:rsidR="00C87077" w:rsidRPr="007D474A" w:rsidRDefault="00C87077" w:rsidP="00D371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Эпова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</w:tr>
    </w:tbl>
    <w:p w:rsidR="00C87077" w:rsidRDefault="00C87077" w:rsidP="00C87077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434CD5" w:rsidRDefault="00434CD5"/>
    <w:p w:rsidR="00C87077" w:rsidRDefault="00C87077"/>
    <w:p w:rsidR="00C87077" w:rsidRPr="000B44C1" w:rsidRDefault="00C87077" w:rsidP="00C87077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Урок № 4 – 03.02</w:t>
      </w:r>
      <w:r w:rsidRPr="000B44C1">
        <w:rPr>
          <w:rFonts w:ascii="Times New Roman" w:hAnsi="Times New Roman" w:cs="Times New Roman"/>
          <w:sz w:val="28"/>
          <w:shd w:val="clear" w:color="auto" w:fill="FFFFFF"/>
        </w:rPr>
        <w:t>.2021г. – 1ч.</w:t>
      </w:r>
    </w:p>
    <w:p w:rsidR="00C87077" w:rsidRDefault="00C87077" w:rsidP="00C87077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0B44C1">
        <w:rPr>
          <w:rFonts w:ascii="Times New Roman" w:hAnsi="Times New Roman" w:cs="Times New Roman"/>
          <w:b/>
          <w:sz w:val="28"/>
          <w:shd w:val="clear" w:color="auto" w:fill="FFFFFF"/>
        </w:rPr>
        <w:t xml:space="preserve">Тема: </w:t>
      </w:r>
      <w:r w:rsidRPr="00AD4366">
        <w:rPr>
          <w:rFonts w:ascii="Times New Roman" w:hAnsi="Times New Roman" w:cs="Times New Roman"/>
          <w:sz w:val="28"/>
          <w:shd w:val="clear" w:color="auto" w:fill="FFFFFF"/>
        </w:rPr>
        <w:t>П.И.Чайковский.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Фортепианный цикл «Времена года».  </w:t>
      </w:r>
    </w:p>
    <w:p w:rsidR="00C87077" w:rsidRDefault="00C87077" w:rsidP="00C87077">
      <w:pPr>
        <w:pStyle w:val="a5"/>
        <w:shd w:val="clear" w:color="auto" w:fill="FFFFFF"/>
        <w:spacing w:before="0" w:beforeAutospacing="0" w:after="245" w:afterAutospacing="0" w:line="360" w:lineRule="auto"/>
        <w:jc w:val="both"/>
        <w:rPr>
          <w:b/>
          <w:bCs/>
          <w:color w:val="404040"/>
          <w:szCs w:val="17"/>
        </w:rPr>
      </w:pPr>
      <w:r>
        <w:rPr>
          <w:sz w:val="28"/>
          <w:shd w:val="clear" w:color="auto" w:fill="FFFFFF"/>
        </w:rPr>
        <w:t xml:space="preserve">Перейдите по ссылке </w:t>
      </w:r>
      <w:hyperlink r:id="rId4" w:history="1">
        <w:r w:rsidRPr="00736E0E">
          <w:rPr>
            <w:rStyle w:val="a4"/>
            <w:sz w:val="28"/>
            <w:szCs w:val="17"/>
          </w:rPr>
          <w:t>https://soundtimes.ru/kamernaya-muzyka/udivitelnye-muzykalnye-proizvedeniya/p-i-chajkovskij-vremena-goda</w:t>
        </w:r>
      </w:hyperlink>
      <w:r>
        <w:rPr>
          <w:color w:val="404040"/>
          <w:sz w:val="28"/>
          <w:szCs w:val="17"/>
        </w:rPr>
        <w:t xml:space="preserve"> и запишите в тетрадь интересные </w:t>
      </w:r>
      <w:proofErr w:type="gramStart"/>
      <w:r>
        <w:rPr>
          <w:color w:val="404040"/>
          <w:sz w:val="28"/>
          <w:szCs w:val="17"/>
        </w:rPr>
        <w:t>факты о цикле</w:t>
      </w:r>
      <w:proofErr w:type="gramEnd"/>
      <w:r>
        <w:rPr>
          <w:color w:val="404040"/>
          <w:sz w:val="28"/>
          <w:szCs w:val="17"/>
        </w:rPr>
        <w:t>.</w:t>
      </w:r>
    </w:p>
    <w:p w:rsidR="00C87077" w:rsidRPr="00130F86" w:rsidRDefault="00C87077" w:rsidP="00C87077">
      <w:pPr>
        <w:pStyle w:val="a5"/>
        <w:shd w:val="clear" w:color="auto" w:fill="FFFFFF"/>
        <w:spacing w:before="0" w:beforeAutospacing="0" w:after="245" w:afterAutospacing="0" w:line="276" w:lineRule="auto"/>
        <w:jc w:val="both"/>
        <w:rPr>
          <w:color w:val="404040"/>
          <w:sz w:val="28"/>
          <w:szCs w:val="17"/>
        </w:rPr>
      </w:pPr>
      <w:r w:rsidRPr="00AD4366">
        <w:rPr>
          <w:b/>
          <w:color w:val="FF0000"/>
          <w:sz w:val="28"/>
          <w:shd w:val="clear" w:color="auto" w:fill="FFFFFF"/>
        </w:rPr>
        <w:t>Домашнее задание:</w:t>
      </w:r>
      <w:r>
        <w:rPr>
          <w:sz w:val="28"/>
          <w:shd w:val="clear" w:color="auto" w:fill="FFFFFF"/>
        </w:rPr>
        <w:t xml:space="preserve"> Прослушайте пьесы, приготовьтесь к викторине.</w:t>
      </w:r>
    </w:p>
    <w:p w:rsidR="00C87077" w:rsidRDefault="00C87077"/>
    <w:sectPr w:rsidR="00C87077" w:rsidSect="0043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077"/>
    <w:rsid w:val="00434CD5"/>
    <w:rsid w:val="00C8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07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8707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8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ndtimes.ru/kamernaya-muzyka/udivitelnye-muzykalnye-proizvedeniya/p-i-chajkovskij-vremena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</cp:revision>
  <dcterms:created xsi:type="dcterms:W3CDTF">2021-02-01T14:00:00Z</dcterms:created>
  <dcterms:modified xsi:type="dcterms:W3CDTF">2021-02-01T14:01:00Z</dcterms:modified>
</cp:coreProperties>
</file>