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C3" w:rsidRDefault="00E17BC3" w:rsidP="00E17BC3">
      <w:pPr>
        <w:jc w:val="center"/>
        <w:rPr>
          <w:rFonts w:ascii="Times New Roman" w:hAnsi="Times New Roman"/>
          <w:sz w:val="44"/>
          <w:szCs w:val="28"/>
        </w:rPr>
      </w:pPr>
      <w:r>
        <w:rPr>
          <w:rFonts w:ascii="Times New Roman" w:hAnsi="Times New Roman"/>
          <w:sz w:val="44"/>
          <w:szCs w:val="28"/>
        </w:rPr>
        <w:t>Контрольная работа</w:t>
      </w:r>
    </w:p>
    <w:p w:rsidR="00E17BC3" w:rsidRDefault="00E17BC3" w:rsidP="00E17BC3">
      <w:pPr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  <w:lang w:val="en-US"/>
        </w:rPr>
        <w:t>I</w:t>
      </w:r>
      <w:r>
        <w:rPr>
          <w:rFonts w:ascii="Times New Roman" w:hAnsi="Times New Roman"/>
          <w:sz w:val="36"/>
          <w:szCs w:val="28"/>
        </w:rPr>
        <w:t xml:space="preserve"> четверть, 3 класс</w:t>
      </w:r>
    </w:p>
    <w:p w:rsidR="00E17BC3" w:rsidRDefault="00E17BC3" w:rsidP="00E17BC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благодарят люди своих предков за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свои свершения, победы, за всё то, в чём они достигли в этом году: помогли близким</w:t>
      </w:r>
      <w:r>
        <w:rPr>
          <w:rFonts w:ascii="Times New Roman" w:hAnsi="Times New Roman"/>
          <w:sz w:val="28"/>
          <w:szCs w:val="28"/>
        </w:rPr>
        <w:t>, даже если они «на том берегу»?</w:t>
      </w:r>
      <w:bookmarkStart w:id="0" w:name="_GoBack"/>
      <w:bookmarkEnd w:id="0"/>
    </w:p>
    <w:p w:rsidR="00E17BC3" w:rsidRDefault="00E17BC3" w:rsidP="00E17BC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и в какой день, празднуется день преподобного </w:t>
      </w:r>
      <w:proofErr w:type="spellStart"/>
      <w:r>
        <w:rPr>
          <w:rFonts w:ascii="Times New Roman" w:hAnsi="Times New Roman"/>
          <w:sz w:val="28"/>
          <w:szCs w:val="28"/>
        </w:rPr>
        <w:t>Симеона</w:t>
      </w:r>
      <w:proofErr w:type="spellEnd"/>
      <w:r>
        <w:rPr>
          <w:rFonts w:ascii="Times New Roman" w:hAnsi="Times New Roman"/>
          <w:sz w:val="28"/>
          <w:szCs w:val="28"/>
        </w:rPr>
        <w:t xml:space="preserve"> Столпника?</w:t>
      </w:r>
    </w:p>
    <w:p w:rsidR="00E17BC3" w:rsidRDefault="00E17BC3" w:rsidP="00E17BC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называли славяне Новый год? Когда праздновали?</w:t>
      </w:r>
    </w:p>
    <w:p w:rsidR="00E17BC3" w:rsidRDefault="00E17BC3" w:rsidP="00E17BC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начинались 14 сентября, в Семин день, или в день </w:t>
      </w:r>
      <w:proofErr w:type="spellStart"/>
      <w:r>
        <w:rPr>
          <w:rFonts w:ascii="Times New Roman" w:hAnsi="Times New Roman"/>
          <w:sz w:val="28"/>
          <w:szCs w:val="28"/>
        </w:rPr>
        <w:t>Симеона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Летопроводца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:rsidR="00E17BC3" w:rsidRDefault="00E17BC3" w:rsidP="00E17BC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каких числах отмечались </w:t>
      </w:r>
      <w:proofErr w:type="spellStart"/>
      <w:r>
        <w:rPr>
          <w:rFonts w:ascii="Times New Roman" w:hAnsi="Times New Roman"/>
          <w:sz w:val="28"/>
          <w:szCs w:val="28"/>
        </w:rPr>
        <w:t>осенины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E17BC3" w:rsidRDefault="00E17BC3" w:rsidP="00E17BC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этапы русской свадьбы?</w:t>
      </w:r>
    </w:p>
    <w:p w:rsidR="00E17BC3" w:rsidRDefault="00E17BC3" w:rsidP="00E17BC3"/>
    <w:p w:rsidR="00BC58D3" w:rsidRDefault="00BC58D3"/>
    <w:sectPr w:rsidR="00BC5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A78B1"/>
    <w:multiLevelType w:val="hybridMultilevel"/>
    <w:tmpl w:val="99141C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CF"/>
    <w:rsid w:val="008958CF"/>
    <w:rsid w:val="00BC58D3"/>
    <w:rsid w:val="00E1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4AC24-B3CF-4329-91FD-534F306E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BC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2020-10-21T04:04:00Z</dcterms:created>
  <dcterms:modified xsi:type="dcterms:W3CDTF">2020-10-21T04:05:00Z</dcterms:modified>
</cp:coreProperties>
</file>