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19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2453"/>
      </w:tblGrid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AE70C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</w:tcPr>
          <w:p w:rsidR="00736E3D" w:rsidRPr="00AE70C2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 Александр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</w:tcPr>
          <w:p w:rsidR="00736E3D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Житников Станислав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3" w:type="dxa"/>
          </w:tcPr>
          <w:p w:rsidR="00736E3D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Истляев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Тимофей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3" w:type="dxa"/>
          </w:tcPr>
          <w:p w:rsidR="00736E3D" w:rsidRPr="00AE70C2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 w:rsidRPr="00AE70C2">
              <w:rPr>
                <w:rFonts w:ascii="Times New Roman" w:hAnsi="Times New Roman" w:cs="Times New Roman"/>
                <w:sz w:val="24"/>
              </w:rPr>
              <w:t>Комиссаров Платон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3" w:type="dxa"/>
          </w:tcPr>
          <w:p w:rsidR="00736E3D" w:rsidRPr="00AE70C2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Парамонова Мария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3" w:type="dxa"/>
          </w:tcPr>
          <w:p w:rsidR="00736E3D" w:rsidRPr="00AE70C2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3" w:type="dxa"/>
          </w:tcPr>
          <w:p w:rsidR="00736E3D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Силивеев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53" w:type="dxa"/>
          </w:tcPr>
          <w:p w:rsidR="00736E3D" w:rsidRPr="00AE70C2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Слепенко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Соня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3" w:type="dxa"/>
          </w:tcPr>
          <w:p w:rsidR="00736E3D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Халмирзаева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</w:tr>
    </w:tbl>
    <w:p w:rsidR="00736E3D" w:rsidRDefault="00736E3D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7072ED" w:rsidRDefault="007072ED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736E3D" w:rsidRDefault="00736E3D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736E3D" w:rsidRDefault="00736E3D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BD34D1" w:rsidRDefault="00AD463B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DD2A3F">
        <w:rPr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-316865</wp:posOffset>
            </wp:positionV>
            <wp:extent cx="3800475" cy="1143000"/>
            <wp:effectExtent l="0" t="0" r="9525" b="0"/>
            <wp:wrapNone/>
            <wp:docPr id="4" name="Рисунок 4" descr="C:\Users\1\Desktop\Олимпиады 2018-19\Для оформления олимпиады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лимпиады 2018-19\Для оформления олимпиады\bo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4D1">
        <w:rPr>
          <w:rFonts w:ascii="Monotype Corsiva" w:hAnsi="Monotype Corsiva"/>
          <w:b/>
          <w:color w:val="000000"/>
          <w:sz w:val="32"/>
          <w:szCs w:val="32"/>
        </w:rPr>
        <w:t>Всероссийская олимпиада</w:t>
      </w:r>
    </w:p>
    <w:p w:rsidR="00CD36E3" w:rsidRPr="00DD2A3F" w:rsidRDefault="00BD34D1" w:rsidP="00BD34D1">
      <w:pPr>
        <w:pStyle w:val="a3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44"/>
          <w:szCs w:val="44"/>
        </w:rPr>
      </w:pPr>
      <w:r>
        <w:rPr>
          <w:rFonts w:ascii="Monotype Corsiva" w:hAnsi="Monotype Corsiva"/>
          <w:b/>
          <w:color w:val="000000"/>
          <w:sz w:val="40"/>
          <w:szCs w:val="40"/>
        </w:rPr>
        <w:t>«Музыкальные страницы»</w:t>
      </w:r>
    </w:p>
    <w:p w:rsidR="00F57F45" w:rsidRPr="006A188F" w:rsidRDefault="00F57F45" w:rsidP="004553D1">
      <w:pPr>
        <w:pStyle w:val="1"/>
        <w:spacing w:before="0" w:beforeAutospacing="0" w:after="0" w:afterAutospacing="0"/>
        <w:rPr>
          <w:b/>
          <w:bCs/>
          <w:sz w:val="20"/>
          <w:szCs w:val="20"/>
        </w:rPr>
      </w:pPr>
    </w:p>
    <w:p w:rsidR="004553D1" w:rsidRDefault="004553D1" w:rsidP="00F57F45">
      <w:pPr>
        <w:pStyle w:val="1"/>
        <w:spacing w:before="0" w:beforeAutospacing="0" w:after="0" w:afterAutospacing="0"/>
        <w:jc w:val="center"/>
        <w:rPr>
          <w:b/>
          <w:i/>
          <w:color w:val="000000"/>
        </w:rPr>
      </w:pPr>
    </w:p>
    <w:p w:rsidR="00F57F45" w:rsidRDefault="004553D1" w:rsidP="00F57F45">
      <w:pPr>
        <w:pStyle w:val="1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пр</w:t>
      </w:r>
      <w:r w:rsidR="00222DB4">
        <w:rPr>
          <w:b/>
          <w:i/>
          <w:color w:val="000000"/>
        </w:rPr>
        <w:t>едмет: музыкальная литература – 5 год обучения</w:t>
      </w:r>
    </w:p>
    <w:p w:rsidR="004553D1" w:rsidRPr="006A188F" w:rsidRDefault="004553D1" w:rsidP="00F57F45">
      <w:pPr>
        <w:pStyle w:val="1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1019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0"/>
      </w:tblGrid>
      <w:tr w:rsidR="00F57F45" w:rsidRPr="007072ED" w:rsidTr="00EC478D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5" w:rsidRPr="007072ED" w:rsidRDefault="00F57F45" w:rsidP="00EC478D">
            <w:pPr>
              <w:pStyle w:val="1"/>
              <w:tabs>
                <w:tab w:val="left" w:pos="1209"/>
              </w:tabs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  <w:r w:rsidRPr="007072ED">
              <w:rPr>
                <w:b/>
                <w:bCs/>
                <w:iCs/>
                <w:szCs w:val="20"/>
              </w:rPr>
              <w:t>Ф.И. участника олимпиады</w:t>
            </w:r>
            <w:r w:rsidRPr="007072ED">
              <w:rPr>
                <w:b/>
                <w:bCs/>
                <w:iCs/>
                <w:szCs w:val="20"/>
              </w:rPr>
              <w:tab/>
            </w:r>
          </w:p>
        </w:tc>
      </w:tr>
      <w:tr w:rsidR="00F57F45" w:rsidRPr="007072ED" w:rsidTr="00EC478D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5" w:rsidRPr="007072ED" w:rsidRDefault="00F57F45" w:rsidP="00EC478D">
            <w:pPr>
              <w:pStyle w:val="1"/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</w:p>
        </w:tc>
      </w:tr>
    </w:tbl>
    <w:p w:rsidR="007072ED" w:rsidRDefault="007072ED"/>
    <w:p w:rsidR="002B4947" w:rsidRDefault="0000247D" w:rsidP="0000247D">
      <w:pPr>
        <w:pStyle w:val="a3"/>
        <w:spacing w:before="0" w:before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Monotype Corsiva" w:hAnsi="Monotype Corsiva"/>
          <w:b/>
          <w:color w:val="000000"/>
          <w:sz w:val="32"/>
          <w:szCs w:val="32"/>
        </w:rPr>
        <w:t>Творческие задания</w:t>
      </w:r>
    </w:p>
    <w:p w:rsidR="007072ED" w:rsidRPr="00381E13" w:rsidRDefault="007072ED" w:rsidP="007072ED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E1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лет со дня рождения исполняется великому немецкому композитору Л.В.Бетховену в декабре 2020 года?</w:t>
      </w:r>
    </w:p>
    <w:p w:rsidR="007072ED" w:rsidRPr="00606DC1" w:rsidRDefault="007A0CE2" w:rsidP="007072ED">
      <w:pPr>
        <w:rPr>
          <w:rFonts w:ascii="Times New Roman" w:hAnsi="Times New Roman" w:cs="Times New Roman"/>
          <w:sz w:val="24"/>
          <w:szCs w:val="24"/>
        </w:rPr>
      </w:pPr>
      <w:r w:rsidRPr="007A0CE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2" type="#_x0000_t32" style="position:absolute;margin-left:45.55pt;margin-top:19.5pt;width:419.3pt;height:.9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iR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"/>
        </w:pict>
      </w:r>
      <w:r w:rsidR="007072ED" w:rsidRPr="00606DC1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7072ED" w:rsidRPr="00381E13" w:rsidRDefault="007072ED" w:rsidP="007072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892">
        <w:rPr>
          <w:rFonts w:ascii="Times New Roman" w:hAnsi="Times New Roman" w:cs="Times New Roman"/>
          <w:sz w:val="24"/>
          <w:szCs w:val="24"/>
        </w:rPr>
        <w:t xml:space="preserve">2. </w:t>
      </w:r>
      <w:r w:rsidRPr="000A4892">
        <w:rPr>
          <w:rFonts w:ascii="Times New Roman" w:hAnsi="Times New Roman" w:cs="Times New Roman"/>
          <w:color w:val="000000"/>
          <w:sz w:val="24"/>
          <w:szCs w:val="24"/>
        </w:rPr>
        <w:t xml:space="preserve">Прямо перед смертью матери Бетховен побывал в Вене и </w:t>
      </w:r>
      <w:proofErr w:type="spellStart"/>
      <w:r w:rsidRPr="000A4892">
        <w:rPr>
          <w:rFonts w:ascii="Times New Roman" w:hAnsi="Times New Roman" w:cs="Times New Roman"/>
          <w:color w:val="000000"/>
          <w:sz w:val="24"/>
          <w:szCs w:val="24"/>
        </w:rPr>
        <w:t>симпровизировал</w:t>
      </w:r>
      <w:proofErr w:type="spellEnd"/>
      <w:r w:rsidRPr="000A4892">
        <w:rPr>
          <w:rFonts w:ascii="Times New Roman" w:hAnsi="Times New Roman" w:cs="Times New Roman"/>
          <w:color w:val="000000"/>
          <w:sz w:val="24"/>
          <w:szCs w:val="24"/>
        </w:rPr>
        <w:t xml:space="preserve"> на фортепиано перед этим композитором. Тот воскликнул: "Он всех заставит говорить о себе!". </w:t>
      </w:r>
      <w:r w:rsidRPr="000A4892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имя.</w:t>
      </w:r>
    </w:p>
    <w:p w:rsidR="007072ED" w:rsidRPr="00606DC1" w:rsidRDefault="007A0CE2" w:rsidP="007072ED">
      <w:pPr>
        <w:rPr>
          <w:rFonts w:ascii="Times New Roman" w:hAnsi="Times New Roman" w:cs="Times New Roman"/>
          <w:sz w:val="24"/>
          <w:szCs w:val="24"/>
        </w:rPr>
      </w:pPr>
      <w:r w:rsidRPr="007A0CE2"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4" o:spid="_x0000_s1033" type="#_x0000_t32" style="position:absolute;margin-left:41.05pt;margin-top:22.5pt;width:419.3pt;height:.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9g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"/>
        </w:pict>
      </w:r>
      <w:r w:rsidR="007072ED" w:rsidRPr="00606DC1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7072ED" w:rsidRPr="000A4892" w:rsidRDefault="007072ED" w:rsidP="007072ED">
      <w:pPr>
        <w:pStyle w:val="a3"/>
        <w:spacing w:before="0" w:beforeAutospacing="0" w:after="375" w:afterAutospacing="0" w:line="378" w:lineRule="atLeast"/>
        <w:jc w:val="both"/>
        <w:textAlignment w:val="baseline"/>
        <w:rPr>
          <w:color w:val="000000"/>
        </w:rPr>
      </w:pPr>
      <w:r w:rsidRPr="00381E13">
        <w:t xml:space="preserve">3. </w:t>
      </w:r>
      <w:r w:rsidRPr="000A4892">
        <w:rPr>
          <w:color w:val="000000"/>
        </w:rPr>
        <w:t>Над этим произведением Бетховен работал 12 лет. Впервые в этом жанре композитор использовал хор.</w:t>
      </w:r>
      <w:r w:rsidRPr="000A4892">
        <w:rPr>
          <w:rStyle w:val="apple-converted-space"/>
          <w:color w:val="000000"/>
        </w:rPr>
        <w:t> </w:t>
      </w:r>
      <w:r w:rsidRPr="000A4892">
        <w:rPr>
          <w:color w:val="000000"/>
        </w:rPr>
        <w:t>На премьере этой симфонии, которая состоялась 7 мая 1824 года в Вене, композитор сам дирижировал оркестром и в конце, к сожалению, не смог услышать шквал аплодисментов. Один из музыкантов (или одна из певиц – по другой версии) оркестра взял Бетховена за плечи и развернул к залу лицом, чтобы герой вечера смог хотя бы увидеть восторги публики.</w:t>
      </w:r>
      <w:r>
        <w:rPr>
          <w:color w:val="000000"/>
        </w:rPr>
        <w:t xml:space="preserve"> </w:t>
      </w:r>
      <w:r w:rsidRPr="00381E13">
        <w:rPr>
          <w:color w:val="000000"/>
        </w:rPr>
        <w:t>О какой симфонии идет речь?</w:t>
      </w:r>
    </w:p>
    <w:p w:rsidR="007072ED" w:rsidRPr="00606DC1" w:rsidRDefault="007A0CE2" w:rsidP="007072ED">
      <w:pPr>
        <w:rPr>
          <w:rFonts w:ascii="Times New Roman" w:hAnsi="Times New Roman" w:cs="Times New Roman"/>
          <w:sz w:val="24"/>
          <w:szCs w:val="24"/>
        </w:rPr>
      </w:pPr>
      <w:r w:rsidRPr="007A0CE2"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" o:spid="_x0000_s1034" type="#_x0000_t32" style="position:absolute;margin-left:41.05pt;margin-top:16.55pt;width:419.3pt;height:.9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"/>
        </w:pict>
      </w:r>
      <w:r w:rsidR="007072ED" w:rsidRPr="00606DC1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7072ED" w:rsidRDefault="00AB1FED" w:rsidP="007072E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072ED" w:rsidRPr="00DA3974">
        <w:rPr>
          <w:rFonts w:ascii="Times New Roman" w:hAnsi="Times New Roman" w:cs="Times New Roman"/>
          <w:b/>
          <w:sz w:val="24"/>
          <w:szCs w:val="24"/>
        </w:rPr>
        <w:t xml:space="preserve">. Выберите музыкальные произведения, которые сочинил </w:t>
      </w:r>
      <w:r w:rsidR="007072ED">
        <w:rPr>
          <w:rFonts w:ascii="Times New Roman" w:hAnsi="Times New Roman" w:cs="Times New Roman"/>
          <w:b/>
          <w:sz w:val="24"/>
          <w:szCs w:val="24"/>
        </w:rPr>
        <w:t>Л.В.Бетховен: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7"/>
        <w:gridCol w:w="4200"/>
        <w:gridCol w:w="2083"/>
      </w:tblGrid>
      <w:tr w:rsidR="007072ED" w:rsidRPr="00A40DFA" w:rsidTr="00FC08DE">
        <w:trPr>
          <w:trHeight w:val="599"/>
          <w:jc w:val="center"/>
        </w:trPr>
        <w:tc>
          <w:tcPr>
            <w:tcW w:w="2207" w:type="dxa"/>
          </w:tcPr>
          <w:p w:rsidR="007072ED" w:rsidRPr="00A40DFA" w:rsidRDefault="007072ED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«Героическая</w:t>
            </w:r>
          </w:p>
          <w:p w:rsidR="007072ED" w:rsidRPr="00FC08DE" w:rsidRDefault="007072ED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симфония»</w:t>
            </w:r>
          </w:p>
        </w:tc>
        <w:tc>
          <w:tcPr>
            <w:tcW w:w="4200" w:type="dxa"/>
          </w:tcPr>
          <w:p w:rsidR="007072ED" w:rsidRPr="00A40DFA" w:rsidRDefault="007072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Фортепианный цикл</w:t>
            </w:r>
          </w:p>
          <w:p w:rsidR="007072ED" w:rsidRPr="00A40DFA" w:rsidRDefault="007072ED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 xml:space="preserve"> «Времена года»</w:t>
            </w:r>
          </w:p>
        </w:tc>
        <w:tc>
          <w:tcPr>
            <w:tcW w:w="2083" w:type="dxa"/>
          </w:tcPr>
          <w:p w:rsidR="007072ED" w:rsidRPr="00A40DFA" w:rsidRDefault="007072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 xml:space="preserve">Баллада </w:t>
            </w:r>
          </w:p>
          <w:p w:rsidR="007072ED" w:rsidRPr="00A40DFA" w:rsidRDefault="007072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«Лесной царь»</w:t>
            </w:r>
          </w:p>
        </w:tc>
      </w:tr>
      <w:tr w:rsidR="00FC08DE" w:rsidRPr="00A40DFA" w:rsidTr="00FC08DE">
        <w:trPr>
          <w:trHeight w:val="738"/>
          <w:jc w:val="center"/>
        </w:trPr>
        <w:tc>
          <w:tcPr>
            <w:tcW w:w="2207" w:type="dxa"/>
          </w:tcPr>
          <w:p w:rsidR="00FC08DE" w:rsidRPr="00A40DFA" w:rsidRDefault="00FC08DE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Зингшпиль «Хромой бес»</w:t>
            </w:r>
          </w:p>
          <w:p w:rsidR="00FC08DE" w:rsidRPr="00A40DFA" w:rsidRDefault="00FC08DE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08DE" w:rsidRPr="00A40DFA" w:rsidRDefault="00FC08DE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0" w:type="dxa"/>
            <w:vMerge w:val="restart"/>
          </w:tcPr>
          <w:p w:rsidR="00FC08DE" w:rsidRPr="00A40DFA" w:rsidRDefault="00FC08DE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1FED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>
                  <wp:extent cx="1446106" cy="1600200"/>
                  <wp:effectExtent l="19050" t="0" r="1694" b="0"/>
                  <wp:docPr id="1" name="Рисунок 1" descr="C:\Documents and Settings\2018\Рабочий стол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2018\Рабочий стол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558" cy="160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</w:p>
        </w:tc>
        <w:tc>
          <w:tcPr>
            <w:tcW w:w="2083" w:type="dxa"/>
          </w:tcPr>
          <w:p w:rsidR="00FC08DE" w:rsidRPr="00A40DFA" w:rsidRDefault="00FC08DE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Торжественная месса</w:t>
            </w:r>
          </w:p>
        </w:tc>
      </w:tr>
      <w:tr w:rsidR="00FC08DE" w:rsidRPr="00A40DFA" w:rsidTr="00FC08DE">
        <w:trPr>
          <w:trHeight w:val="1193"/>
          <w:jc w:val="center"/>
        </w:trPr>
        <w:tc>
          <w:tcPr>
            <w:tcW w:w="2207" w:type="dxa"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«Лунная соната»</w:t>
            </w:r>
          </w:p>
        </w:tc>
        <w:tc>
          <w:tcPr>
            <w:tcW w:w="4200" w:type="dxa"/>
            <w:vMerge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«Военная симфония»</w:t>
            </w:r>
          </w:p>
        </w:tc>
      </w:tr>
      <w:tr w:rsidR="00FC08DE" w:rsidRPr="00A40DFA" w:rsidTr="00FC08DE">
        <w:trPr>
          <w:trHeight w:val="590"/>
          <w:jc w:val="center"/>
        </w:trPr>
        <w:tc>
          <w:tcPr>
            <w:tcW w:w="2207" w:type="dxa"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«Христос на Масличной горе»</w:t>
            </w:r>
          </w:p>
        </w:tc>
        <w:tc>
          <w:tcPr>
            <w:tcW w:w="4200" w:type="dxa"/>
            <w:vMerge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Девятая симфония</w:t>
            </w:r>
          </w:p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B1FED" w:rsidRPr="00381E13" w:rsidRDefault="00AB1FED" w:rsidP="00AB1FED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381E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лет со дня рождения исполнилось великому русскому композитору П.И.Чайковскому в апреле 2020 года?</w:t>
      </w:r>
    </w:p>
    <w:p w:rsidR="00AB1FED" w:rsidRPr="00606DC1" w:rsidRDefault="007A0CE2" w:rsidP="00AB1FED">
      <w:pPr>
        <w:rPr>
          <w:rFonts w:ascii="Times New Roman" w:hAnsi="Times New Roman" w:cs="Times New Roman"/>
          <w:sz w:val="24"/>
          <w:szCs w:val="24"/>
        </w:rPr>
      </w:pPr>
      <w:r w:rsidRPr="007A0CE2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 id="_x0000_s1037" type="#_x0000_t32" style="position:absolute;margin-left:45.55pt;margin-top:19.5pt;width:419.3pt;height:.9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iR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"/>
        </w:pict>
      </w:r>
      <w:r w:rsidR="00AB1FED" w:rsidRPr="00606DC1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AB1FED" w:rsidRPr="004375A5" w:rsidRDefault="00AB1FED" w:rsidP="00AB1F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375A5">
        <w:rPr>
          <w:rFonts w:ascii="Times New Roman" w:hAnsi="Times New Roman"/>
          <w:sz w:val="24"/>
          <w:szCs w:val="24"/>
        </w:rPr>
        <w:t>. Подпишите названия инструментов и подчеркните те, на которых не играл П.И. Чайковский: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1"/>
        <w:gridCol w:w="1428"/>
        <w:gridCol w:w="1557"/>
        <w:gridCol w:w="2207"/>
        <w:gridCol w:w="2308"/>
      </w:tblGrid>
      <w:tr w:rsidR="00AB1FED" w:rsidTr="002E4867"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24915" cy="993456"/>
                  <wp:effectExtent l="0" t="114300" r="0" b="92394"/>
                  <wp:docPr id="45" name="Рисунок 2" descr="https://4.bp.blogspot.com/-dt8IOzJDfFQ/WgXz3Ya6teI/AAAAAAAACiY/LS8t6sy_6bwjLDcNuZzeftzr6po57MCSwCLcBGAs/s1600/13.%2B%25D0%259A%25D0%25BB%25D0%25B0%25D1%2580%25D0%25BD%25D0%25B5%25D1%2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.bp.blogspot.com/-dt8IOzJDfFQ/WgXz3Ya6teI/AAAAAAAACiY/LS8t6sy_6bwjLDcNuZzeftzr6po57MCSwCLcBGAs/s1600/13.%2B%25D0%259A%25D0%25BB%25D0%25B0%25D1%2580%25D0%25BD%25D0%25B5%25D1%2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24915" cy="99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AB1FED" w:rsidRDefault="00AB1FED" w:rsidP="002E4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71525" cy="1362075"/>
                  <wp:effectExtent l="19050" t="0" r="9525" b="0"/>
                  <wp:docPr id="46" name="Рисунок 3" descr="https://illustrated_dictionary.academic.ru/pictures/illustrated_dictionary/00409_117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llustrated_dictionary.academic.ru/pictures/illustrated_dictionary/00409_117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49" cy="136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84689" cy="1514475"/>
                  <wp:effectExtent l="0" t="0" r="0" b="0"/>
                  <wp:docPr id="47" name="Рисунок 5" descr="https://superprices.ru/wa-data/public/shop/products/80/41/44180/images/85374/85374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perprices.ru/wa-data/public/shop/products/80/41/44180/images/85374/85374.9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932" r="24830"/>
                          <a:stretch/>
                        </pic:blipFill>
                        <pic:spPr bwMode="auto">
                          <a:xfrm>
                            <a:off x="0" y="0"/>
                            <a:ext cx="885936" cy="15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352619"/>
                  <wp:effectExtent l="0" t="0" r="0" b="0"/>
                  <wp:docPr id="48" name="Рисунок 6" descr="http://dmshi.alio.by/img/content/%D1%82%D1%80%D1%83%D0%B1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mshi.alio.by/img/content/%D1%82%D1%80%D1%83%D0%B1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14770" cy="135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0946" cy="1234974"/>
                  <wp:effectExtent l="0" t="0" r="0" b="3810"/>
                  <wp:docPr id="49" name="Рисунок 7" descr="http://www.pereedemspb.ru/assets/images/51769f760430c5317d6af510b2b47f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ereedemspb.ru/assets/images/51769f760430c5317d6af510b2b47f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310" cy="123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ED" w:rsidTr="002E4867"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1FED" w:rsidRPr="00AC1071" w:rsidRDefault="00AB1FED" w:rsidP="00AB1FED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7</w:t>
      </w:r>
      <w:r w:rsidRPr="00694A42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1071">
        <w:rPr>
          <w:rFonts w:ascii="Times New Roman" w:hAnsi="Times New Roman" w:cs="Times New Roman"/>
          <w:b/>
          <w:sz w:val="24"/>
          <w:szCs w:val="24"/>
        </w:rPr>
        <w:t xml:space="preserve">Составьте из букв названия музыкальных жанров, в которых </w:t>
      </w:r>
      <w:r>
        <w:rPr>
          <w:rFonts w:ascii="Times New Roman" w:hAnsi="Times New Roman" w:cs="Times New Roman"/>
          <w:b/>
          <w:sz w:val="24"/>
          <w:szCs w:val="24"/>
        </w:rPr>
        <w:t>сочиняли</w:t>
      </w:r>
      <w:r w:rsidRPr="00AC1071">
        <w:rPr>
          <w:rFonts w:ascii="Times New Roman" w:hAnsi="Times New Roman" w:cs="Times New Roman"/>
          <w:b/>
          <w:sz w:val="24"/>
          <w:szCs w:val="24"/>
        </w:rPr>
        <w:t xml:space="preserve"> композиторы: П.И. Чайковский и Н.А. Римский – Корсаков (буквы можно использовать повторно):</w:t>
      </w:r>
    </w:p>
    <w:p w:rsidR="00AB1FED" w:rsidRDefault="00AB1FED" w:rsidP="00AB1F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А К Ю Т О В Ь Б Е С Л Я Ц И У Ч М Н Э</w:t>
      </w:r>
    </w:p>
    <w:p w:rsidR="00AB1FED" w:rsidRDefault="00AB1FED" w:rsidP="00AB1F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</w:t>
      </w:r>
    </w:p>
    <w:p w:rsidR="00FC08DE" w:rsidRDefault="00FC08DE" w:rsidP="00AB1FE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1FED" w:rsidRPr="0082427F" w:rsidRDefault="00AB1FED" w:rsidP="00AB1F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F7C5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Расшифруйте музыкальные произв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едения по картинкам. Укажите композит</w:t>
      </w: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>ора, жанр и название музыкального произведения:</w:t>
      </w:r>
    </w:p>
    <w:p w:rsidR="00AB1FED" w:rsidRPr="0082427F" w:rsidRDefault="00AB1FED" w:rsidP="00AB1FED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7226" cy="485030"/>
            <wp:effectExtent l="0" t="0" r="2540" b="0"/>
            <wp:docPr id="15" name="Рисунок 3" descr="https://lifegid.com/media/res/8/1/81.omye7o.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gid.com/media/res/8/1/81.omye7o.6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56" cy="48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09" cy="647613"/>
            <wp:effectExtent l="0" t="0" r="0" b="635"/>
            <wp:docPr id="17" name="Рисунок 5" descr="http://innompics.com/images/mouse_f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nompics.com/images/mouse_funn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6" cy="6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056" cy="644056"/>
            <wp:effectExtent l="0" t="0" r="3810" b="3810"/>
            <wp:docPr id="18" name="Рисунок 6" descr="https://go4.imgsmail.ru/imgpreview?key=55ed9bed82088dc8&amp;mb=imgdb_preview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4.imgsmail.ru/imgpreview?key=55ed9bed82088dc8&amp;mb=imgdb_preview_58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2" cy="64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94" cy="572494"/>
            <wp:effectExtent l="0" t="0" r="0" b="0"/>
            <wp:docPr id="19" name="Рисунок 7" descr="http://sportgun.ru/data/image/catalog/photo_063117200118570302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rtgun.ru/data/image/catalog/photo_0631172001185703023_thum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" cy="5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ED" w:rsidRPr="0082427F" w:rsidRDefault="00AB1FED" w:rsidP="00AB1FED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B1FED" w:rsidRPr="0082427F" w:rsidRDefault="00AB1FED" w:rsidP="00AB1FED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273" cy="681221"/>
            <wp:effectExtent l="0" t="0" r="0" b="5080"/>
            <wp:docPr id="20" name="Рисунок 8" descr="http://printonic.ru/uploads/images/2016/04/04/img_5702b6c4b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intonic.ru/uploads/images/2016/04/04/img_5702b6c4b01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9" cy="68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2352" cy="556227"/>
            <wp:effectExtent l="0" t="0" r="0" b="0"/>
            <wp:docPr id="21" name="Рисунок 9" descr="https://us.123rf.com/450wm/Isselee/Isselee1402/Isselee140200356/25987523-buff-tailed-bumblebee-bombus-terrestris-isolated-on-whit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s.123rf.com/450wm/Isselee/Isselee1402/Isselee140200356/25987523-buff-tailed-bumblebee-bombus-terrestris-isolated-on-white.jpg?ver=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51" cy="55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" cy="644483"/>
            <wp:effectExtent l="0" t="0" r="0" b="3810"/>
            <wp:docPr id="22" name="Рисунок 10" descr="http://img-fotki.yandex.ru/get/6621/69853580.a8/0_9cc24_b372242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6621/69853580.a8/0_9cc24_b3722429_X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1" cy="6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8044" cy="500932"/>
            <wp:effectExtent l="0" t="0" r="0" b="0"/>
            <wp:docPr id="33" name="Рисунок 11" descr="https://upload.wikimedia.org/wikipedia/commons/thumb/e/ec/Diptera-komar-moscow.jpg/220px-Diptera-komar-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e/ec/Diptera-komar-moscow.jpg/220px-Diptera-komar-moscow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7" cy="5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ED" w:rsidRPr="0082427F" w:rsidRDefault="00AB1FED" w:rsidP="00AB1FED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B1FED" w:rsidRPr="0082427F" w:rsidRDefault="00AB1FED" w:rsidP="00AB1FED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346" cy="588396"/>
            <wp:effectExtent l="0" t="0" r="0" b="2540"/>
            <wp:docPr id="41" name="Рисунок 12" descr="http://j-p-g.net/if/2016/08/17/017889500147142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-p-g.net/if/2016/08/17/017889500147142320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41" cy="5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</w:rPr>
        <w:t xml:space="preserve">               100   </w:t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2999" cy="676499"/>
            <wp:effectExtent l="0" t="0" r="8255" b="0"/>
            <wp:docPr id="42" name="Рисунок 13" descr="http://youloveit.ru/uploads/gallery/main/85/youloveit_ru_witch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ouloveit.ru/uploads/gallery/main/85/youloveit_ru_witch_014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52" cy="6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</w:rPr>
        <w:tab/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666" cy="692106"/>
            <wp:effectExtent l="0" t="0" r="0" b="0"/>
            <wp:docPr id="43" name="Рисунок 14" descr="http://vserisunki.ru/papka2/zamok/zamok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serisunki.ru/papka2/zamok/zamok_1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78" cy="69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ED" w:rsidRPr="0082427F" w:rsidRDefault="00AB1FED" w:rsidP="00AB1FED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B1FED" w:rsidRDefault="00AB1FED" w:rsidP="00AB1FE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Подчеркн</w:t>
      </w:r>
      <w:r w:rsidRPr="00DA3974">
        <w:rPr>
          <w:rFonts w:ascii="Times New Roman" w:hAnsi="Times New Roman" w:cs="Times New Roman"/>
          <w:b/>
          <w:sz w:val="24"/>
          <w:szCs w:val="24"/>
        </w:rPr>
        <w:t xml:space="preserve">ите музыкальные произведения, которые сочинил </w:t>
      </w:r>
      <w:r>
        <w:rPr>
          <w:rFonts w:ascii="Times New Roman" w:hAnsi="Times New Roman" w:cs="Times New Roman"/>
          <w:b/>
          <w:sz w:val="24"/>
          <w:szCs w:val="24"/>
        </w:rPr>
        <w:t>П.И. Чайковский: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2"/>
        <w:gridCol w:w="1769"/>
        <w:gridCol w:w="2019"/>
        <w:gridCol w:w="2020"/>
      </w:tblGrid>
      <w:tr w:rsidR="00AB1FED" w:rsidRPr="00AB1FED" w:rsidTr="00AB1FED">
        <w:trPr>
          <w:trHeight w:val="802"/>
          <w:jc w:val="center"/>
        </w:trPr>
        <w:tc>
          <w:tcPr>
            <w:tcW w:w="1992" w:type="dxa"/>
          </w:tcPr>
          <w:p w:rsidR="00AB1FED" w:rsidRPr="00AB1FED" w:rsidRDefault="00AB1FED" w:rsidP="00AB1FE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опера «Золотой петушок»</w:t>
            </w:r>
          </w:p>
        </w:tc>
        <w:tc>
          <w:tcPr>
            <w:tcW w:w="3788" w:type="dxa"/>
            <w:gridSpan w:val="2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оратория</w:t>
            </w:r>
          </w:p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 xml:space="preserve"> «Времена года»</w:t>
            </w:r>
          </w:p>
        </w:tc>
        <w:tc>
          <w:tcPr>
            <w:tcW w:w="2020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опера «Евгений Онегин»</w:t>
            </w:r>
          </w:p>
        </w:tc>
      </w:tr>
      <w:tr w:rsidR="00AB1FED" w:rsidRPr="00AB1FED" w:rsidTr="00AB1FED">
        <w:trPr>
          <w:trHeight w:val="924"/>
          <w:jc w:val="center"/>
        </w:trPr>
        <w:tc>
          <w:tcPr>
            <w:tcW w:w="1992" w:type="dxa"/>
          </w:tcPr>
          <w:p w:rsidR="00AB1FED" w:rsidRPr="00AB1FED" w:rsidRDefault="00AB1FED" w:rsidP="002E4867">
            <w:pPr>
              <w:tabs>
                <w:tab w:val="left" w:pos="2685"/>
              </w:tabs>
              <w:rPr>
                <w:rFonts w:ascii="Times New Roman" w:hAnsi="Times New Roman" w:cs="Times New Roman"/>
                <w:szCs w:val="28"/>
              </w:rPr>
            </w:pPr>
          </w:p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романс «Я помню чудное мгновенье»</w:t>
            </w:r>
          </w:p>
          <w:p w:rsidR="00AB1FED" w:rsidRPr="00AB1FED" w:rsidRDefault="00AB1FED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B1FED" w:rsidRPr="00AB1FED" w:rsidRDefault="00AB1FED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88" w:type="dxa"/>
            <w:gridSpan w:val="2"/>
            <w:vMerge w:val="restart"/>
          </w:tcPr>
          <w:p w:rsidR="00AB1FED" w:rsidRPr="00AB1FED" w:rsidRDefault="00AB1FED" w:rsidP="00AB1FE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>
                  <wp:extent cx="1179759" cy="1514475"/>
                  <wp:effectExtent l="190500" t="152400" r="172791" b="142875"/>
                  <wp:docPr id="54" name="Рисунок 8" descr="https://24smi.org/public/media/resize/660x-/celebrity/2017/02/07/3Fsxl1ySTEqE_petr-chaikovsk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4smi.org/public/media/resize/660x-/celebrity/2017/02/07/3Fsxl1ySTEqE_petr-chaikovsk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546" cy="1518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B1FED" w:rsidRPr="00AB1FED" w:rsidRDefault="00AB1FED" w:rsidP="00AB1FE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0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симфония «Зимние грезы»</w:t>
            </w:r>
          </w:p>
        </w:tc>
      </w:tr>
      <w:tr w:rsidR="00AB1FED" w:rsidRPr="00AB1FED" w:rsidTr="00AB1FED">
        <w:trPr>
          <w:trHeight w:val="1167"/>
          <w:jc w:val="center"/>
        </w:trPr>
        <w:tc>
          <w:tcPr>
            <w:tcW w:w="1992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увертюра – фантазия «Ромео и Джульетта»</w:t>
            </w:r>
          </w:p>
        </w:tc>
        <w:tc>
          <w:tcPr>
            <w:tcW w:w="3788" w:type="dxa"/>
            <w:gridSpan w:val="2"/>
            <w:vMerge/>
          </w:tcPr>
          <w:p w:rsidR="00AB1FED" w:rsidRPr="00AB1FED" w:rsidRDefault="00AB1FED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0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романс «Средь шумного бала»</w:t>
            </w:r>
          </w:p>
        </w:tc>
      </w:tr>
      <w:tr w:rsidR="00AB1FED" w:rsidRPr="00AB1FED" w:rsidTr="00AB1FED">
        <w:trPr>
          <w:trHeight w:val="847"/>
          <w:jc w:val="center"/>
        </w:trPr>
        <w:tc>
          <w:tcPr>
            <w:tcW w:w="1992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опера «</w:t>
            </w:r>
            <w:proofErr w:type="spellStart"/>
            <w:r w:rsidRPr="00AB1FED">
              <w:rPr>
                <w:rFonts w:ascii="Times New Roman" w:hAnsi="Times New Roman" w:cs="Times New Roman"/>
                <w:szCs w:val="28"/>
              </w:rPr>
              <w:t>Псковитянка</w:t>
            </w:r>
            <w:proofErr w:type="spellEnd"/>
            <w:r w:rsidRPr="00AB1FE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769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балет «Спящая красавица</w:t>
            </w:r>
          </w:p>
        </w:tc>
        <w:tc>
          <w:tcPr>
            <w:tcW w:w="2019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опера</w:t>
            </w:r>
          </w:p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«Иоланта»</w:t>
            </w:r>
          </w:p>
          <w:p w:rsidR="00AB1FED" w:rsidRPr="00AB1FED" w:rsidRDefault="00AB1FED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0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балет</w:t>
            </w:r>
          </w:p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 xml:space="preserve"> «Пиковая дама»</w:t>
            </w:r>
          </w:p>
        </w:tc>
      </w:tr>
    </w:tbl>
    <w:p w:rsidR="00CA199F" w:rsidRPr="0092525C" w:rsidRDefault="0092525C" w:rsidP="009252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25C">
        <w:rPr>
          <w:rFonts w:ascii="Times New Roman" w:hAnsi="Times New Roman" w:cs="Times New Roman"/>
          <w:b/>
          <w:sz w:val="24"/>
          <w:szCs w:val="24"/>
        </w:rPr>
        <w:t>1</w:t>
      </w:r>
      <w:r w:rsidR="00AB1FED">
        <w:rPr>
          <w:rFonts w:ascii="Times New Roman" w:hAnsi="Times New Roman" w:cs="Times New Roman"/>
          <w:b/>
          <w:sz w:val="24"/>
          <w:szCs w:val="24"/>
        </w:rPr>
        <w:t>0</w:t>
      </w:r>
      <w:r w:rsidRPr="0092525C">
        <w:rPr>
          <w:rFonts w:ascii="Times New Roman" w:hAnsi="Times New Roman" w:cs="Times New Roman"/>
          <w:b/>
          <w:sz w:val="24"/>
          <w:szCs w:val="24"/>
        </w:rPr>
        <w:t>.</w:t>
      </w:r>
      <w:r w:rsidR="00AB1FED">
        <w:rPr>
          <w:rFonts w:ascii="Times New Roman" w:hAnsi="Times New Roman" w:cs="Times New Roman"/>
          <w:b/>
          <w:sz w:val="24"/>
          <w:szCs w:val="24"/>
        </w:rPr>
        <w:t xml:space="preserve"> Подпишите ФИО композиторов</w:t>
      </w:r>
      <w:r w:rsidR="00EE6672" w:rsidRPr="0092525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-601" w:type="dxa"/>
        <w:tblLook w:val="04A0"/>
      </w:tblPr>
      <w:tblGrid>
        <w:gridCol w:w="1797"/>
        <w:gridCol w:w="2016"/>
        <w:gridCol w:w="2176"/>
        <w:gridCol w:w="2046"/>
        <w:gridCol w:w="2137"/>
      </w:tblGrid>
      <w:tr w:rsidR="00EE6672" w:rsidTr="00E871E7">
        <w:trPr>
          <w:trHeight w:val="2352"/>
        </w:trPr>
        <w:tc>
          <w:tcPr>
            <w:tcW w:w="1797" w:type="dxa"/>
          </w:tcPr>
          <w:p w:rsidR="00C53990" w:rsidRDefault="00E871E7" w:rsidP="00EE6672">
            <w:pPr>
              <w:jc w:val="center"/>
            </w:pPr>
            <w:r w:rsidRPr="00E871E7"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325755</wp:posOffset>
                  </wp:positionV>
                  <wp:extent cx="914400" cy="1223645"/>
                  <wp:effectExtent l="19050" t="0" r="0" b="0"/>
                  <wp:wrapNone/>
                  <wp:docPr id="56" name="Рисунок 22" descr="http://belcanto.ru/media/images/uploaded/12122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elcanto.ru/media/images/uploaded/12122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6672">
              <w:t>1</w:t>
            </w:r>
          </w:p>
        </w:tc>
        <w:tc>
          <w:tcPr>
            <w:tcW w:w="2016" w:type="dxa"/>
          </w:tcPr>
          <w:p w:rsidR="00C53990" w:rsidRDefault="00EE6672" w:rsidP="00EE6672">
            <w:pPr>
              <w:jc w:val="center"/>
            </w:pPr>
            <w:r>
              <w:t>2</w:t>
            </w:r>
          </w:p>
          <w:p w:rsidR="00E871E7" w:rsidRDefault="00E871E7" w:rsidP="00EE6672">
            <w:pPr>
              <w:jc w:val="center"/>
            </w:pPr>
            <w:r w:rsidRPr="00E871E7">
              <w:rPr>
                <w:noProof/>
              </w:rPr>
              <w:drawing>
                <wp:inline distT="0" distB="0" distL="0" distR="0">
                  <wp:extent cx="1009650" cy="1447800"/>
                  <wp:effectExtent l="19050" t="0" r="0" b="0"/>
                  <wp:docPr id="59" name="Рисунок 1" descr="C:\Documents and Settings\2018\Рабочий стол\d355bc74bb668f4e72b253e5786bd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2018\Рабочий стол\d355bc74bb668f4e72b253e5786bd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025" cy="1448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C53990" w:rsidRDefault="00EE6672" w:rsidP="00EE6672">
            <w:pPr>
              <w:jc w:val="center"/>
            </w:pPr>
            <w:r>
              <w:t>3</w:t>
            </w:r>
            <w:r w:rsidR="00C53990">
              <w:rPr>
                <w:noProof/>
              </w:rPr>
              <w:drawing>
                <wp:inline distT="0" distB="0" distL="0" distR="0">
                  <wp:extent cx="857250" cy="1143000"/>
                  <wp:effectExtent l="190500" t="190500" r="190500" b="190500"/>
                  <wp:docPr id="25" name="Рисунок 25" descr="prokofi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prokofi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C53990" w:rsidRDefault="00EE6672" w:rsidP="00EE6672">
            <w:pPr>
              <w:jc w:val="center"/>
            </w:pPr>
            <w:r>
              <w:t>4</w:t>
            </w:r>
          </w:p>
          <w:p w:rsidR="00AB1FED" w:rsidRDefault="00AB1FED" w:rsidP="00EE6672">
            <w:pPr>
              <w:jc w:val="center"/>
            </w:pPr>
            <w:r w:rsidRPr="00AB1FED">
              <w:rPr>
                <w:noProof/>
              </w:rPr>
              <w:drawing>
                <wp:inline distT="0" distB="0" distL="0" distR="0">
                  <wp:extent cx="790575" cy="1185863"/>
                  <wp:effectExtent l="190500" t="190500" r="180975" b="186055"/>
                  <wp:docPr id="52" name="Рисунок 23" descr="1212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12121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85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C53990" w:rsidRDefault="00EE6672" w:rsidP="00EE6672">
            <w:pPr>
              <w:jc w:val="center"/>
            </w:pPr>
            <w:r>
              <w:t>5</w:t>
            </w:r>
            <w:r w:rsidR="00AB1FED" w:rsidRPr="00AB1FED">
              <w:rPr>
                <w:noProof/>
              </w:rPr>
              <w:drawing>
                <wp:inline distT="0" distB="0" distL="0" distR="0">
                  <wp:extent cx="835069" cy="1066800"/>
                  <wp:effectExtent l="190500" t="190500" r="193675" b="190500"/>
                  <wp:docPr id="53" name="Рисунок 32" descr="https://b1.culture.ru/c/381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b1.culture.ru/c/381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031" cy="106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8DE" w:rsidRDefault="00FC08DE" w:rsidP="00174121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121" w:rsidRPr="00606DC1" w:rsidRDefault="00E871E7" w:rsidP="00174121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74121" w:rsidRPr="00606DC1">
        <w:rPr>
          <w:rFonts w:ascii="Times New Roman" w:hAnsi="Times New Roman" w:cs="Times New Roman"/>
          <w:b/>
          <w:sz w:val="24"/>
          <w:szCs w:val="24"/>
        </w:rPr>
        <w:t>.  Подчеркните жанры, в которых писал музыкальные произведения композитор:</w:t>
      </w:r>
    </w:p>
    <w:p w:rsidR="00174121" w:rsidRPr="00DA3974" w:rsidRDefault="00174121" w:rsidP="00174121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77"/>
        <w:tblW w:w="0" w:type="auto"/>
        <w:tblLook w:val="04A0"/>
      </w:tblPr>
      <w:tblGrid>
        <w:gridCol w:w="1309"/>
        <w:gridCol w:w="3436"/>
        <w:gridCol w:w="1246"/>
      </w:tblGrid>
      <w:tr w:rsidR="00174121" w:rsidRPr="00FC08DE" w:rsidTr="00E871E7">
        <w:trPr>
          <w:trHeight w:val="275"/>
        </w:trPr>
        <w:tc>
          <w:tcPr>
            <w:tcW w:w="1309" w:type="dxa"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оратория</w:t>
            </w:r>
          </w:p>
        </w:tc>
        <w:tc>
          <w:tcPr>
            <w:tcW w:w="3436" w:type="dxa"/>
            <w:vMerge w:val="restart"/>
          </w:tcPr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871E7" w:rsidRPr="00FC08DE" w:rsidRDefault="00E871E7" w:rsidP="00FC08DE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209675" cy="1304925"/>
                  <wp:effectExtent l="19050" t="0" r="9525" b="0"/>
                  <wp:docPr id="60" name="Рисунок 5" descr="C:\Documents and Settings\2018\Рабочий ст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2018\Рабочий ст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8" w:type="dxa"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полька</w:t>
            </w:r>
          </w:p>
        </w:tc>
      </w:tr>
      <w:tr w:rsidR="00174121" w:rsidRPr="00FC08DE" w:rsidTr="00E871E7">
        <w:trPr>
          <w:trHeight w:val="325"/>
        </w:trPr>
        <w:tc>
          <w:tcPr>
            <w:tcW w:w="1309" w:type="dxa"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прелюдия</w:t>
            </w:r>
          </w:p>
        </w:tc>
        <w:tc>
          <w:tcPr>
            <w:tcW w:w="3436" w:type="dxa"/>
            <w:vMerge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208" w:type="dxa"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оперетта</w:t>
            </w:r>
          </w:p>
        </w:tc>
      </w:tr>
      <w:tr w:rsidR="00174121" w:rsidRPr="00FC08DE" w:rsidTr="00E871E7">
        <w:trPr>
          <w:trHeight w:val="369"/>
        </w:trPr>
        <w:tc>
          <w:tcPr>
            <w:tcW w:w="1309" w:type="dxa"/>
          </w:tcPr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к</w:t>
            </w:r>
            <w:r w:rsidR="00174121" w:rsidRPr="00FC08DE">
              <w:rPr>
                <w:rFonts w:ascii="Times New Roman" w:hAnsi="Times New Roman" w:cs="Times New Roman"/>
                <w:sz w:val="24"/>
              </w:rPr>
              <w:t>вартет</w:t>
            </w:r>
          </w:p>
          <w:p w:rsidR="00174121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 xml:space="preserve"> соната</w:t>
            </w:r>
          </w:p>
        </w:tc>
        <w:tc>
          <w:tcPr>
            <w:tcW w:w="3436" w:type="dxa"/>
            <w:vMerge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208" w:type="dxa"/>
          </w:tcPr>
          <w:p w:rsidR="00174121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к</w:t>
            </w:r>
            <w:r w:rsidR="00174121" w:rsidRPr="00FC08DE">
              <w:rPr>
                <w:rFonts w:ascii="Times New Roman" w:hAnsi="Times New Roman" w:cs="Times New Roman"/>
                <w:sz w:val="24"/>
              </w:rPr>
              <w:t>онцерт</w:t>
            </w:r>
          </w:p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</w:tr>
      <w:tr w:rsidR="00174121" w:rsidRPr="00FC08DE" w:rsidTr="00E871E7">
        <w:trPr>
          <w:trHeight w:val="261"/>
        </w:trPr>
        <w:tc>
          <w:tcPr>
            <w:tcW w:w="1309" w:type="dxa"/>
          </w:tcPr>
          <w:p w:rsidR="00E871E7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песня</w:t>
            </w:r>
            <w:r w:rsidR="00E871E7" w:rsidRPr="00FC08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4121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балет  увертюра вариации</w:t>
            </w:r>
          </w:p>
        </w:tc>
        <w:tc>
          <w:tcPr>
            <w:tcW w:w="3436" w:type="dxa"/>
            <w:vMerge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208" w:type="dxa"/>
          </w:tcPr>
          <w:p w:rsidR="00174121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симфония</w:t>
            </w:r>
          </w:p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серенада</w:t>
            </w:r>
          </w:p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симфония</w:t>
            </w:r>
          </w:p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ноктюрн</w:t>
            </w:r>
          </w:p>
        </w:tc>
      </w:tr>
      <w:tr w:rsidR="00E871E7" w:rsidRPr="00FC08DE" w:rsidTr="00E871E7">
        <w:trPr>
          <w:trHeight w:val="318"/>
        </w:trPr>
        <w:tc>
          <w:tcPr>
            <w:tcW w:w="1309" w:type="dxa"/>
          </w:tcPr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этюд</w:t>
            </w:r>
          </w:p>
        </w:tc>
        <w:tc>
          <w:tcPr>
            <w:tcW w:w="3436" w:type="dxa"/>
          </w:tcPr>
          <w:p w:rsidR="00E871E7" w:rsidRPr="00FC08DE" w:rsidRDefault="00E871E7" w:rsidP="00FC08DE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баллада      романс</w:t>
            </w:r>
          </w:p>
        </w:tc>
        <w:tc>
          <w:tcPr>
            <w:tcW w:w="1208" w:type="dxa"/>
          </w:tcPr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опера</w:t>
            </w:r>
          </w:p>
        </w:tc>
      </w:tr>
    </w:tbl>
    <w:p w:rsidR="00174121" w:rsidRDefault="00174121" w:rsidP="00174121">
      <w:pPr>
        <w:spacing w:line="240" w:lineRule="auto"/>
        <w:jc w:val="both"/>
        <w:rPr>
          <w:sz w:val="24"/>
          <w:szCs w:val="24"/>
        </w:rPr>
      </w:pPr>
    </w:p>
    <w:p w:rsidR="00E871E7" w:rsidRDefault="00E871E7" w:rsidP="00174121">
      <w:pPr>
        <w:spacing w:line="240" w:lineRule="auto"/>
        <w:jc w:val="both"/>
        <w:rPr>
          <w:sz w:val="24"/>
          <w:szCs w:val="24"/>
        </w:rPr>
      </w:pPr>
    </w:p>
    <w:p w:rsidR="00FC08DE" w:rsidRDefault="00FC08DE" w:rsidP="00174121">
      <w:pPr>
        <w:spacing w:line="240" w:lineRule="auto"/>
        <w:jc w:val="both"/>
        <w:rPr>
          <w:sz w:val="24"/>
          <w:szCs w:val="24"/>
        </w:rPr>
      </w:pPr>
    </w:p>
    <w:p w:rsidR="00FC08DE" w:rsidRDefault="00FC08DE" w:rsidP="00174121">
      <w:pPr>
        <w:spacing w:line="240" w:lineRule="auto"/>
        <w:jc w:val="both"/>
        <w:rPr>
          <w:sz w:val="24"/>
          <w:szCs w:val="24"/>
        </w:rPr>
      </w:pPr>
    </w:p>
    <w:p w:rsidR="00FC08DE" w:rsidRDefault="00FC08DE" w:rsidP="00174121">
      <w:pPr>
        <w:spacing w:line="240" w:lineRule="auto"/>
        <w:jc w:val="both"/>
        <w:rPr>
          <w:sz w:val="24"/>
          <w:szCs w:val="24"/>
        </w:rPr>
      </w:pPr>
    </w:p>
    <w:p w:rsidR="00E871E7" w:rsidRPr="002E013F" w:rsidRDefault="00E871E7" w:rsidP="00174121">
      <w:pPr>
        <w:spacing w:line="240" w:lineRule="auto"/>
        <w:jc w:val="both"/>
        <w:rPr>
          <w:sz w:val="24"/>
          <w:szCs w:val="24"/>
        </w:rPr>
      </w:pPr>
    </w:p>
    <w:p w:rsidR="00174121" w:rsidRDefault="00174121" w:rsidP="00174121">
      <w:pPr>
        <w:jc w:val="both"/>
      </w:pPr>
    </w:p>
    <w:p w:rsidR="00174121" w:rsidRDefault="00174121" w:rsidP="00174121"/>
    <w:p w:rsidR="00E871E7" w:rsidRDefault="00E871E7" w:rsidP="00174121"/>
    <w:p w:rsidR="00E871E7" w:rsidRDefault="00E871E7" w:rsidP="00174121"/>
    <w:p w:rsidR="00174121" w:rsidRDefault="00174121" w:rsidP="001741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4121" w:rsidSect="00B76C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2EF"/>
    <w:multiLevelType w:val="hybridMultilevel"/>
    <w:tmpl w:val="F9606F14"/>
    <w:lvl w:ilvl="0" w:tplc="0419000F">
      <w:start w:val="1"/>
      <w:numFmt w:val="decimal"/>
      <w:lvlText w:val="%1."/>
      <w:lvlJc w:val="left"/>
      <w:pPr>
        <w:ind w:left="31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abstractNum w:abstractNumId="1">
    <w:nsid w:val="285C7FCB"/>
    <w:multiLevelType w:val="hybridMultilevel"/>
    <w:tmpl w:val="AFE09CD0"/>
    <w:lvl w:ilvl="0" w:tplc="FEE41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3C4E"/>
    <w:multiLevelType w:val="hybridMultilevel"/>
    <w:tmpl w:val="D0F4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329B6"/>
    <w:multiLevelType w:val="hybridMultilevel"/>
    <w:tmpl w:val="3356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15178"/>
    <w:multiLevelType w:val="hybridMultilevel"/>
    <w:tmpl w:val="F2DEEAAC"/>
    <w:lvl w:ilvl="0" w:tplc="5AA4A20A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6B9920B8"/>
    <w:multiLevelType w:val="hybridMultilevel"/>
    <w:tmpl w:val="AB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6E3"/>
    <w:rsid w:val="0000247D"/>
    <w:rsid w:val="00056DC5"/>
    <w:rsid w:val="000579CC"/>
    <w:rsid w:val="000E237E"/>
    <w:rsid w:val="000F7321"/>
    <w:rsid w:val="001438F1"/>
    <w:rsid w:val="00173600"/>
    <w:rsid w:val="00174121"/>
    <w:rsid w:val="00176F49"/>
    <w:rsid w:val="00186855"/>
    <w:rsid w:val="001875E9"/>
    <w:rsid w:val="001D714D"/>
    <w:rsid w:val="001F42CB"/>
    <w:rsid w:val="00222DB4"/>
    <w:rsid w:val="00231CCC"/>
    <w:rsid w:val="00237E14"/>
    <w:rsid w:val="002538A6"/>
    <w:rsid w:val="00284B32"/>
    <w:rsid w:val="002B4947"/>
    <w:rsid w:val="002D2515"/>
    <w:rsid w:val="002D6B53"/>
    <w:rsid w:val="00331242"/>
    <w:rsid w:val="00336C7E"/>
    <w:rsid w:val="00394B67"/>
    <w:rsid w:val="003A0272"/>
    <w:rsid w:val="003C03FE"/>
    <w:rsid w:val="004074B0"/>
    <w:rsid w:val="0040793A"/>
    <w:rsid w:val="00427948"/>
    <w:rsid w:val="004422B0"/>
    <w:rsid w:val="00446048"/>
    <w:rsid w:val="004553D1"/>
    <w:rsid w:val="00473454"/>
    <w:rsid w:val="004E1F1C"/>
    <w:rsid w:val="005140B5"/>
    <w:rsid w:val="00574C52"/>
    <w:rsid w:val="005A4B66"/>
    <w:rsid w:val="00606DC1"/>
    <w:rsid w:val="006522A2"/>
    <w:rsid w:val="00652A99"/>
    <w:rsid w:val="00697D7C"/>
    <w:rsid w:val="006D094C"/>
    <w:rsid w:val="007072ED"/>
    <w:rsid w:val="007234E4"/>
    <w:rsid w:val="0073095F"/>
    <w:rsid w:val="00736E3D"/>
    <w:rsid w:val="00764127"/>
    <w:rsid w:val="007A0CE2"/>
    <w:rsid w:val="007A2123"/>
    <w:rsid w:val="007C2FF4"/>
    <w:rsid w:val="007C7E55"/>
    <w:rsid w:val="00863870"/>
    <w:rsid w:val="008869EA"/>
    <w:rsid w:val="0092525C"/>
    <w:rsid w:val="00952D49"/>
    <w:rsid w:val="009640CA"/>
    <w:rsid w:val="009E6494"/>
    <w:rsid w:val="00A102E1"/>
    <w:rsid w:val="00A26E22"/>
    <w:rsid w:val="00AB1FED"/>
    <w:rsid w:val="00AD463B"/>
    <w:rsid w:val="00B02CA6"/>
    <w:rsid w:val="00B35424"/>
    <w:rsid w:val="00B62C0B"/>
    <w:rsid w:val="00B76C29"/>
    <w:rsid w:val="00BB4179"/>
    <w:rsid w:val="00BD34D1"/>
    <w:rsid w:val="00C202AB"/>
    <w:rsid w:val="00C24F8B"/>
    <w:rsid w:val="00C53990"/>
    <w:rsid w:val="00C80E30"/>
    <w:rsid w:val="00CA199F"/>
    <w:rsid w:val="00CD36E3"/>
    <w:rsid w:val="00CF74EC"/>
    <w:rsid w:val="00D42A2D"/>
    <w:rsid w:val="00D700E8"/>
    <w:rsid w:val="00DA3974"/>
    <w:rsid w:val="00DD2A3F"/>
    <w:rsid w:val="00E037D9"/>
    <w:rsid w:val="00E40B9D"/>
    <w:rsid w:val="00E44D98"/>
    <w:rsid w:val="00E63FCB"/>
    <w:rsid w:val="00E64A63"/>
    <w:rsid w:val="00E871E7"/>
    <w:rsid w:val="00E93B28"/>
    <w:rsid w:val="00EA630F"/>
    <w:rsid w:val="00EB4AAB"/>
    <w:rsid w:val="00EE6672"/>
    <w:rsid w:val="00F07F17"/>
    <w:rsid w:val="00F5412A"/>
    <w:rsid w:val="00F57F45"/>
    <w:rsid w:val="00F943F5"/>
    <w:rsid w:val="00F9708C"/>
    <w:rsid w:val="00FC08DE"/>
    <w:rsid w:val="00FD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AutoShape 14"/>
        <o:r id="V:Rule6" type="connector" idref="#_x0000_s1037"/>
        <o:r id="V:Rule7" type="connector" idref="#AutoShape 16"/>
        <o:r id="V:Rule8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3870"/>
    <w:pPr>
      <w:ind w:left="720"/>
      <w:contextualSpacing/>
    </w:pPr>
  </w:style>
  <w:style w:type="paragraph" w:customStyle="1" w:styleId="1">
    <w:name w:val="Без интервала1"/>
    <w:basedOn w:val="a"/>
    <w:rsid w:val="00F57F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 Spacing"/>
    <w:uiPriority w:val="1"/>
    <w:qFormat/>
    <w:rsid w:val="007072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07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3870"/>
    <w:pPr>
      <w:ind w:left="720"/>
      <w:contextualSpacing/>
    </w:pPr>
  </w:style>
  <w:style w:type="paragraph" w:customStyle="1" w:styleId="1">
    <w:name w:val="Без интервала1"/>
    <w:basedOn w:val="a"/>
    <w:rsid w:val="00F57F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microsoft.com/office/2007/relationships/stylesWithEffects" Target="stylesWithEffects.xml"/><Relationship Id="rId10" Type="http://schemas.microsoft.com/office/2007/relationships/hdphoto" Target="media/hdphoto2.wdp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2018</cp:lastModifiedBy>
  <cp:revision>11</cp:revision>
  <cp:lastPrinted>2018-12-01T19:28:00Z</cp:lastPrinted>
  <dcterms:created xsi:type="dcterms:W3CDTF">2018-11-26T17:18:00Z</dcterms:created>
  <dcterms:modified xsi:type="dcterms:W3CDTF">2020-11-01T09:48:00Z</dcterms:modified>
</cp:coreProperties>
</file>