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AE" w:rsidRPr="00CD2BDD" w:rsidRDefault="00D12598" w:rsidP="00CD2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BDD">
        <w:rPr>
          <w:rFonts w:ascii="Times New Roman" w:hAnsi="Times New Roman" w:cs="Times New Roman"/>
          <w:sz w:val="28"/>
          <w:szCs w:val="28"/>
        </w:rPr>
        <w:t>Контрольная работа за 2 четверть</w:t>
      </w:r>
    </w:p>
    <w:p w:rsidR="00D12598" w:rsidRPr="00CD2BDD" w:rsidRDefault="00D12598" w:rsidP="00D12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BDD">
        <w:rPr>
          <w:rFonts w:ascii="Times New Roman" w:hAnsi="Times New Roman" w:cs="Times New Roman"/>
          <w:sz w:val="28"/>
          <w:szCs w:val="28"/>
        </w:rPr>
        <w:t>Какая особенность храмов Великого Новгорода?</w:t>
      </w:r>
    </w:p>
    <w:p w:rsidR="00D12598" w:rsidRPr="00CD2BDD" w:rsidRDefault="00D12598" w:rsidP="00D12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BDD">
        <w:rPr>
          <w:rFonts w:ascii="Times New Roman" w:hAnsi="Times New Roman" w:cs="Times New Roman"/>
          <w:sz w:val="28"/>
          <w:szCs w:val="28"/>
        </w:rPr>
        <w:t>Какая особенность в икон Великого Новгорода?</w:t>
      </w:r>
    </w:p>
    <w:p w:rsidR="00D12598" w:rsidRPr="00CD2BDD" w:rsidRDefault="00CD2BDD" w:rsidP="00CD2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BDD">
        <w:rPr>
          <w:rFonts w:ascii="Times New Roman" w:hAnsi="Times New Roman" w:cs="Times New Roman"/>
          <w:sz w:val="28"/>
          <w:szCs w:val="28"/>
        </w:rPr>
        <w:t>Назовите храмы Владимиро-Суздальского княжества XII-XIII вв.</w:t>
      </w:r>
    </w:p>
    <w:p w:rsidR="00CD2BDD" w:rsidRPr="00CD2BDD" w:rsidRDefault="00CD2BDD" w:rsidP="00CD2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BDD">
        <w:rPr>
          <w:rFonts w:ascii="Times New Roman" w:hAnsi="Times New Roman" w:cs="Times New Roman"/>
          <w:sz w:val="28"/>
          <w:szCs w:val="28"/>
        </w:rPr>
        <w:t>Для кокой иконы был построен Успенский собор во Владимире, из</w:t>
      </w:r>
      <w:r>
        <w:rPr>
          <w:rFonts w:ascii="Times New Roman" w:hAnsi="Times New Roman" w:cs="Times New Roman"/>
          <w:sz w:val="28"/>
          <w:szCs w:val="28"/>
        </w:rPr>
        <w:t>-за чего получила свое название</w:t>
      </w:r>
      <w:bookmarkStart w:id="0" w:name="_GoBack"/>
      <w:bookmarkEnd w:id="0"/>
      <w:r w:rsidRPr="00CD2BDD">
        <w:rPr>
          <w:rFonts w:ascii="Times New Roman" w:hAnsi="Times New Roman" w:cs="Times New Roman"/>
          <w:sz w:val="28"/>
          <w:szCs w:val="28"/>
        </w:rPr>
        <w:t>?</w:t>
      </w:r>
    </w:p>
    <w:sectPr w:rsidR="00CD2BDD" w:rsidRPr="00CD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21B4"/>
    <w:multiLevelType w:val="hybridMultilevel"/>
    <w:tmpl w:val="816A3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FD"/>
    <w:rsid w:val="007A31AE"/>
    <w:rsid w:val="00B556FD"/>
    <w:rsid w:val="00CD2BDD"/>
    <w:rsid w:val="00D1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4400-D37B-4C93-A522-3283378B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2020-12-13T12:58:00Z</dcterms:created>
  <dcterms:modified xsi:type="dcterms:W3CDTF">2020-12-13T13:11:00Z</dcterms:modified>
</cp:coreProperties>
</file>