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4" w:rsidRDefault="00DD78C4" w:rsidP="007E66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DD78C4" w:rsidRPr="007E6664" w:rsidTr="00182E4B">
        <w:tc>
          <w:tcPr>
            <w:tcW w:w="10989" w:type="dxa"/>
            <w:shd w:val="clear" w:color="auto" w:fill="auto"/>
          </w:tcPr>
          <w:tbl>
            <w:tblPr>
              <w:tblStyle w:val="TableGrid"/>
              <w:tblW w:w="10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81"/>
              <w:gridCol w:w="2079"/>
              <w:gridCol w:w="4860"/>
              <w:gridCol w:w="291"/>
            </w:tblGrid>
            <w:tr w:rsidR="00AA71DA" w:rsidRPr="007E6664" w:rsidTr="006A7343">
              <w:trPr>
                <w:trHeight w:val="2977"/>
              </w:trPr>
              <w:tc>
                <w:tcPr>
                  <w:tcW w:w="3681" w:type="dxa"/>
                </w:tcPr>
                <w:p w:rsidR="00AA71DA" w:rsidRPr="007E6664" w:rsidRDefault="00FD2A8C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noProof/>
                      <w:sz w:val="32"/>
                      <w:szCs w:val="52"/>
                      <w:lang w:val="en-US"/>
                    </w:rPr>
                    <w:drawing>
                      <wp:inline distT="0" distB="0" distL="0" distR="0">
                        <wp:extent cx="2200275" cy="1809750"/>
                        <wp:effectExtent l="0" t="0" r="0" b="0"/>
                        <wp:docPr id="4" name="Рисунок 4" descr="G:\Матвеевское\матвеевское фото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Матвеевское\матвеевское фото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580" cy="1826451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7230" w:type="dxa"/>
                  <w:gridSpan w:val="3"/>
                </w:tcPr>
                <w:p w:rsidR="00182E4B" w:rsidRPr="007E6664" w:rsidRDefault="00182E4B" w:rsidP="00613DBF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Русская Православная Церковь</w:t>
                  </w:r>
                </w:p>
                <w:p w:rsidR="00182E4B" w:rsidRPr="007E6664" w:rsidRDefault="00182E4B" w:rsidP="00613DBF">
                  <w:pPr>
                    <w:jc w:val="center"/>
                    <w:rPr>
                      <w:rFonts w:ascii="Irmologion Ucs" w:hAnsi="Irmologion Ucs" w:cs="Times New Roman"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sz w:val="24"/>
                      <w:szCs w:val="24"/>
                    </w:rPr>
                    <w:t>Московская епархия</w:t>
                  </w:r>
                </w:p>
                <w:p w:rsidR="00E37D51" w:rsidRDefault="00E37D51" w:rsidP="00613DBF">
                  <w:pPr>
                    <w:jc w:val="center"/>
                    <w:rPr>
                      <w:rFonts w:ascii="Irmologion Ucs" w:hAnsi="Irmologion Ucs" w:cs="Times New Roman"/>
                      <w:sz w:val="56"/>
                      <w:szCs w:val="56"/>
                    </w:rPr>
                  </w:pPr>
                </w:p>
                <w:p w:rsidR="00A55EAF" w:rsidRDefault="00A55EAF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 w:rsidRPr="007E6664">
                    <w:rPr>
                      <w:rFonts w:ascii="Irmologion Ucs" w:hAnsi="Irmologion Ucs" w:cs="Times New Roman"/>
                      <w:sz w:val="56"/>
                      <w:szCs w:val="56"/>
                    </w:rPr>
                    <w:t>Приходской листок</w:t>
                  </w:r>
                  <w:r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</w:t>
                  </w:r>
                </w:p>
                <w:p w:rsidR="00E37D51" w:rsidRDefault="00E37D51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</w:p>
                <w:p w:rsidR="00AA71DA" w:rsidRPr="007E6664" w:rsidRDefault="00A55EAF" w:rsidP="00613DBF">
                  <w:pPr>
                    <w:jc w:val="center"/>
                    <w:rPr>
                      <w:rFonts w:ascii="Irmologion Ucs" w:hAnsi="Irmologion Ucs" w:cs="Times New Roman"/>
                      <w:sz w:val="32"/>
                      <w:szCs w:val="52"/>
                    </w:rPr>
                  </w:pPr>
                  <w:r>
                    <w:rPr>
                      <w:rFonts w:ascii="Irmologion Ucs" w:hAnsi="Irmologion Ucs" w:cs="Times New Roman"/>
                      <w:sz w:val="32"/>
                      <w:szCs w:val="52"/>
                    </w:rPr>
                    <w:t>Благовещенского</w:t>
                  </w:r>
                  <w:r w:rsidR="00AA71DA"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храм</w:t>
                  </w:r>
                  <w:r>
                    <w:rPr>
                      <w:rFonts w:ascii="Irmologion Ucs" w:hAnsi="Irmologion Ucs" w:cs="Times New Roman"/>
                      <w:sz w:val="32"/>
                      <w:szCs w:val="52"/>
                    </w:rPr>
                    <w:t>а</w:t>
                  </w:r>
                  <w:r w:rsidR="00AA71DA" w:rsidRPr="007E6664">
                    <w:rPr>
                      <w:rFonts w:ascii="Irmologion Ucs" w:hAnsi="Irmologion Ucs" w:cs="Times New Roman"/>
                      <w:sz w:val="32"/>
                      <w:szCs w:val="52"/>
                    </w:rPr>
                    <w:t xml:space="preserve"> д. Матвеевское</w:t>
                  </w:r>
                </w:p>
                <w:p w:rsidR="00613DBF" w:rsidRDefault="00613DBF" w:rsidP="00613DBF">
                  <w:pPr>
                    <w:jc w:val="right"/>
                    <w:rPr>
                      <w:rFonts w:cs="Times New Roman"/>
                      <w:i/>
                    </w:rPr>
                  </w:pPr>
                </w:p>
                <w:p w:rsidR="00AA71DA" w:rsidRPr="003B2C04" w:rsidRDefault="00613DBF" w:rsidP="00613DBF">
                  <w:pPr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 w:rsidRPr="007E6664">
                    <w:rPr>
                      <w:rFonts w:cs="Times New Roman"/>
                      <w:i/>
                    </w:rPr>
                    <w:t>№</w:t>
                  </w:r>
                  <w:r w:rsidR="00633B49">
                    <w:rPr>
                      <w:rFonts w:cs="Times New Roman"/>
                      <w:i/>
                    </w:rPr>
                    <w:t>20</w:t>
                  </w:r>
                  <w:r>
                    <w:rPr>
                      <w:rFonts w:cs="Times New Roman"/>
                      <w:i/>
                    </w:rPr>
                    <w:t xml:space="preserve"> </w:t>
                  </w:r>
                  <w:r w:rsidRPr="007E6664">
                    <w:rPr>
                      <w:rFonts w:cs="Times New Roman"/>
                      <w:i/>
                    </w:rPr>
                    <w:t>(</w:t>
                  </w:r>
                  <w:r w:rsidR="00633B49">
                    <w:rPr>
                      <w:rFonts w:cs="Times New Roman"/>
                      <w:i/>
                    </w:rPr>
                    <w:t>29</w:t>
                  </w:r>
                  <w:r>
                    <w:rPr>
                      <w:rFonts w:cs="Times New Roman"/>
                      <w:i/>
                    </w:rPr>
                    <w:t xml:space="preserve"> ию</w:t>
                  </w:r>
                  <w:r w:rsidR="00315C36">
                    <w:rPr>
                      <w:rFonts w:cs="Times New Roman"/>
                      <w:i/>
                    </w:rPr>
                    <w:t>л</w:t>
                  </w:r>
                  <w:r>
                    <w:rPr>
                      <w:rFonts w:cs="Times New Roman"/>
                      <w:i/>
                    </w:rPr>
                    <w:t>я</w:t>
                  </w:r>
                  <w:r w:rsidRPr="007E6664">
                    <w:rPr>
                      <w:rFonts w:cs="Times New Roman"/>
                      <w:i/>
                    </w:rPr>
                    <w:t xml:space="preserve"> 2012 года).</w:t>
                  </w:r>
                </w:p>
                <w:p w:rsidR="00E37D51" w:rsidRDefault="00E37D51" w:rsidP="00613DBF">
                  <w:pPr>
                    <w:ind w:right="141"/>
                    <w:jc w:val="right"/>
                    <w:rPr>
                      <w:rFonts w:ascii="Irmologion Ucs" w:hAnsi="Irmologion Ucs"/>
                      <w:b/>
                      <w:sz w:val="40"/>
                      <w:szCs w:val="40"/>
                    </w:rPr>
                  </w:pPr>
                </w:p>
                <w:p w:rsidR="00613DBF" w:rsidRDefault="00613DBF" w:rsidP="00613DBF">
                  <w:pPr>
                    <w:ind w:right="141"/>
                    <w:jc w:val="right"/>
                    <w:rPr>
                      <w:rFonts w:ascii="Irmologion Ucs" w:hAnsi="Irmologion Ucs"/>
                      <w:b/>
                      <w:sz w:val="40"/>
                      <w:szCs w:val="40"/>
                    </w:rPr>
                  </w:pPr>
                  <w:r w:rsidRPr="004A5984">
                    <w:rPr>
                      <w:rFonts w:ascii="Irmologion Ucs" w:hAnsi="Irmologion Ucs"/>
                      <w:b/>
                      <w:sz w:val="40"/>
                      <w:szCs w:val="40"/>
                    </w:rPr>
                    <w:t>Н</w:t>
                  </w:r>
                  <w:r>
                    <w:rPr>
                      <w:rFonts w:ascii="Irmologion Ucs" w:hAnsi="Irmologion Ucs"/>
                      <w:b/>
                      <w:sz w:val="40"/>
                      <w:szCs w:val="40"/>
                    </w:rPr>
                    <w:t xml:space="preserve">еделя </w:t>
                  </w:r>
                  <w:r w:rsidR="00315C36">
                    <w:rPr>
                      <w:rFonts w:ascii="Irmologion Ucs" w:hAnsi="Irmologion Ucs"/>
                      <w:b/>
                      <w:sz w:val="40"/>
                      <w:szCs w:val="40"/>
                      <w:lang w:val="en-US"/>
                    </w:rPr>
                    <w:t>V</w:t>
                  </w:r>
                  <w:r w:rsidR="00633B49">
                    <w:rPr>
                      <w:rFonts w:ascii="Irmologion Ucs" w:hAnsi="Irmologion Ucs"/>
                      <w:b/>
                      <w:sz w:val="40"/>
                      <w:szCs w:val="40"/>
                      <w:lang w:val="en-US"/>
                    </w:rPr>
                    <w:t>I</w:t>
                  </w:r>
                  <w:r w:rsidR="00DD21ED">
                    <w:rPr>
                      <w:rFonts w:ascii="Irmologion Ucs" w:hAnsi="Irmologion Ucs"/>
                      <w:b/>
                      <w:sz w:val="40"/>
                      <w:szCs w:val="40"/>
                      <w:lang w:val="en-US"/>
                    </w:rPr>
                    <w:t>I</w:t>
                  </w:r>
                  <w:r w:rsidR="001D7A12">
                    <w:rPr>
                      <w:rFonts w:ascii="Irmologion Ucs" w:hAnsi="Irmologion Ucs"/>
                      <w:b/>
                      <w:sz w:val="40"/>
                      <w:szCs w:val="40"/>
                      <w:lang w:val="en-US"/>
                    </w:rPr>
                    <w:t>I</w:t>
                  </w:r>
                  <w:r w:rsidRPr="003B2C04">
                    <w:rPr>
                      <w:rFonts w:ascii="Irmologion Ucs" w:hAnsi="Irmologion Ucs"/>
                      <w:b/>
                      <w:sz w:val="40"/>
                      <w:szCs w:val="40"/>
                    </w:rPr>
                    <w:t xml:space="preserve"> по </w:t>
                  </w:r>
                  <w:r>
                    <w:rPr>
                      <w:rFonts w:ascii="Irmologion Ucs" w:hAnsi="Irmologion Ucs"/>
                      <w:b/>
                      <w:sz w:val="40"/>
                      <w:szCs w:val="40"/>
                    </w:rPr>
                    <w:t>Пятидесятнице</w:t>
                  </w:r>
                </w:p>
                <w:p w:rsidR="00AA71DA" w:rsidRPr="007E6664" w:rsidRDefault="00AA71DA" w:rsidP="00613DBF">
                  <w:pPr>
                    <w:jc w:val="right"/>
                    <w:rPr>
                      <w:rFonts w:cs="Times New Roman"/>
                      <w:i/>
                    </w:rPr>
                  </w:pPr>
                </w:p>
              </w:tc>
            </w:tr>
            <w:tr w:rsidR="00B13CE8" w:rsidRPr="007E6664" w:rsidTr="006A7343">
              <w:trPr>
                <w:gridAfter w:val="1"/>
                <w:wAfter w:w="291" w:type="dxa"/>
              </w:trPr>
              <w:tc>
                <w:tcPr>
                  <w:tcW w:w="5760" w:type="dxa"/>
                  <w:gridSpan w:val="2"/>
                  <w:vMerge w:val="restart"/>
                </w:tcPr>
                <w:p w:rsidR="00B13CE8" w:rsidRDefault="00B13CE8" w:rsidP="00633B49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Апостольское чтение на литургии</w:t>
                  </w:r>
                </w:p>
                <w:p w:rsidR="00E37D51" w:rsidRPr="007E6664" w:rsidRDefault="00E37D51" w:rsidP="00633B49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Умоляю вас, братия, именем Господа нашего Иисуса Христа, чтобы все вы говорили одно, и не было между вами разделений, но чтобы вы соединены были в одном духе и в одних мыслях.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Ибо от домашних Хлоиных сделалось мне известным о вас, братия мои, что между вами есть споры.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Я разумею то, что у вас говорят: "я Павлов"; "я Аполлосов"; "я Кифин"; "а я Христов".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Разве разделился Христос? разве Павел распялся за вас? или во имя Павла вы крестились?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Благодарю Бога, что я никого из вас не крестил, кроме Криспа и Гаия, дабы не сказал кто, что я крестил в мое имя.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Крестил я также Стефанов дом; а крестил ли еще кого, не знаю.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Ибо Христос послал меня не крестить, а благовествовать, не в премудрости слова, чтобы не упразднить креста Христова.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Ибо слово о кресте для погибающих юродство есть, а для нас, спасаемых,- сила Божия.</w:t>
                  </w:r>
                </w:p>
                <w:p w:rsidR="00B13CE8" w:rsidRPr="007E6664" w:rsidRDefault="0063733A" w:rsidP="00633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13CE8" w:rsidRPr="007E6664">
                    <w:rPr>
                      <w:sz w:val="20"/>
                      <w:szCs w:val="20"/>
                    </w:rPr>
                    <w:t>(</w:t>
                  </w:r>
                  <w:r w:rsidR="00633B49" w:rsidRPr="00633B49">
                    <w:rPr>
                      <w:i/>
                      <w:sz w:val="20"/>
                      <w:szCs w:val="20"/>
                    </w:rPr>
                    <w:t>Первое послание к Коринфянам святого апостола Павла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 xml:space="preserve">, Глава </w:t>
                  </w:r>
                  <w:r w:rsidR="00FA1F86">
                    <w:rPr>
                      <w:i/>
                      <w:sz w:val="20"/>
                      <w:szCs w:val="20"/>
                    </w:rPr>
                    <w:t>1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>,</w:t>
                  </w:r>
                  <w:r w:rsidR="00DD21ED">
                    <w:rPr>
                      <w:i/>
                      <w:sz w:val="20"/>
                      <w:szCs w:val="20"/>
                    </w:rPr>
                    <w:t>1</w:t>
                  </w:r>
                  <w:r w:rsidR="00633B49">
                    <w:rPr>
                      <w:i/>
                      <w:sz w:val="20"/>
                      <w:szCs w:val="20"/>
                    </w:rPr>
                    <w:t>0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 xml:space="preserve"> –</w:t>
                  </w:r>
                  <w:r w:rsidR="00633B49">
                    <w:rPr>
                      <w:i/>
                      <w:sz w:val="20"/>
                      <w:szCs w:val="20"/>
                    </w:rPr>
                    <w:t>18</w:t>
                  </w:r>
                  <w:r w:rsidR="00B13CE8" w:rsidRPr="007E6664">
                    <w:rPr>
                      <w:sz w:val="20"/>
                      <w:szCs w:val="20"/>
                    </w:rPr>
                    <w:t>).</w:t>
                  </w:r>
                </w:p>
                <w:p w:rsidR="006A7343" w:rsidRDefault="006A7343" w:rsidP="00633B49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Когда волнуется желтеющая нива,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И свежий лес шумит при звуке ветерка,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И прячется в саду малиновая слива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Под тенью сладостной зеленого листка.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Когда росой обрызганный душистой,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Румяным вечером, иль утра в час златой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Из-под куста мне ландыш серебристый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Приветливо кивает головой.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Когда студеный ключ играет по оврагу,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И, погружая мысль в какой-то смутный сон,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Лепечет мне таинственную сагу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Про мирный край, откуда мчится он.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Тогда смиряется души моей тревога,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Тогда расходятся морщины на челе,</w:t>
                  </w:r>
                </w:p>
                <w:p w:rsidR="00633B49" w:rsidRP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И счастье я могу постигнуть на земле,</w:t>
                  </w:r>
                </w:p>
                <w:p w:rsid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  <w:r w:rsidRPr="00633B49">
                    <w:rPr>
                      <w:sz w:val="20"/>
                      <w:szCs w:val="20"/>
                    </w:rPr>
                    <w:t>И в небесах я вижу Бога.</w:t>
                  </w:r>
                  <w:r w:rsidRPr="00633B49">
                    <w:rPr>
                      <w:sz w:val="20"/>
                      <w:szCs w:val="20"/>
                    </w:rPr>
                    <w:t xml:space="preserve"> </w:t>
                  </w:r>
                </w:p>
                <w:p w:rsidR="00633B49" w:rsidRDefault="00633B49" w:rsidP="00633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1768F" w:rsidRPr="0031768F" w:rsidRDefault="0063733A" w:rsidP="00633B49">
                  <w:pPr>
                    <w:jc w:val="center"/>
                    <w:rPr>
                      <w:rFonts w:ascii="Irmologion Ucs" w:hAnsi="Irmologion Ucs" w:cs="Times New Roman"/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E37D51">
                    <w:rPr>
                      <w:i/>
                      <w:sz w:val="20"/>
                      <w:szCs w:val="20"/>
                    </w:rPr>
                    <w:t>М.Ю.Лермонтов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860" w:type="dxa"/>
                </w:tcPr>
                <w:p w:rsidR="00B13CE8" w:rsidRDefault="00B13CE8" w:rsidP="00DD21ED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Евангельское чтение на литургии</w:t>
                  </w:r>
                </w:p>
                <w:p w:rsidR="00E37D51" w:rsidRPr="007E6664" w:rsidRDefault="00E37D51" w:rsidP="00633B49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И, выйдя, Иисус увидел множество людей и сжалился над ними, и исцелил больных их.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Когда же настал вечер, приступили к Нему ученики Его и сказали: место здесь пустынное и время уже позднее; отпусти народ, чтобы они пошли в селения и купили себе пищи.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Но Иисус сказал им: не нужно им идти, вы дайте им есть.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Они же говорят Ему: у нас здесь только пять хлебов и две рыбы.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Он сказал: принесите их Мне сюда.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 велел народу возлечь на траву и, взяв пять хлебов и две рыбы, воззрел на небо, благословил и, преломив, дал хлебы ученикам, а ученики народу.</w:t>
                  </w:r>
                </w:p>
                <w:p w:rsidR="00633B49" w:rsidRPr="00633B49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 ели все и насытились; и набрали оставшихся кусков двенадцать коробов полных; а евших было около пяти тысяч человек, кроме женщин и детей.</w:t>
                  </w:r>
                </w:p>
                <w:p w:rsidR="00B13CE8" w:rsidRPr="007E6664" w:rsidRDefault="00633B49" w:rsidP="00633B49">
                  <w:pPr>
                    <w:pStyle w:val="bquote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633B49">
                    <w:rPr>
                      <w:bCs/>
                      <w:sz w:val="20"/>
                      <w:szCs w:val="20"/>
                    </w:rPr>
                    <w:t>И тотчас понудил Иисус учеников Своих войти в лодку и отправиться прежде Его на другую сторону, пока Он отпустит народ.</w:t>
                  </w:r>
                  <w:r w:rsidR="00DD21ED" w:rsidRPr="00DD21ED">
                    <w:rPr>
                      <w:bCs/>
                      <w:sz w:val="20"/>
                      <w:szCs w:val="20"/>
                    </w:rPr>
                    <w:t>.</w:t>
                  </w:r>
                  <w:r w:rsidR="0063733A" w:rsidRPr="0063733A">
                    <w:rPr>
                      <w:sz w:val="20"/>
                      <w:szCs w:val="20"/>
                    </w:rPr>
                    <w:t xml:space="preserve"> </w:t>
                  </w:r>
                  <w:r w:rsidR="00B13CE8" w:rsidRPr="007E6664">
                    <w:rPr>
                      <w:sz w:val="20"/>
                      <w:szCs w:val="20"/>
                    </w:rPr>
                    <w:t>(</w:t>
                  </w:r>
                  <w:r w:rsidR="00B13CE8" w:rsidRPr="007E6664">
                    <w:rPr>
                      <w:i/>
                      <w:sz w:val="20"/>
                      <w:szCs w:val="20"/>
                    </w:rPr>
                    <w:t xml:space="preserve">Евангелие от </w:t>
                  </w:r>
                  <w:r w:rsidR="00B359D8">
                    <w:rPr>
                      <w:i/>
                      <w:sz w:val="20"/>
                      <w:szCs w:val="20"/>
                    </w:rPr>
                    <w:t>Матфея</w:t>
                  </w:r>
                  <w:r w:rsidR="00315C36">
                    <w:rPr>
                      <w:i/>
                      <w:sz w:val="20"/>
                      <w:szCs w:val="20"/>
                    </w:rPr>
                    <w:t xml:space="preserve">, Глава </w:t>
                  </w:r>
                  <w:r>
                    <w:rPr>
                      <w:i/>
                      <w:sz w:val="20"/>
                      <w:szCs w:val="20"/>
                    </w:rPr>
                    <w:t>14</w:t>
                  </w:r>
                  <w:r w:rsidR="00FA1F86">
                    <w:rPr>
                      <w:i/>
                      <w:sz w:val="20"/>
                      <w:szCs w:val="20"/>
                    </w:rPr>
                    <w:t xml:space="preserve">, </w:t>
                  </w:r>
                  <w:r>
                    <w:rPr>
                      <w:i/>
                      <w:sz w:val="20"/>
                      <w:szCs w:val="20"/>
                    </w:rPr>
                    <w:t>14</w:t>
                  </w:r>
                  <w:r w:rsidR="00DD21ED">
                    <w:rPr>
                      <w:i/>
                      <w:sz w:val="20"/>
                      <w:szCs w:val="20"/>
                    </w:rPr>
                    <w:t>-</w:t>
                  </w:r>
                  <w:r>
                    <w:rPr>
                      <w:i/>
                      <w:sz w:val="20"/>
                      <w:szCs w:val="20"/>
                    </w:rPr>
                    <w:t>22</w:t>
                  </w:r>
                  <w:r w:rsidR="00B13CE8" w:rsidRPr="007E6664">
                    <w:rPr>
                      <w:sz w:val="20"/>
                      <w:szCs w:val="20"/>
                    </w:rPr>
                    <w:t>)</w:t>
                  </w:r>
                </w:p>
                <w:p w:rsidR="00182E4B" w:rsidRPr="007E6664" w:rsidRDefault="00182E4B" w:rsidP="00B359D8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13CE8" w:rsidRPr="007E6664" w:rsidTr="006A7343">
              <w:trPr>
                <w:gridAfter w:val="1"/>
                <w:wAfter w:w="291" w:type="dxa"/>
                <w:trHeight w:val="1987"/>
              </w:trPr>
              <w:tc>
                <w:tcPr>
                  <w:tcW w:w="5760" w:type="dxa"/>
                  <w:gridSpan w:val="2"/>
                  <w:vMerge/>
                </w:tcPr>
                <w:p w:rsidR="00B13CE8" w:rsidRPr="007E6664" w:rsidRDefault="00B13CE8" w:rsidP="007E6664">
                  <w:pPr>
                    <w:jc w:val="both"/>
                    <w:rPr>
                      <w:rStyle w:val="Strong"/>
                      <w:rFonts w:cs="Times New Roman"/>
                      <w:sz w:val="20"/>
                      <w:szCs w:val="20"/>
                      <w:shd w:val="clear" w:color="auto" w:fill="F9FFFA"/>
                    </w:rPr>
                  </w:pPr>
                </w:p>
              </w:tc>
              <w:tc>
                <w:tcPr>
                  <w:tcW w:w="4860" w:type="dxa"/>
                </w:tcPr>
                <w:p w:rsidR="0063733A" w:rsidRDefault="0063733A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</w:p>
                <w:p w:rsidR="00182E4B" w:rsidRDefault="00182E4B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  <w:r w:rsidRPr="007E6664"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  <w:t>Святоотеческое поучение</w:t>
                  </w:r>
                </w:p>
                <w:p w:rsidR="00E37D51" w:rsidRPr="007E6664" w:rsidRDefault="00E37D51" w:rsidP="007E6664">
                  <w:pPr>
                    <w:jc w:val="center"/>
                    <w:rPr>
                      <w:rFonts w:ascii="Irmologion Ucs" w:hAnsi="Irmologion Ucs" w:cs="Times New Roman"/>
                      <w:b/>
                      <w:sz w:val="24"/>
                      <w:szCs w:val="24"/>
                    </w:rPr>
                  </w:pPr>
                </w:p>
                <w:p w:rsidR="00E37D51" w:rsidRPr="007E6664" w:rsidRDefault="00633B49" w:rsidP="007E6664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633B49">
                    <w:rPr>
                      <w:rFonts w:cs="Times New Roman"/>
                      <w:sz w:val="20"/>
                      <w:szCs w:val="20"/>
                    </w:rPr>
                    <w:t>Перед чудным насыщением пяти тысяч человек, ученики Господни хотели, чтобы народ был отпущен, но Господь сказал им: "не нужно им идти, вы дайте им есть". Заучим это слово, и всякий раз как враг будет внушать нам отказать просящему, будем говорить от лица Господа: "не нужно им идти, вы дайте им есть" - и дадим, что найдется под рукою. Много отбивает враг охоты благотворить, внушая, что просящий может быть не стоит, чтоб ему подано было, а вот же Господь не разбирал достоинства возлежащих: всех одинаково угостил, а, конечно, не все были одинаково Ему преданы; были, может быть, и такие, которые потом кричали: "распни". Таково и общее Божие промышление о нас: "Он повелевает солнцу Своему восходить над злыми и добрыми и посылает дождь на праведных и неправедных" (Мф. 5, 45). Если бы Господь помог нам хоть мало-мало быть милосердыми, "как Отец наш небесный милосерд"!</w:t>
                  </w:r>
                  <w:r w:rsidR="00315C36" w:rsidRPr="00315C36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182E4B" w:rsidRPr="007E666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182E4B" w:rsidRPr="007E6664">
                    <w:rPr>
                      <w:rFonts w:cs="Times New Roman"/>
                      <w:i/>
                      <w:sz w:val="20"/>
                      <w:szCs w:val="20"/>
                    </w:rPr>
                    <w:t>Святитель Феофан Затворник. Мысли на каждый день года</w:t>
                  </w:r>
                  <w:r w:rsidR="00182E4B" w:rsidRPr="007E6664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B359D8" w:rsidRPr="00E37D51" w:rsidRDefault="00613DBF" w:rsidP="00E37D51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E6664">
              <w:rPr>
                <w:rFonts w:cs="Times New Roman"/>
                <w:b/>
                <w:sz w:val="20"/>
                <w:szCs w:val="20"/>
              </w:rPr>
              <w:t>Дорогие братья и сестры! Просьба не использовать приходской листок в хозяйственных целях.</w:t>
            </w:r>
          </w:p>
        </w:tc>
      </w:tr>
    </w:tbl>
    <w:p w:rsidR="00A70D6A" w:rsidRPr="00A70D6A" w:rsidRDefault="00A70D6A" w:rsidP="00A70D6A">
      <w:pPr>
        <w:jc w:val="center"/>
        <w:rPr>
          <w:rFonts w:cs="Times New Roman"/>
          <w:b/>
          <w:sz w:val="20"/>
          <w:szCs w:val="20"/>
        </w:rPr>
      </w:pPr>
    </w:p>
    <w:p w:rsidR="00A70D6A" w:rsidRDefault="00A70D6A" w:rsidP="00A70D6A">
      <w:pPr>
        <w:jc w:val="center"/>
        <w:rPr>
          <w:rFonts w:ascii="Irmologion Ucs" w:hAnsi="Irmologion Ucs" w:cs="Times New Roman"/>
          <w:b/>
          <w:sz w:val="24"/>
          <w:szCs w:val="24"/>
        </w:rPr>
      </w:pPr>
      <w:r w:rsidRPr="00A70D6A">
        <w:rPr>
          <w:rFonts w:ascii="Irmologion Ucs" w:hAnsi="Irmologion Ucs" w:cs="Times New Roman"/>
          <w:b/>
          <w:sz w:val="24"/>
          <w:szCs w:val="24"/>
        </w:rPr>
        <w:t>Великий Наместник</w:t>
      </w:r>
    </w:p>
    <w:p w:rsidR="00A70D6A" w:rsidRDefault="00A70D6A" w:rsidP="00A70D6A">
      <w:pPr>
        <w:jc w:val="center"/>
        <w:rPr>
          <w:rFonts w:cs="Times New Roman"/>
          <w:sz w:val="20"/>
          <w:szCs w:val="20"/>
        </w:rPr>
      </w:pPr>
      <w:r w:rsidRPr="00A70D6A">
        <w:rPr>
          <w:rFonts w:cs="Times New Roman"/>
          <w:sz w:val="20"/>
          <w:szCs w:val="20"/>
        </w:rPr>
        <w:t>(отрывок)</w:t>
      </w:r>
    </w:p>
    <w:p w:rsidR="00A70D6A" w:rsidRPr="00A70D6A" w:rsidRDefault="00A70D6A" w:rsidP="00A70D6A">
      <w:pPr>
        <w:jc w:val="center"/>
        <w:rPr>
          <w:rFonts w:cs="Times New Roman"/>
          <w:sz w:val="20"/>
          <w:szCs w:val="20"/>
        </w:rPr>
      </w:pP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Говоря о себе, Великий Наместник Псково-Печерского монастыря отец Алипий во всеуслышание провозглашал: «Я — советский архимандрит». И охотно подтверждал это высказывание и словом и делом.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В начале шестидесятых годов в монастырь — с заданием отыскать повод для закрытия обители — прибыли члены областной комиссии. Расхаживая по монастырю, они увидели паломников, обрабатывающих грядки и цветники, и тут же приступили к отцу Алипию: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А на каком основании эти люди здесь работают? Советский архимандрит отвечал им: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Это народ-хозяин трудится на своей земле! Вопросов больше не последовало.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В другой раз из Пскова с теми же целями была прислана еще одна — теперь уже финансовая — комиссия народного контроля. Наместник осведомился, кем уполномочены прибывшие лица.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Мы представляем финансовый орган, который…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Отец Алипий перебил их.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У меня только один начальник — епископ Псковский Иоанн. Поезжайте к нему за разрешением. Без этого я вас к финансовым документам не допущу.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Проверяющие удалились, а через несколько часов Псковский архиерей позвонил отцу Алипию и смущенно попросил допустить контролеров для проверки.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Звонок к делу не пришьешь, Владыко. Пришлите мне телеграмму, — ответил отец Алипий.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Вскоре поступила и телеграмма. Когда народные контролеры вновь предстали перед отцом наместником, тот, держа телеграмму в руках, спросил: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Скажите, а вы коммунисты?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Да, в основном коммунисты…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И получили благословение у епископа? У Псковского Владыки? Н-да… Пошлю-ка я сейчас эту телеграмму в обком партии…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На этом финансовая проверка монастыря была завершена.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... </w:t>
      </w:r>
      <w:r w:rsidRPr="00A70D6A">
        <w:rPr>
          <w:rFonts w:eastAsia="Times New Roman" w:cs="Times New Roman"/>
          <w:sz w:val="20"/>
          <w:szCs w:val="20"/>
          <w:lang w:eastAsia="ru-RU"/>
        </w:rPr>
        <w:t>Власти изощрялись как могли, пытаясь любыми способами уничтожить монастырь. Однажды решением Печерского Совета у обители в один день были отобраны все сельскохозяйственные земли, включая пастбища. Стояло начало лета. Коров только что выгнали на выпас, но теперь несчастную скотину пришлось снова вернуть в стойла.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В те же дни по распоряжению из Москвы обкомовские работники привезли в монастырь большую делегацию представителей братских коммунистических партий. Угостить, что называется, русской стариной. Сначала все шло спокойно. Но когда «дети разных народов», умиляясь тишиной и красотой обители, бродили между клумбами с распустившимися розами, вдруг со скрипом распахнулись хозяйственные ворота и оттуда с ревом вылетели ошалевшие от свободы все тридцать монастырских коров и огромный бык: отец Алипий дал команду к заранее подготовленной операции.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Мычащие, с задранными хвостами, ошалевшие от свободы животные устремились к клумбам, пожирая траву и цветы, а представители международного коммунистического движения, оглашая монастырь воплями на разных языках, забились кто куда. Обкомовские работники бросились к отцу Алипию.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Не взыщите, — вздохнув, сказал им отец наместник. — Очень уж скотинку жалко! Теперь других пастбищ у нас нет, вот и приходится пасти их внутри монастыря.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В тот же день монастырю были возвращены все пастбища.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Как об одном из самых тяжких испытаний отец Нафанаил вспоминал день, когда в монастырь был прислан указ, запрещающий служение панихид в пещерах. Это означало прекращение доступа в пещеры, а потом и закрытие монастыря. Указ был подписан Псковским епископом. Но, несмотря на это, отец Алипий распорядился служить панихиды по-прежнему.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Узнав об этом, городские власти примчались в монастырь и осведомились, получил ли отец Алипий указ от своего правящего архиерея. Отец Алипий ответил утвердительно.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Почему же не выполняете? — возмущенно спросили чиновники.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На это отец Алипий отвечал, что не выполняет указа, потому что он написан под давлением и по слабости духа.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А я слабых духом не слушаю, — заключил он. — Я слушаю только сильных духом.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Служение панихид в пещерах не прерывалось.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Война против монастыря не прекращалась ни на день. Псковский писатель Валентин Курбатов вспоминал: «К приезду очередной государственной комиссии по закрытию монастыря архимандрит Алипий вывесил на Святых вратах извещение, что в монастыре чума и в силу этого он не может пустить комиссию на территорию монастыря. Во главе комиссии была председатель областного Комитета по культуре Анна Ивановна Медведева. Именно к ней и обратился отец Алипий: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— Мне своих-то монахов, дураков, извините, не жалко. Потому что они все равно в Царствии Небесном прописаны. А вас, Анна Ивановна, и ваших начальников пустить не могу. Я ведь за вас на Страшном Суде и слов-то не найду, как отвечать. Так что простите, я вам врата не открою.</w:t>
      </w:r>
    </w:p>
    <w:p w:rsid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А сам — в очередной раз на самолет и в Москву. И опять хлопотать, обивать пороги и в очередной раз побеждать».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Как настоящий воин всегда безошибочно определяет врагов, так и отец Алипий был непримирим к сознательным разрушителям. Но с простыми людьми он вел себя совсем иначе, даже если те, по неразумию, не ведали, что творили.</w:t>
      </w:r>
    </w:p>
    <w:p w:rsidR="00A70D6A" w:rsidRPr="00A70D6A" w:rsidRDefault="00A70D6A" w:rsidP="00A70D6A">
      <w:pPr>
        <w:spacing w:line="240" w:lineRule="auto"/>
        <w:ind w:left="142" w:right="141"/>
        <w:jc w:val="both"/>
        <w:rPr>
          <w:rFonts w:eastAsia="Times New Roman" w:cs="Times New Roman"/>
          <w:sz w:val="20"/>
          <w:szCs w:val="20"/>
          <w:lang w:eastAsia="ru-RU"/>
        </w:rPr>
      </w:pPr>
      <w:r w:rsidRPr="00A70D6A">
        <w:rPr>
          <w:rFonts w:eastAsia="Times New Roman" w:cs="Times New Roman"/>
          <w:sz w:val="20"/>
          <w:szCs w:val="20"/>
          <w:lang w:eastAsia="ru-RU"/>
        </w:rPr>
        <w:t>Это может показаться странным после рассказанных здесь историй, но главным в жизни отца Алипия, по его собственным словам, была любовь. Она-то и являлась его непобедимым и непостижимым для мира оружием.</w:t>
      </w:r>
      <w:r>
        <w:rPr>
          <w:rFonts w:eastAsia="Times New Roman" w:cs="Times New Roman"/>
          <w:sz w:val="20"/>
          <w:szCs w:val="20"/>
          <w:lang w:eastAsia="ru-RU"/>
        </w:rPr>
        <w:t>..</w:t>
      </w:r>
    </w:p>
    <w:p w:rsidR="00A70D6A" w:rsidRDefault="00C02427" w:rsidP="00A70D6A">
      <w:pPr>
        <w:spacing w:line="240" w:lineRule="auto"/>
        <w:ind w:left="142" w:right="14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02427">
        <w:rPr>
          <w:rFonts w:eastAsia="Times New Roman" w:cs="Times New Roman"/>
          <w:sz w:val="20"/>
          <w:szCs w:val="20"/>
          <w:lang w:eastAsia="ru-RU"/>
        </w:rPr>
        <w:t>.</w:t>
      </w:r>
      <w:r w:rsidR="00356129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79570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613DBF" w:rsidRPr="006A7343" w:rsidRDefault="0079570A" w:rsidP="00A70D6A">
      <w:pPr>
        <w:spacing w:line="240" w:lineRule="auto"/>
        <w:ind w:left="142" w:right="141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="0035612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81E0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81E0B">
        <w:rPr>
          <w:rFonts w:cs="Times New Roman"/>
          <w:i/>
          <w:sz w:val="20"/>
          <w:szCs w:val="20"/>
        </w:rPr>
        <w:t>Архимандрит Тихон (Шевкунов)</w:t>
      </w:r>
    </w:p>
    <w:sectPr w:rsidR="00613DBF" w:rsidRPr="006A7343" w:rsidSect="0063733A">
      <w:pgSz w:w="11906" w:h="16838"/>
      <w:pgMar w:top="426" w:right="566" w:bottom="45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rmologion Ucs">
    <w:altName w:val="Georgia"/>
    <w:charset w:val="CC"/>
    <w:family w:val="auto"/>
    <w:pitch w:val="variable"/>
    <w:sig w:usb0="00000001" w:usb1="0000004A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1A"/>
    <w:rsid w:val="00011B6F"/>
    <w:rsid w:val="00062B5E"/>
    <w:rsid w:val="000F7608"/>
    <w:rsid w:val="00111E4E"/>
    <w:rsid w:val="00182E4B"/>
    <w:rsid w:val="001934B2"/>
    <w:rsid w:val="001D3B4A"/>
    <w:rsid w:val="001D7A12"/>
    <w:rsid w:val="00205B33"/>
    <w:rsid w:val="00221333"/>
    <w:rsid w:val="00281517"/>
    <w:rsid w:val="002E5ED0"/>
    <w:rsid w:val="00305D23"/>
    <w:rsid w:val="00311178"/>
    <w:rsid w:val="00315C36"/>
    <w:rsid w:val="0031768F"/>
    <w:rsid w:val="00356129"/>
    <w:rsid w:val="003B2C04"/>
    <w:rsid w:val="00406B7A"/>
    <w:rsid w:val="0043071E"/>
    <w:rsid w:val="00477507"/>
    <w:rsid w:val="004A5984"/>
    <w:rsid w:val="00554FEA"/>
    <w:rsid w:val="00560F1E"/>
    <w:rsid w:val="005E34A0"/>
    <w:rsid w:val="005E521A"/>
    <w:rsid w:val="00613DBF"/>
    <w:rsid w:val="00614F72"/>
    <w:rsid w:val="00633B49"/>
    <w:rsid w:val="00634172"/>
    <w:rsid w:val="0063733A"/>
    <w:rsid w:val="006A7343"/>
    <w:rsid w:val="0073000F"/>
    <w:rsid w:val="00746524"/>
    <w:rsid w:val="00793E07"/>
    <w:rsid w:val="0079570A"/>
    <w:rsid w:val="007D7035"/>
    <w:rsid w:val="007E05CF"/>
    <w:rsid w:val="007E6664"/>
    <w:rsid w:val="007F0200"/>
    <w:rsid w:val="00842D1E"/>
    <w:rsid w:val="008F20CD"/>
    <w:rsid w:val="00905062"/>
    <w:rsid w:val="009124C0"/>
    <w:rsid w:val="00980402"/>
    <w:rsid w:val="00A3070F"/>
    <w:rsid w:val="00A55EAF"/>
    <w:rsid w:val="00A70D6A"/>
    <w:rsid w:val="00AA71DA"/>
    <w:rsid w:val="00AE4B13"/>
    <w:rsid w:val="00B13CE8"/>
    <w:rsid w:val="00B359D8"/>
    <w:rsid w:val="00B40443"/>
    <w:rsid w:val="00B57A86"/>
    <w:rsid w:val="00B933F0"/>
    <w:rsid w:val="00BC2CE6"/>
    <w:rsid w:val="00BF33B2"/>
    <w:rsid w:val="00C02427"/>
    <w:rsid w:val="00C1340C"/>
    <w:rsid w:val="00C301A2"/>
    <w:rsid w:val="00C37F1C"/>
    <w:rsid w:val="00C82B83"/>
    <w:rsid w:val="00D04517"/>
    <w:rsid w:val="00D82D55"/>
    <w:rsid w:val="00D87BED"/>
    <w:rsid w:val="00D913B7"/>
    <w:rsid w:val="00DA6735"/>
    <w:rsid w:val="00DD21ED"/>
    <w:rsid w:val="00DD78C4"/>
    <w:rsid w:val="00E039B3"/>
    <w:rsid w:val="00E13247"/>
    <w:rsid w:val="00E224D4"/>
    <w:rsid w:val="00E37D51"/>
    <w:rsid w:val="00E5701B"/>
    <w:rsid w:val="00E67138"/>
    <w:rsid w:val="00EA1C7B"/>
    <w:rsid w:val="00F30EF1"/>
    <w:rsid w:val="00F81E0B"/>
    <w:rsid w:val="00FA1F86"/>
    <w:rsid w:val="00FC30D1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B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5E52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52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dned">
    <w:name w:val="dd_ned"/>
    <w:basedOn w:val="DefaultParagraphFont"/>
    <w:rsid w:val="005E521A"/>
  </w:style>
  <w:style w:type="character" w:styleId="Hyperlink">
    <w:name w:val="Hyperlink"/>
    <w:basedOn w:val="DefaultParagraphFont"/>
    <w:uiPriority w:val="99"/>
    <w:semiHidden/>
    <w:unhideWhenUsed/>
    <w:rsid w:val="005E521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2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quote">
    <w:name w:val="bquote"/>
    <w:basedOn w:val="Normal"/>
    <w:rsid w:val="005E52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E521A"/>
  </w:style>
  <w:style w:type="table" w:styleId="TableGrid">
    <w:name w:val="Table Grid"/>
    <w:basedOn w:val="TableNormal"/>
    <w:uiPriority w:val="59"/>
    <w:rsid w:val="00554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5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5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68C2-C1AA-423B-B72D-622351CB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Moroz</dc:creator>
  <cp:lastModifiedBy>mmoroz</cp:lastModifiedBy>
  <cp:revision>3</cp:revision>
  <dcterms:created xsi:type="dcterms:W3CDTF">2012-06-20T13:57:00Z</dcterms:created>
  <dcterms:modified xsi:type="dcterms:W3CDTF">2012-06-20T14:05:00Z</dcterms:modified>
</cp:coreProperties>
</file>