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A4" w:rsidRDefault="007B0FA4" w:rsidP="007B0FA4">
      <w:pPr>
        <w:spacing w:after="0" w:line="240" w:lineRule="auto"/>
        <w:ind w:left="283" w:right="708"/>
        <w:jc w:val="center"/>
        <w:rPr>
          <w:rFonts w:ascii="Segoe Script" w:hAnsi="Segoe Script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-1584960</wp:posOffset>
            </wp:positionH>
            <wp:positionV relativeFrom="paragraph">
              <wp:posOffset>-454660</wp:posOffset>
            </wp:positionV>
            <wp:extent cx="8150860" cy="1113028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860" cy="1113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b/>
          <w:sz w:val="28"/>
          <w:szCs w:val="28"/>
        </w:rPr>
        <w:t>СОЦИОЛОГИЧЕСКИЙ ОПРОС</w:t>
      </w:r>
    </w:p>
    <w:p w:rsidR="007B0FA4" w:rsidRDefault="007B0FA4" w:rsidP="007B0FA4">
      <w:pPr>
        <w:pStyle w:val="a4"/>
        <w:spacing w:after="0" w:line="240" w:lineRule="auto"/>
        <w:ind w:left="283" w:right="708"/>
        <w:jc w:val="center"/>
        <w:rPr>
          <w:rFonts w:ascii="Segoe Script" w:hAnsi="Segoe Script"/>
          <w:b/>
          <w:sz w:val="18"/>
          <w:szCs w:val="18"/>
        </w:rPr>
      </w:pPr>
      <w:proofErr w:type="gramStart"/>
      <w:r>
        <w:rPr>
          <w:rFonts w:ascii="Segoe Script" w:hAnsi="Segoe Script"/>
          <w:b/>
          <w:sz w:val="18"/>
          <w:szCs w:val="18"/>
        </w:rPr>
        <w:t>Согласован</w:t>
      </w:r>
      <w:proofErr w:type="gramEnd"/>
      <w:r>
        <w:rPr>
          <w:rFonts w:ascii="Segoe Script" w:hAnsi="Segoe Script"/>
          <w:b/>
          <w:sz w:val="18"/>
          <w:szCs w:val="18"/>
        </w:rPr>
        <w:t xml:space="preserve"> с миссионерским отделом Воронежской и Борисоглебской епархии</w:t>
      </w:r>
    </w:p>
    <w:p w:rsidR="007B0FA4" w:rsidRDefault="007B0FA4" w:rsidP="007B0FA4">
      <w:pPr>
        <w:spacing w:after="0" w:line="240" w:lineRule="auto"/>
        <w:ind w:left="283" w:right="708" w:firstLine="709"/>
        <w:jc w:val="center"/>
        <w:rPr>
          <w:rFonts w:ascii="Segoe Script" w:hAnsi="Segoe Script"/>
          <w:b/>
          <w:sz w:val="18"/>
          <w:szCs w:val="18"/>
        </w:rPr>
      </w:pPr>
      <w:r>
        <w:rPr>
          <w:rFonts w:ascii="Segoe Script" w:hAnsi="Segoe Script"/>
          <w:b/>
          <w:sz w:val="18"/>
          <w:szCs w:val="18"/>
        </w:rPr>
        <w:t xml:space="preserve">Данный опрос предполагает сбор сведений о прихожанах с их </w:t>
      </w:r>
      <w:proofErr w:type="gramStart"/>
      <w:r>
        <w:rPr>
          <w:rFonts w:ascii="Segoe Script" w:hAnsi="Segoe Script"/>
          <w:b/>
          <w:sz w:val="18"/>
          <w:szCs w:val="18"/>
        </w:rPr>
        <w:t>ДОБРОВОЛЬНОГО</w:t>
      </w:r>
      <w:proofErr w:type="gramEnd"/>
      <w:r>
        <w:rPr>
          <w:rFonts w:ascii="Segoe Script" w:hAnsi="Segoe Script"/>
          <w:b/>
          <w:sz w:val="18"/>
          <w:szCs w:val="18"/>
        </w:rPr>
        <w:t xml:space="preserve"> </w:t>
      </w:r>
    </w:p>
    <w:p w:rsidR="007B0FA4" w:rsidRDefault="007B0FA4" w:rsidP="007B0FA4">
      <w:pPr>
        <w:spacing w:after="0" w:line="240" w:lineRule="auto"/>
        <w:ind w:left="283" w:right="708" w:firstLine="709"/>
        <w:jc w:val="center"/>
        <w:rPr>
          <w:rFonts w:ascii="Segoe Script" w:hAnsi="Segoe Script"/>
          <w:b/>
          <w:sz w:val="18"/>
          <w:szCs w:val="18"/>
        </w:rPr>
      </w:pPr>
      <w:r>
        <w:rPr>
          <w:rFonts w:ascii="Segoe Script" w:hAnsi="Segoe Script"/>
          <w:b/>
          <w:sz w:val="18"/>
          <w:szCs w:val="18"/>
        </w:rPr>
        <w:t>согласия с целью организации вне богослужебной деятельности прихода.</w:t>
      </w:r>
    </w:p>
    <w:p w:rsidR="007B0FA4" w:rsidRDefault="007B0FA4" w:rsidP="007B0FA4">
      <w:pPr>
        <w:pStyle w:val="a4"/>
        <w:spacing w:after="0" w:line="360" w:lineRule="auto"/>
        <w:ind w:left="283" w:right="708"/>
        <w:jc w:val="both"/>
        <w:rPr>
          <w:rFonts w:ascii="Segoe Script" w:hAnsi="Segoe Script" w:cs="Aharoni"/>
          <w:b/>
          <w:sz w:val="10"/>
          <w:szCs w:val="10"/>
        </w:rPr>
      </w:pPr>
    </w:p>
    <w:p w:rsidR="007B0FA4" w:rsidRDefault="007B0FA4" w:rsidP="007B0FA4">
      <w:pPr>
        <w:pStyle w:val="a4"/>
        <w:numPr>
          <w:ilvl w:val="0"/>
          <w:numId w:val="1"/>
        </w:numPr>
        <w:spacing w:after="0" w:line="360" w:lineRule="auto"/>
        <w:ind w:left="283" w:right="708" w:firstLine="0"/>
        <w:jc w:val="both"/>
        <w:rPr>
          <w:rFonts w:ascii="Segoe Script" w:hAnsi="Segoe Script" w:cs="Aharoni"/>
          <w:b/>
          <w:sz w:val="24"/>
          <w:szCs w:val="24"/>
        </w:rPr>
      </w:pPr>
      <w:proofErr w:type="gramStart"/>
      <w:r>
        <w:rPr>
          <w:rFonts w:ascii="Segoe Script" w:hAnsi="Segoe Script" w:cs="Aharoni"/>
          <w:b/>
          <w:sz w:val="24"/>
          <w:szCs w:val="24"/>
        </w:rPr>
        <w:t>Ваше</w:t>
      </w:r>
      <w:proofErr w:type="gramEnd"/>
      <w:r>
        <w:rPr>
          <w:rFonts w:ascii="Segoe Script" w:hAnsi="Segoe Script" w:cs="Aharoni"/>
          <w:b/>
          <w:sz w:val="24"/>
          <w:szCs w:val="24"/>
        </w:rPr>
        <w:t xml:space="preserve"> ФИО________________________________________________________________________</w:t>
      </w:r>
    </w:p>
    <w:p w:rsidR="007B0FA4" w:rsidRDefault="007B0FA4" w:rsidP="007B0FA4">
      <w:pPr>
        <w:pStyle w:val="a4"/>
        <w:numPr>
          <w:ilvl w:val="0"/>
          <w:numId w:val="1"/>
        </w:numPr>
        <w:spacing w:after="0" w:line="360" w:lineRule="auto"/>
        <w:ind w:left="283" w:right="708" w:firstLine="0"/>
        <w:jc w:val="both"/>
        <w:rPr>
          <w:rFonts w:ascii="Segoe Script" w:hAnsi="Segoe Script" w:cs="Aharoni"/>
          <w:b/>
          <w:sz w:val="24"/>
          <w:szCs w:val="24"/>
        </w:rPr>
      </w:pPr>
      <w:r>
        <w:rPr>
          <w:rFonts w:ascii="Segoe Script" w:hAnsi="Segoe Script" w:cs="Aharoni"/>
          <w:b/>
          <w:sz w:val="24"/>
          <w:szCs w:val="24"/>
        </w:rPr>
        <w:t>Дата рождения______________Образование________________________________</w:t>
      </w:r>
    </w:p>
    <w:p w:rsidR="007B0FA4" w:rsidRDefault="007B0FA4" w:rsidP="007B0FA4">
      <w:pPr>
        <w:pStyle w:val="a4"/>
        <w:numPr>
          <w:ilvl w:val="0"/>
          <w:numId w:val="1"/>
        </w:numPr>
        <w:spacing w:after="0" w:line="360" w:lineRule="auto"/>
        <w:ind w:left="283" w:right="708" w:firstLine="0"/>
        <w:jc w:val="both"/>
        <w:rPr>
          <w:rFonts w:ascii="Segoe Script" w:hAnsi="Segoe Script" w:cs="Aharoni"/>
          <w:b/>
          <w:sz w:val="24"/>
          <w:szCs w:val="24"/>
        </w:rPr>
      </w:pPr>
      <w:r>
        <w:rPr>
          <w:rFonts w:ascii="Segoe Script" w:hAnsi="Segoe Script" w:cs="Aharoni"/>
          <w:b/>
          <w:sz w:val="24"/>
          <w:szCs w:val="24"/>
        </w:rPr>
        <w:t>Интересы, увлечения, профессиональные навыки___________________</w:t>
      </w:r>
    </w:p>
    <w:p w:rsidR="007B0FA4" w:rsidRDefault="007B0FA4" w:rsidP="007B0FA4">
      <w:pPr>
        <w:pStyle w:val="a4"/>
        <w:spacing w:after="0" w:line="360" w:lineRule="auto"/>
        <w:ind w:left="283" w:right="708"/>
        <w:jc w:val="both"/>
        <w:rPr>
          <w:rFonts w:ascii="Segoe Script" w:hAnsi="Segoe Script" w:cs="Aharoni"/>
          <w:b/>
          <w:sz w:val="24"/>
          <w:szCs w:val="24"/>
        </w:rPr>
      </w:pPr>
      <w:r>
        <w:rPr>
          <w:rFonts w:ascii="Segoe Script" w:hAnsi="Segoe Script" w:cs="Aharoni"/>
          <w:b/>
          <w:sz w:val="24"/>
          <w:szCs w:val="24"/>
        </w:rPr>
        <w:t>____________________________________________________________________________________________</w:t>
      </w:r>
    </w:p>
    <w:p w:rsidR="007B0FA4" w:rsidRDefault="007B0FA4" w:rsidP="007B0FA4">
      <w:pPr>
        <w:pStyle w:val="a4"/>
        <w:numPr>
          <w:ilvl w:val="0"/>
          <w:numId w:val="1"/>
        </w:numPr>
        <w:spacing w:after="0" w:line="360" w:lineRule="auto"/>
        <w:ind w:left="283" w:right="708" w:firstLine="0"/>
        <w:jc w:val="both"/>
        <w:rPr>
          <w:rFonts w:ascii="Segoe Script" w:hAnsi="Segoe Script" w:cs="Aharoni"/>
          <w:b/>
          <w:sz w:val="24"/>
          <w:szCs w:val="24"/>
        </w:rPr>
      </w:pPr>
      <w:r>
        <w:rPr>
          <w:rFonts w:ascii="Segoe Script" w:hAnsi="Segoe Script" w:cs="Aharoni"/>
          <w:b/>
          <w:sz w:val="24"/>
          <w:szCs w:val="24"/>
        </w:rPr>
        <w:t xml:space="preserve">Хотели бы Вы участвовать </w:t>
      </w:r>
      <w:proofErr w:type="gramStart"/>
      <w:r>
        <w:rPr>
          <w:rFonts w:ascii="Segoe Script" w:hAnsi="Segoe Script" w:cs="Aharoni"/>
          <w:b/>
          <w:sz w:val="24"/>
          <w:szCs w:val="24"/>
        </w:rPr>
        <w:t>во</w:t>
      </w:r>
      <w:proofErr w:type="gramEnd"/>
      <w:r>
        <w:rPr>
          <w:rFonts w:ascii="Segoe Script" w:hAnsi="Segoe Script" w:cs="Aharoni"/>
          <w:b/>
          <w:sz w:val="24"/>
          <w:szCs w:val="24"/>
        </w:rPr>
        <w:t xml:space="preserve"> </w:t>
      </w:r>
      <w:proofErr w:type="gramStart"/>
      <w:r>
        <w:rPr>
          <w:rFonts w:ascii="Segoe Script" w:hAnsi="Segoe Script" w:cs="Aharoni"/>
          <w:b/>
          <w:sz w:val="24"/>
          <w:szCs w:val="24"/>
        </w:rPr>
        <w:t>вне</w:t>
      </w:r>
      <w:proofErr w:type="gramEnd"/>
      <w:r>
        <w:rPr>
          <w:rFonts w:ascii="Segoe Script" w:hAnsi="Segoe Script" w:cs="Aharoni"/>
          <w:b/>
          <w:sz w:val="24"/>
          <w:szCs w:val="24"/>
        </w:rPr>
        <w:t xml:space="preserve"> богослужебной деятельности </w:t>
      </w:r>
      <w:proofErr w:type="spellStart"/>
      <w:r>
        <w:rPr>
          <w:rFonts w:ascii="Segoe Script" w:hAnsi="Segoe Script" w:cs="Aharoni"/>
          <w:b/>
          <w:sz w:val="24"/>
          <w:szCs w:val="24"/>
        </w:rPr>
        <w:t>прихода?__________</w:t>
      </w:r>
      <w:proofErr w:type="spellEnd"/>
      <w:r>
        <w:rPr>
          <w:rFonts w:ascii="Segoe Script" w:hAnsi="Segoe Script" w:cs="Aharoni"/>
          <w:b/>
          <w:sz w:val="24"/>
          <w:szCs w:val="24"/>
        </w:rPr>
        <w:t xml:space="preserve">(да/нет) Какой именно? (например: </w:t>
      </w:r>
      <w:proofErr w:type="spellStart"/>
      <w:r>
        <w:rPr>
          <w:rFonts w:ascii="Segoe Script" w:hAnsi="Segoe Script" w:cs="Aharoni"/>
          <w:b/>
          <w:sz w:val="24"/>
          <w:szCs w:val="24"/>
        </w:rPr>
        <w:t>катехизаторской</w:t>
      </w:r>
      <w:proofErr w:type="spellEnd"/>
      <w:r>
        <w:rPr>
          <w:rFonts w:ascii="Segoe Script" w:hAnsi="Segoe Script" w:cs="Aharoni"/>
          <w:b/>
          <w:sz w:val="24"/>
          <w:szCs w:val="24"/>
        </w:rPr>
        <w:t>, миссионерской, в работе с детьми, молодежью, социальной)___________________________________________________________________________</w:t>
      </w:r>
    </w:p>
    <w:p w:rsidR="007B0FA4" w:rsidRDefault="007B0FA4" w:rsidP="007B0FA4">
      <w:pPr>
        <w:pStyle w:val="a4"/>
        <w:spacing w:after="0" w:line="360" w:lineRule="auto"/>
        <w:ind w:left="283" w:right="708"/>
        <w:jc w:val="both"/>
        <w:rPr>
          <w:rFonts w:ascii="Segoe Script" w:hAnsi="Segoe Script" w:cs="Aharoni"/>
          <w:b/>
          <w:sz w:val="24"/>
          <w:szCs w:val="24"/>
        </w:rPr>
      </w:pPr>
      <w:r>
        <w:rPr>
          <w:rFonts w:ascii="Segoe Script" w:hAnsi="Segoe Script" w:cs="Aharoni"/>
          <w:b/>
          <w:sz w:val="24"/>
          <w:szCs w:val="24"/>
        </w:rPr>
        <w:t>____________________________________________________________________________________________</w:t>
      </w:r>
    </w:p>
    <w:p w:rsidR="007B0FA4" w:rsidRDefault="007B0FA4" w:rsidP="007B0FA4">
      <w:pPr>
        <w:pStyle w:val="a4"/>
        <w:numPr>
          <w:ilvl w:val="0"/>
          <w:numId w:val="1"/>
        </w:numPr>
        <w:spacing w:after="0" w:line="360" w:lineRule="auto"/>
        <w:ind w:left="283" w:right="708" w:firstLine="0"/>
        <w:jc w:val="both"/>
        <w:rPr>
          <w:rFonts w:ascii="Segoe Script" w:hAnsi="Segoe Script" w:cs="Aharoni"/>
          <w:b/>
          <w:sz w:val="24"/>
          <w:szCs w:val="24"/>
        </w:rPr>
      </w:pPr>
      <w:proofErr w:type="gramStart"/>
      <w:r>
        <w:rPr>
          <w:rFonts w:ascii="Segoe Script" w:hAnsi="Segoe Script" w:cs="Aharoni"/>
          <w:b/>
          <w:sz w:val="24"/>
          <w:szCs w:val="24"/>
        </w:rPr>
        <w:t>Если Вы обладаете творческими способностями или своими силами (на кухне, в больнице, в храме, в швейной мастерской, в</w:t>
      </w:r>
      <w:proofErr w:type="gramEnd"/>
      <w:r>
        <w:rPr>
          <w:rFonts w:ascii="Segoe Script" w:hAnsi="Segoe Script" w:cs="Aharoni"/>
          <w:b/>
          <w:sz w:val="24"/>
          <w:szCs w:val="24"/>
        </w:rPr>
        <w:t xml:space="preserve"> строительных </w:t>
      </w:r>
      <w:proofErr w:type="gramStart"/>
      <w:r>
        <w:rPr>
          <w:rFonts w:ascii="Segoe Script" w:hAnsi="Segoe Script" w:cs="Aharoni"/>
          <w:b/>
          <w:sz w:val="24"/>
          <w:szCs w:val="24"/>
        </w:rPr>
        <w:t>работах</w:t>
      </w:r>
      <w:proofErr w:type="gramEnd"/>
      <w:r>
        <w:rPr>
          <w:rFonts w:ascii="Segoe Script" w:hAnsi="Segoe Script" w:cs="Aharoni"/>
          <w:b/>
          <w:sz w:val="24"/>
          <w:szCs w:val="24"/>
        </w:rPr>
        <w:t xml:space="preserve">) желаете послужить во Славу Божию, пожалуйста, укажите это ___________________________________________________ </w:t>
      </w:r>
    </w:p>
    <w:p w:rsidR="007B0FA4" w:rsidRDefault="007B0FA4" w:rsidP="007B0FA4">
      <w:pPr>
        <w:pStyle w:val="a4"/>
        <w:spacing w:after="0" w:line="360" w:lineRule="auto"/>
        <w:ind w:left="283" w:right="708"/>
        <w:jc w:val="both"/>
        <w:rPr>
          <w:rFonts w:ascii="Segoe Script" w:hAnsi="Segoe Script" w:cs="Aharoni"/>
          <w:b/>
          <w:sz w:val="24"/>
          <w:szCs w:val="24"/>
        </w:rPr>
      </w:pPr>
      <w:r>
        <w:rPr>
          <w:rFonts w:ascii="Segoe Script" w:hAnsi="Segoe Script" w:cs="Aharoni"/>
          <w:b/>
          <w:sz w:val="24"/>
          <w:szCs w:val="24"/>
        </w:rPr>
        <w:t>____________________________________________________________________________________________</w:t>
      </w:r>
    </w:p>
    <w:p w:rsidR="007B0FA4" w:rsidRDefault="007B0FA4" w:rsidP="007B0FA4">
      <w:pPr>
        <w:pStyle w:val="a4"/>
        <w:numPr>
          <w:ilvl w:val="0"/>
          <w:numId w:val="1"/>
        </w:numPr>
        <w:spacing w:after="0" w:line="360" w:lineRule="auto"/>
        <w:ind w:left="283" w:right="708" w:firstLine="0"/>
        <w:jc w:val="both"/>
        <w:rPr>
          <w:rFonts w:ascii="Segoe Script" w:hAnsi="Segoe Script" w:cs="Aharoni"/>
          <w:b/>
          <w:sz w:val="24"/>
          <w:szCs w:val="24"/>
        </w:rPr>
      </w:pPr>
      <w:r>
        <w:rPr>
          <w:rFonts w:ascii="Segoe Script" w:hAnsi="Segoe Script" w:cs="Aharoni"/>
          <w:b/>
          <w:sz w:val="24"/>
          <w:szCs w:val="24"/>
        </w:rPr>
        <w:t>Хотели бы Вы участвовать в молодежных семинарах, форумах, туристических и паломнических поездках?_______________________________________________________________________________</w:t>
      </w:r>
    </w:p>
    <w:p w:rsidR="007B0FA4" w:rsidRDefault="007B0FA4" w:rsidP="007B0FA4">
      <w:pPr>
        <w:pStyle w:val="a4"/>
        <w:spacing w:after="0" w:line="360" w:lineRule="auto"/>
        <w:ind w:left="283" w:right="708"/>
        <w:jc w:val="both"/>
        <w:rPr>
          <w:rFonts w:ascii="Segoe Script" w:hAnsi="Segoe Script" w:cs="Aharoni"/>
          <w:b/>
          <w:sz w:val="24"/>
          <w:szCs w:val="24"/>
        </w:rPr>
      </w:pPr>
      <w:r>
        <w:rPr>
          <w:rFonts w:ascii="Segoe Script" w:hAnsi="Segoe Script" w:cs="Aharoni"/>
          <w:b/>
          <w:sz w:val="24"/>
          <w:szCs w:val="24"/>
        </w:rPr>
        <w:t xml:space="preserve">7. Хотели  бы Вы получать </w:t>
      </w:r>
      <w:r>
        <w:rPr>
          <w:rFonts w:ascii="Segoe Script" w:hAnsi="Segoe Script" w:cs="Aharoni"/>
          <w:b/>
          <w:sz w:val="24"/>
          <w:szCs w:val="24"/>
          <w:lang w:val="en-US"/>
        </w:rPr>
        <w:t>SMS</w:t>
      </w:r>
      <w:r>
        <w:rPr>
          <w:rFonts w:ascii="Segoe Script" w:hAnsi="Segoe Script" w:cs="Aharoni"/>
          <w:b/>
          <w:sz w:val="24"/>
          <w:szCs w:val="24"/>
        </w:rPr>
        <w:t xml:space="preserve">-рассылки о жизни прихода, другие бесплатные </w:t>
      </w:r>
      <w:r>
        <w:rPr>
          <w:rFonts w:ascii="Segoe Script" w:hAnsi="Segoe Script" w:cs="Aharoni"/>
          <w:b/>
          <w:sz w:val="24"/>
          <w:szCs w:val="24"/>
          <w:lang w:val="en-US"/>
        </w:rPr>
        <w:t>SMS</w:t>
      </w:r>
      <w:r>
        <w:rPr>
          <w:rFonts w:ascii="Segoe Script" w:hAnsi="Segoe Script" w:cs="Aharoni"/>
          <w:b/>
          <w:sz w:val="24"/>
          <w:szCs w:val="24"/>
        </w:rPr>
        <w:t>-рассылки? ______________(да/нет)</w:t>
      </w:r>
    </w:p>
    <w:p w:rsidR="007B0FA4" w:rsidRDefault="007B0FA4" w:rsidP="007B0FA4">
      <w:pPr>
        <w:pStyle w:val="a4"/>
        <w:numPr>
          <w:ilvl w:val="0"/>
          <w:numId w:val="1"/>
        </w:numPr>
        <w:spacing w:after="0" w:line="360" w:lineRule="auto"/>
        <w:ind w:left="283" w:right="708" w:firstLine="0"/>
        <w:jc w:val="both"/>
        <w:rPr>
          <w:rFonts w:ascii="Segoe Script" w:hAnsi="Segoe Script" w:cs="Aharoni"/>
          <w:b/>
          <w:sz w:val="24"/>
          <w:szCs w:val="24"/>
        </w:rPr>
      </w:pPr>
      <w:r>
        <w:rPr>
          <w:rFonts w:ascii="Segoe Script" w:hAnsi="Segoe Script" w:cs="Aharoni"/>
          <w:b/>
          <w:sz w:val="24"/>
          <w:szCs w:val="24"/>
        </w:rPr>
        <w:t>Ваши контактные данные_____                                 ___________</w:t>
      </w:r>
    </w:p>
    <w:p w:rsidR="007B0FA4" w:rsidRDefault="007B0FA4" w:rsidP="007B0FA4">
      <w:pPr>
        <w:pStyle w:val="a4"/>
        <w:spacing w:after="0" w:line="240" w:lineRule="auto"/>
        <w:ind w:left="283" w:right="708"/>
        <w:jc w:val="both"/>
        <w:rPr>
          <w:rFonts w:ascii="Segoe Script" w:hAnsi="Segoe Script" w:cs="Aharoni"/>
          <w:b/>
          <w:sz w:val="24"/>
          <w:szCs w:val="24"/>
        </w:rPr>
      </w:pPr>
      <w:r>
        <w:rPr>
          <w:rFonts w:ascii="Segoe Script" w:hAnsi="Segoe Script" w:cs="Aharoni"/>
          <w:b/>
          <w:sz w:val="24"/>
          <w:szCs w:val="24"/>
        </w:rPr>
        <w:t xml:space="preserve">_____________________                                                               ___ ___                 </w:t>
      </w:r>
    </w:p>
    <w:p w:rsidR="007B0FA4" w:rsidRDefault="007B0FA4" w:rsidP="007B0FA4">
      <w:pPr>
        <w:pStyle w:val="a4"/>
        <w:spacing w:after="0" w:line="240" w:lineRule="auto"/>
        <w:ind w:left="283" w:right="708"/>
        <w:jc w:val="both"/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</w:pPr>
      <w:r>
        <w:rPr>
          <w:rFonts w:ascii="Segoe Script" w:hAnsi="Segoe Script" w:cs="Aharoni"/>
          <w:b/>
          <w:sz w:val="24"/>
          <w:szCs w:val="24"/>
        </w:rPr>
        <w:t xml:space="preserve">                   </w:t>
      </w:r>
      <w:r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 xml:space="preserve">Храм </w:t>
      </w:r>
      <w:proofErr w:type="spellStart"/>
      <w:r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>Новомучеников</w:t>
      </w:r>
      <w:proofErr w:type="spellEnd"/>
      <w:r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>Воронежских</w:t>
      </w:r>
      <w:proofErr w:type="gramEnd"/>
    </w:p>
    <w:p w:rsidR="007B0FA4" w:rsidRDefault="007B0FA4" w:rsidP="007B0FA4">
      <w:pPr>
        <w:pStyle w:val="a4"/>
        <w:spacing w:after="0" w:line="240" w:lineRule="auto"/>
        <w:ind w:left="283" w:right="708"/>
        <w:jc w:val="both"/>
        <w:rPr>
          <w:rFonts w:ascii="Tahoma" w:eastAsia="Times New Roman" w:hAnsi="Tahoma" w:cs="Tahoma"/>
          <w:b/>
          <w:i/>
          <w:sz w:val="10"/>
          <w:szCs w:val="10"/>
          <w:bdr w:val="none" w:sz="0" w:space="0" w:color="auto" w:frame="1"/>
          <w:lang w:eastAsia="ru-RU"/>
        </w:rPr>
      </w:pPr>
    </w:p>
    <w:p w:rsidR="007B0FA4" w:rsidRDefault="007B0FA4" w:rsidP="007B0FA4">
      <w:pPr>
        <w:pStyle w:val="a4"/>
        <w:spacing w:after="0" w:line="240" w:lineRule="auto"/>
        <w:ind w:left="283" w:right="708"/>
        <w:jc w:val="both"/>
        <w:rPr>
          <w:rFonts w:ascii="Tahoma" w:eastAsia="Times New Roman" w:hAnsi="Tahoma" w:cs="Tahoma"/>
          <w:b/>
          <w:i/>
          <w:sz w:val="4"/>
          <w:szCs w:val="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 xml:space="preserve">  </w:t>
      </w:r>
    </w:p>
    <w:p w:rsidR="007B0FA4" w:rsidRDefault="007B0FA4" w:rsidP="007B0FA4">
      <w:pPr>
        <w:spacing w:after="0" w:line="270" w:lineRule="atLeast"/>
        <w:ind w:left="283" w:right="708" w:hanging="567"/>
        <w:textAlignment w:val="baseline"/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>Настоятель протоирей Александр, тел.8-905-053-13-55</w:t>
      </w:r>
    </w:p>
    <w:p w:rsidR="007B0FA4" w:rsidRDefault="007B0FA4" w:rsidP="007B0FA4">
      <w:pPr>
        <w:spacing w:after="0" w:line="270" w:lineRule="atLeast"/>
        <w:ind w:left="283" w:right="708" w:hanging="1418"/>
        <w:textAlignment w:val="baseline"/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>397900, Воронежская обл., г</w:t>
      </w:r>
      <w:proofErr w:type="gramStart"/>
      <w:r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>.Л</w:t>
      </w:r>
      <w:proofErr w:type="gramEnd"/>
      <w:r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 xml:space="preserve">иски, ул. Краснознаменная д.217-а </w:t>
      </w:r>
    </w:p>
    <w:p w:rsidR="007B0FA4" w:rsidRDefault="007B0FA4" w:rsidP="007B0FA4">
      <w:pPr>
        <w:spacing w:after="0" w:line="270" w:lineRule="atLeast"/>
        <w:ind w:left="283" w:right="708" w:hanging="1418"/>
        <w:textAlignment w:val="baseline"/>
        <w:rPr>
          <w:rFonts w:ascii="Arial" w:eastAsia="Times New Roman" w:hAnsi="Arial" w:cs="Arial"/>
          <w:b/>
          <w:bCs/>
          <w:i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i/>
          <w:bdr w:val="none" w:sz="0" w:space="0" w:color="auto" w:frame="1"/>
          <w:lang w:eastAsia="ru-RU"/>
        </w:rPr>
        <w:t xml:space="preserve"> Сайт: </w:t>
      </w:r>
      <w:hyperlink r:id="rId6" w:history="1">
        <w:r>
          <w:rPr>
            <w:rStyle w:val="a3"/>
            <w:rFonts w:ascii="Arial" w:eastAsia="Times New Roman" w:hAnsi="Arial" w:cs="Arial"/>
            <w:b/>
            <w:bCs/>
            <w:i/>
            <w:color w:val="632423"/>
            <w:bdr w:val="none" w:sz="0" w:space="0" w:color="auto" w:frame="1"/>
            <w:lang w:eastAsia="ru-RU"/>
          </w:rPr>
          <w:t>http://novomuchenniki.prihod.ru</w:t>
        </w:r>
      </w:hyperlink>
    </w:p>
    <w:p w:rsidR="007B0FA4" w:rsidRDefault="007B0FA4" w:rsidP="007B0FA4">
      <w:pPr>
        <w:spacing w:after="0" w:line="270" w:lineRule="atLeast"/>
        <w:ind w:left="283" w:right="708" w:hanging="1418"/>
        <w:textAlignment w:val="baseline"/>
        <w:rPr>
          <w:rFonts w:ascii="Tahoma" w:eastAsia="Times New Roman" w:hAnsi="Tahoma" w:cs="Tahoma"/>
          <w:b/>
          <w:i/>
          <w:color w:val="6324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i/>
          <w:bdr w:val="none" w:sz="0" w:space="0" w:color="auto" w:frame="1"/>
          <w:lang w:eastAsia="ru-RU"/>
        </w:rPr>
        <w:t xml:space="preserve"> Почта:</w:t>
      </w:r>
      <w:r>
        <w:t xml:space="preserve"> </w:t>
      </w:r>
      <w:hyperlink r:id="rId7" w:history="1">
        <w:r>
          <w:rPr>
            <w:rStyle w:val="a3"/>
            <w:rFonts w:ascii="Arial" w:eastAsia="Times New Roman" w:hAnsi="Arial" w:cs="Arial"/>
            <w:b/>
            <w:bCs/>
            <w:i/>
            <w:color w:val="632423"/>
            <w:bdr w:val="none" w:sz="0" w:space="0" w:color="auto" w:frame="1"/>
            <w:lang w:eastAsia="ru-RU"/>
          </w:rPr>
          <w:t>novomuchenniki2012@yandex.ru</w:t>
        </w:r>
      </w:hyperlink>
    </w:p>
    <w:p w:rsidR="007B0FA4" w:rsidRDefault="007B0FA4" w:rsidP="007B0FA4">
      <w:pPr>
        <w:spacing w:after="0" w:line="270" w:lineRule="atLeast"/>
        <w:ind w:left="283" w:hanging="1418"/>
        <w:textAlignment w:val="baseline"/>
        <w:rPr>
          <w:rFonts w:ascii="Tahoma" w:eastAsia="Times New Roman" w:hAnsi="Tahoma" w:cs="Tahoma"/>
          <w:color w:val="2E2E2D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 xml:space="preserve">Телефон храма: 47391- 2-00-99 </w:t>
      </w:r>
    </w:p>
    <w:p w:rsidR="00FF43FE" w:rsidRDefault="00FF43FE"/>
    <w:sectPr w:rsidR="00FF43FE" w:rsidSect="00FF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Script">
    <w:altName w:val="Arial"/>
    <w:charset w:val="CC"/>
    <w:family w:val="swiss"/>
    <w:pitch w:val="variable"/>
    <w:sig w:usb0="00000001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730D"/>
    <w:multiLevelType w:val="hybridMultilevel"/>
    <w:tmpl w:val="896C5BF2"/>
    <w:lvl w:ilvl="0" w:tplc="36C6DB8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FA4"/>
    <w:rsid w:val="007B0FA4"/>
    <w:rsid w:val="00FF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B0F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0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muchenniki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muchenniki.priho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2012-12-18T17:09:00Z</dcterms:created>
  <dcterms:modified xsi:type="dcterms:W3CDTF">2012-12-18T17:09:00Z</dcterms:modified>
</cp:coreProperties>
</file>