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53" w:rsidRPr="0042178F" w:rsidRDefault="009A571B" w:rsidP="0042178F">
      <w:pPr>
        <w:pStyle w:val="1"/>
        <w:spacing w:after="0"/>
        <w:jc w:val="center"/>
        <w:rPr>
          <w:rFonts w:eastAsia="MS Mincho"/>
          <w:spacing w:val="8"/>
          <w:w w:val="150"/>
          <w:sz w:val="20"/>
          <w:szCs w:val="20"/>
          <w:u w:val="single"/>
        </w:rPr>
      </w:pPr>
      <w:r>
        <w:rPr>
          <w:rFonts w:eastAsia="MS Mincho"/>
          <w:spacing w:val="8"/>
          <w:w w:val="150"/>
          <w:sz w:val="48"/>
          <w:szCs w:val="48"/>
          <w:u w:val="single"/>
        </w:rPr>
        <w:t xml:space="preserve">Расписание занятий на </w:t>
      </w:r>
      <w:r w:rsidR="00191263">
        <w:rPr>
          <w:rFonts w:eastAsia="MS Mincho"/>
          <w:spacing w:val="8"/>
          <w:w w:val="150"/>
          <w:sz w:val="48"/>
          <w:szCs w:val="48"/>
          <w:u w:val="single"/>
        </w:rPr>
        <w:t>первое</w:t>
      </w:r>
      <w:r w:rsidR="00E46390" w:rsidRPr="006E0A45">
        <w:rPr>
          <w:rFonts w:eastAsia="MS Mincho"/>
          <w:spacing w:val="8"/>
          <w:w w:val="150"/>
          <w:sz w:val="48"/>
          <w:szCs w:val="48"/>
          <w:u w:val="single"/>
        </w:rPr>
        <w:t xml:space="preserve"> полугодие</w:t>
      </w:r>
      <w:r w:rsidR="006C09F4">
        <w:rPr>
          <w:rFonts w:eastAsia="MS Mincho"/>
          <w:spacing w:val="8"/>
          <w:w w:val="150"/>
          <w:sz w:val="48"/>
          <w:szCs w:val="48"/>
          <w:u w:val="single"/>
        </w:rPr>
        <w:t>.</w:t>
      </w:r>
    </w:p>
    <w:p w:rsidR="0042178F" w:rsidRPr="0042178F" w:rsidRDefault="00591953" w:rsidP="00591953">
      <w:pPr>
        <w:jc w:val="center"/>
        <w:rPr>
          <w:rFonts w:ascii="Arial Narrow" w:hAnsi="Arial Narrow"/>
          <w:b/>
          <w:spacing w:val="-20"/>
          <w:szCs w:val="44"/>
        </w:rPr>
      </w:pPr>
      <w:r>
        <w:rPr>
          <w:rFonts w:ascii="Arial Narrow" w:hAnsi="Arial Narrow"/>
          <w:b/>
          <w:spacing w:val="-20"/>
          <w:szCs w:val="44"/>
        </w:rPr>
        <w:t>Кадетские групп</w:t>
      </w:r>
      <w:r w:rsidR="0042178F">
        <w:rPr>
          <w:rFonts w:ascii="Arial Narrow" w:hAnsi="Arial Narrow"/>
          <w:b/>
          <w:spacing w:val="-20"/>
          <w:szCs w:val="44"/>
        </w:rPr>
        <w:t>ы</w:t>
      </w:r>
    </w:p>
    <w:p w:rsidR="00C74AAD" w:rsidRPr="007B00DD" w:rsidRDefault="006E0A45" w:rsidP="009107E2">
      <w:pPr>
        <w:spacing w:before="120" w:line="220" w:lineRule="exact"/>
        <w:rPr>
          <w:rFonts w:ascii="Arial Narrow" w:hAnsi="Arial Narrow"/>
          <w:b/>
          <w:sz w:val="32"/>
          <w:szCs w:val="32"/>
        </w:rPr>
      </w:pPr>
      <w:r w:rsidRPr="00DD0B76">
        <w:rPr>
          <w:rFonts w:ascii="Arial Narrow" w:hAnsi="Arial Narrow"/>
          <w:b/>
          <w:spacing w:val="-20"/>
          <w:sz w:val="36"/>
          <w:szCs w:val="36"/>
        </w:rPr>
        <w:t xml:space="preserve"> </w:t>
      </w:r>
      <w:r w:rsidR="00FF2307" w:rsidRPr="00DD0B76">
        <w:rPr>
          <w:rFonts w:ascii="Arial Narrow" w:hAnsi="Arial Narrow"/>
          <w:b/>
          <w:spacing w:val="-20"/>
          <w:sz w:val="36"/>
          <w:szCs w:val="36"/>
        </w:rPr>
        <w:t xml:space="preserve"> </w:t>
      </w:r>
      <w:r w:rsidR="00DB7071" w:rsidRPr="00DD0B76">
        <w:rPr>
          <w:rFonts w:ascii="Arial Narrow" w:hAnsi="Arial Narrow"/>
          <w:b/>
          <w:spacing w:val="-20"/>
          <w:sz w:val="36"/>
          <w:szCs w:val="36"/>
        </w:rPr>
        <w:t xml:space="preserve"> </w:t>
      </w:r>
      <w:r w:rsidR="00FF2307" w:rsidRPr="00DD0B76">
        <w:rPr>
          <w:rFonts w:ascii="Arial Narrow" w:hAnsi="Arial Narrow"/>
          <w:b/>
          <w:spacing w:val="-20"/>
          <w:sz w:val="36"/>
          <w:szCs w:val="36"/>
        </w:rPr>
        <w:t xml:space="preserve"> </w:t>
      </w:r>
      <w:r w:rsidR="00F35511">
        <w:rPr>
          <w:rFonts w:ascii="Arial Narrow" w:hAnsi="Arial Narrow"/>
          <w:b/>
          <w:spacing w:val="-20"/>
          <w:sz w:val="36"/>
          <w:szCs w:val="36"/>
        </w:rPr>
        <w:t xml:space="preserve">                      </w:t>
      </w:r>
      <w:r w:rsidR="00C74AAD">
        <w:rPr>
          <w:rFonts w:ascii="Arial Narrow" w:hAnsi="Arial Narrow"/>
          <w:b/>
          <w:spacing w:val="-20"/>
          <w:sz w:val="36"/>
          <w:szCs w:val="36"/>
        </w:rPr>
        <w:t xml:space="preserve">         </w:t>
      </w:r>
      <w:r w:rsidR="000A0026">
        <w:rPr>
          <w:rFonts w:ascii="Arial Narrow" w:hAnsi="Arial Narrow"/>
          <w:b/>
          <w:spacing w:val="-20"/>
          <w:sz w:val="36"/>
          <w:szCs w:val="36"/>
        </w:rPr>
        <w:t xml:space="preserve">            </w:t>
      </w:r>
      <w:r w:rsidR="00671C45">
        <w:rPr>
          <w:rFonts w:ascii="Arial Narrow" w:hAnsi="Arial Narrow"/>
          <w:b/>
          <w:spacing w:val="-20"/>
          <w:sz w:val="36"/>
          <w:szCs w:val="36"/>
        </w:rPr>
        <w:t xml:space="preserve">      </w:t>
      </w:r>
      <w:r w:rsidR="00F66B81">
        <w:rPr>
          <w:rFonts w:ascii="Arial Narrow" w:hAnsi="Arial Narrow"/>
          <w:b/>
          <w:spacing w:val="-20"/>
          <w:sz w:val="16"/>
          <w:szCs w:val="16"/>
        </w:rPr>
        <w:t xml:space="preserve">    </w:t>
      </w:r>
    </w:p>
    <w:p w:rsidR="00F35511" w:rsidRDefault="00F35511" w:rsidP="009107E2">
      <w:pPr>
        <w:spacing w:before="120" w:line="220" w:lineRule="exact"/>
        <w:rPr>
          <w:rFonts w:ascii="Arial Narrow" w:hAnsi="Arial Narrow"/>
          <w:b/>
          <w:spacing w:val="-20"/>
          <w:sz w:val="36"/>
          <w:szCs w:val="36"/>
        </w:rPr>
      </w:pPr>
    </w:p>
    <w:p w:rsidR="00C74AAD" w:rsidRDefault="0042178F" w:rsidP="009107E2">
      <w:pPr>
        <w:spacing w:before="120" w:line="220" w:lineRule="exact"/>
        <w:rPr>
          <w:rFonts w:ascii="Arial Narrow" w:hAnsi="Arial Narrow"/>
          <w:b/>
          <w:spacing w:val="-20"/>
          <w:sz w:val="36"/>
          <w:szCs w:val="36"/>
        </w:rPr>
      </w:pPr>
      <w:r>
        <w:rPr>
          <w:rFonts w:ascii="Arial Narrow" w:hAnsi="Arial Narrow"/>
          <w:b/>
          <w:spacing w:val="-20"/>
          <w:sz w:val="36"/>
          <w:szCs w:val="36"/>
        </w:rPr>
        <w:t xml:space="preserve">  </w:t>
      </w:r>
      <w:r>
        <w:rPr>
          <w:rFonts w:ascii="Arial Narrow" w:hAnsi="Arial Narrow"/>
          <w:b/>
          <w:spacing w:val="-20"/>
          <w:sz w:val="36"/>
          <w:szCs w:val="36"/>
        </w:rPr>
        <w:tab/>
      </w:r>
      <w:r>
        <w:rPr>
          <w:rFonts w:ascii="Arial Narrow" w:hAnsi="Arial Narrow"/>
          <w:b/>
          <w:spacing w:val="-20"/>
          <w:sz w:val="36"/>
          <w:szCs w:val="36"/>
        </w:rPr>
        <w:tab/>
      </w:r>
      <w:r>
        <w:rPr>
          <w:rFonts w:ascii="Arial Narrow" w:hAnsi="Arial Narrow"/>
          <w:b/>
          <w:spacing w:val="-20"/>
          <w:sz w:val="36"/>
          <w:szCs w:val="36"/>
        </w:rPr>
        <w:tab/>
      </w:r>
      <w:r>
        <w:rPr>
          <w:rFonts w:ascii="Arial Narrow" w:hAnsi="Arial Narrow"/>
          <w:b/>
          <w:spacing w:val="-20"/>
          <w:sz w:val="36"/>
          <w:szCs w:val="36"/>
        </w:rPr>
        <w:tab/>
        <w:t>29</w:t>
      </w:r>
      <w:r w:rsidR="00056786">
        <w:rPr>
          <w:rFonts w:ascii="Arial Narrow" w:hAnsi="Arial Narrow"/>
          <w:b/>
          <w:spacing w:val="-20"/>
          <w:sz w:val="36"/>
          <w:szCs w:val="36"/>
        </w:rPr>
        <w:t>.11</w:t>
      </w:r>
      <w:r w:rsidR="00F35511">
        <w:rPr>
          <w:rFonts w:ascii="Arial Narrow" w:hAnsi="Arial Narrow"/>
          <w:b/>
          <w:spacing w:val="-20"/>
          <w:sz w:val="36"/>
          <w:szCs w:val="36"/>
        </w:rPr>
        <w:t>.2015</w:t>
      </w:r>
      <w:r w:rsidR="00F35511">
        <w:rPr>
          <w:rFonts w:ascii="Arial Narrow" w:hAnsi="Arial Narrow"/>
          <w:b/>
          <w:spacing w:val="-20"/>
          <w:sz w:val="36"/>
          <w:szCs w:val="36"/>
        </w:rPr>
        <w:tab/>
        <w:t xml:space="preserve">            Младшие кадеты</w:t>
      </w:r>
      <w:r w:rsidR="00F35511">
        <w:rPr>
          <w:rFonts w:ascii="Arial Narrow" w:hAnsi="Arial Narrow"/>
          <w:b/>
          <w:spacing w:val="-20"/>
          <w:sz w:val="36"/>
          <w:szCs w:val="36"/>
        </w:rPr>
        <w:tab/>
      </w:r>
      <w:r w:rsidR="00F35511">
        <w:rPr>
          <w:rFonts w:ascii="Arial Narrow" w:hAnsi="Arial Narrow"/>
          <w:b/>
          <w:spacing w:val="-20"/>
          <w:sz w:val="36"/>
          <w:szCs w:val="36"/>
        </w:rPr>
        <w:tab/>
      </w:r>
      <w:r w:rsidR="00F35511">
        <w:rPr>
          <w:rFonts w:ascii="Arial Narrow" w:hAnsi="Arial Narrow"/>
          <w:b/>
          <w:spacing w:val="-20"/>
          <w:sz w:val="36"/>
          <w:szCs w:val="36"/>
        </w:rPr>
        <w:tab/>
        <w:t xml:space="preserve">                        Старшие кадеты</w:t>
      </w:r>
    </w:p>
    <w:tbl>
      <w:tblPr>
        <w:tblpPr w:leftFromText="180" w:rightFromText="18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960"/>
        <w:gridCol w:w="1440"/>
        <w:gridCol w:w="4415"/>
      </w:tblGrid>
      <w:tr w:rsidR="00056786" w:rsidRPr="00BD37D3" w:rsidTr="00E93552">
        <w:trPr>
          <w:trHeight w:val="70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ind w:left="34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11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30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056786" w:rsidRDefault="0042178F" w:rsidP="00056786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Казачья наука</w:t>
            </w:r>
          </w:p>
          <w:p w:rsidR="0042178F" w:rsidRPr="0042178F" w:rsidRDefault="0042178F" w:rsidP="00056786">
            <w:pPr>
              <w:spacing w:line="320" w:lineRule="exact"/>
              <w:jc w:val="center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42178F">
              <w:rPr>
                <w:rFonts w:ascii="Helvetica" w:hAnsi="Helvetica" w:cs="Helvetica"/>
                <w:i/>
                <w:sz w:val="24"/>
                <w:szCs w:val="24"/>
              </w:rPr>
              <w:t>(Болдин Р.С.)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11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30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4415" w:type="dxa"/>
            <w:tcBorders>
              <w:top w:val="double" w:sz="4" w:space="0" w:color="auto"/>
            </w:tcBorders>
            <w:vAlign w:val="center"/>
          </w:tcPr>
          <w:p w:rsidR="0042178F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Казачья наука</w:t>
            </w:r>
          </w:p>
          <w:p w:rsidR="00056786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42178F">
              <w:rPr>
                <w:rFonts w:ascii="Helvetica" w:hAnsi="Helvetica" w:cs="Helvetica"/>
                <w:i/>
                <w:sz w:val="24"/>
                <w:szCs w:val="24"/>
              </w:rPr>
              <w:t>(Болдин Р.С.)</w:t>
            </w:r>
          </w:p>
        </w:tc>
      </w:tr>
      <w:tr w:rsidR="00056786" w:rsidRPr="00BD37D3" w:rsidTr="00E93552">
        <w:trPr>
          <w:trHeight w:val="671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12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20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960" w:type="dxa"/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Закон Божий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12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20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4415" w:type="dxa"/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Закон Божий</w:t>
            </w:r>
          </w:p>
        </w:tc>
      </w:tr>
      <w:tr w:rsidR="00056786" w:rsidRPr="00BD37D3" w:rsidTr="0042178F">
        <w:trPr>
          <w:trHeight w:val="703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13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10</w:t>
            </w:r>
            <w:r w:rsidRPr="00AE2507">
              <w:rPr>
                <w:b/>
                <w:sz w:val="32"/>
                <w:szCs w:val="32"/>
              </w:rPr>
              <w:t>-13</w:t>
            </w:r>
            <w:r w:rsidRPr="00AE2507">
              <w:rPr>
                <w:b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3960" w:type="dxa"/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Военно-историческое краеведение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13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10</w:t>
            </w:r>
            <w:r w:rsidRPr="00AE2507">
              <w:rPr>
                <w:b/>
                <w:sz w:val="32"/>
                <w:szCs w:val="32"/>
              </w:rPr>
              <w:t>-13</w:t>
            </w:r>
            <w:r w:rsidRPr="00AE2507">
              <w:rPr>
                <w:b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4415" w:type="dxa"/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НВП</w:t>
            </w:r>
          </w:p>
        </w:tc>
      </w:tr>
      <w:tr w:rsidR="00056786" w:rsidRPr="00BD37D3" w:rsidTr="0042178F">
        <w:trPr>
          <w:trHeight w:val="471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 w:rsidRPr="00AE2507"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00</w:t>
            </w:r>
            <w:r w:rsidRPr="00AE2507">
              <w:rPr>
                <w:b/>
                <w:sz w:val="32"/>
                <w:szCs w:val="32"/>
              </w:rPr>
              <w:t>-14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3960" w:type="dxa"/>
            <w:vAlign w:val="center"/>
          </w:tcPr>
          <w:p w:rsidR="00056786" w:rsidRPr="00BD37D3" w:rsidRDefault="00056786" w:rsidP="00056786">
            <w:pPr>
              <w:spacing w:line="320" w:lineRule="exact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Основы физ. подготовки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 w:rsidRPr="00AE2507"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00</w:t>
            </w:r>
            <w:r w:rsidRPr="00AE2507">
              <w:rPr>
                <w:b/>
                <w:sz w:val="32"/>
                <w:szCs w:val="32"/>
              </w:rPr>
              <w:t>-14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4415" w:type="dxa"/>
            <w:vAlign w:val="center"/>
          </w:tcPr>
          <w:p w:rsidR="00056786" w:rsidRPr="00BD37D3" w:rsidRDefault="00056786" w:rsidP="00056786">
            <w:pPr>
              <w:spacing w:line="320" w:lineRule="exact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Военно-историческое краеведение</w:t>
            </w:r>
          </w:p>
        </w:tc>
      </w:tr>
      <w:tr w:rsidR="00056786" w:rsidRPr="00BD37D3" w:rsidTr="0042178F">
        <w:trPr>
          <w:trHeight w:val="624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50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056786" w:rsidRPr="00BD37D3" w:rsidRDefault="00056786" w:rsidP="00056786">
            <w:pPr>
              <w:spacing w:line="320" w:lineRule="exact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Хоровое пение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6786" w:rsidRPr="00AE2507" w:rsidRDefault="00056786" w:rsidP="00056786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50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4415" w:type="dxa"/>
            <w:tcBorders>
              <w:bottom w:val="double" w:sz="4" w:space="0" w:color="auto"/>
            </w:tcBorders>
            <w:vAlign w:val="center"/>
          </w:tcPr>
          <w:p w:rsidR="00056786" w:rsidRPr="00BD37D3" w:rsidRDefault="00056786" w:rsidP="00056786">
            <w:pPr>
              <w:spacing w:line="320" w:lineRule="exact"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Хоровое пение</w:t>
            </w:r>
          </w:p>
        </w:tc>
      </w:tr>
    </w:tbl>
    <w:p w:rsidR="00C74AAD" w:rsidRDefault="00C74AAD" w:rsidP="009107E2">
      <w:pPr>
        <w:spacing w:before="120" w:line="220" w:lineRule="exact"/>
        <w:rPr>
          <w:rFonts w:ascii="Arial Narrow" w:hAnsi="Arial Narrow"/>
          <w:b/>
          <w:spacing w:val="-20"/>
          <w:sz w:val="36"/>
          <w:szCs w:val="36"/>
        </w:rPr>
      </w:pPr>
    </w:p>
    <w:p w:rsidR="007B00DD" w:rsidRDefault="00C74AAD" w:rsidP="00F35511">
      <w:pPr>
        <w:spacing w:before="120" w:line="220" w:lineRule="exact"/>
        <w:rPr>
          <w:rFonts w:ascii="Arial Narrow" w:hAnsi="Arial Narrow"/>
          <w:b/>
          <w:spacing w:val="-20"/>
          <w:sz w:val="36"/>
          <w:szCs w:val="36"/>
        </w:rPr>
      </w:pPr>
      <w:r>
        <w:rPr>
          <w:rFonts w:ascii="Arial Narrow" w:hAnsi="Arial Narrow"/>
          <w:b/>
          <w:spacing w:val="-20"/>
          <w:sz w:val="36"/>
          <w:szCs w:val="36"/>
        </w:rPr>
        <w:t xml:space="preserve">                                 </w:t>
      </w: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P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Default="007B00DD" w:rsidP="007B00DD">
      <w:pPr>
        <w:rPr>
          <w:rFonts w:ascii="Arial Narrow" w:hAnsi="Arial Narrow"/>
          <w:sz w:val="36"/>
          <w:szCs w:val="36"/>
        </w:rPr>
      </w:pPr>
    </w:p>
    <w:p w:rsidR="007B00DD" w:rsidRDefault="007B00DD" w:rsidP="007B00DD">
      <w:pPr>
        <w:spacing w:before="120" w:line="220" w:lineRule="exact"/>
        <w:rPr>
          <w:rFonts w:ascii="Arial Narrow" w:hAnsi="Arial Narrow"/>
          <w:b/>
          <w:spacing w:val="-20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42178F">
        <w:rPr>
          <w:rFonts w:ascii="Arial Narrow" w:hAnsi="Arial Narrow"/>
          <w:b/>
          <w:spacing w:val="-20"/>
          <w:sz w:val="36"/>
          <w:szCs w:val="36"/>
        </w:rPr>
        <w:t>6.12</w:t>
      </w:r>
      <w:r>
        <w:rPr>
          <w:rFonts w:ascii="Arial Narrow" w:hAnsi="Arial Narrow"/>
          <w:b/>
          <w:spacing w:val="-20"/>
          <w:sz w:val="36"/>
          <w:szCs w:val="36"/>
        </w:rPr>
        <w:t>.2015</w:t>
      </w:r>
      <w:r>
        <w:rPr>
          <w:rFonts w:ascii="Arial Narrow" w:hAnsi="Arial Narrow"/>
          <w:b/>
          <w:spacing w:val="-20"/>
          <w:sz w:val="36"/>
          <w:szCs w:val="36"/>
        </w:rPr>
        <w:tab/>
        <w:t xml:space="preserve">            Младшие кадеты</w:t>
      </w:r>
      <w:r w:rsidR="0042178F">
        <w:rPr>
          <w:rFonts w:ascii="Arial Narrow" w:hAnsi="Arial Narrow"/>
          <w:b/>
          <w:spacing w:val="-20"/>
          <w:sz w:val="36"/>
          <w:szCs w:val="36"/>
        </w:rPr>
        <w:t>*</w:t>
      </w:r>
      <w:r>
        <w:rPr>
          <w:rFonts w:ascii="Arial Narrow" w:hAnsi="Arial Narrow"/>
          <w:b/>
          <w:spacing w:val="-20"/>
          <w:sz w:val="36"/>
          <w:szCs w:val="36"/>
        </w:rPr>
        <w:tab/>
      </w:r>
      <w:r>
        <w:rPr>
          <w:rFonts w:ascii="Arial Narrow" w:hAnsi="Arial Narrow"/>
          <w:b/>
          <w:spacing w:val="-20"/>
          <w:sz w:val="36"/>
          <w:szCs w:val="36"/>
        </w:rPr>
        <w:tab/>
      </w:r>
      <w:r>
        <w:rPr>
          <w:rFonts w:ascii="Arial Narrow" w:hAnsi="Arial Narrow"/>
          <w:b/>
          <w:spacing w:val="-20"/>
          <w:sz w:val="36"/>
          <w:szCs w:val="36"/>
        </w:rPr>
        <w:tab/>
        <w:t xml:space="preserve">                        Старшие кадеты</w:t>
      </w:r>
      <w:r w:rsidR="0042178F">
        <w:rPr>
          <w:rFonts w:ascii="Arial Narrow" w:hAnsi="Arial Narrow"/>
          <w:b/>
          <w:spacing w:val="-20"/>
          <w:sz w:val="36"/>
          <w:szCs w:val="36"/>
        </w:rPr>
        <w:t>*</w:t>
      </w:r>
    </w:p>
    <w:tbl>
      <w:tblPr>
        <w:tblpPr w:leftFromText="180" w:rightFromText="18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960"/>
        <w:gridCol w:w="1440"/>
        <w:gridCol w:w="4415"/>
      </w:tblGrid>
      <w:tr w:rsidR="0042178F" w:rsidRPr="00BD37D3" w:rsidTr="00966481">
        <w:trPr>
          <w:trHeight w:val="70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13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10</w:t>
            </w:r>
            <w:r w:rsidRPr="00AE2507">
              <w:rPr>
                <w:b/>
                <w:sz w:val="32"/>
                <w:szCs w:val="32"/>
              </w:rPr>
              <w:t>-13</w:t>
            </w:r>
            <w:r w:rsidRPr="00AE2507">
              <w:rPr>
                <w:b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39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НВП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13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10</w:t>
            </w:r>
            <w:r w:rsidRPr="00AE2507">
              <w:rPr>
                <w:b/>
                <w:sz w:val="32"/>
                <w:szCs w:val="32"/>
              </w:rPr>
              <w:t>-13</w:t>
            </w:r>
            <w:r w:rsidRPr="00AE2507">
              <w:rPr>
                <w:b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44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Школа выживания</w:t>
            </w:r>
          </w:p>
        </w:tc>
      </w:tr>
      <w:tr w:rsidR="0042178F" w:rsidRPr="00BD37D3" w:rsidTr="00966481">
        <w:trPr>
          <w:trHeight w:val="671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 w:rsidRPr="00AE2507"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00</w:t>
            </w:r>
            <w:r w:rsidRPr="00AE2507">
              <w:rPr>
                <w:b/>
                <w:sz w:val="32"/>
                <w:szCs w:val="32"/>
              </w:rPr>
              <w:t>-14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3960" w:type="dxa"/>
            <w:tcBorders>
              <w:righ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Школа выживания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 w:rsidRPr="00AE2507"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00</w:t>
            </w:r>
            <w:r w:rsidRPr="00AE2507">
              <w:rPr>
                <w:b/>
                <w:sz w:val="32"/>
                <w:szCs w:val="32"/>
              </w:rPr>
              <w:t>-14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4415" w:type="dxa"/>
            <w:tcBorders>
              <w:righ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НВП</w:t>
            </w:r>
          </w:p>
        </w:tc>
      </w:tr>
      <w:tr w:rsidR="0042178F" w:rsidRPr="00BD37D3" w:rsidTr="00966481">
        <w:trPr>
          <w:trHeight w:val="649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50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960" w:type="dxa"/>
            <w:tcBorders>
              <w:righ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Хоровое пение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AE2507">
              <w:rPr>
                <w:b/>
                <w:sz w:val="32"/>
                <w:szCs w:val="32"/>
              </w:rPr>
              <w:t>14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50</w:t>
            </w:r>
            <w:r w:rsidRPr="00AE2507">
              <w:rPr>
                <w:b/>
                <w:sz w:val="32"/>
                <w:szCs w:val="32"/>
              </w:rPr>
              <w:t>-1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4415" w:type="dxa"/>
            <w:tcBorders>
              <w:right w:val="double" w:sz="4" w:space="0" w:color="auto"/>
            </w:tcBorders>
            <w:vAlign w:val="center"/>
          </w:tcPr>
          <w:p w:rsidR="0042178F" w:rsidRPr="00AE2507" w:rsidRDefault="0042178F" w:rsidP="0042178F">
            <w:pPr>
              <w:spacing w:line="320" w:lineRule="exact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Хоровое пение</w:t>
            </w:r>
          </w:p>
        </w:tc>
      </w:tr>
    </w:tbl>
    <w:p w:rsidR="0042178F" w:rsidRDefault="0042178F" w:rsidP="007B00DD">
      <w:pPr>
        <w:tabs>
          <w:tab w:val="left" w:pos="10831"/>
        </w:tabs>
        <w:rPr>
          <w:rFonts w:ascii="Arial Narrow" w:hAnsi="Arial Narrow"/>
          <w:sz w:val="36"/>
          <w:szCs w:val="36"/>
        </w:rPr>
      </w:pPr>
    </w:p>
    <w:p w:rsidR="0042178F" w:rsidRPr="0042178F" w:rsidRDefault="0042178F" w:rsidP="0042178F">
      <w:pPr>
        <w:rPr>
          <w:rFonts w:ascii="Arial Narrow" w:hAnsi="Arial Narrow"/>
          <w:sz w:val="36"/>
          <w:szCs w:val="36"/>
        </w:rPr>
      </w:pPr>
    </w:p>
    <w:p w:rsidR="0042178F" w:rsidRPr="0042178F" w:rsidRDefault="0042178F" w:rsidP="0042178F">
      <w:pPr>
        <w:rPr>
          <w:rFonts w:ascii="Arial Narrow" w:hAnsi="Arial Narrow"/>
          <w:sz w:val="36"/>
          <w:szCs w:val="36"/>
        </w:rPr>
      </w:pPr>
    </w:p>
    <w:p w:rsidR="0042178F" w:rsidRPr="0042178F" w:rsidRDefault="0042178F" w:rsidP="0042178F">
      <w:pPr>
        <w:rPr>
          <w:rFonts w:ascii="Arial Narrow" w:hAnsi="Arial Narrow"/>
          <w:sz w:val="36"/>
          <w:szCs w:val="36"/>
        </w:rPr>
      </w:pPr>
    </w:p>
    <w:p w:rsidR="0042178F" w:rsidRPr="0042178F" w:rsidRDefault="0042178F" w:rsidP="0042178F">
      <w:pPr>
        <w:rPr>
          <w:rFonts w:ascii="Arial Narrow" w:hAnsi="Arial Narrow"/>
          <w:sz w:val="36"/>
          <w:szCs w:val="36"/>
        </w:rPr>
      </w:pPr>
    </w:p>
    <w:p w:rsidR="0042178F" w:rsidRDefault="0042178F" w:rsidP="0042178F">
      <w:pPr>
        <w:rPr>
          <w:rFonts w:ascii="Arial Narrow" w:hAnsi="Arial Narrow"/>
          <w:sz w:val="36"/>
          <w:szCs w:val="36"/>
        </w:rPr>
      </w:pPr>
    </w:p>
    <w:p w:rsidR="00F35511" w:rsidRPr="0042178F" w:rsidRDefault="0042178F" w:rsidP="0042178F">
      <w:pPr>
        <w:ind w:right="38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  <w:t xml:space="preserve">* - в связи с Днём памяти Благоверного великого князя Александра Невского, занятия в кадетских группах начнутся с третьего урока в </w:t>
      </w:r>
      <w:r>
        <w:rPr>
          <w:rFonts w:ascii="Arial Narrow" w:hAnsi="Arial Narrow"/>
          <w:b/>
          <w:sz w:val="36"/>
          <w:szCs w:val="36"/>
        </w:rPr>
        <w:t xml:space="preserve">13:10. </w:t>
      </w:r>
      <w:r>
        <w:rPr>
          <w:rFonts w:ascii="Arial Narrow" w:hAnsi="Arial Narrow"/>
          <w:sz w:val="36"/>
          <w:szCs w:val="36"/>
        </w:rPr>
        <w:t xml:space="preserve">Чаепитие переносится на </w:t>
      </w:r>
      <w:r>
        <w:rPr>
          <w:rFonts w:ascii="Arial Narrow" w:hAnsi="Arial Narrow"/>
          <w:b/>
          <w:sz w:val="36"/>
          <w:szCs w:val="36"/>
        </w:rPr>
        <w:t xml:space="preserve">12:30. </w:t>
      </w:r>
      <w:r>
        <w:rPr>
          <w:rFonts w:ascii="Arial Narrow" w:hAnsi="Arial Narrow"/>
          <w:sz w:val="36"/>
          <w:szCs w:val="36"/>
        </w:rPr>
        <w:t>Явка воспитанников на</w:t>
      </w:r>
      <w:r w:rsidR="00675D81">
        <w:rPr>
          <w:rFonts w:ascii="Arial Narrow" w:hAnsi="Arial Narrow"/>
          <w:sz w:val="36"/>
          <w:szCs w:val="36"/>
        </w:rPr>
        <w:t xml:space="preserve"> Литургию </w:t>
      </w:r>
      <w:r w:rsidR="00675D81" w:rsidRPr="00675D81">
        <w:rPr>
          <w:rFonts w:ascii="Arial Narrow" w:hAnsi="Arial Narrow"/>
          <w:sz w:val="36"/>
          <w:szCs w:val="36"/>
          <w:u w:val="single"/>
        </w:rPr>
        <w:t>обязательна</w:t>
      </w:r>
      <w:r w:rsidR="00675D81">
        <w:rPr>
          <w:rFonts w:ascii="Arial Narrow" w:hAnsi="Arial Narrow"/>
          <w:sz w:val="36"/>
          <w:szCs w:val="36"/>
          <w:u w:val="single"/>
        </w:rPr>
        <w:t xml:space="preserve">, </w:t>
      </w:r>
      <w:r w:rsidR="00675D81">
        <w:rPr>
          <w:rFonts w:ascii="Arial Narrow" w:hAnsi="Arial Narrow"/>
          <w:sz w:val="36"/>
          <w:szCs w:val="36"/>
        </w:rPr>
        <w:t>с соблюдением формы одежды.</w:t>
      </w:r>
      <w:r>
        <w:rPr>
          <w:rFonts w:ascii="Arial Narrow" w:hAnsi="Arial Narrow"/>
          <w:sz w:val="36"/>
          <w:szCs w:val="36"/>
        </w:rPr>
        <w:t xml:space="preserve"> </w:t>
      </w:r>
    </w:p>
    <w:sectPr w:rsidR="00F35511" w:rsidRPr="0042178F" w:rsidSect="0042178F">
      <w:pgSz w:w="16838" w:h="11906" w:orient="landscape"/>
      <w:pgMar w:top="0" w:right="253" w:bottom="46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4F19"/>
    <w:multiLevelType w:val="multilevel"/>
    <w:tmpl w:val="69B604B8"/>
    <w:lvl w:ilvl="0">
      <w:start w:val="17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Arial Narrow" w:hAnsi="Arial Narrow"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30"/>
        </w:tabs>
        <w:ind w:left="1230" w:hanging="10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108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44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80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216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216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5"/>
        </w:tabs>
        <w:ind w:left="4095" w:hanging="252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880"/>
      </w:pPr>
      <w:rPr>
        <w:rFonts w:ascii="Arial Narrow" w:hAnsi="Arial Narrow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stylePaneFormatFilter w:val="3F01"/>
  <w:defaultTabStop w:val="708"/>
  <w:noPunctuationKerning/>
  <w:characterSpacingControl w:val="doNotCompress"/>
  <w:compat/>
  <w:rsids>
    <w:rsidRoot w:val="00E46390"/>
    <w:rsid w:val="000066FB"/>
    <w:rsid w:val="00035D7E"/>
    <w:rsid w:val="00056786"/>
    <w:rsid w:val="000A0026"/>
    <w:rsid w:val="000B4565"/>
    <w:rsid w:val="000B78B3"/>
    <w:rsid w:val="000E3386"/>
    <w:rsid w:val="0013201A"/>
    <w:rsid w:val="001879E2"/>
    <w:rsid w:val="00191263"/>
    <w:rsid w:val="001B03B4"/>
    <w:rsid w:val="001C2317"/>
    <w:rsid w:val="001F3076"/>
    <w:rsid w:val="00206691"/>
    <w:rsid w:val="00215544"/>
    <w:rsid w:val="002351E6"/>
    <w:rsid w:val="00274495"/>
    <w:rsid w:val="00277910"/>
    <w:rsid w:val="00296015"/>
    <w:rsid w:val="00304731"/>
    <w:rsid w:val="00313165"/>
    <w:rsid w:val="00372B9B"/>
    <w:rsid w:val="00387DC1"/>
    <w:rsid w:val="00394BAF"/>
    <w:rsid w:val="003F7B3B"/>
    <w:rsid w:val="004005C8"/>
    <w:rsid w:val="00413865"/>
    <w:rsid w:val="0042178F"/>
    <w:rsid w:val="0047451D"/>
    <w:rsid w:val="004972CC"/>
    <w:rsid w:val="004A6F4D"/>
    <w:rsid w:val="004D3B65"/>
    <w:rsid w:val="00582C9D"/>
    <w:rsid w:val="00591953"/>
    <w:rsid w:val="005930BD"/>
    <w:rsid w:val="00663719"/>
    <w:rsid w:val="006641BA"/>
    <w:rsid w:val="00671C45"/>
    <w:rsid w:val="00675D81"/>
    <w:rsid w:val="00682289"/>
    <w:rsid w:val="006B1B57"/>
    <w:rsid w:val="006C09F4"/>
    <w:rsid w:val="006C3FE5"/>
    <w:rsid w:val="006E0A45"/>
    <w:rsid w:val="006F50F7"/>
    <w:rsid w:val="007815E4"/>
    <w:rsid w:val="007A10E5"/>
    <w:rsid w:val="007B00DD"/>
    <w:rsid w:val="00843179"/>
    <w:rsid w:val="008636AF"/>
    <w:rsid w:val="008704AF"/>
    <w:rsid w:val="008804AF"/>
    <w:rsid w:val="00897891"/>
    <w:rsid w:val="008C73BE"/>
    <w:rsid w:val="008D1F7D"/>
    <w:rsid w:val="00904D8B"/>
    <w:rsid w:val="009107E2"/>
    <w:rsid w:val="009141B1"/>
    <w:rsid w:val="00980332"/>
    <w:rsid w:val="009948EB"/>
    <w:rsid w:val="009A571B"/>
    <w:rsid w:val="009C4B63"/>
    <w:rsid w:val="009F6865"/>
    <w:rsid w:val="00A027C8"/>
    <w:rsid w:val="00A069B2"/>
    <w:rsid w:val="00A215DE"/>
    <w:rsid w:val="00A81DDE"/>
    <w:rsid w:val="00AA6C31"/>
    <w:rsid w:val="00AE2507"/>
    <w:rsid w:val="00AE602C"/>
    <w:rsid w:val="00B201DD"/>
    <w:rsid w:val="00B423F4"/>
    <w:rsid w:val="00B639F9"/>
    <w:rsid w:val="00B6705C"/>
    <w:rsid w:val="00B86C5E"/>
    <w:rsid w:val="00BC5409"/>
    <w:rsid w:val="00BD12B7"/>
    <w:rsid w:val="00C07816"/>
    <w:rsid w:val="00C26789"/>
    <w:rsid w:val="00C55DBB"/>
    <w:rsid w:val="00C67943"/>
    <w:rsid w:val="00C726CE"/>
    <w:rsid w:val="00C74AAD"/>
    <w:rsid w:val="00C80B19"/>
    <w:rsid w:val="00C86E0B"/>
    <w:rsid w:val="00CC7941"/>
    <w:rsid w:val="00CD5511"/>
    <w:rsid w:val="00CF05E3"/>
    <w:rsid w:val="00D0402D"/>
    <w:rsid w:val="00D50AE1"/>
    <w:rsid w:val="00DB7071"/>
    <w:rsid w:val="00DD0B76"/>
    <w:rsid w:val="00E212CC"/>
    <w:rsid w:val="00E46390"/>
    <w:rsid w:val="00E53F8B"/>
    <w:rsid w:val="00E62B70"/>
    <w:rsid w:val="00EC5464"/>
    <w:rsid w:val="00F307B5"/>
    <w:rsid w:val="00F35511"/>
    <w:rsid w:val="00F66B81"/>
    <w:rsid w:val="00F849CA"/>
    <w:rsid w:val="00F91C6B"/>
    <w:rsid w:val="00F97B0A"/>
    <w:rsid w:val="00FA3756"/>
    <w:rsid w:val="00FB4A8A"/>
    <w:rsid w:val="00FC6167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0E5"/>
    <w:rPr>
      <w:sz w:val="44"/>
      <w:szCs w:val="144"/>
    </w:rPr>
  </w:style>
  <w:style w:type="paragraph" w:styleId="1">
    <w:name w:val="heading 1"/>
    <w:basedOn w:val="a"/>
    <w:next w:val="a"/>
    <w:qFormat/>
    <w:rsid w:val="00E463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2B50-0396-4BE2-90BB-AF24AA11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на первое  полугодие</vt:lpstr>
    </vt:vector>
  </TitlesOfParts>
  <Company>Атлас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на первое  полугодие</dc:title>
  <dc:creator>Болдин</dc:creator>
  <cp:lastModifiedBy>User</cp:lastModifiedBy>
  <cp:revision>5</cp:revision>
  <cp:lastPrinted>2013-11-30T18:35:00Z</cp:lastPrinted>
  <dcterms:created xsi:type="dcterms:W3CDTF">2015-10-02T07:31:00Z</dcterms:created>
  <dcterms:modified xsi:type="dcterms:W3CDTF">2015-11-25T17:21:00Z</dcterms:modified>
</cp:coreProperties>
</file>