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75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680"/>
      </w:tblGrid>
      <w:tr w:rsidR="002C43AE" w:rsidRPr="00226F49" w:rsidTr="0040311D">
        <w:tc>
          <w:tcPr>
            <w:tcW w:w="1555" w:type="dxa"/>
            <w:vMerge w:val="restart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40311D" w:rsidRPr="00226F49" w:rsidRDefault="0040311D" w:rsidP="00226F49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1.06.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411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Блгвв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>. вел</w:t>
            </w:r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.</w:t>
            </w:r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к</w:t>
            </w:r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н.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Дими́трия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Донско́го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и вел. кн.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Евдоки́и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, в инокинях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Евфроси́нии</w:t>
            </w:r>
            <w:proofErr w:type="spellEnd"/>
          </w:p>
        </w:tc>
      </w:tr>
      <w:tr w:rsidR="002C43AE" w:rsidRPr="00226F49" w:rsidTr="0040311D">
        <w:trPr>
          <w:trHeight w:val="575"/>
        </w:trPr>
        <w:tc>
          <w:tcPr>
            <w:tcW w:w="1555" w:type="dxa"/>
            <w:vMerge/>
          </w:tcPr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411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2C43AE" w:rsidRPr="00226F49" w:rsidRDefault="002C43AE" w:rsidP="00226F4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6-я по Пасхе, о слепом</w:t>
            </w:r>
          </w:p>
        </w:tc>
      </w:tr>
      <w:tr w:rsidR="002C43AE" w:rsidRPr="00226F49" w:rsidTr="0040311D">
        <w:tc>
          <w:tcPr>
            <w:tcW w:w="1555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2.06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  <w:proofErr w:type="spellEnd"/>
          </w:p>
        </w:tc>
        <w:tc>
          <w:tcPr>
            <w:tcW w:w="411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</w:t>
            </w:r>
            <w:r w:rsidR="0040311D"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. </w:t>
            </w: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Часы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bookmarkStart w:id="0" w:name="_GoBack"/>
            <w:bookmarkEnd w:id="0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Молебен</w:t>
            </w:r>
          </w:p>
        </w:tc>
        <w:tc>
          <w:tcPr>
            <w:tcW w:w="3680" w:type="dxa"/>
            <w:vMerge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63431D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3.06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Пн</w:t>
            </w:r>
            <w:proofErr w:type="spellEnd"/>
            <w:proofErr w:type="gramEnd"/>
          </w:p>
        </w:tc>
        <w:tc>
          <w:tcPr>
            <w:tcW w:w="411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Утреня. Часы.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63431D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63431D" w:rsidRPr="00226F49" w:rsidRDefault="002C43AE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Владимирской иконы Божией Матери</w:t>
            </w:r>
          </w:p>
        </w:tc>
      </w:tr>
      <w:tr w:rsidR="002C43AE" w:rsidRPr="00226F49" w:rsidTr="0040311D">
        <w:trPr>
          <w:trHeight w:val="579"/>
        </w:trPr>
        <w:tc>
          <w:tcPr>
            <w:tcW w:w="1555" w:type="dxa"/>
          </w:tcPr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4.06</w:t>
            </w:r>
          </w:p>
          <w:p w:rsidR="002C43AE" w:rsidRPr="00226F49" w:rsidRDefault="002C43A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790" w:type="dxa"/>
            <w:gridSpan w:val="2"/>
          </w:tcPr>
          <w:p w:rsidR="002C43AE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</w:rPr>
              <w:t>Богослужение не совершается</w:t>
            </w:r>
          </w:p>
        </w:tc>
      </w:tr>
      <w:tr w:rsidR="00AA3721" w:rsidRPr="00226F49" w:rsidTr="0040311D">
        <w:tc>
          <w:tcPr>
            <w:tcW w:w="1555" w:type="dxa"/>
            <w:vMerge w:val="restart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5.06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  <w:shd w:val="clear" w:color="auto" w:fill="FFFFFF"/>
              </w:rPr>
              <w:t>Отдание праздника Пасхи. 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Предпразднство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 Господня</w:t>
            </w:r>
          </w:p>
        </w:tc>
      </w:tr>
      <w:tr w:rsidR="00AA3721" w:rsidRPr="00226F49" w:rsidTr="0040311D">
        <w:tc>
          <w:tcPr>
            <w:tcW w:w="1555" w:type="dxa"/>
            <w:vMerge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40311D" w:rsidRPr="00226F49" w:rsidRDefault="0040311D" w:rsidP="00226F49">
            <w:pPr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proofErr w:type="gramStart"/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ВОЗНЕСЕ́НИЕ</w:t>
            </w:r>
            <w:proofErr w:type="gramEnd"/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 xml:space="preserve"> ГОСПО́ДНЕ</w:t>
            </w:r>
          </w:p>
        </w:tc>
      </w:tr>
      <w:tr w:rsidR="00AA3721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6.06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Чт</w:t>
            </w:r>
            <w:proofErr w:type="spellEnd"/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</w:t>
            </w:r>
            <w:r w:rsidR="0040311D"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3680" w:type="dxa"/>
            <w:vMerge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63431D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Пт</w:t>
            </w:r>
            <w:proofErr w:type="spellEnd"/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Попразднство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Вознесения. Третье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обре́тение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главы Предтечи и Крестителя Господня Иоанна</w:t>
            </w:r>
          </w:p>
        </w:tc>
      </w:tr>
      <w:tr w:rsidR="00AA3721" w:rsidRPr="00226F49" w:rsidTr="0040311D">
        <w:tc>
          <w:tcPr>
            <w:tcW w:w="1555" w:type="dxa"/>
            <w:vMerge w:val="restart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Попразднство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Вознесения. Ап. от 70-ти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Ка́рпа</w:t>
            </w:r>
            <w:proofErr w:type="spellEnd"/>
            <w:proofErr w:type="gramEnd"/>
          </w:p>
        </w:tc>
      </w:tr>
      <w:tr w:rsidR="00AA3721" w:rsidRPr="00226F49" w:rsidTr="0040311D">
        <w:trPr>
          <w:trHeight w:val="425"/>
        </w:trPr>
        <w:tc>
          <w:tcPr>
            <w:tcW w:w="1555" w:type="dxa"/>
            <w:vMerge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7-я по Пасхе, святых 318 богоносных отцов Первого Вселенского Собора</w:t>
            </w:r>
          </w:p>
        </w:tc>
      </w:tr>
      <w:tr w:rsidR="00AA3721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9.06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  <w:proofErr w:type="spellEnd"/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</w:t>
            </w:r>
            <w:r w:rsidR="00113B5E"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Молебен</w:t>
            </w:r>
          </w:p>
        </w:tc>
        <w:tc>
          <w:tcPr>
            <w:tcW w:w="3680" w:type="dxa"/>
            <w:vMerge/>
          </w:tcPr>
          <w:p w:rsidR="00AA3721" w:rsidRPr="00226F49" w:rsidRDefault="00AA3721" w:rsidP="00226F49">
            <w:pPr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AA3721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10.06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Пн</w:t>
            </w:r>
            <w:proofErr w:type="spellEnd"/>
            <w:proofErr w:type="gramEnd"/>
          </w:p>
        </w:tc>
        <w:tc>
          <w:tcPr>
            <w:tcW w:w="7790" w:type="dxa"/>
            <w:gridSpan w:val="2"/>
          </w:tcPr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</w:rPr>
              <w:t>Богослужение не совершается</w:t>
            </w:r>
          </w:p>
          <w:p w:rsidR="00113B5E" w:rsidRPr="00226F49" w:rsidRDefault="00113B5E" w:rsidP="00226F49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63431D" w:rsidRPr="00226F49" w:rsidTr="0040311D">
        <w:trPr>
          <w:trHeight w:val="1265"/>
        </w:trPr>
        <w:tc>
          <w:tcPr>
            <w:tcW w:w="1555" w:type="dxa"/>
          </w:tcPr>
          <w:p w:rsidR="00113B5E" w:rsidRPr="00226F49" w:rsidRDefault="00113B5E" w:rsidP="00226F49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11.06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Попразднство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Прмц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Феодо́сии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девы.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Луки́ исп.,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архиеп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>. Симферопольского</w:t>
            </w:r>
          </w:p>
        </w:tc>
      </w:tr>
      <w:tr w:rsidR="0063431D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12.06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Попразднство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Исаа́кия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исп., игумена обители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Далма́тской</w:t>
            </w:r>
            <w:proofErr w:type="spellEnd"/>
            <w:proofErr w:type="gramEnd"/>
          </w:p>
        </w:tc>
      </w:tr>
      <w:tr w:rsidR="0063431D" w:rsidRPr="00226F49" w:rsidTr="0040311D">
        <w:tc>
          <w:tcPr>
            <w:tcW w:w="1555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13.06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Чт</w:t>
            </w:r>
            <w:proofErr w:type="spellEnd"/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sz w:val="22"/>
                <w:shd w:val="clear" w:color="auto" w:fill="FFFFFF"/>
              </w:rPr>
            </w:pPr>
          </w:p>
          <w:p w:rsidR="0063431D" w:rsidRPr="00226F49" w:rsidRDefault="00AA3721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Попразднство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Вознесения.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Мч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Ерме́я</w:t>
            </w:r>
            <w:proofErr w:type="spellEnd"/>
          </w:p>
        </w:tc>
      </w:tr>
      <w:tr w:rsidR="00DC0DD2" w:rsidRPr="00226F49" w:rsidTr="0040311D">
        <w:tc>
          <w:tcPr>
            <w:tcW w:w="1555" w:type="dxa"/>
            <w:vMerge w:val="restart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113B5E" w:rsidRPr="00226F49" w:rsidRDefault="00113B5E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14.06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Пт</w:t>
            </w:r>
            <w:proofErr w:type="spellEnd"/>
          </w:p>
        </w:tc>
        <w:tc>
          <w:tcPr>
            <w:tcW w:w="4110" w:type="dxa"/>
          </w:tcPr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DC0DD2" w:rsidRPr="00226F49" w:rsidRDefault="00DC0DD2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Отдание праздника Вознесения Господня. Прав.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Иоа́нна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Кроншта́дтского</w:t>
            </w:r>
            <w:proofErr w:type="spellEnd"/>
          </w:p>
        </w:tc>
      </w:tr>
      <w:tr w:rsidR="00DC0DD2" w:rsidRPr="00226F49" w:rsidTr="0040311D">
        <w:tc>
          <w:tcPr>
            <w:tcW w:w="1555" w:type="dxa"/>
            <w:vMerge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4110" w:type="dxa"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16.00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Вечерня, утреня (</w:t>
            </w: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закпокойные</w:t>
            </w:r>
            <w:proofErr w:type="spellEnd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)</w:t>
            </w:r>
          </w:p>
        </w:tc>
        <w:tc>
          <w:tcPr>
            <w:tcW w:w="3680" w:type="dxa"/>
            <w:vMerge w:val="restart"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Троицкая родительская суббота</w:t>
            </w: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.</w:t>
            </w:r>
          </w:p>
        </w:tc>
      </w:tr>
      <w:tr w:rsidR="00DC0DD2" w:rsidRPr="00226F49" w:rsidTr="0040311D">
        <w:tc>
          <w:tcPr>
            <w:tcW w:w="1555" w:type="dxa"/>
            <w:vMerge w:val="restart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15.06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4110" w:type="dxa"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 Часы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Панихида</w:t>
            </w:r>
          </w:p>
        </w:tc>
        <w:tc>
          <w:tcPr>
            <w:tcW w:w="3680" w:type="dxa"/>
            <w:vMerge/>
          </w:tcPr>
          <w:p w:rsidR="00DC0DD2" w:rsidRPr="00226F49" w:rsidRDefault="00DC0DD2" w:rsidP="00226F49">
            <w:pPr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AA3721" w:rsidRPr="00226F49" w:rsidTr="0040311D">
        <w:tc>
          <w:tcPr>
            <w:tcW w:w="1555" w:type="dxa"/>
            <w:vMerge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 xml:space="preserve">16.00 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</w:pP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</w:pPr>
          </w:p>
          <w:p w:rsidR="00AA3721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  <w:t xml:space="preserve">ДЕНЬ СВЯТОЙ </w:t>
            </w:r>
            <w:proofErr w:type="gramStart"/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  <w:t>ТРО́ИЦЫ</w:t>
            </w:r>
            <w:proofErr w:type="gramEnd"/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  <w:t xml:space="preserve">. </w:t>
            </w:r>
            <w:proofErr w:type="gramStart"/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  <w:shd w:val="clear" w:color="auto" w:fill="FFFFFF"/>
              </w:rPr>
              <w:t>ПЯТИДЕСЯ́ТНИЦА</w:t>
            </w:r>
            <w:proofErr w:type="gramEnd"/>
          </w:p>
        </w:tc>
      </w:tr>
      <w:tr w:rsidR="00AA3721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16.06</w:t>
            </w:r>
          </w:p>
          <w:p w:rsidR="00AA3721" w:rsidRPr="00226F49" w:rsidRDefault="00AA3721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Вс</w:t>
            </w:r>
            <w:proofErr w:type="spellEnd"/>
          </w:p>
        </w:tc>
        <w:tc>
          <w:tcPr>
            <w:tcW w:w="4110" w:type="dxa"/>
          </w:tcPr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7.00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Исповедь. Часы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8.00</w:t>
            </w:r>
          </w:p>
          <w:p w:rsidR="00AA3721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Божественная Литургия</w:t>
            </w:r>
          </w:p>
          <w:p w:rsidR="00DC0DD2" w:rsidRPr="00226F49" w:rsidRDefault="00DC0DD2" w:rsidP="00226F49">
            <w:pPr>
              <w:jc w:val="center"/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  <w:r w:rsidRPr="00226F49">
              <w:rPr>
                <w:rFonts w:cs="Times New Roman"/>
                <w:b/>
                <w:bCs/>
                <w:color w:val="385623" w:themeColor="accent6" w:themeShade="80"/>
                <w:sz w:val="22"/>
              </w:rPr>
              <w:t>Великая вечерня</w:t>
            </w:r>
          </w:p>
        </w:tc>
        <w:tc>
          <w:tcPr>
            <w:tcW w:w="3680" w:type="dxa"/>
            <w:vMerge/>
          </w:tcPr>
          <w:p w:rsidR="00AA3721" w:rsidRPr="00226F49" w:rsidRDefault="00AA3721" w:rsidP="00226F49">
            <w:pPr>
              <w:rPr>
                <w:rFonts w:cs="Times New Roman"/>
                <w:b/>
                <w:bCs/>
                <w:color w:val="385623" w:themeColor="accent6" w:themeShade="80"/>
                <w:sz w:val="22"/>
              </w:rPr>
            </w:pPr>
          </w:p>
        </w:tc>
      </w:tr>
      <w:tr w:rsidR="0063431D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17.06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Пн</w:t>
            </w:r>
            <w:proofErr w:type="spellEnd"/>
            <w:proofErr w:type="gramEnd"/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63431D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День Святого Духа</w:t>
            </w:r>
          </w:p>
        </w:tc>
      </w:tr>
      <w:tr w:rsidR="00B55EEC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18.06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7790" w:type="dxa"/>
            <w:gridSpan w:val="2"/>
          </w:tcPr>
          <w:p w:rsidR="00B55EEC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</w:rPr>
              <w:t>Богослужение не совершается</w:t>
            </w:r>
          </w:p>
        </w:tc>
      </w:tr>
      <w:tr w:rsidR="0063431D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19.06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Виссарио́на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>, чудотворца Египетского</w:t>
            </w:r>
          </w:p>
        </w:tc>
      </w:tr>
      <w:tr w:rsidR="0063431D" w:rsidRPr="00226F49" w:rsidTr="0040311D">
        <w:tc>
          <w:tcPr>
            <w:tcW w:w="1555" w:type="dxa"/>
          </w:tcPr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20.06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Чт</w:t>
            </w:r>
            <w:proofErr w:type="spellEnd"/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Сщмч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Феодо́та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Анки́рского</w:t>
            </w:r>
            <w:proofErr w:type="spellEnd"/>
          </w:p>
        </w:tc>
      </w:tr>
      <w:tr w:rsidR="0063431D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21.06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Пт</w:t>
            </w:r>
            <w:proofErr w:type="spellEnd"/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Вмч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Фео́дора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Стратила́та</w:t>
            </w:r>
            <w:proofErr w:type="spellEnd"/>
          </w:p>
        </w:tc>
      </w:tr>
      <w:tr w:rsidR="00B55EEC" w:rsidRPr="00226F49" w:rsidTr="0040311D">
        <w:tc>
          <w:tcPr>
            <w:tcW w:w="1555" w:type="dxa"/>
            <w:vMerge w:val="restart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22.06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lastRenderedPageBreak/>
              <w:t>Божественная Литургия</w:t>
            </w:r>
          </w:p>
        </w:tc>
        <w:tc>
          <w:tcPr>
            <w:tcW w:w="368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  <w:shd w:val="clear" w:color="auto" w:fill="FFFFFF"/>
              </w:rPr>
              <w:lastRenderedPageBreak/>
              <w:t>Отдание праздника Пятидесятницы</w:t>
            </w:r>
          </w:p>
        </w:tc>
      </w:tr>
      <w:tr w:rsidR="00B55EEC" w:rsidRPr="00226F49" w:rsidTr="0040311D">
        <w:tc>
          <w:tcPr>
            <w:tcW w:w="1555" w:type="dxa"/>
            <w:vMerge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1-я по Пятидесятнице, Всех святых,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Заговенье на Петров пост</w:t>
            </w:r>
          </w:p>
        </w:tc>
      </w:tr>
      <w:tr w:rsidR="00B55EEC" w:rsidRPr="00226F49" w:rsidTr="0040311D"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23.06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  <w:proofErr w:type="spellEnd"/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</w:t>
            </w:r>
            <w:r w:rsidR="0040311D"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 </w:t>
            </w: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Молебен</w:t>
            </w:r>
          </w:p>
        </w:tc>
        <w:tc>
          <w:tcPr>
            <w:tcW w:w="3680" w:type="dxa"/>
            <w:vMerge/>
          </w:tcPr>
          <w:p w:rsidR="00B55EEC" w:rsidRPr="00226F49" w:rsidRDefault="00B55EEC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B55EEC" w:rsidRPr="00226F49" w:rsidTr="0040311D">
        <w:tc>
          <w:tcPr>
            <w:tcW w:w="1555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24.06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Пн</w:t>
            </w:r>
            <w:proofErr w:type="spellEnd"/>
            <w:proofErr w:type="gramEnd"/>
          </w:p>
        </w:tc>
        <w:tc>
          <w:tcPr>
            <w:tcW w:w="7790" w:type="dxa"/>
            <w:gridSpan w:val="2"/>
          </w:tcPr>
          <w:p w:rsidR="00B55EEC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</w:rPr>
              <w:t>Богослужение не совершается</w:t>
            </w:r>
          </w:p>
        </w:tc>
      </w:tr>
      <w:tr w:rsidR="0063431D" w:rsidRPr="00226F49" w:rsidTr="0040311D"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25.06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Вт</w:t>
            </w:r>
          </w:p>
        </w:tc>
        <w:tc>
          <w:tcPr>
            <w:tcW w:w="4110" w:type="dxa"/>
          </w:tcPr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B55EEC" w:rsidRPr="00226F49" w:rsidRDefault="00B55EEC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B55EEC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Ону́фрия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Великого</w:t>
            </w:r>
          </w:p>
        </w:tc>
      </w:tr>
      <w:tr w:rsidR="0063431D" w:rsidRPr="00226F49" w:rsidTr="0040311D"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26.06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Ср</w:t>
            </w:r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Мц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Акили́ны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Трифи́ллия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Левкуси́и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Ки́прской</w:t>
            </w:r>
            <w:proofErr w:type="spellEnd"/>
            <w:proofErr w:type="gramEnd"/>
          </w:p>
        </w:tc>
      </w:tr>
      <w:tr w:rsidR="0063431D" w:rsidRPr="00226F49" w:rsidTr="0040311D">
        <w:trPr>
          <w:trHeight w:val="1408"/>
        </w:trPr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27.06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Чт</w:t>
            </w:r>
            <w:proofErr w:type="spellEnd"/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Прор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Елисе́я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Мефо́дия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>, патриарха Константинопольского</w:t>
            </w:r>
          </w:p>
        </w:tc>
      </w:tr>
      <w:tr w:rsidR="0063431D" w:rsidRPr="00226F49" w:rsidTr="0040311D"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28.06</w:t>
            </w:r>
          </w:p>
          <w:p w:rsidR="0063431D" w:rsidRPr="00226F49" w:rsidRDefault="006343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r w:rsidRPr="00226F49">
              <w:rPr>
                <w:rFonts w:cs="Times New Roman"/>
                <w:color w:val="000000" w:themeColor="text1"/>
                <w:sz w:val="22"/>
              </w:rPr>
              <w:t>Пт</w:t>
            </w:r>
            <w:proofErr w:type="spellEnd"/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6343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Прор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Амо́са</w:t>
            </w:r>
            <w:proofErr w:type="spellEnd"/>
          </w:p>
        </w:tc>
      </w:tr>
      <w:tr w:rsidR="0040311D" w:rsidRPr="00226F49" w:rsidTr="0040311D">
        <w:tc>
          <w:tcPr>
            <w:tcW w:w="1555" w:type="dxa"/>
            <w:vMerge w:val="restart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29.06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Сб</w:t>
            </w:r>
            <w:proofErr w:type="spellEnd"/>
            <w:proofErr w:type="gramEnd"/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7.00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Исповедь.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Утреня. Часы.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8.00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Божественная Литургия</w:t>
            </w:r>
          </w:p>
        </w:tc>
        <w:tc>
          <w:tcPr>
            <w:tcW w:w="368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Ти́хона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,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еп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Амафу́нтского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Перенесение мощей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свт</w:t>
            </w:r>
            <w:proofErr w:type="spell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226F49">
              <w:rPr>
                <w:rFonts w:cs="Times New Roman"/>
                <w:sz w:val="22"/>
                <w:shd w:val="clear" w:color="auto" w:fill="FFFFFF"/>
              </w:rPr>
              <w:t>Феофа́на</w:t>
            </w:r>
            <w:proofErr w:type="spellEnd"/>
            <w:proofErr w:type="gramEnd"/>
            <w:r w:rsidRPr="00226F49">
              <w:rPr>
                <w:rFonts w:cs="Times New Roman"/>
                <w:sz w:val="22"/>
                <w:shd w:val="clear" w:color="auto" w:fill="FFFFFF"/>
              </w:rPr>
              <w:t xml:space="preserve">, Затворника </w:t>
            </w:r>
            <w:proofErr w:type="spellStart"/>
            <w:r w:rsidRPr="00226F49">
              <w:rPr>
                <w:rFonts w:cs="Times New Roman"/>
                <w:sz w:val="22"/>
                <w:shd w:val="clear" w:color="auto" w:fill="FFFFFF"/>
              </w:rPr>
              <w:t>Вы́шенского</w:t>
            </w:r>
            <w:proofErr w:type="spellEnd"/>
          </w:p>
        </w:tc>
      </w:tr>
      <w:tr w:rsidR="0040311D" w:rsidRPr="00226F49" w:rsidTr="00113B5E">
        <w:trPr>
          <w:trHeight w:val="475"/>
        </w:trPr>
        <w:tc>
          <w:tcPr>
            <w:tcW w:w="1555" w:type="dxa"/>
            <w:vMerge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 xml:space="preserve">16.00 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Всенощное бдение</w:t>
            </w:r>
          </w:p>
        </w:tc>
        <w:tc>
          <w:tcPr>
            <w:tcW w:w="3680" w:type="dxa"/>
            <w:vMerge w:val="restart"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  <w:shd w:val="clear" w:color="auto" w:fill="FFFFFF"/>
              </w:rPr>
              <w:t>Неделя 2-я по Пятидесятнице, Всех святых, в земле Русской просиявших</w:t>
            </w:r>
          </w:p>
        </w:tc>
      </w:tr>
      <w:tr w:rsidR="0040311D" w:rsidRPr="00226F49" w:rsidTr="00113B5E">
        <w:trPr>
          <w:trHeight w:val="70"/>
        </w:trPr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30.06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proofErr w:type="spellStart"/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Вс</w:t>
            </w:r>
            <w:proofErr w:type="spellEnd"/>
          </w:p>
        </w:tc>
        <w:tc>
          <w:tcPr>
            <w:tcW w:w="4110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7.00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Исповедь. Часы.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8.00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Божественная Литургия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  <w:r w:rsidRPr="00226F49">
              <w:rPr>
                <w:rFonts w:cs="Times New Roman"/>
                <w:b/>
                <w:bCs/>
                <w:color w:val="C00000"/>
                <w:sz w:val="22"/>
              </w:rPr>
              <w:t>Молебен</w:t>
            </w:r>
          </w:p>
        </w:tc>
        <w:tc>
          <w:tcPr>
            <w:tcW w:w="3680" w:type="dxa"/>
            <w:vMerge/>
          </w:tcPr>
          <w:p w:rsidR="0040311D" w:rsidRPr="00226F49" w:rsidRDefault="0040311D" w:rsidP="00226F49">
            <w:pPr>
              <w:jc w:val="center"/>
              <w:rPr>
                <w:rFonts w:cs="Times New Roman"/>
                <w:b/>
                <w:bCs/>
                <w:color w:val="C00000"/>
                <w:sz w:val="22"/>
              </w:rPr>
            </w:pPr>
          </w:p>
        </w:tc>
      </w:tr>
      <w:tr w:rsidR="0040311D" w:rsidRPr="00226F49" w:rsidTr="00113B5E">
        <w:trPr>
          <w:trHeight w:val="130"/>
        </w:trPr>
        <w:tc>
          <w:tcPr>
            <w:tcW w:w="1555" w:type="dxa"/>
          </w:tcPr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226F49">
              <w:rPr>
                <w:rFonts w:cs="Times New Roman"/>
                <w:color w:val="000000" w:themeColor="text1"/>
                <w:sz w:val="22"/>
              </w:rPr>
              <w:t>31.06</w:t>
            </w:r>
          </w:p>
          <w:p w:rsidR="0040311D" w:rsidRPr="00226F49" w:rsidRDefault="0040311D" w:rsidP="00226F49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proofErr w:type="spellStart"/>
            <w:proofErr w:type="gramStart"/>
            <w:r w:rsidRPr="00226F49">
              <w:rPr>
                <w:rFonts w:cs="Times New Roman"/>
                <w:color w:val="000000" w:themeColor="text1"/>
                <w:sz w:val="22"/>
              </w:rPr>
              <w:t>Пн</w:t>
            </w:r>
            <w:proofErr w:type="spellEnd"/>
            <w:proofErr w:type="gramEnd"/>
          </w:p>
        </w:tc>
        <w:tc>
          <w:tcPr>
            <w:tcW w:w="7790" w:type="dxa"/>
            <w:gridSpan w:val="2"/>
          </w:tcPr>
          <w:p w:rsidR="0040311D" w:rsidRPr="00226F49" w:rsidRDefault="0040311D" w:rsidP="00226F49">
            <w:pPr>
              <w:jc w:val="center"/>
              <w:rPr>
                <w:rFonts w:cs="Times New Roman"/>
                <w:sz w:val="22"/>
              </w:rPr>
            </w:pPr>
            <w:r w:rsidRPr="00226F49">
              <w:rPr>
                <w:rFonts w:cs="Times New Roman"/>
                <w:sz w:val="22"/>
              </w:rPr>
              <w:t>Богослужение не совершается</w:t>
            </w:r>
          </w:p>
        </w:tc>
      </w:tr>
    </w:tbl>
    <w:p w:rsidR="0063431D" w:rsidRPr="00226F49" w:rsidRDefault="0063431D" w:rsidP="00226F49">
      <w:pPr>
        <w:spacing w:after="0"/>
        <w:rPr>
          <w:rFonts w:cs="Times New Roman"/>
          <w:sz w:val="22"/>
        </w:rPr>
      </w:pPr>
    </w:p>
    <w:p w:rsidR="00E61345" w:rsidRPr="00226F49" w:rsidRDefault="00E61345" w:rsidP="00226F49">
      <w:pPr>
        <w:spacing w:after="0"/>
        <w:rPr>
          <w:rFonts w:cs="Times New Roman"/>
          <w:b/>
          <w:bCs/>
          <w:sz w:val="22"/>
        </w:rPr>
      </w:pPr>
      <w:r w:rsidRPr="00226F49">
        <w:rPr>
          <w:rFonts w:cs="Times New Roman"/>
          <w:b/>
          <w:bCs/>
          <w:sz w:val="22"/>
        </w:rPr>
        <w:t xml:space="preserve">Настоятель храма                                                      иерей Димитрий </w:t>
      </w:r>
      <w:proofErr w:type="spellStart"/>
      <w:r w:rsidRPr="00226F49">
        <w:rPr>
          <w:rFonts w:cs="Times New Roman"/>
          <w:b/>
          <w:bCs/>
          <w:sz w:val="22"/>
        </w:rPr>
        <w:t>Порынов</w:t>
      </w:r>
      <w:proofErr w:type="spellEnd"/>
    </w:p>
    <w:sectPr w:rsidR="00E61345" w:rsidRPr="00226F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88" w:rsidRDefault="00427788" w:rsidP="0040311D">
      <w:pPr>
        <w:spacing w:after="0" w:line="240" w:lineRule="auto"/>
      </w:pPr>
      <w:r>
        <w:separator/>
      </w:r>
    </w:p>
  </w:endnote>
  <w:endnote w:type="continuationSeparator" w:id="0">
    <w:p w:rsidR="00427788" w:rsidRDefault="00427788" w:rsidP="0040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88" w:rsidRDefault="00427788" w:rsidP="0040311D">
      <w:pPr>
        <w:spacing w:after="0" w:line="240" w:lineRule="auto"/>
      </w:pPr>
      <w:r>
        <w:separator/>
      </w:r>
    </w:p>
  </w:footnote>
  <w:footnote w:type="continuationSeparator" w:id="0">
    <w:p w:rsidR="00427788" w:rsidRDefault="00427788" w:rsidP="0040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1D" w:rsidRPr="0040311D" w:rsidRDefault="0040311D" w:rsidP="0040311D">
    <w:pPr>
      <w:pStyle w:val="a4"/>
      <w:jc w:val="center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 xml:space="preserve">Расписание богослужений в </w:t>
    </w:r>
    <w:proofErr w:type="spellStart"/>
    <w:r w:rsidRPr="0040311D">
      <w:rPr>
        <w:b/>
        <w:bCs/>
        <w:i/>
        <w:iCs/>
        <w:color w:val="C00000"/>
        <w:szCs w:val="24"/>
        <w:u w:val="single"/>
      </w:rPr>
      <w:t>Крестовоздвиженском</w:t>
    </w:r>
    <w:proofErr w:type="spellEnd"/>
    <w:r w:rsidRPr="0040311D">
      <w:rPr>
        <w:b/>
        <w:bCs/>
        <w:i/>
        <w:iCs/>
        <w:color w:val="C00000"/>
        <w:szCs w:val="24"/>
        <w:u w:val="single"/>
      </w:rPr>
      <w:t xml:space="preserve"> храме с. Большое Окулово.</w:t>
    </w:r>
  </w:p>
  <w:p w:rsidR="0040311D" w:rsidRDefault="0040311D" w:rsidP="0040311D">
    <w:pPr>
      <w:pStyle w:val="a4"/>
      <w:jc w:val="center"/>
      <w:rPr>
        <w:b/>
        <w:bCs/>
        <w:i/>
        <w:iCs/>
        <w:color w:val="C00000"/>
        <w:szCs w:val="24"/>
        <w:u w:val="single"/>
      </w:rPr>
    </w:pPr>
    <w:r w:rsidRPr="0040311D">
      <w:rPr>
        <w:b/>
        <w:bCs/>
        <w:i/>
        <w:iCs/>
        <w:color w:val="C00000"/>
        <w:szCs w:val="24"/>
        <w:u w:val="single"/>
      </w:rPr>
      <w:t>Июнь 2019</w:t>
    </w:r>
  </w:p>
  <w:p w:rsidR="00113B5E" w:rsidRPr="0040311D" w:rsidRDefault="00113B5E" w:rsidP="0040311D">
    <w:pPr>
      <w:pStyle w:val="a4"/>
      <w:jc w:val="center"/>
      <w:rPr>
        <w:b/>
        <w:bCs/>
        <w:i/>
        <w:iCs/>
        <w:color w:val="C00000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31D"/>
    <w:rsid w:val="00113B5E"/>
    <w:rsid w:val="00226F49"/>
    <w:rsid w:val="002C43AE"/>
    <w:rsid w:val="0040311D"/>
    <w:rsid w:val="00427788"/>
    <w:rsid w:val="0063431D"/>
    <w:rsid w:val="00944475"/>
    <w:rsid w:val="00AA3721"/>
    <w:rsid w:val="00B55EEC"/>
    <w:rsid w:val="00DC0DD2"/>
    <w:rsid w:val="00E6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A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A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11D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0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11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E653-8039-44D6-95F4-D0AAD2EB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Porynov</dc:creator>
  <cp:lastModifiedBy>Designer</cp:lastModifiedBy>
  <cp:revision>3</cp:revision>
  <cp:lastPrinted>2019-05-27T08:24:00Z</cp:lastPrinted>
  <dcterms:created xsi:type="dcterms:W3CDTF">2019-05-27T08:23:00Z</dcterms:created>
  <dcterms:modified xsi:type="dcterms:W3CDTF">2019-05-27T08:24:00Z</dcterms:modified>
</cp:coreProperties>
</file>