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161E88" w:rsidP="00161E88">
      <w:pPr>
        <w:pStyle w:val="a3"/>
        <w:pBdr>
          <w:bottom w:val="single" w:sz="4" w:space="2" w:color="auto"/>
        </w:pBdr>
        <w:tabs>
          <w:tab w:val="left" w:pos="4155"/>
        </w:tabs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97.7pt;margin-top:5.55pt;width:18.75pt;height:9pt;z-index:251670528" o:connectortype="straight" strokeweight="3pt"/>
        </w:pict>
      </w:r>
      <w:r>
        <w:rPr>
          <w:noProof/>
          <w:lang w:eastAsia="ru-RU"/>
        </w:rPr>
        <w:pict>
          <v:shape id="_x0000_s1043" type="#_x0000_t32" style="position:absolute;margin-left:190.95pt;margin-top:-7.95pt;width:30.75pt;height:0;z-index:251669504" o:connectortype="straight" strokeweight="3pt"/>
        </w:pict>
      </w:r>
      <w:r>
        <w:rPr>
          <w:noProof/>
          <w:lang w:eastAsia="ru-RU"/>
        </w:rPr>
        <w:pict>
          <v:shape id="_x0000_s1042" type="#_x0000_t32" style="position:absolute;margin-left:197.7pt;margin-top:-16.95pt;width:18.75pt;height:0;z-index:251668480" o:connectortype="straight" strokeweight="3pt"/>
        </w:pict>
      </w:r>
      <w:r>
        <w:rPr>
          <w:noProof/>
          <w:lang w:eastAsia="ru-RU"/>
        </w:rPr>
        <w:pict>
          <v:shape id="_x0000_s1041" type="#_x0000_t32" style="position:absolute;margin-left:207.45pt;margin-top:-24.45pt;width:.75pt;height:46.5pt;z-index:251667456" o:connectortype="straight" strokeweight="4.5pt">
            <v:shadow opacity=".5" offset="-6pt,-6pt"/>
          </v:shape>
        </w:pict>
      </w:r>
      <w:r>
        <w:rPr>
          <w:noProof/>
          <w:highlight w:val="black"/>
          <w:lang w:eastAsia="ru-RU"/>
        </w:rPr>
        <w:pict>
          <v:shape id="_x0000_s1027" type="#_x0000_t32" style="position:absolute;margin-left:-165.3pt;margin-top:-12.2pt;width:0;height:772.5pt;z-index:251658240" o:connectortype="straight"/>
        </w:pict>
      </w:r>
      <w:r>
        <w:rPr>
          <w:noProof/>
          <w:highlight w:val="black"/>
          <w:lang w:eastAsia="ru-RU"/>
        </w:rPr>
        <w:pict>
          <v:shape id="_x0000_s1030" type="#_x0000_t32" style="position:absolute;margin-left:560.7pt;margin-top:-1.7pt;width:0;height:768.75pt;z-index:251661312" o:connectortype="straight"/>
        </w:pict>
      </w:r>
      <w:r>
        <w:rPr>
          <w:noProof/>
          <w:highlight w:val="black"/>
          <w:lang w:eastAsia="ru-RU"/>
        </w:rPr>
        <w:pict>
          <v:shape id="_x0000_s1029" type="#_x0000_t32" style="position:absolute;margin-left:-55.8pt;margin-top:-63.45pt;width:544.5pt;height:0;z-index:251660288" o:connectortype="straight"/>
        </w:pict>
      </w:r>
      <w:r w:rsidR="00400176">
        <w:tab/>
      </w:r>
    </w:p>
    <w:p w:rsidR="00C76328" w:rsidRPr="00161E88" w:rsidRDefault="0060205E" w:rsidP="00161E88">
      <w:pPr>
        <w:pStyle w:val="a3"/>
        <w:pBdr>
          <w:bottom w:val="single" w:sz="4" w:space="2" w:color="auto"/>
        </w:pBdr>
        <w:spacing w:after="0"/>
        <w:jc w:val="center"/>
        <w:rPr>
          <w:sz w:val="44"/>
          <w:szCs w:val="44"/>
        </w:rPr>
      </w:pPr>
      <w:r w:rsidRPr="00161E88">
        <w:rPr>
          <w:sz w:val="44"/>
          <w:szCs w:val="44"/>
        </w:rPr>
        <w:t>Храм  в честь иконы Покрова</w:t>
      </w:r>
    </w:p>
    <w:p w:rsidR="0060205E" w:rsidRPr="00161E88" w:rsidRDefault="0060205E" w:rsidP="00161E88">
      <w:pPr>
        <w:pStyle w:val="a3"/>
        <w:pBdr>
          <w:bottom w:val="single" w:sz="4" w:space="2" w:color="auto"/>
        </w:pBdr>
        <w:spacing w:after="0"/>
        <w:jc w:val="center"/>
        <w:rPr>
          <w:sz w:val="44"/>
          <w:szCs w:val="44"/>
        </w:rPr>
      </w:pPr>
      <w:r w:rsidRPr="00161E88">
        <w:rPr>
          <w:sz w:val="44"/>
          <w:szCs w:val="44"/>
        </w:rPr>
        <w:t>Пресвятой Богородицы</w:t>
      </w:r>
    </w:p>
    <w:p w:rsidR="00413814" w:rsidRPr="00413814" w:rsidRDefault="00161E88" w:rsidP="00161E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="00413814" w:rsidRPr="00413814">
        <w:rPr>
          <w:rFonts w:ascii="Times New Roman" w:hAnsi="Times New Roman" w:cs="Times New Roman"/>
          <w:sz w:val="36"/>
          <w:szCs w:val="36"/>
        </w:rPr>
        <w:t>.Н</w:t>
      </w:r>
      <w:proofErr w:type="gramEnd"/>
      <w:r w:rsidR="00413814" w:rsidRPr="00413814">
        <w:rPr>
          <w:rFonts w:ascii="Times New Roman" w:hAnsi="Times New Roman" w:cs="Times New Roman"/>
          <w:sz w:val="36"/>
          <w:szCs w:val="36"/>
        </w:rPr>
        <w:t>атальино</w:t>
      </w:r>
      <w:proofErr w:type="spellEnd"/>
    </w:p>
    <w:p w:rsidR="0060205E" w:rsidRDefault="0060205E" w:rsidP="00161E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богослужений на </w:t>
      </w:r>
      <w:r w:rsidR="00D95FD7">
        <w:rPr>
          <w:rFonts w:ascii="Times New Roman" w:hAnsi="Times New Roman" w:cs="Times New Roman"/>
          <w:b/>
          <w:sz w:val="36"/>
          <w:szCs w:val="36"/>
        </w:rPr>
        <w:t xml:space="preserve">июнь </w:t>
      </w:r>
      <w:r w:rsidR="00A84CE9">
        <w:rPr>
          <w:rFonts w:ascii="Times New Roman" w:hAnsi="Times New Roman" w:cs="Times New Roman"/>
          <w:b/>
          <w:sz w:val="36"/>
          <w:szCs w:val="36"/>
        </w:rPr>
        <w:t>2014</w:t>
      </w:r>
      <w:r w:rsidR="00B8321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7"/>
        <w:gridCol w:w="4718"/>
      </w:tblGrid>
      <w:tr w:rsidR="0060205E" w:rsidRPr="00161E88" w:rsidTr="007D519D">
        <w:trPr>
          <w:trHeight w:val="119"/>
        </w:trPr>
        <w:tc>
          <w:tcPr>
            <w:tcW w:w="4717" w:type="dxa"/>
          </w:tcPr>
          <w:p w:rsidR="00D95FD7" w:rsidRPr="00161E88" w:rsidRDefault="00D95FD7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  <w:r w:rsidR="00B83212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A30F06" w:rsidRPr="0016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7BD6"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A72" w:rsidRPr="00161E88" w:rsidRDefault="00D95FD7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Неделя 7-я по Пасхе, святых о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цов I Вселенского Собора. </w:t>
            </w:r>
            <w:proofErr w:type="spellStart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Блгв</w:t>
            </w:r>
            <w:proofErr w:type="spellEnd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. вел</w:t>
            </w:r>
            <w:proofErr w:type="gramStart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н. Димитрия Донского.</w:t>
            </w:r>
          </w:p>
        </w:tc>
        <w:tc>
          <w:tcPr>
            <w:tcW w:w="4718" w:type="dxa"/>
          </w:tcPr>
          <w:p w:rsidR="00161E88" w:rsidRDefault="00D95FD7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161E88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60205E" w:rsidRPr="00161E88" w:rsidRDefault="00161E88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95FD7" w:rsidRPr="00161E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5FD7" w:rsidRPr="00161E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5FD7" w:rsidRPr="00161E88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161E88" w:rsidTr="00161E88">
        <w:trPr>
          <w:trHeight w:val="355"/>
        </w:trPr>
        <w:tc>
          <w:tcPr>
            <w:tcW w:w="4717" w:type="dxa"/>
          </w:tcPr>
          <w:p w:rsidR="00C76328" w:rsidRPr="00161E88" w:rsidRDefault="00D95FD7" w:rsidP="0016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6 июня, пятница.</w:t>
            </w:r>
          </w:p>
        </w:tc>
        <w:tc>
          <w:tcPr>
            <w:tcW w:w="4718" w:type="dxa"/>
          </w:tcPr>
          <w:p w:rsidR="0060205E" w:rsidRPr="00161E88" w:rsidRDefault="00D95FD7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00 - Вечерняя, утренняя.</w:t>
            </w:r>
          </w:p>
        </w:tc>
      </w:tr>
      <w:tr w:rsidR="0060205E" w:rsidRPr="00161E88" w:rsidTr="007D519D">
        <w:trPr>
          <w:trHeight w:val="119"/>
        </w:trPr>
        <w:tc>
          <w:tcPr>
            <w:tcW w:w="4717" w:type="dxa"/>
          </w:tcPr>
          <w:p w:rsidR="00D95FD7" w:rsidRPr="00161E88" w:rsidRDefault="00D95FD7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7 июня, суббота.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A72" w:rsidRPr="00161E88" w:rsidRDefault="00D95FD7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Троицкая родительская суббота.</w:t>
            </w:r>
          </w:p>
        </w:tc>
        <w:tc>
          <w:tcPr>
            <w:tcW w:w="4718" w:type="dxa"/>
          </w:tcPr>
          <w:p w:rsidR="00161E88" w:rsidRDefault="00D95FD7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D0345E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8818E6" w:rsidRPr="00161E88" w:rsidRDefault="00161E88" w:rsidP="0016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95FD7" w:rsidRPr="00161E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5FD7" w:rsidRPr="00161E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5FD7" w:rsidRPr="00161E88">
              <w:rPr>
                <w:rFonts w:ascii="Times New Roman" w:hAnsi="Times New Roman" w:cs="Times New Roman"/>
                <w:sz w:val="28"/>
                <w:szCs w:val="28"/>
              </w:rPr>
              <w:t>нихида</w:t>
            </w:r>
          </w:p>
        </w:tc>
      </w:tr>
      <w:tr w:rsidR="0060205E" w:rsidRPr="00161E88" w:rsidTr="007D519D">
        <w:trPr>
          <w:trHeight w:val="119"/>
        </w:trPr>
        <w:tc>
          <w:tcPr>
            <w:tcW w:w="4717" w:type="dxa"/>
          </w:tcPr>
          <w:p w:rsidR="00146302" w:rsidRPr="00161E88" w:rsidRDefault="00D95FD7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7 июня</w:t>
            </w:r>
            <w:r w:rsidR="00676410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суббота.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F06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</w:tcPr>
          <w:p w:rsidR="0060205E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161E88" w:rsidTr="007D519D">
        <w:trPr>
          <w:trHeight w:val="119"/>
        </w:trPr>
        <w:tc>
          <w:tcPr>
            <w:tcW w:w="4717" w:type="dxa"/>
          </w:tcPr>
          <w:p w:rsidR="003D5E22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8 июня</w:t>
            </w:r>
            <w:r w:rsidR="00D0345E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E22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Неделя 8-я по Пасхе. </w:t>
            </w:r>
          </w:p>
          <w:p w:rsid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День Святой Троицы.</w:t>
            </w:r>
          </w:p>
          <w:p w:rsidR="008F08B2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Пятидеся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ница. </w:t>
            </w:r>
            <w:proofErr w:type="spellStart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. от 70-ти Карпа и </w:t>
            </w:r>
            <w:proofErr w:type="spellStart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Алфея</w:t>
            </w:r>
            <w:proofErr w:type="spellEnd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161E88" w:rsidRDefault="00A30F06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D0345E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:00 –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</w:t>
            </w:r>
            <w:r w:rsidR="00D0345E" w:rsidRPr="0016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8E6" w:rsidRPr="00161E88" w:rsidRDefault="00161E88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30F06" w:rsidRPr="00161E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0F06" w:rsidRPr="00161E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0F06" w:rsidRPr="00161E88">
              <w:rPr>
                <w:rFonts w:ascii="Times New Roman" w:hAnsi="Times New Roman" w:cs="Times New Roman"/>
                <w:sz w:val="28"/>
                <w:szCs w:val="28"/>
              </w:rPr>
              <w:t>нихида</w:t>
            </w:r>
            <w:r w:rsidR="003D5E22" w:rsidRPr="0016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E22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0205E" w:rsidRPr="00161E88" w:rsidTr="007D519D">
        <w:trPr>
          <w:trHeight w:val="119"/>
        </w:trPr>
        <w:tc>
          <w:tcPr>
            <w:tcW w:w="4717" w:type="dxa"/>
          </w:tcPr>
          <w:p w:rsidR="003D5E22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9 июня</w:t>
            </w:r>
            <w:r w:rsidR="00D0345E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  <w:r w:rsidR="002E7D6B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BBF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Седмица 1-я по Пятидесятнице (сплошная). 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День Святого Духа.</w:t>
            </w:r>
          </w:p>
        </w:tc>
        <w:tc>
          <w:tcPr>
            <w:tcW w:w="4718" w:type="dxa"/>
          </w:tcPr>
          <w:p w:rsidR="0060205E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</w:p>
        </w:tc>
      </w:tr>
      <w:tr w:rsidR="0060205E" w:rsidRPr="00161E88" w:rsidTr="007D519D">
        <w:trPr>
          <w:trHeight w:val="119"/>
        </w:trPr>
        <w:tc>
          <w:tcPr>
            <w:tcW w:w="4717" w:type="dxa"/>
          </w:tcPr>
          <w:p w:rsidR="0043736C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14 июня, суббота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60205E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0205E" w:rsidRPr="00161E88" w:rsidTr="00C52F5B">
        <w:trPr>
          <w:trHeight w:val="698"/>
        </w:trPr>
        <w:tc>
          <w:tcPr>
            <w:tcW w:w="4717" w:type="dxa"/>
          </w:tcPr>
          <w:p w:rsidR="00363D90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15 июня, воскресенье.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Нед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ля 1-я по Пятидесятнице, Всех Святых. </w:t>
            </w:r>
            <w:proofErr w:type="spellStart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Вмч</w:t>
            </w:r>
            <w:proofErr w:type="spellEnd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. Иоанна Нового, </w:t>
            </w:r>
            <w:proofErr w:type="spellStart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Сочавск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161E88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60205E" w:rsidRPr="00161E88" w:rsidRDefault="00161E88" w:rsidP="0016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D5E22" w:rsidRPr="00161E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D5E22" w:rsidRPr="00161E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5E22" w:rsidRPr="00161E88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161E88" w:rsidTr="00161E88">
        <w:trPr>
          <w:trHeight w:val="346"/>
        </w:trPr>
        <w:tc>
          <w:tcPr>
            <w:tcW w:w="4717" w:type="dxa"/>
          </w:tcPr>
          <w:p w:rsidR="00D2048D" w:rsidRPr="00161E88" w:rsidRDefault="003D5E22" w:rsidP="0016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21 июня, суббота.</w:t>
            </w:r>
          </w:p>
        </w:tc>
        <w:tc>
          <w:tcPr>
            <w:tcW w:w="4718" w:type="dxa"/>
          </w:tcPr>
          <w:p w:rsidR="00734CF2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0205E" w:rsidRPr="00161E88" w:rsidTr="00C52F5B">
        <w:trPr>
          <w:trHeight w:val="627"/>
        </w:trPr>
        <w:tc>
          <w:tcPr>
            <w:tcW w:w="4717" w:type="dxa"/>
          </w:tcPr>
          <w:p w:rsidR="003D5E22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  <w:r w:rsidR="00734CF2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воскресенье.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F89" w:rsidRPr="00161E88" w:rsidRDefault="003D5E22" w:rsidP="0016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Неделя 2-я по Пятидесятнице, 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Всех святых, в земле Русской просия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ших. </w:t>
            </w:r>
            <w:proofErr w:type="spellStart"/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Прп</w:t>
            </w:r>
            <w:proofErr w:type="spellEnd"/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. Кирилла, игумена Бел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зерского. Прав. Алексия Моско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ского.</w:t>
            </w:r>
          </w:p>
        </w:tc>
        <w:tc>
          <w:tcPr>
            <w:tcW w:w="4718" w:type="dxa"/>
          </w:tcPr>
          <w:p w:rsid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161E88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</w:p>
          <w:p w:rsidR="0060205E" w:rsidRPr="00161E88" w:rsidRDefault="00161E88" w:rsidP="0016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D5E22"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D5E22" w:rsidRPr="00161E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5E22" w:rsidRPr="00161E88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194F89" w:rsidRPr="00161E88" w:rsidTr="00161E88">
        <w:trPr>
          <w:trHeight w:val="322"/>
        </w:trPr>
        <w:tc>
          <w:tcPr>
            <w:tcW w:w="4717" w:type="dxa"/>
          </w:tcPr>
          <w:p w:rsidR="00194F89" w:rsidRPr="00161E88" w:rsidRDefault="003D5E22" w:rsidP="00161E88">
            <w:pPr>
              <w:rPr>
                <w:rFonts w:ascii="Arial" w:eastAsiaTheme="majorEastAsia" w:hAnsi="Arial" w:cs="Arial"/>
                <w:b/>
                <w:bCs/>
                <w:color w:val="333333"/>
                <w:sz w:val="28"/>
                <w:szCs w:val="28"/>
                <w:shd w:val="clear" w:color="auto" w:fill="E3F4FC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28 июн</w:t>
            </w:r>
            <w:r w:rsidR="003F79C1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я, </w:t>
            </w:r>
            <w:r w:rsidR="00161E8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718" w:type="dxa"/>
          </w:tcPr>
          <w:p w:rsidR="00194F89" w:rsidRPr="00161E88" w:rsidRDefault="003D5E22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194F89" w:rsidRPr="00161E88" w:rsidTr="00C52F5B">
        <w:trPr>
          <w:trHeight w:val="376"/>
        </w:trPr>
        <w:tc>
          <w:tcPr>
            <w:tcW w:w="4717" w:type="dxa"/>
          </w:tcPr>
          <w:p w:rsidR="00B719C1" w:rsidRPr="00161E88" w:rsidRDefault="00B719C1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29 июн</w:t>
            </w:r>
            <w:r w:rsidR="003F79C1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34CF2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734CF2"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34CF2"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0B4" w:rsidRPr="00161E88" w:rsidRDefault="00B719C1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Неделя 3-я по Пятидесятнице. Пер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несение мощей </w:t>
            </w:r>
            <w:proofErr w:type="spellStart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. Феофана, З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творника </w:t>
            </w:r>
            <w:proofErr w:type="spellStart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Вышенского</w:t>
            </w:r>
            <w:proofErr w:type="spellEnd"/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194F89" w:rsidRPr="00161E88" w:rsidRDefault="00B719C1" w:rsidP="0016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E88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E88"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</w:p>
        </w:tc>
      </w:tr>
    </w:tbl>
    <w:p w:rsidR="00B719C1" w:rsidRDefault="00B719C1" w:rsidP="00161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DEC" w:rsidRPr="00161E88" w:rsidRDefault="00400176" w:rsidP="0016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E88">
        <w:rPr>
          <w:rFonts w:ascii="Times New Roman" w:hAnsi="Times New Roman" w:cs="Times New Roman"/>
          <w:sz w:val="24"/>
          <w:szCs w:val="24"/>
        </w:rPr>
        <w:t xml:space="preserve">Настоятель </w:t>
      </w:r>
      <w:r w:rsidR="007D519D" w:rsidRPr="00161E88">
        <w:rPr>
          <w:rFonts w:ascii="Times New Roman" w:hAnsi="Times New Roman" w:cs="Times New Roman"/>
          <w:sz w:val="24"/>
          <w:szCs w:val="24"/>
        </w:rPr>
        <w:t xml:space="preserve"> </w:t>
      </w:r>
      <w:r w:rsidRPr="00161E88">
        <w:rPr>
          <w:rFonts w:ascii="Times New Roman" w:hAnsi="Times New Roman" w:cs="Times New Roman"/>
          <w:sz w:val="24"/>
          <w:szCs w:val="24"/>
        </w:rPr>
        <w:t xml:space="preserve">храма </w:t>
      </w:r>
      <w:r w:rsidR="007D519D" w:rsidRPr="00161E88">
        <w:rPr>
          <w:rFonts w:ascii="Times New Roman" w:hAnsi="Times New Roman" w:cs="Times New Roman"/>
          <w:sz w:val="24"/>
          <w:szCs w:val="24"/>
        </w:rPr>
        <w:t xml:space="preserve"> </w:t>
      </w:r>
      <w:r w:rsidRPr="00161E88">
        <w:rPr>
          <w:rFonts w:ascii="Times New Roman" w:hAnsi="Times New Roman" w:cs="Times New Roman"/>
          <w:sz w:val="24"/>
          <w:szCs w:val="24"/>
        </w:rPr>
        <w:t xml:space="preserve">Покрова </w:t>
      </w:r>
      <w:r w:rsidR="007D519D" w:rsidRPr="00161E88">
        <w:rPr>
          <w:rFonts w:ascii="Times New Roman" w:hAnsi="Times New Roman" w:cs="Times New Roman"/>
          <w:sz w:val="24"/>
          <w:szCs w:val="24"/>
        </w:rPr>
        <w:t xml:space="preserve"> </w:t>
      </w:r>
      <w:r w:rsidRPr="00161E88">
        <w:rPr>
          <w:rFonts w:ascii="Times New Roman" w:hAnsi="Times New Roman" w:cs="Times New Roman"/>
          <w:sz w:val="24"/>
          <w:szCs w:val="24"/>
        </w:rPr>
        <w:t xml:space="preserve">Пресвятой </w:t>
      </w:r>
      <w:r w:rsidR="007D519D" w:rsidRPr="00161E88">
        <w:rPr>
          <w:rFonts w:ascii="Times New Roman" w:hAnsi="Times New Roman" w:cs="Times New Roman"/>
          <w:sz w:val="24"/>
          <w:szCs w:val="24"/>
        </w:rPr>
        <w:t xml:space="preserve"> </w:t>
      </w:r>
      <w:r w:rsidRPr="00161E88">
        <w:rPr>
          <w:rFonts w:ascii="Times New Roman" w:hAnsi="Times New Roman" w:cs="Times New Roman"/>
          <w:sz w:val="24"/>
          <w:szCs w:val="24"/>
        </w:rPr>
        <w:t>Б</w:t>
      </w:r>
      <w:r w:rsidR="00413814" w:rsidRPr="00161E88">
        <w:rPr>
          <w:rFonts w:ascii="Times New Roman" w:hAnsi="Times New Roman" w:cs="Times New Roman"/>
          <w:sz w:val="24"/>
          <w:szCs w:val="24"/>
        </w:rPr>
        <w:t xml:space="preserve">огородицы  </w:t>
      </w:r>
      <w:r w:rsidR="007D519D" w:rsidRPr="00161E88">
        <w:rPr>
          <w:rFonts w:ascii="Times New Roman" w:hAnsi="Times New Roman" w:cs="Times New Roman"/>
          <w:sz w:val="24"/>
          <w:szCs w:val="24"/>
        </w:rPr>
        <w:t xml:space="preserve"> </w:t>
      </w:r>
      <w:r w:rsidR="00413814" w:rsidRPr="00161E88">
        <w:rPr>
          <w:rFonts w:ascii="Times New Roman" w:hAnsi="Times New Roman" w:cs="Times New Roman"/>
          <w:sz w:val="24"/>
          <w:szCs w:val="24"/>
        </w:rPr>
        <w:t xml:space="preserve">иерей </w:t>
      </w:r>
      <w:r w:rsidR="007D519D" w:rsidRPr="00161E88">
        <w:rPr>
          <w:rFonts w:ascii="Times New Roman" w:hAnsi="Times New Roman" w:cs="Times New Roman"/>
          <w:sz w:val="24"/>
          <w:szCs w:val="24"/>
        </w:rPr>
        <w:t xml:space="preserve"> </w:t>
      </w:r>
      <w:r w:rsidR="00B719C1" w:rsidRPr="00161E88">
        <w:rPr>
          <w:rFonts w:ascii="Times New Roman" w:hAnsi="Times New Roman" w:cs="Times New Roman"/>
          <w:sz w:val="24"/>
          <w:szCs w:val="24"/>
        </w:rPr>
        <w:t>Валерий Елис</w:t>
      </w:r>
      <w:r w:rsidR="00B719C1" w:rsidRPr="00161E88">
        <w:rPr>
          <w:rFonts w:ascii="Times New Roman" w:hAnsi="Times New Roman" w:cs="Times New Roman"/>
          <w:sz w:val="24"/>
          <w:szCs w:val="24"/>
        </w:rPr>
        <w:t>е</w:t>
      </w:r>
      <w:r w:rsidR="00B719C1" w:rsidRPr="00161E88">
        <w:rPr>
          <w:rFonts w:ascii="Times New Roman" w:hAnsi="Times New Roman" w:cs="Times New Roman"/>
          <w:sz w:val="24"/>
          <w:szCs w:val="24"/>
        </w:rPr>
        <w:t>ев.</w:t>
      </w:r>
    </w:p>
    <w:sectPr w:rsidR="00960DEC" w:rsidRPr="00161E88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205E"/>
    <w:rsid w:val="000018B2"/>
    <w:rsid w:val="000114B4"/>
    <w:rsid w:val="0002242A"/>
    <w:rsid w:val="00040B6B"/>
    <w:rsid w:val="00081345"/>
    <w:rsid w:val="00081A13"/>
    <w:rsid w:val="000D5710"/>
    <w:rsid w:val="00135DD4"/>
    <w:rsid w:val="00146302"/>
    <w:rsid w:val="00161E88"/>
    <w:rsid w:val="0018122C"/>
    <w:rsid w:val="00194F89"/>
    <w:rsid w:val="00195EFF"/>
    <w:rsid w:val="001A0185"/>
    <w:rsid w:val="001D609C"/>
    <w:rsid w:val="00206C0E"/>
    <w:rsid w:val="00211A26"/>
    <w:rsid w:val="002240B4"/>
    <w:rsid w:val="00254B96"/>
    <w:rsid w:val="002D1B1C"/>
    <w:rsid w:val="002D725F"/>
    <w:rsid w:val="002E32D6"/>
    <w:rsid w:val="002E7D6B"/>
    <w:rsid w:val="00300B85"/>
    <w:rsid w:val="00363D90"/>
    <w:rsid w:val="003A4480"/>
    <w:rsid w:val="003D38A8"/>
    <w:rsid w:val="003D5E22"/>
    <w:rsid w:val="003F79C1"/>
    <w:rsid w:val="00400176"/>
    <w:rsid w:val="004131A8"/>
    <w:rsid w:val="00413814"/>
    <w:rsid w:val="00427BD6"/>
    <w:rsid w:val="00430589"/>
    <w:rsid w:val="004361A3"/>
    <w:rsid w:val="0043736C"/>
    <w:rsid w:val="004B5FBD"/>
    <w:rsid w:val="004C7107"/>
    <w:rsid w:val="004F5812"/>
    <w:rsid w:val="00511602"/>
    <w:rsid w:val="0051570D"/>
    <w:rsid w:val="00540BBF"/>
    <w:rsid w:val="005B17C4"/>
    <w:rsid w:val="005C28C5"/>
    <w:rsid w:val="005D5FA5"/>
    <w:rsid w:val="0060205E"/>
    <w:rsid w:val="00606999"/>
    <w:rsid w:val="00611CCC"/>
    <w:rsid w:val="00612629"/>
    <w:rsid w:val="00676410"/>
    <w:rsid w:val="0068219F"/>
    <w:rsid w:val="0068649B"/>
    <w:rsid w:val="006E3CE8"/>
    <w:rsid w:val="006F0E29"/>
    <w:rsid w:val="006F3329"/>
    <w:rsid w:val="006F7593"/>
    <w:rsid w:val="00734CF2"/>
    <w:rsid w:val="00773D6A"/>
    <w:rsid w:val="00776DD8"/>
    <w:rsid w:val="007C17CA"/>
    <w:rsid w:val="007D519D"/>
    <w:rsid w:val="007E2E86"/>
    <w:rsid w:val="007F3B82"/>
    <w:rsid w:val="00857B48"/>
    <w:rsid w:val="008708A8"/>
    <w:rsid w:val="008818E6"/>
    <w:rsid w:val="0088633B"/>
    <w:rsid w:val="008C77A7"/>
    <w:rsid w:val="008F08B2"/>
    <w:rsid w:val="009129AD"/>
    <w:rsid w:val="00960DEC"/>
    <w:rsid w:val="00982DF9"/>
    <w:rsid w:val="00987D39"/>
    <w:rsid w:val="00A01A72"/>
    <w:rsid w:val="00A30F06"/>
    <w:rsid w:val="00A64DF8"/>
    <w:rsid w:val="00A77187"/>
    <w:rsid w:val="00A84CE9"/>
    <w:rsid w:val="00A86A11"/>
    <w:rsid w:val="00A91211"/>
    <w:rsid w:val="00AC60B4"/>
    <w:rsid w:val="00B111DD"/>
    <w:rsid w:val="00B1502C"/>
    <w:rsid w:val="00B23656"/>
    <w:rsid w:val="00B407C7"/>
    <w:rsid w:val="00B4785C"/>
    <w:rsid w:val="00B61059"/>
    <w:rsid w:val="00B719C1"/>
    <w:rsid w:val="00B72F96"/>
    <w:rsid w:val="00B83212"/>
    <w:rsid w:val="00B904FD"/>
    <w:rsid w:val="00B92DE3"/>
    <w:rsid w:val="00BA5C76"/>
    <w:rsid w:val="00BB2F6A"/>
    <w:rsid w:val="00BF35B2"/>
    <w:rsid w:val="00C073D8"/>
    <w:rsid w:val="00C52F5B"/>
    <w:rsid w:val="00C76328"/>
    <w:rsid w:val="00C93EF7"/>
    <w:rsid w:val="00D0345E"/>
    <w:rsid w:val="00D2048D"/>
    <w:rsid w:val="00D21BAD"/>
    <w:rsid w:val="00D33047"/>
    <w:rsid w:val="00D4095B"/>
    <w:rsid w:val="00D76A61"/>
    <w:rsid w:val="00D95FD7"/>
    <w:rsid w:val="00DD47D1"/>
    <w:rsid w:val="00DE58CB"/>
    <w:rsid w:val="00DE7C6F"/>
    <w:rsid w:val="00E7552F"/>
    <w:rsid w:val="00EA7BDB"/>
    <w:rsid w:val="00EC1BA9"/>
    <w:rsid w:val="00ED6C98"/>
    <w:rsid w:val="00F022EC"/>
    <w:rsid w:val="00F801B9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hadowcolor="none"/>
    </o:shapedefaults>
    <o:shapelayout v:ext="edit">
      <o:idmap v:ext="edit" data="1"/>
      <o:rules v:ext="edit">
        <o:r id="V:Rule8" type="connector" idref="#_x0000_s1029"/>
        <o:r id="V:Rule9" type="connector" idref="#_x0000_s1030"/>
        <o:r id="V:Rule10" type="connector" idref="#_x0000_s1041"/>
        <o:r id="V:Rule11" type="connector" idref="#_x0000_s1043"/>
        <o:r id="V:Rule12" type="connector" idref="#_x0000_s1027"/>
        <o:r id="V:Rule13" type="connector" idref="#_x0000_s1042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EC"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2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8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23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4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15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97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3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7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118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372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858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081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483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93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1667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1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5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56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0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4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67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41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45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6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72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13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58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39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2723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51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44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8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5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87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0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39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16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42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99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48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C1B9-D2FE-49DF-9D66-186A8566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13</cp:revision>
  <cp:lastPrinted>2014-02-24T14:02:00Z</cp:lastPrinted>
  <dcterms:created xsi:type="dcterms:W3CDTF">2013-10-02T11:34:00Z</dcterms:created>
  <dcterms:modified xsi:type="dcterms:W3CDTF">2014-05-30T08:56:00Z</dcterms:modified>
</cp:coreProperties>
</file>