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D3" w:rsidRPr="00977394" w:rsidRDefault="008D7EF1" w:rsidP="00977394">
      <w:pPr>
        <w:spacing w:after="0"/>
        <w:jc w:val="center"/>
        <w:rPr>
          <w:rFonts w:asciiTheme="majorHAnsi" w:hAnsiTheme="majorHAnsi" w:cs="Times New Roman"/>
        </w:rPr>
      </w:pPr>
      <w:r w:rsidRPr="00977394">
        <w:rPr>
          <w:rFonts w:asciiTheme="majorHAnsi" w:hAnsiTheme="majorHAnsi" w:cs="Times New Roman"/>
          <w:b/>
        </w:rPr>
        <w:t>Расписание богослужений</w:t>
      </w:r>
      <w:r w:rsidR="004F5E56" w:rsidRPr="00977394">
        <w:rPr>
          <w:rFonts w:asciiTheme="majorHAnsi" w:hAnsiTheme="majorHAnsi" w:cs="Times New Roman"/>
          <w:b/>
        </w:rPr>
        <w:t xml:space="preserve"> в Свято-Троицком храме с. </w:t>
      </w:r>
      <w:proofErr w:type="spellStart"/>
      <w:r w:rsidR="004F5E56" w:rsidRPr="00977394">
        <w:rPr>
          <w:rFonts w:asciiTheme="majorHAnsi" w:hAnsiTheme="majorHAnsi" w:cs="Times New Roman"/>
          <w:b/>
        </w:rPr>
        <w:t>Арефино</w:t>
      </w:r>
      <w:proofErr w:type="spellEnd"/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50"/>
        <w:gridCol w:w="7655"/>
      </w:tblGrid>
      <w:tr w:rsidR="008D7EF1" w:rsidRPr="00977394" w:rsidTr="00977394">
        <w:tc>
          <w:tcPr>
            <w:tcW w:w="2552" w:type="dxa"/>
          </w:tcPr>
          <w:p w:rsidR="00337F28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 июня</w:t>
            </w:r>
            <w:r w:rsidR="00337F28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337F28" w:rsidRPr="00977394">
              <w:rPr>
                <w:rFonts w:asciiTheme="majorHAnsi" w:hAnsiTheme="majorHAnsi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550A88" w:rsidRPr="00977394" w:rsidRDefault="0092293F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5-30</w:t>
            </w:r>
          </w:p>
          <w:p w:rsidR="00D51461" w:rsidRPr="00977394" w:rsidRDefault="00D33648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  <w:r w:rsidR="00D51461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</w:tc>
        <w:tc>
          <w:tcPr>
            <w:tcW w:w="7655" w:type="dxa"/>
          </w:tcPr>
          <w:p w:rsidR="0092293F" w:rsidRPr="00977394" w:rsidRDefault="00F26F7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Богослужение в Д</w:t>
            </w:r>
            <w:r w:rsidR="0092293F" w:rsidRPr="00977394">
              <w:rPr>
                <w:rFonts w:asciiTheme="majorHAnsi" w:hAnsiTheme="majorHAnsi" w:cs="Times New Roman"/>
                <w:sz w:val="20"/>
                <w:szCs w:val="20"/>
              </w:rPr>
              <w:t>авыдовском женском монастыре.</w:t>
            </w:r>
          </w:p>
          <w:p w:rsidR="00512EF1" w:rsidRPr="00977394" w:rsidRDefault="00337F28" w:rsidP="00977394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богослужение.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8D7EF1" w:rsidRPr="00977394" w:rsidTr="00977394">
        <w:tc>
          <w:tcPr>
            <w:tcW w:w="2552" w:type="dxa"/>
          </w:tcPr>
          <w:p w:rsidR="00337F28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2 июня</w:t>
            </w:r>
            <w:r w:rsidR="00337F28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37F28" w:rsidRPr="00977394">
              <w:rPr>
                <w:rFonts w:asciiTheme="majorHAnsi" w:hAnsiTheme="majorHAnsi" w:cs="Times New Roman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:rsidR="00512EF1" w:rsidRPr="00977394" w:rsidRDefault="00512EF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D51461" w:rsidRPr="00977394" w:rsidRDefault="00D5146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  <w:p w:rsidR="00D33648" w:rsidRPr="00977394" w:rsidRDefault="00D33648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512EF1" w:rsidRPr="00977394" w:rsidRDefault="00512EF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892AD0" w:rsidRPr="00977394" w:rsidRDefault="00892AD0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Божественная</w:t>
            </w:r>
            <w:r w:rsidR="00337F28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литургия.</w:t>
            </w:r>
            <w:r w:rsidR="00FB522E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Панихида.</w:t>
            </w:r>
          </w:p>
          <w:p w:rsidR="00512EF1" w:rsidRPr="00977394" w:rsidRDefault="00337F2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Всенощное бдение.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8D7EF1" w:rsidRPr="00977394" w:rsidTr="00977394">
        <w:tc>
          <w:tcPr>
            <w:tcW w:w="2552" w:type="dxa"/>
          </w:tcPr>
          <w:p w:rsidR="00337F28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3 июня</w:t>
            </w:r>
            <w:r w:rsidR="00337F28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337F28" w:rsidRPr="00977394">
              <w:rPr>
                <w:rFonts w:asciiTheme="majorHAnsi" w:hAnsiTheme="majorHAnsi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:rsidR="008D7EF1" w:rsidRPr="00977394" w:rsidRDefault="008D7EF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82FD0" w:rsidRPr="00977394" w:rsidRDefault="00F82FD0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12EF1" w:rsidRPr="00977394" w:rsidRDefault="00512EF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660DED" w:rsidRPr="00977394" w:rsidRDefault="00660DED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</w:tc>
        <w:tc>
          <w:tcPr>
            <w:tcW w:w="7655" w:type="dxa"/>
          </w:tcPr>
          <w:p w:rsidR="008D7EF1" w:rsidRPr="00977394" w:rsidRDefault="00337F28" w:rsidP="009773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Не</w:t>
            </w:r>
            <w:r w:rsidR="00550A88"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деля 1-я по Пятидесятнице, Всех святых</w:t>
            </w:r>
            <w:r w:rsidR="00CF3A75"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</w:p>
          <w:p w:rsidR="00337F28" w:rsidRPr="00977394" w:rsidRDefault="00550A88" w:rsidP="009773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Владими</w:t>
            </w:r>
            <w:r w:rsidR="00F82FD0"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рской иконы Божией Матери.</w:t>
            </w:r>
          </w:p>
          <w:p w:rsidR="00512EF1" w:rsidRPr="00977394" w:rsidRDefault="00512EF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655820" w:rsidRPr="00977394" w:rsidRDefault="00F82FD0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асы. Божественная литургия. </w:t>
            </w:r>
            <w:r w:rsidR="008E46F2" w:rsidRPr="00977394">
              <w:rPr>
                <w:rFonts w:asciiTheme="majorHAnsi" w:hAnsiTheme="majorHAnsi" w:cs="Times New Roman"/>
                <w:sz w:val="20"/>
                <w:szCs w:val="20"/>
              </w:rPr>
              <w:t>По окончании – лития (краткая панихида)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8E46F2" w:rsidRPr="00977394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 w:rsidR="008E46F2"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Заговенье на Петров пост.</w:t>
            </w:r>
          </w:p>
        </w:tc>
      </w:tr>
      <w:tr w:rsidR="008D7EF1" w:rsidRPr="00977394" w:rsidTr="00977394">
        <w:tc>
          <w:tcPr>
            <w:tcW w:w="2552" w:type="dxa"/>
          </w:tcPr>
          <w:p w:rsidR="00F82FD0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4 июня</w:t>
            </w:r>
            <w:r w:rsidR="00F82FD0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82FD0" w:rsidRPr="00977394">
              <w:rPr>
                <w:rFonts w:asciiTheme="majorHAnsi" w:hAnsiTheme="majorHAnsi" w:cs="Times New Roman"/>
                <w:sz w:val="20"/>
                <w:szCs w:val="20"/>
              </w:rPr>
              <w:t>вторник</w:t>
            </w:r>
          </w:p>
        </w:tc>
        <w:tc>
          <w:tcPr>
            <w:tcW w:w="850" w:type="dxa"/>
          </w:tcPr>
          <w:p w:rsidR="00D51461" w:rsidRPr="00977394" w:rsidRDefault="00F82FD0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="00D51461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  <w:p w:rsidR="00660DED" w:rsidRPr="00977394" w:rsidRDefault="005D744C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F82FD0" w:rsidRPr="00977394" w:rsidRDefault="00512EF1" w:rsidP="009773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Молебен. П</w:t>
            </w:r>
            <w:r w:rsidR="00F82FD0" w:rsidRPr="00977394">
              <w:rPr>
                <w:rFonts w:asciiTheme="majorHAnsi" w:hAnsiTheme="majorHAnsi" w:cs="Times New Roman"/>
                <w:sz w:val="20"/>
                <w:szCs w:val="20"/>
              </w:rPr>
              <w:t>анихида</w:t>
            </w:r>
          </w:p>
          <w:p w:rsidR="00D51461" w:rsidRPr="00977394" w:rsidRDefault="005D744C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богослужение.</w:t>
            </w:r>
          </w:p>
        </w:tc>
      </w:tr>
      <w:tr w:rsidR="008D7EF1" w:rsidRPr="00977394" w:rsidTr="00977394">
        <w:tc>
          <w:tcPr>
            <w:tcW w:w="2552" w:type="dxa"/>
          </w:tcPr>
          <w:p w:rsidR="00F82FD0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6 июня</w:t>
            </w:r>
            <w:r w:rsidR="00F82FD0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82FD0" w:rsidRPr="00977394">
              <w:rPr>
                <w:rFonts w:asciiTheme="majorHAnsi" w:hAnsiTheme="majorHAnsi" w:cs="Times New Roman"/>
                <w:sz w:val="20"/>
                <w:szCs w:val="20"/>
              </w:rPr>
              <w:t>среда</w:t>
            </w:r>
          </w:p>
        </w:tc>
        <w:tc>
          <w:tcPr>
            <w:tcW w:w="850" w:type="dxa"/>
          </w:tcPr>
          <w:p w:rsidR="000A7DF3" w:rsidRPr="00977394" w:rsidRDefault="005D744C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="00F82FD0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  <w:p w:rsidR="008E46F2" w:rsidRPr="00977394" w:rsidRDefault="008E46F2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8E46F2" w:rsidRPr="00977394" w:rsidRDefault="005D744C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Епифаново</w:t>
            </w:r>
            <w:proofErr w:type="spellEnd"/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Божественная литур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>г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ия. Панихида.</w:t>
            </w:r>
          </w:p>
          <w:p w:rsidR="00550A88" w:rsidRPr="00977394" w:rsidRDefault="0092293F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богослужение.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</w:tc>
      </w:tr>
      <w:tr w:rsidR="00FE2E3F" w:rsidRPr="00977394" w:rsidTr="00977394">
        <w:tc>
          <w:tcPr>
            <w:tcW w:w="2552" w:type="dxa"/>
          </w:tcPr>
          <w:p w:rsidR="006520D4" w:rsidRPr="00977394" w:rsidRDefault="0092293F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="00550A88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июня</w:t>
            </w:r>
            <w:r w:rsidR="006520D4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520D4" w:rsidRPr="00977394">
              <w:rPr>
                <w:rFonts w:asciiTheme="majorHAnsi" w:hAnsiTheme="majorHAnsi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9732C2" w:rsidRPr="00977394" w:rsidRDefault="009732C2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12EF1" w:rsidRPr="00977394" w:rsidRDefault="00F26F7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7-30</w:t>
            </w:r>
          </w:p>
          <w:p w:rsidR="00F23064" w:rsidRPr="00977394" w:rsidRDefault="009732C2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="00F23064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</w:tc>
        <w:tc>
          <w:tcPr>
            <w:tcW w:w="7655" w:type="dxa"/>
          </w:tcPr>
          <w:p w:rsidR="00512EF1" w:rsidRPr="00977394" w:rsidRDefault="0092293F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3-е обретение главы Пророка, Предтечи и Крестителя Иоанна.</w:t>
            </w:r>
          </w:p>
          <w:p w:rsidR="00F23064" w:rsidRPr="00977394" w:rsidRDefault="00512EF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  <w:r w:rsidR="009732C2" w:rsidRPr="00977394">
              <w:rPr>
                <w:rFonts w:asciiTheme="majorHAnsi" w:hAnsiTheme="majorHAnsi" w:cs="Times New Roman"/>
                <w:sz w:val="20"/>
                <w:szCs w:val="20"/>
              </w:rPr>
              <w:br/>
              <w:t>Часы. Божественная литургия. Панихида.</w:t>
            </w:r>
          </w:p>
        </w:tc>
      </w:tr>
      <w:tr w:rsidR="00FE2E3F" w:rsidRPr="00977394" w:rsidTr="00977394">
        <w:tc>
          <w:tcPr>
            <w:tcW w:w="2552" w:type="dxa"/>
          </w:tcPr>
          <w:p w:rsidR="00CF3A75" w:rsidRPr="00977394" w:rsidRDefault="008E46F2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="00550A88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июня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CF3A75" w:rsidRPr="00977394" w:rsidRDefault="00CF3A75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CF3A75" w:rsidRPr="00977394" w:rsidRDefault="00CF3A75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богослужение.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FE2E3F" w:rsidRPr="00977394" w:rsidTr="00977394">
        <w:tc>
          <w:tcPr>
            <w:tcW w:w="2552" w:type="dxa"/>
          </w:tcPr>
          <w:p w:rsidR="00CF3A75" w:rsidRPr="00977394" w:rsidRDefault="008E46F2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="00550A88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июня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:rsidR="00512EF1" w:rsidRPr="00977394" w:rsidRDefault="00512EF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F23064" w:rsidRPr="00977394" w:rsidRDefault="00F23064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  <w:p w:rsidR="00CF3A75" w:rsidRPr="00977394" w:rsidRDefault="00CF3A75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512EF1" w:rsidRPr="00977394" w:rsidRDefault="00512EF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CF3A75" w:rsidRPr="00977394" w:rsidRDefault="00204BFE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Божественна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>я литургия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По окончании - панихида.</w:t>
            </w:r>
          </w:p>
          <w:p w:rsidR="00CF3A75" w:rsidRPr="00977394" w:rsidRDefault="00CF3A75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Всенощное бдение.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FE2E3F" w:rsidRPr="00977394" w:rsidTr="00977394">
        <w:tc>
          <w:tcPr>
            <w:tcW w:w="2552" w:type="dxa"/>
          </w:tcPr>
          <w:p w:rsidR="00CF3A75" w:rsidRPr="00977394" w:rsidRDefault="008E46F2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10</w:t>
            </w:r>
            <w:r w:rsidR="00550A88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июня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:rsidR="00E23F23" w:rsidRPr="00977394" w:rsidRDefault="00E23F23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23F23" w:rsidRPr="00977394" w:rsidRDefault="00E23F23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12EF1" w:rsidRPr="00977394" w:rsidRDefault="00512EF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F23064" w:rsidRPr="00977394" w:rsidRDefault="00F23064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</w:tc>
        <w:tc>
          <w:tcPr>
            <w:tcW w:w="7655" w:type="dxa"/>
          </w:tcPr>
          <w:p w:rsidR="008E46F2" w:rsidRPr="00977394" w:rsidRDefault="008E46F2" w:rsidP="009773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Неделя 2-я по Пятидесятнице, Всех святых, в земле российской просиявших.</w:t>
            </w:r>
          </w:p>
          <w:p w:rsidR="00E23F23" w:rsidRPr="00977394" w:rsidRDefault="00E23F23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D51461" w:rsidRPr="00977394" w:rsidRDefault="00CF3A75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</w:t>
            </w:r>
            <w:r w:rsidR="00204BFE" w:rsidRPr="00977394">
              <w:rPr>
                <w:rFonts w:asciiTheme="majorHAnsi" w:hAnsiTheme="majorHAnsi" w:cs="Times New Roman"/>
                <w:sz w:val="20"/>
                <w:szCs w:val="20"/>
              </w:rPr>
              <w:t>асы. Божественна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>я литургия</w:t>
            </w:r>
            <w:r w:rsidR="00204BFE" w:rsidRPr="00977394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512EF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По окончании – лития (краткая панихида).</w:t>
            </w:r>
          </w:p>
        </w:tc>
      </w:tr>
      <w:tr w:rsidR="00FE2E3F" w:rsidRPr="00977394" w:rsidTr="00977394">
        <w:tc>
          <w:tcPr>
            <w:tcW w:w="2552" w:type="dxa"/>
          </w:tcPr>
          <w:p w:rsidR="00CF3A75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677EBA" w:rsidRPr="00977394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июня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F3A75" w:rsidRPr="00977394">
              <w:rPr>
                <w:rFonts w:asciiTheme="majorHAnsi" w:hAnsiTheme="majorHAnsi" w:cs="Times New Roman"/>
                <w:sz w:val="20"/>
                <w:szCs w:val="20"/>
              </w:rPr>
              <w:t>вторник</w:t>
            </w:r>
          </w:p>
        </w:tc>
        <w:tc>
          <w:tcPr>
            <w:tcW w:w="850" w:type="dxa"/>
          </w:tcPr>
          <w:p w:rsidR="00F23064" w:rsidRPr="00977394" w:rsidRDefault="005B6FA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5B6FA6" w:rsidRPr="00977394" w:rsidRDefault="005B6FA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богослужение.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3E3F56" w:rsidRPr="00977394" w:rsidTr="00977394">
        <w:tc>
          <w:tcPr>
            <w:tcW w:w="2552" w:type="dxa"/>
          </w:tcPr>
          <w:p w:rsidR="005B6FA6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677EBA" w:rsidRPr="00977394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июня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среда</w:t>
            </w:r>
          </w:p>
        </w:tc>
        <w:tc>
          <w:tcPr>
            <w:tcW w:w="850" w:type="dxa"/>
          </w:tcPr>
          <w:p w:rsidR="00F26F71" w:rsidRPr="00977394" w:rsidRDefault="00F26F7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7-30</w:t>
            </w:r>
          </w:p>
          <w:p w:rsidR="003E3F56" w:rsidRPr="00977394" w:rsidRDefault="003E3F5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  <w:p w:rsidR="003E3F56" w:rsidRPr="00977394" w:rsidRDefault="003E3F5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F26F71" w:rsidRPr="00977394" w:rsidRDefault="00F26F7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5B6FA6" w:rsidRPr="00977394" w:rsidRDefault="005B6FA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</w:t>
            </w:r>
            <w:r w:rsidR="00142135" w:rsidRPr="00977394">
              <w:rPr>
                <w:rFonts w:asciiTheme="majorHAnsi" w:hAnsiTheme="majorHAnsi" w:cs="Times New Roman"/>
                <w:sz w:val="20"/>
                <w:szCs w:val="20"/>
              </w:rPr>
              <w:t>асы. Божественная литургия</w:t>
            </w:r>
            <w:r w:rsidR="003E3F56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</w:p>
          <w:p w:rsidR="003E3F56" w:rsidRPr="00977394" w:rsidRDefault="00142135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3E3F56" w:rsidRPr="00977394" w:rsidTr="00977394">
        <w:tc>
          <w:tcPr>
            <w:tcW w:w="2552" w:type="dxa"/>
          </w:tcPr>
          <w:p w:rsidR="005B6FA6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677EBA" w:rsidRPr="00977394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июня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3E3F56" w:rsidRPr="00977394" w:rsidRDefault="003E3F5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6F71" w:rsidRPr="00977394" w:rsidRDefault="00F26F7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7-30</w:t>
            </w:r>
          </w:p>
          <w:p w:rsidR="003E3F56" w:rsidRPr="00977394" w:rsidRDefault="003E3F5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</w:tc>
        <w:tc>
          <w:tcPr>
            <w:tcW w:w="7655" w:type="dxa"/>
          </w:tcPr>
          <w:p w:rsidR="00677EBA" w:rsidRPr="00977394" w:rsidRDefault="00677EBA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Праведног</w:t>
            </w:r>
            <w:proofErr w:type="gramStart"/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о Иоа</w:t>
            </w:r>
            <w:proofErr w:type="gramEnd"/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нна Кронштадтского.</w:t>
            </w:r>
          </w:p>
          <w:p w:rsidR="00F26F71" w:rsidRPr="00977394" w:rsidRDefault="00F26F7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3E3F56" w:rsidRPr="00977394" w:rsidRDefault="003E3F5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Часы. Божественная литургия.</w:t>
            </w:r>
          </w:p>
        </w:tc>
      </w:tr>
      <w:tr w:rsidR="003E3F56" w:rsidRPr="00977394" w:rsidTr="00977394">
        <w:tc>
          <w:tcPr>
            <w:tcW w:w="2552" w:type="dxa"/>
          </w:tcPr>
          <w:p w:rsidR="005B6FA6" w:rsidRPr="00977394" w:rsidRDefault="00550A88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677EBA" w:rsidRPr="00977394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июня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3E3F56" w:rsidRPr="00977394" w:rsidRDefault="00E2315A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3E3F56" w:rsidRPr="00977394" w:rsidRDefault="00E2315A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богослужение.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3E3F56" w:rsidRPr="00977394" w:rsidTr="00977394">
        <w:tc>
          <w:tcPr>
            <w:tcW w:w="2552" w:type="dxa"/>
          </w:tcPr>
          <w:p w:rsidR="005B6FA6" w:rsidRPr="00977394" w:rsidRDefault="00C84EAE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16 июня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:rsidR="00F26F71" w:rsidRPr="00977394" w:rsidRDefault="00F26F7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E2315A" w:rsidRPr="00977394" w:rsidRDefault="00E2315A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  <w:p w:rsidR="005B6FA6" w:rsidRPr="00977394" w:rsidRDefault="005B6FA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17-00</w:t>
            </w:r>
          </w:p>
        </w:tc>
        <w:tc>
          <w:tcPr>
            <w:tcW w:w="7655" w:type="dxa"/>
          </w:tcPr>
          <w:p w:rsidR="00F26F71" w:rsidRPr="00977394" w:rsidRDefault="00F26F7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E2315A" w:rsidRPr="00977394" w:rsidRDefault="00E2315A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Бо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жественная литургия. 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По окончании – панихида.</w:t>
            </w:r>
          </w:p>
          <w:p w:rsidR="005B6FA6" w:rsidRPr="00977394" w:rsidRDefault="005B6FA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Всенощное бдение.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3E3F56" w:rsidRPr="00977394" w:rsidTr="00977394">
        <w:tc>
          <w:tcPr>
            <w:tcW w:w="2552" w:type="dxa"/>
          </w:tcPr>
          <w:p w:rsidR="005B6FA6" w:rsidRPr="00977394" w:rsidRDefault="00C84EAE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 июня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B6FA6" w:rsidRPr="00977394">
              <w:rPr>
                <w:rFonts w:asciiTheme="majorHAnsi" w:hAnsiTheme="majorHAnsi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:rsidR="005B6FA6" w:rsidRPr="00977394" w:rsidRDefault="005B6FA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6F71" w:rsidRPr="00977394" w:rsidRDefault="00F26F7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5B6FA6" w:rsidRPr="00977394" w:rsidRDefault="005B6FA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</w:tc>
        <w:tc>
          <w:tcPr>
            <w:tcW w:w="7655" w:type="dxa"/>
          </w:tcPr>
          <w:p w:rsidR="003E3F56" w:rsidRPr="00977394" w:rsidRDefault="009E3773" w:rsidP="009773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Неделя 3-я по Пятидесятнице</w:t>
            </w:r>
            <w:r w:rsidR="005B6FA6"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</w:p>
          <w:p w:rsidR="00F26F71" w:rsidRPr="00977394" w:rsidRDefault="00F26F7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5B6FA6" w:rsidRPr="00977394" w:rsidRDefault="005B6FA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Часы. Божественна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>я литургия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По окончании – лития (краткая панихида).</w:t>
            </w:r>
          </w:p>
        </w:tc>
      </w:tr>
      <w:tr w:rsidR="003E3F56" w:rsidRPr="00977394" w:rsidTr="00977394">
        <w:tc>
          <w:tcPr>
            <w:tcW w:w="2552" w:type="dxa"/>
          </w:tcPr>
          <w:p w:rsidR="006240C7" w:rsidRPr="00977394" w:rsidRDefault="005D034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19 июня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вторник</w:t>
            </w:r>
          </w:p>
        </w:tc>
        <w:tc>
          <w:tcPr>
            <w:tcW w:w="850" w:type="dxa"/>
          </w:tcPr>
          <w:p w:rsidR="003E3F56" w:rsidRPr="00977394" w:rsidRDefault="005D034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  <w:r w:rsidR="003E3F56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</w:tc>
        <w:tc>
          <w:tcPr>
            <w:tcW w:w="7655" w:type="dxa"/>
          </w:tcPr>
          <w:p w:rsidR="005D0346" w:rsidRPr="00977394" w:rsidRDefault="005D034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богослужение.</w:t>
            </w:r>
            <w:r w:rsidR="00F26F71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6240C7" w:rsidRPr="00977394" w:rsidTr="00977394">
        <w:tc>
          <w:tcPr>
            <w:tcW w:w="2552" w:type="dxa"/>
          </w:tcPr>
          <w:p w:rsidR="006240C7" w:rsidRPr="00977394" w:rsidRDefault="005D034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20 июня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среда</w:t>
            </w:r>
          </w:p>
        </w:tc>
        <w:tc>
          <w:tcPr>
            <w:tcW w:w="850" w:type="dxa"/>
          </w:tcPr>
          <w:p w:rsidR="00F26F71" w:rsidRPr="00977394" w:rsidRDefault="00F26F71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7-30</w:t>
            </w:r>
          </w:p>
          <w:p w:rsidR="006240C7" w:rsidRPr="00977394" w:rsidRDefault="005D034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</w:tc>
        <w:tc>
          <w:tcPr>
            <w:tcW w:w="7655" w:type="dxa"/>
          </w:tcPr>
          <w:p w:rsidR="00F26F71" w:rsidRPr="00977394" w:rsidRDefault="00F26F71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6240C7" w:rsidRPr="00977394" w:rsidRDefault="005D034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Часы. Божественная литургия</w:t>
            </w:r>
            <w:r w:rsidR="007E4647" w:rsidRPr="00977394">
              <w:rPr>
                <w:rFonts w:asciiTheme="majorHAnsi" w:hAnsiTheme="majorHAnsi" w:cs="Times New Roman"/>
                <w:sz w:val="20"/>
                <w:szCs w:val="20"/>
              </w:rPr>
              <w:t>. Лития.</w:t>
            </w:r>
          </w:p>
        </w:tc>
      </w:tr>
      <w:tr w:rsidR="003E3F56" w:rsidRPr="00977394" w:rsidTr="00977394">
        <w:tc>
          <w:tcPr>
            <w:tcW w:w="2552" w:type="dxa"/>
          </w:tcPr>
          <w:p w:rsidR="006240C7" w:rsidRPr="00977394" w:rsidRDefault="005D034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21 июня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3E3F56" w:rsidRPr="00977394" w:rsidRDefault="007E4647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</w:tc>
        <w:tc>
          <w:tcPr>
            <w:tcW w:w="7655" w:type="dxa"/>
          </w:tcPr>
          <w:p w:rsidR="006240C7" w:rsidRPr="00977394" w:rsidRDefault="007E4647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Молебен. Панихида.</w:t>
            </w:r>
          </w:p>
        </w:tc>
      </w:tr>
      <w:tr w:rsidR="003E3F56" w:rsidRPr="00977394" w:rsidTr="00977394">
        <w:tc>
          <w:tcPr>
            <w:tcW w:w="2552" w:type="dxa"/>
          </w:tcPr>
          <w:p w:rsidR="006240C7" w:rsidRPr="00977394" w:rsidRDefault="008B7769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22 июня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240C7" w:rsidRPr="00977394">
              <w:rPr>
                <w:rFonts w:asciiTheme="majorHAnsi" w:hAnsiTheme="majorHAnsi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3E3F56" w:rsidRPr="00977394" w:rsidRDefault="003E3F56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710ABC" w:rsidRPr="00977394"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</w:tc>
        <w:tc>
          <w:tcPr>
            <w:tcW w:w="7655" w:type="dxa"/>
          </w:tcPr>
          <w:p w:rsidR="003E3F56" w:rsidRPr="00977394" w:rsidRDefault="003E3F5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Вечернее богослужение</w:t>
            </w:r>
            <w:r w:rsidR="00D72E6C" w:rsidRPr="00977394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7E4647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3E3F56" w:rsidRPr="00977394" w:rsidTr="00977394">
        <w:tc>
          <w:tcPr>
            <w:tcW w:w="2552" w:type="dxa"/>
          </w:tcPr>
          <w:p w:rsidR="00D72E6C" w:rsidRPr="00977394" w:rsidRDefault="008B7769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23 июня</w:t>
            </w:r>
            <w:r w:rsidR="00D72E6C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D72E6C" w:rsidRPr="00977394">
              <w:rPr>
                <w:rFonts w:asciiTheme="majorHAnsi" w:hAnsiTheme="majorHAnsi" w:cs="Times New Roman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:rsidR="00F26F71" w:rsidRPr="00977394" w:rsidRDefault="007E4647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7E4647" w:rsidRPr="00977394" w:rsidRDefault="007E4647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  <w:p w:rsidR="003E3F56" w:rsidRPr="00977394" w:rsidRDefault="00891C55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  <w:r w:rsidR="003E3F56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</w:tc>
        <w:tc>
          <w:tcPr>
            <w:tcW w:w="7655" w:type="dxa"/>
          </w:tcPr>
          <w:p w:rsidR="007E4647" w:rsidRPr="00977394" w:rsidRDefault="007E4647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F26F71" w:rsidRPr="00977394" w:rsidRDefault="007E4647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Часы. Божественная литур</w:t>
            </w:r>
            <w:bookmarkStart w:id="0" w:name="_GoBack"/>
            <w:bookmarkEnd w:id="0"/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гия. По окончании – панихида.</w:t>
            </w:r>
          </w:p>
          <w:p w:rsidR="003E3F56" w:rsidRPr="00977394" w:rsidRDefault="003E3F56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Всенощное бдение.</w:t>
            </w:r>
            <w:r w:rsidR="007E4647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3E3F56" w:rsidRPr="00977394" w:rsidTr="00977394">
        <w:tc>
          <w:tcPr>
            <w:tcW w:w="2552" w:type="dxa"/>
          </w:tcPr>
          <w:p w:rsidR="00D72E6C" w:rsidRPr="00977394" w:rsidRDefault="008B7769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24 июня</w:t>
            </w:r>
            <w:r w:rsidR="00D72E6C" w:rsidRPr="00977394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D72E6C" w:rsidRPr="00977394">
              <w:rPr>
                <w:rFonts w:asciiTheme="majorHAnsi" w:hAnsiTheme="majorHAnsi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:rsidR="008B7769" w:rsidRPr="00977394" w:rsidRDefault="008B7769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E4647" w:rsidRPr="00977394" w:rsidRDefault="007E4647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3E3F56" w:rsidRPr="00977394" w:rsidRDefault="00891C55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</w:tc>
        <w:tc>
          <w:tcPr>
            <w:tcW w:w="7655" w:type="dxa"/>
          </w:tcPr>
          <w:p w:rsidR="008B7769" w:rsidRPr="00977394" w:rsidRDefault="008B7769" w:rsidP="009773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Неделя 4-я по Пятидесятнице.</w:t>
            </w:r>
          </w:p>
          <w:p w:rsidR="007E4647" w:rsidRPr="00977394" w:rsidRDefault="007E4647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D72E6C" w:rsidRPr="00977394" w:rsidRDefault="007E4647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Часы. Божественная литургия. По окончании – лития (краткая панихида).</w:t>
            </w:r>
          </w:p>
        </w:tc>
      </w:tr>
      <w:tr w:rsidR="002D325D" w:rsidRPr="00977394" w:rsidTr="00977394">
        <w:tc>
          <w:tcPr>
            <w:tcW w:w="2552" w:type="dxa"/>
          </w:tcPr>
          <w:p w:rsidR="002D325D" w:rsidRPr="00977394" w:rsidRDefault="002D325D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30 </w:t>
            </w:r>
            <w:r w:rsidR="008B7769" w:rsidRPr="00977394">
              <w:rPr>
                <w:rFonts w:asciiTheme="majorHAnsi" w:hAnsiTheme="majorHAnsi" w:cs="Times New Roman"/>
                <w:sz w:val="20"/>
                <w:szCs w:val="20"/>
              </w:rPr>
              <w:t>июня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8B7769" w:rsidRPr="00977394">
              <w:rPr>
                <w:rFonts w:asciiTheme="majorHAnsi" w:hAnsiTheme="majorHAnsi" w:cs="Times New Roman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:rsidR="002D325D" w:rsidRPr="00977394" w:rsidRDefault="008B7769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  <w:r w:rsidR="002D325D" w:rsidRPr="00977394">
              <w:rPr>
                <w:rFonts w:asciiTheme="majorHAnsi" w:hAnsiTheme="majorHAnsi" w:cs="Times New Roman"/>
                <w:sz w:val="20"/>
                <w:szCs w:val="20"/>
              </w:rPr>
              <w:t>-00</w:t>
            </w:r>
          </w:p>
        </w:tc>
        <w:tc>
          <w:tcPr>
            <w:tcW w:w="7655" w:type="dxa"/>
          </w:tcPr>
          <w:p w:rsidR="002D325D" w:rsidRPr="00977394" w:rsidRDefault="008B7769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Всенощное бдение.</w:t>
            </w:r>
            <w:r w:rsidR="00E23F23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Исповедь.</w:t>
            </w:r>
          </w:p>
        </w:tc>
      </w:tr>
      <w:tr w:rsidR="002D325D" w:rsidRPr="00977394" w:rsidTr="00977394">
        <w:tc>
          <w:tcPr>
            <w:tcW w:w="2552" w:type="dxa"/>
          </w:tcPr>
          <w:p w:rsidR="002D325D" w:rsidRPr="00977394" w:rsidRDefault="008B7769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1 июля</w:t>
            </w:r>
            <w:r w:rsidR="002D325D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977394"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:rsidR="002D325D" w:rsidRPr="00977394" w:rsidRDefault="002D325D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52817" w:rsidRPr="00977394" w:rsidRDefault="00552817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23F23" w:rsidRPr="00977394" w:rsidRDefault="00E23F23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7-00</w:t>
            </w:r>
          </w:p>
          <w:p w:rsidR="00552817" w:rsidRPr="00977394" w:rsidRDefault="00552817" w:rsidP="009773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8-00</w:t>
            </w:r>
          </w:p>
        </w:tc>
        <w:tc>
          <w:tcPr>
            <w:tcW w:w="7655" w:type="dxa"/>
          </w:tcPr>
          <w:p w:rsidR="008B7769" w:rsidRPr="00977394" w:rsidRDefault="008B7769" w:rsidP="009773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Неделя 5-я по Пятидесятнице.</w:t>
            </w:r>
          </w:p>
          <w:p w:rsidR="008B7769" w:rsidRPr="00977394" w:rsidRDefault="008B7769" w:rsidP="009773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>Боголюбской</w:t>
            </w:r>
            <w:proofErr w:type="spellEnd"/>
            <w:r w:rsidRPr="0097739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иконы Божией Матери.</w:t>
            </w:r>
          </w:p>
          <w:p w:rsidR="00E23F23" w:rsidRPr="00977394" w:rsidRDefault="00E23F23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Исповедь.</w:t>
            </w:r>
          </w:p>
          <w:p w:rsidR="002D325D" w:rsidRPr="00977394" w:rsidRDefault="008B7769" w:rsidP="0097739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>Часы. Божественна</w:t>
            </w:r>
            <w:r w:rsidR="00E23F23" w:rsidRPr="00977394">
              <w:rPr>
                <w:rFonts w:asciiTheme="majorHAnsi" w:hAnsiTheme="majorHAnsi" w:cs="Times New Roman"/>
                <w:sz w:val="20"/>
                <w:szCs w:val="20"/>
              </w:rPr>
              <w:t>я литургия</w:t>
            </w:r>
            <w:r w:rsidRPr="00977394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="00E23F23" w:rsidRPr="00977394">
              <w:rPr>
                <w:rFonts w:asciiTheme="majorHAnsi" w:hAnsiTheme="majorHAnsi" w:cs="Times New Roman"/>
                <w:sz w:val="20"/>
                <w:szCs w:val="20"/>
              </w:rPr>
              <w:t>По окончании – лития (краткая панихида).</w:t>
            </w:r>
          </w:p>
        </w:tc>
      </w:tr>
    </w:tbl>
    <w:p w:rsidR="008D7EF1" w:rsidRPr="00977394" w:rsidRDefault="008D7EF1" w:rsidP="00977394">
      <w:pPr>
        <w:spacing w:after="0"/>
        <w:rPr>
          <w:rFonts w:asciiTheme="majorHAnsi" w:hAnsiTheme="majorHAnsi" w:cs="Times New Roman"/>
        </w:rPr>
      </w:pPr>
    </w:p>
    <w:p w:rsidR="00DA79A3" w:rsidRPr="00977394" w:rsidRDefault="004F5E56" w:rsidP="00977394">
      <w:pPr>
        <w:spacing w:after="0"/>
        <w:rPr>
          <w:rFonts w:asciiTheme="majorHAnsi" w:hAnsiTheme="majorHAnsi" w:cs="Times New Roman"/>
        </w:rPr>
      </w:pPr>
      <w:r w:rsidRPr="00977394">
        <w:rPr>
          <w:rFonts w:asciiTheme="majorHAnsi" w:hAnsiTheme="majorHAnsi" w:cs="Times New Roman"/>
        </w:rPr>
        <w:t>Настоятель протоиерей Евгений Цыпленков.</w:t>
      </w:r>
    </w:p>
    <w:sectPr w:rsidR="00DA79A3" w:rsidRPr="0097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F1"/>
    <w:rsid w:val="00031F07"/>
    <w:rsid w:val="000A7DF3"/>
    <w:rsid w:val="00132BBE"/>
    <w:rsid w:val="00142135"/>
    <w:rsid w:val="00177A76"/>
    <w:rsid w:val="00204BFE"/>
    <w:rsid w:val="002B3AD0"/>
    <w:rsid w:val="002D325D"/>
    <w:rsid w:val="00337F28"/>
    <w:rsid w:val="003C1C70"/>
    <w:rsid w:val="003D46E0"/>
    <w:rsid w:val="003E3F56"/>
    <w:rsid w:val="004F5E56"/>
    <w:rsid w:val="00512EF1"/>
    <w:rsid w:val="0054652E"/>
    <w:rsid w:val="00550A88"/>
    <w:rsid w:val="00552817"/>
    <w:rsid w:val="00590CE4"/>
    <w:rsid w:val="005A5515"/>
    <w:rsid w:val="005B6FA6"/>
    <w:rsid w:val="005D0346"/>
    <w:rsid w:val="005D744C"/>
    <w:rsid w:val="005E32EB"/>
    <w:rsid w:val="006240C7"/>
    <w:rsid w:val="006520D4"/>
    <w:rsid w:val="00655820"/>
    <w:rsid w:val="00660DED"/>
    <w:rsid w:val="00677EBA"/>
    <w:rsid w:val="00710ABC"/>
    <w:rsid w:val="00716B44"/>
    <w:rsid w:val="007B4A36"/>
    <w:rsid w:val="007E4647"/>
    <w:rsid w:val="008919B1"/>
    <w:rsid w:val="00891C55"/>
    <w:rsid w:val="00892AD0"/>
    <w:rsid w:val="008B7769"/>
    <w:rsid w:val="008C1A06"/>
    <w:rsid w:val="008D7EF1"/>
    <w:rsid w:val="008E46F2"/>
    <w:rsid w:val="00920D8C"/>
    <w:rsid w:val="0092293F"/>
    <w:rsid w:val="009732C2"/>
    <w:rsid w:val="00977394"/>
    <w:rsid w:val="009E3773"/>
    <w:rsid w:val="00A66C2B"/>
    <w:rsid w:val="00A97AA1"/>
    <w:rsid w:val="00AB03D3"/>
    <w:rsid w:val="00B35121"/>
    <w:rsid w:val="00B47502"/>
    <w:rsid w:val="00BA644A"/>
    <w:rsid w:val="00C84EAE"/>
    <w:rsid w:val="00CE4AB8"/>
    <w:rsid w:val="00CE5C55"/>
    <w:rsid w:val="00CF3A75"/>
    <w:rsid w:val="00D33648"/>
    <w:rsid w:val="00D51461"/>
    <w:rsid w:val="00D72E6C"/>
    <w:rsid w:val="00DA79A3"/>
    <w:rsid w:val="00E2315A"/>
    <w:rsid w:val="00E23F23"/>
    <w:rsid w:val="00EC7BA6"/>
    <w:rsid w:val="00F23064"/>
    <w:rsid w:val="00F26F71"/>
    <w:rsid w:val="00F82FD0"/>
    <w:rsid w:val="00FB522E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  <w:rsid w:val="00892AD0"/>
  </w:style>
  <w:style w:type="character" w:styleId="a4">
    <w:name w:val="Hyperlink"/>
    <w:basedOn w:val="a0"/>
    <w:uiPriority w:val="99"/>
    <w:semiHidden/>
    <w:unhideWhenUsed/>
    <w:rsid w:val="00892A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D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  <w:rsid w:val="00892AD0"/>
  </w:style>
  <w:style w:type="character" w:styleId="a4">
    <w:name w:val="Hyperlink"/>
    <w:basedOn w:val="a0"/>
    <w:uiPriority w:val="99"/>
    <w:semiHidden/>
    <w:unhideWhenUsed/>
    <w:rsid w:val="00892A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E502-674B-4865-B811-D8C833AC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Designer</cp:lastModifiedBy>
  <cp:revision>3</cp:revision>
  <cp:lastPrinted>2018-05-28T08:55:00Z</cp:lastPrinted>
  <dcterms:created xsi:type="dcterms:W3CDTF">2018-05-28T05:17:00Z</dcterms:created>
  <dcterms:modified xsi:type="dcterms:W3CDTF">2018-05-28T08:56:00Z</dcterms:modified>
</cp:coreProperties>
</file>