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9340"/>
      </w:tblGrid>
      <w:tr w:rsidR="00B516A8" w:rsidRPr="009C4FF7" w:rsidTr="006176E7">
        <w:trPr>
          <w:tblCellSpacing w:w="0" w:type="dxa"/>
        </w:trPr>
        <w:tc>
          <w:tcPr>
            <w:tcW w:w="20" w:type="dxa"/>
            <w:vAlign w:val="center"/>
          </w:tcPr>
          <w:p w:rsidR="00B516A8" w:rsidRPr="00E8160F" w:rsidRDefault="00B516A8" w:rsidP="00E8160F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</w:tcPr>
          <w:p w:rsidR="00B516A8" w:rsidRPr="006176E7" w:rsidRDefault="00B516A8" w:rsidP="00E8160F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00"/>
                <w:sz w:val="48"/>
                <w:szCs w:val="48"/>
                <w:lang w:eastAsia="ru-RU"/>
              </w:rPr>
            </w:pPr>
            <w:r w:rsidRPr="006176E7">
              <w:rPr>
                <w:rFonts w:ascii="Tahoma" w:hAnsi="Tahoma" w:cs="Tahoma"/>
                <w:b/>
                <w:bCs/>
                <w:i/>
                <w:color w:val="000000"/>
                <w:sz w:val="48"/>
                <w:szCs w:val="48"/>
                <w:lang w:eastAsia="ru-RU"/>
              </w:rPr>
              <w:t>Таинство Миропомазания</w:t>
            </w:r>
          </w:p>
          <w:p w:rsidR="00B516A8" w:rsidRPr="006176E7" w:rsidRDefault="00B516A8" w:rsidP="006176E7">
            <w:pPr>
              <w:spacing w:after="240" w:line="240" w:lineRule="auto"/>
              <w:jc w:val="center"/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</w:pPr>
            <w:r w:rsidRPr="006176E7">
              <w:rPr>
                <w:rFonts w:ascii="Tahoma" w:hAnsi="Tahoma" w:cs="Tahoma"/>
                <w:i/>
                <w:color w:val="000000"/>
                <w:sz w:val="48"/>
                <w:szCs w:val="48"/>
                <w:lang w:eastAsia="ru-RU"/>
              </w:rPr>
              <w:br/>
            </w:r>
            <w:r w:rsidRPr="006176E7"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  <w:t>  Таинство Миропомазания берет свое начало с момента самого основания Церкви Христовой. Правда, во времена жизни самих апостолов это Таинство совершалось несколько иным способом – через возложение рук. Так в книге Деяний об этом таинстве мы читаем:«</w:t>
            </w:r>
            <w:r w:rsidRPr="006176E7">
              <w:rPr>
                <w:rFonts w:ascii="Tahoma" w:hAnsi="Tahoma" w:cs="Tahoma"/>
                <w:i/>
                <w:iCs/>
                <w:color w:val="000000"/>
                <w:sz w:val="32"/>
                <w:szCs w:val="32"/>
                <w:lang w:eastAsia="ru-RU"/>
              </w:rPr>
              <w:t>И сошли оба в воду, Филипп и евнух; и крестил его.  Когда же они вышли из воды, Дух Святый сошел на евнуха</w:t>
            </w:r>
            <w:r w:rsidRPr="006176E7"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  <w:t xml:space="preserve">» (Деян. 8,38 – 39). </w:t>
            </w:r>
            <w:r w:rsidRPr="006176E7"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  <w:br/>
              <w:t xml:space="preserve">  Из данного текста также становиться очевидной и цель самого Миропомазания - в этом таинстве человек не только внутрь себя принимает Духа, но и становится окружаем Им.  </w:t>
            </w:r>
            <w:r w:rsidRPr="006176E7"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  <w:br/>
              <w:t xml:space="preserve">   В настоящее время Таинство миропомазания совершается не через возложение рук, но через помазание специальным веществом, именуемым миром. Миро не является обычным маслом, хотя и готовится на основе чистого елея. В его состав в настоящее время входит около 40 разных веществ - белое виноградное вино, ладан, лепестки розы, фиалковый и пряный корни, мускатное, розовое, гвоздичное и лимонное масло и т.д. Процесс приготовления мира сопровождается чтением различных молитв и Евангелия, а освящается оно лишь раз в год - в Великий Четверг, и совершить это освящение может только Святейший Патриарх Московский и всея Руси. </w:t>
            </w:r>
            <w:r w:rsidRPr="006176E7"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  <w:br/>
              <w:t>  Миропомазание совершается в ходе Таинства Крещения. Священник крестообразно помазывает миром чело (т.е. лоб), глаза, ноздри, уста, уши, перси (грудь человека), руки и ноги, произнося при каждом помазании слова:«</w:t>
            </w:r>
            <w:r w:rsidRPr="006176E7">
              <w:rPr>
                <w:rFonts w:ascii="Tahoma" w:hAnsi="Tahoma" w:cs="Tahoma"/>
                <w:i/>
                <w:iCs/>
                <w:color w:val="000000"/>
                <w:sz w:val="32"/>
                <w:szCs w:val="32"/>
                <w:lang w:eastAsia="ru-RU"/>
              </w:rPr>
              <w:t>Печать дара Духа Святаго. Аминь</w:t>
            </w:r>
            <w:r w:rsidRPr="006176E7"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  <w:t xml:space="preserve">». </w:t>
            </w:r>
            <w:r w:rsidRPr="006176E7"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  <w:br/>
              <w:t>Не следует путать миропомазание с другим церковным обрядом – елеопомазанием, совершаемым за праздничными вечерними богослужениями.</w:t>
            </w:r>
          </w:p>
        </w:tc>
      </w:tr>
    </w:tbl>
    <w:p w:rsidR="00B516A8" w:rsidRDefault="00B516A8"/>
    <w:sectPr w:rsidR="00B516A8" w:rsidSect="00F8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0F"/>
    <w:rsid w:val="006176E7"/>
    <w:rsid w:val="00810E1A"/>
    <w:rsid w:val="009C4FF7"/>
    <w:rsid w:val="00B516A8"/>
    <w:rsid w:val="00BC066C"/>
    <w:rsid w:val="00E8160F"/>
    <w:rsid w:val="00F8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235</Words>
  <Characters>1340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DNA7 X64</cp:lastModifiedBy>
  <cp:revision>3</cp:revision>
  <dcterms:created xsi:type="dcterms:W3CDTF">2012-11-13T16:10:00Z</dcterms:created>
  <dcterms:modified xsi:type="dcterms:W3CDTF">2012-11-15T10:09:00Z</dcterms:modified>
</cp:coreProperties>
</file>