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C5" w:rsidRPr="001310BC" w:rsidRDefault="004515C5" w:rsidP="004A6274">
      <w:pPr>
        <w:jc w:val="center"/>
        <w:rPr>
          <w:sz w:val="32"/>
          <w:szCs w:val="32"/>
        </w:rPr>
      </w:pPr>
      <w:r w:rsidRPr="001310BC">
        <w:rPr>
          <w:sz w:val="32"/>
          <w:szCs w:val="32"/>
        </w:rPr>
        <w:t>Ministerul Educaţiei al Republicii Moldova</w:t>
      </w:r>
    </w:p>
    <w:p w:rsidR="004515C5" w:rsidRPr="001310BC" w:rsidRDefault="004515C5" w:rsidP="004A6274">
      <w:pPr>
        <w:jc w:val="center"/>
        <w:rPr>
          <w:sz w:val="32"/>
          <w:szCs w:val="32"/>
        </w:rPr>
      </w:pPr>
      <w:r w:rsidRPr="001310BC">
        <w:rPr>
          <w:sz w:val="32"/>
          <w:szCs w:val="32"/>
        </w:rPr>
        <w:t xml:space="preserve">Direcţia Educație </w:t>
      </w:r>
    </w:p>
    <w:p w:rsidR="004515C5" w:rsidRPr="001310BC" w:rsidRDefault="004515C5" w:rsidP="004A6274">
      <w:pPr>
        <w:jc w:val="center"/>
        <w:rPr>
          <w:sz w:val="32"/>
          <w:szCs w:val="32"/>
        </w:rPr>
      </w:pPr>
      <w:r w:rsidRPr="001310BC">
        <w:rPr>
          <w:sz w:val="32"/>
          <w:szCs w:val="32"/>
        </w:rPr>
        <w:t xml:space="preserve">Gimnaziul </w:t>
      </w:r>
    </w:p>
    <w:p w:rsidR="004515C5" w:rsidRPr="001310BC" w:rsidRDefault="004515C5" w:rsidP="007A26D4">
      <w:pPr>
        <w:jc w:val="center"/>
        <w:rPr>
          <w:sz w:val="96"/>
          <w:szCs w:val="96"/>
        </w:rPr>
      </w:pPr>
    </w:p>
    <w:p w:rsidR="004515C5" w:rsidRDefault="004515C5" w:rsidP="004A6274">
      <w:pPr>
        <w:jc w:val="center"/>
        <w:rPr>
          <w:sz w:val="72"/>
          <w:szCs w:val="72"/>
        </w:rPr>
      </w:pPr>
    </w:p>
    <w:p w:rsidR="0048406B" w:rsidRPr="001310BC" w:rsidRDefault="0048406B" w:rsidP="004A6274">
      <w:pPr>
        <w:jc w:val="center"/>
        <w:rPr>
          <w:sz w:val="72"/>
          <w:szCs w:val="72"/>
        </w:rPr>
      </w:pPr>
    </w:p>
    <w:p w:rsidR="004515C5" w:rsidRPr="001310BC" w:rsidRDefault="004515C5" w:rsidP="004A6274">
      <w:pPr>
        <w:jc w:val="center"/>
        <w:rPr>
          <w:sz w:val="48"/>
          <w:szCs w:val="48"/>
        </w:rPr>
      </w:pPr>
    </w:p>
    <w:p w:rsidR="004515C5" w:rsidRPr="001310BC" w:rsidRDefault="004515C5" w:rsidP="004A6274">
      <w:pPr>
        <w:jc w:val="center"/>
        <w:rPr>
          <w:sz w:val="48"/>
          <w:szCs w:val="48"/>
        </w:rPr>
      </w:pPr>
      <w:r w:rsidRPr="001310BC">
        <w:rPr>
          <w:sz w:val="48"/>
          <w:szCs w:val="48"/>
        </w:rPr>
        <w:t>Raport de autoevaluare</w:t>
      </w:r>
    </w:p>
    <w:p w:rsidR="004515C5" w:rsidRPr="001310BC" w:rsidRDefault="004515C5" w:rsidP="007A26D4">
      <w:pPr>
        <w:jc w:val="center"/>
        <w:rPr>
          <w:sz w:val="48"/>
          <w:szCs w:val="48"/>
        </w:rPr>
      </w:pPr>
      <w:r w:rsidRPr="001310BC">
        <w:rPr>
          <w:sz w:val="48"/>
          <w:szCs w:val="48"/>
        </w:rPr>
        <w:t xml:space="preserve">a activității didactice </w:t>
      </w:r>
    </w:p>
    <w:p w:rsidR="004515C5" w:rsidRPr="001310BC" w:rsidRDefault="004515C5" w:rsidP="007A26D4">
      <w:pPr>
        <w:jc w:val="center"/>
        <w:rPr>
          <w:sz w:val="48"/>
          <w:szCs w:val="48"/>
        </w:rPr>
      </w:pPr>
      <w:r w:rsidRPr="001310BC">
        <w:rPr>
          <w:sz w:val="48"/>
          <w:szCs w:val="48"/>
        </w:rPr>
        <w:t>pentru conferirea gradului didactic doi</w:t>
      </w:r>
    </w:p>
    <w:p w:rsidR="004515C5" w:rsidRPr="001310BC" w:rsidRDefault="004515C5" w:rsidP="007A26D4">
      <w:pPr>
        <w:jc w:val="center"/>
        <w:rPr>
          <w:sz w:val="96"/>
          <w:szCs w:val="96"/>
        </w:rPr>
      </w:pPr>
    </w:p>
    <w:p w:rsidR="004515C5" w:rsidRPr="001310BC" w:rsidRDefault="004515C5" w:rsidP="00172932">
      <w:pPr>
        <w:jc w:val="right"/>
        <w:rPr>
          <w:sz w:val="44"/>
          <w:szCs w:val="44"/>
        </w:rPr>
      </w:pPr>
    </w:p>
    <w:p w:rsidR="004515C5" w:rsidRPr="001310BC" w:rsidRDefault="004515C5" w:rsidP="00172932">
      <w:pPr>
        <w:jc w:val="right"/>
        <w:rPr>
          <w:sz w:val="44"/>
          <w:szCs w:val="44"/>
        </w:rPr>
      </w:pPr>
    </w:p>
    <w:p w:rsidR="004515C5" w:rsidRPr="001310BC" w:rsidRDefault="004515C5" w:rsidP="00172932">
      <w:pPr>
        <w:jc w:val="right"/>
        <w:rPr>
          <w:sz w:val="44"/>
          <w:szCs w:val="44"/>
        </w:rPr>
      </w:pPr>
    </w:p>
    <w:p w:rsidR="004515C5" w:rsidRPr="001310BC" w:rsidRDefault="004515C5" w:rsidP="00172932">
      <w:pPr>
        <w:jc w:val="right"/>
        <w:rPr>
          <w:sz w:val="40"/>
          <w:szCs w:val="40"/>
        </w:rPr>
      </w:pPr>
    </w:p>
    <w:p w:rsidR="0048406B" w:rsidRDefault="0048406B" w:rsidP="0048406B">
      <w:pPr>
        <w:jc w:val="right"/>
        <w:rPr>
          <w:sz w:val="40"/>
          <w:szCs w:val="40"/>
        </w:rPr>
      </w:pPr>
    </w:p>
    <w:p w:rsidR="0048406B" w:rsidRDefault="0048406B" w:rsidP="0048406B">
      <w:pPr>
        <w:jc w:val="right"/>
        <w:rPr>
          <w:sz w:val="40"/>
          <w:szCs w:val="40"/>
        </w:rPr>
      </w:pPr>
    </w:p>
    <w:p w:rsidR="0048406B" w:rsidRDefault="0048406B" w:rsidP="0048406B">
      <w:pPr>
        <w:jc w:val="right"/>
        <w:rPr>
          <w:sz w:val="40"/>
          <w:szCs w:val="40"/>
        </w:rPr>
      </w:pPr>
    </w:p>
    <w:p w:rsidR="004515C5" w:rsidRPr="001310BC" w:rsidRDefault="004515C5" w:rsidP="007723E7">
      <w:pPr>
        <w:jc w:val="right"/>
        <w:rPr>
          <w:sz w:val="44"/>
          <w:szCs w:val="44"/>
        </w:rPr>
      </w:pPr>
      <w:r w:rsidRPr="001310BC">
        <w:rPr>
          <w:sz w:val="40"/>
          <w:szCs w:val="40"/>
        </w:rPr>
        <w:t xml:space="preserve">Autor: </w:t>
      </w:r>
    </w:p>
    <w:p w:rsidR="004515C5" w:rsidRPr="001310BC" w:rsidRDefault="004515C5" w:rsidP="00172932">
      <w:pPr>
        <w:jc w:val="right"/>
        <w:rPr>
          <w:sz w:val="44"/>
          <w:szCs w:val="44"/>
        </w:rPr>
      </w:pPr>
    </w:p>
    <w:p w:rsidR="0048406B" w:rsidRDefault="0048406B" w:rsidP="0048406B">
      <w:pPr>
        <w:jc w:val="center"/>
        <w:rPr>
          <w:sz w:val="44"/>
          <w:szCs w:val="44"/>
        </w:rPr>
      </w:pPr>
    </w:p>
    <w:p w:rsidR="0048406B" w:rsidRDefault="0048406B" w:rsidP="0048406B">
      <w:pPr>
        <w:jc w:val="center"/>
        <w:rPr>
          <w:sz w:val="44"/>
          <w:szCs w:val="44"/>
        </w:rPr>
      </w:pPr>
    </w:p>
    <w:p w:rsidR="004515C5" w:rsidRPr="0048406B" w:rsidRDefault="0048406B" w:rsidP="0048406B">
      <w:pPr>
        <w:jc w:val="center"/>
        <w:rPr>
          <w:sz w:val="44"/>
          <w:szCs w:val="44"/>
        </w:rPr>
      </w:pPr>
      <w:r>
        <w:rPr>
          <w:sz w:val="44"/>
          <w:szCs w:val="44"/>
        </w:rPr>
        <w:t>2013</w:t>
      </w:r>
    </w:p>
    <w:p w:rsidR="0048406B" w:rsidRDefault="0048406B" w:rsidP="001310BC">
      <w:pPr>
        <w:rPr>
          <w:sz w:val="28"/>
          <w:szCs w:val="28"/>
        </w:rPr>
      </w:pPr>
    </w:p>
    <w:p w:rsidR="0048406B" w:rsidRDefault="0048406B" w:rsidP="001310BC">
      <w:pPr>
        <w:rPr>
          <w:sz w:val="28"/>
          <w:szCs w:val="28"/>
        </w:rPr>
      </w:pPr>
    </w:p>
    <w:p w:rsidR="0048406B" w:rsidRDefault="0048406B" w:rsidP="001310BC">
      <w:pPr>
        <w:rPr>
          <w:sz w:val="28"/>
          <w:szCs w:val="28"/>
        </w:rPr>
      </w:pPr>
    </w:p>
    <w:p w:rsidR="0048406B" w:rsidRDefault="0048406B" w:rsidP="001310BC">
      <w:pPr>
        <w:rPr>
          <w:sz w:val="28"/>
          <w:szCs w:val="28"/>
        </w:rPr>
      </w:pPr>
    </w:p>
    <w:p w:rsidR="0048406B" w:rsidRDefault="0048406B" w:rsidP="001310BC">
      <w:pPr>
        <w:rPr>
          <w:sz w:val="28"/>
          <w:szCs w:val="28"/>
        </w:rPr>
      </w:pPr>
    </w:p>
    <w:p w:rsidR="004515C5" w:rsidRPr="001310BC" w:rsidRDefault="004515C5" w:rsidP="001310BC">
      <w:pPr>
        <w:rPr>
          <w:sz w:val="28"/>
          <w:szCs w:val="28"/>
        </w:rPr>
      </w:pPr>
      <w:r w:rsidRPr="001310BC">
        <w:rPr>
          <w:sz w:val="28"/>
          <w:szCs w:val="28"/>
        </w:rPr>
        <w:lastRenderedPageBreak/>
        <w:t xml:space="preserve">Raportul de autoevaluare </w:t>
      </w:r>
      <w:r w:rsidR="001310BC">
        <w:rPr>
          <w:sz w:val="28"/>
          <w:szCs w:val="28"/>
        </w:rPr>
        <w:t>a fost discutat și</w:t>
      </w:r>
      <w:r w:rsidRPr="001310BC">
        <w:rPr>
          <w:sz w:val="28"/>
          <w:szCs w:val="28"/>
        </w:rPr>
        <w:t xml:space="preserve"> aprobat la ședința Consiliului profesoral</w:t>
      </w:r>
      <w:r w:rsidR="00555CFA" w:rsidRPr="001310BC">
        <w:rPr>
          <w:sz w:val="28"/>
          <w:szCs w:val="28"/>
        </w:rPr>
        <w:t xml:space="preserve"> </w:t>
      </w:r>
      <w:r w:rsidRPr="001310BC">
        <w:rPr>
          <w:sz w:val="28"/>
          <w:szCs w:val="28"/>
        </w:rPr>
        <w:t>din________,</w:t>
      </w:r>
      <w:r w:rsidR="00555CFA" w:rsidRPr="001310BC">
        <w:rPr>
          <w:sz w:val="28"/>
          <w:szCs w:val="28"/>
        </w:rPr>
        <w:t xml:space="preserve"> </w:t>
      </w:r>
      <w:r w:rsidRPr="001310BC">
        <w:rPr>
          <w:sz w:val="28"/>
          <w:szCs w:val="28"/>
        </w:rPr>
        <w:t>proces-verbal nr.______ și se recomandă pentru susținere.</w:t>
      </w:r>
    </w:p>
    <w:p w:rsidR="004515C5" w:rsidRPr="001310BC" w:rsidRDefault="004515C5" w:rsidP="001310BC">
      <w:pPr>
        <w:rPr>
          <w:sz w:val="36"/>
          <w:szCs w:val="36"/>
        </w:rPr>
      </w:pPr>
    </w:p>
    <w:p w:rsidR="004515C5" w:rsidRDefault="004515C5" w:rsidP="004A6274">
      <w:pPr>
        <w:rPr>
          <w:b/>
          <w:sz w:val="36"/>
          <w:szCs w:val="36"/>
        </w:rPr>
      </w:pPr>
    </w:p>
    <w:p w:rsidR="004515C5" w:rsidRDefault="004515C5" w:rsidP="007723E7">
      <w:pPr>
        <w:tabs>
          <w:tab w:val="left" w:pos="6570"/>
        </w:tabs>
        <w:rPr>
          <w:b/>
          <w:sz w:val="28"/>
          <w:szCs w:val="28"/>
        </w:rPr>
      </w:pPr>
      <w:r>
        <w:rPr>
          <w:b/>
          <w:sz w:val="28"/>
          <w:szCs w:val="28"/>
        </w:rPr>
        <w:t xml:space="preserve">Directorul Gimnaziului </w:t>
      </w:r>
    </w:p>
    <w:p w:rsidR="004515C5" w:rsidRDefault="004515C5" w:rsidP="004A6274">
      <w:pPr>
        <w:rPr>
          <w:b/>
          <w:sz w:val="28"/>
          <w:szCs w:val="28"/>
        </w:rPr>
      </w:pPr>
    </w:p>
    <w:p w:rsidR="004515C5" w:rsidRDefault="004515C5" w:rsidP="004A6274">
      <w:pPr>
        <w:rPr>
          <w:b/>
          <w:sz w:val="28"/>
          <w:szCs w:val="28"/>
        </w:rPr>
      </w:pPr>
    </w:p>
    <w:p w:rsidR="004515C5" w:rsidRDefault="004515C5" w:rsidP="004A6274">
      <w:pPr>
        <w:rPr>
          <w:b/>
          <w:sz w:val="28"/>
          <w:szCs w:val="28"/>
        </w:rPr>
      </w:pPr>
    </w:p>
    <w:p w:rsidR="004515C5" w:rsidRDefault="004515C5" w:rsidP="004A6274">
      <w:pPr>
        <w:jc w:val="center"/>
        <w:rPr>
          <w:b/>
          <w:sz w:val="44"/>
          <w:szCs w:val="44"/>
        </w:rPr>
      </w:pPr>
    </w:p>
    <w:p w:rsidR="004515C5" w:rsidRDefault="004515C5" w:rsidP="004A6274">
      <w:pPr>
        <w:jc w:val="center"/>
        <w:rPr>
          <w:b/>
          <w:sz w:val="44"/>
          <w:szCs w:val="44"/>
        </w:rPr>
      </w:pPr>
      <w:r w:rsidRPr="00DE1507">
        <w:rPr>
          <w:b/>
          <w:sz w:val="44"/>
          <w:szCs w:val="44"/>
        </w:rPr>
        <w:t>Planul raportului</w:t>
      </w:r>
    </w:p>
    <w:p w:rsidR="004515C5" w:rsidRPr="00DE1507" w:rsidRDefault="004515C5" w:rsidP="004A6274">
      <w:pPr>
        <w:jc w:val="center"/>
        <w:rPr>
          <w:b/>
          <w:sz w:val="44"/>
          <w:szCs w:val="44"/>
        </w:rPr>
      </w:pPr>
    </w:p>
    <w:p w:rsidR="004515C5" w:rsidRDefault="004515C5" w:rsidP="004A6274">
      <w:pPr>
        <w:jc w:val="center"/>
        <w:rPr>
          <w:b/>
          <w:sz w:val="28"/>
          <w:szCs w:val="28"/>
        </w:rPr>
      </w:pPr>
    </w:p>
    <w:p w:rsidR="004515C5" w:rsidRPr="001310BC" w:rsidRDefault="001310BC" w:rsidP="001310BC">
      <w:pPr>
        <w:numPr>
          <w:ilvl w:val="0"/>
          <w:numId w:val="23"/>
        </w:numPr>
        <w:rPr>
          <w:b/>
          <w:sz w:val="28"/>
          <w:szCs w:val="28"/>
        </w:rPr>
      </w:pPr>
      <w:r w:rsidRPr="001310BC">
        <w:rPr>
          <w:b/>
          <w:sz w:val="28"/>
          <w:szCs w:val="28"/>
        </w:rPr>
        <w:t xml:space="preserve">Date </w:t>
      </w:r>
      <w:r w:rsidR="004515C5" w:rsidRPr="001310BC">
        <w:rPr>
          <w:b/>
          <w:sz w:val="28"/>
          <w:szCs w:val="28"/>
        </w:rPr>
        <w:t>generale</w:t>
      </w:r>
      <w:r w:rsidR="004515C5" w:rsidRPr="001310BC">
        <w:rPr>
          <w:sz w:val="28"/>
          <w:szCs w:val="28"/>
        </w:rPr>
        <w:t>.........................................................................................</w:t>
      </w:r>
      <w:r>
        <w:rPr>
          <w:sz w:val="28"/>
          <w:szCs w:val="28"/>
        </w:rPr>
        <w:t>3</w:t>
      </w:r>
    </w:p>
    <w:p w:rsidR="004515C5" w:rsidRPr="001310BC" w:rsidRDefault="004515C5" w:rsidP="001310BC">
      <w:pPr>
        <w:numPr>
          <w:ilvl w:val="0"/>
          <w:numId w:val="23"/>
        </w:numPr>
        <w:rPr>
          <w:b/>
          <w:sz w:val="28"/>
          <w:szCs w:val="28"/>
        </w:rPr>
      </w:pPr>
      <w:r w:rsidRPr="001310BC">
        <w:rPr>
          <w:b/>
          <w:sz w:val="28"/>
          <w:szCs w:val="28"/>
        </w:rPr>
        <w:t>Argumente în favoarea performanțelor obținute</w:t>
      </w:r>
      <w:r w:rsidRPr="001310BC">
        <w:rPr>
          <w:sz w:val="28"/>
          <w:szCs w:val="28"/>
        </w:rPr>
        <w:t>..............................</w:t>
      </w:r>
      <w:r w:rsidR="001310BC">
        <w:rPr>
          <w:sz w:val="28"/>
          <w:szCs w:val="28"/>
        </w:rPr>
        <w:t>3-</w:t>
      </w:r>
      <w:r w:rsidRPr="001310BC">
        <w:rPr>
          <w:sz w:val="28"/>
          <w:szCs w:val="28"/>
        </w:rPr>
        <w:t>6</w:t>
      </w:r>
    </w:p>
    <w:p w:rsidR="004515C5" w:rsidRPr="001310BC" w:rsidRDefault="004515C5" w:rsidP="001310BC">
      <w:pPr>
        <w:rPr>
          <w:b/>
          <w:sz w:val="28"/>
          <w:szCs w:val="28"/>
        </w:rPr>
      </w:pPr>
    </w:p>
    <w:p w:rsidR="004515C5" w:rsidRPr="001310BC" w:rsidRDefault="004515C5" w:rsidP="001310BC">
      <w:pPr>
        <w:pStyle w:val="a3"/>
        <w:numPr>
          <w:ilvl w:val="0"/>
          <w:numId w:val="1"/>
        </w:numPr>
        <w:rPr>
          <w:sz w:val="28"/>
          <w:szCs w:val="28"/>
          <w:lang w:val="en-US"/>
        </w:rPr>
      </w:pPr>
      <w:r w:rsidRPr="001310BC">
        <w:rPr>
          <w:sz w:val="28"/>
          <w:szCs w:val="28"/>
        </w:rPr>
        <w:t>Preocupările pentru dezvoltarea profesională</w:t>
      </w:r>
    </w:p>
    <w:p w:rsidR="004515C5" w:rsidRPr="001310BC" w:rsidRDefault="004515C5" w:rsidP="001310BC">
      <w:pPr>
        <w:pStyle w:val="a3"/>
        <w:numPr>
          <w:ilvl w:val="0"/>
          <w:numId w:val="1"/>
        </w:numPr>
        <w:rPr>
          <w:sz w:val="28"/>
          <w:szCs w:val="28"/>
        </w:rPr>
      </w:pPr>
      <w:r w:rsidRPr="001310BC">
        <w:rPr>
          <w:sz w:val="28"/>
          <w:szCs w:val="28"/>
        </w:rPr>
        <w:t>Implicarea în activitatea instituției de î</w:t>
      </w:r>
      <w:r w:rsidR="001310BC">
        <w:rPr>
          <w:sz w:val="28"/>
          <w:szCs w:val="28"/>
        </w:rPr>
        <w:t>nvățămâ</w:t>
      </w:r>
      <w:r w:rsidRPr="001310BC">
        <w:rPr>
          <w:sz w:val="28"/>
          <w:szCs w:val="28"/>
        </w:rPr>
        <w:t>nt;</w:t>
      </w:r>
    </w:p>
    <w:p w:rsidR="004515C5" w:rsidRDefault="004515C5" w:rsidP="001310BC">
      <w:pPr>
        <w:pStyle w:val="a3"/>
        <w:numPr>
          <w:ilvl w:val="0"/>
          <w:numId w:val="1"/>
        </w:numPr>
        <w:rPr>
          <w:sz w:val="28"/>
          <w:szCs w:val="28"/>
        </w:rPr>
      </w:pPr>
      <w:r w:rsidRPr="001310BC">
        <w:rPr>
          <w:sz w:val="28"/>
          <w:szCs w:val="28"/>
        </w:rPr>
        <w:t>Contribuția personală la prestigiul și imaginea unității de învățăm</w:t>
      </w:r>
      <w:r w:rsidR="001310BC">
        <w:rPr>
          <w:sz w:val="28"/>
          <w:szCs w:val="28"/>
        </w:rPr>
        <w:t>â</w:t>
      </w:r>
      <w:r w:rsidRPr="001310BC">
        <w:rPr>
          <w:sz w:val="28"/>
          <w:szCs w:val="28"/>
        </w:rPr>
        <w:t>nt.</w:t>
      </w:r>
    </w:p>
    <w:p w:rsidR="001310BC" w:rsidRPr="001310BC" w:rsidRDefault="001310BC" w:rsidP="001310BC">
      <w:pPr>
        <w:pStyle w:val="a3"/>
        <w:rPr>
          <w:sz w:val="28"/>
          <w:szCs w:val="28"/>
        </w:rPr>
      </w:pPr>
    </w:p>
    <w:p w:rsidR="004515C5" w:rsidRPr="001310BC" w:rsidRDefault="004515C5" w:rsidP="001310BC">
      <w:pPr>
        <w:numPr>
          <w:ilvl w:val="0"/>
          <w:numId w:val="23"/>
        </w:numPr>
        <w:jc w:val="both"/>
        <w:rPr>
          <w:b/>
          <w:sz w:val="28"/>
          <w:szCs w:val="28"/>
        </w:rPr>
      </w:pPr>
      <w:r w:rsidRPr="001310BC">
        <w:rPr>
          <w:b/>
          <w:sz w:val="28"/>
          <w:szCs w:val="28"/>
        </w:rPr>
        <w:t>Îmbunăt</w:t>
      </w:r>
      <w:r w:rsidR="001310BC">
        <w:rPr>
          <w:b/>
          <w:sz w:val="28"/>
          <w:szCs w:val="28"/>
        </w:rPr>
        <w:t xml:space="preserve">ățirea continuă a competențelor </w:t>
      </w:r>
      <w:r w:rsidRPr="001310BC">
        <w:rPr>
          <w:b/>
          <w:sz w:val="28"/>
          <w:szCs w:val="28"/>
        </w:rPr>
        <w:t>profes</w:t>
      </w:r>
      <w:r w:rsidR="001310BC">
        <w:rPr>
          <w:b/>
          <w:sz w:val="28"/>
          <w:szCs w:val="28"/>
        </w:rPr>
        <w:t>ionale</w:t>
      </w:r>
      <w:r w:rsidR="001310BC">
        <w:rPr>
          <w:sz w:val="28"/>
          <w:szCs w:val="28"/>
        </w:rPr>
        <w:t>...................</w:t>
      </w:r>
      <w:r w:rsidR="001310BC" w:rsidRPr="001310BC">
        <w:rPr>
          <w:sz w:val="28"/>
          <w:szCs w:val="28"/>
        </w:rPr>
        <w:t xml:space="preserve"> </w:t>
      </w:r>
      <w:r w:rsidRPr="001310BC">
        <w:rPr>
          <w:sz w:val="28"/>
          <w:szCs w:val="28"/>
        </w:rPr>
        <w:t>6-7</w:t>
      </w:r>
    </w:p>
    <w:p w:rsidR="001310BC" w:rsidRDefault="004515C5" w:rsidP="001310BC">
      <w:pPr>
        <w:numPr>
          <w:ilvl w:val="0"/>
          <w:numId w:val="23"/>
        </w:numPr>
        <w:rPr>
          <w:b/>
          <w:sz w:val="28"/>
          <w:szCs w:val="28"/>
        </w:rPr>
      </w:pPr>
      <w:r w:rsidRPr="001310BC">
        <w:rPr>
          <w:b/>
          <w:sz w:val="28"/>
          <w:szCs w:val="28"/>
        </w:rPr>
        <w:t>Direcții de perspectivă</w:t>
      </w:r>
      <w:r w:rsidRPr="001310BC">
        <w:rPr>
          <w:sz w:val="28"/>
          <w:szCs w:val="28"/>
        </w:rPr>
        <w:t>.................................................</w:t>
      </w:r>
      <w:r w:rsidR="001310BC" w:rsidRPr="001310BC">
        <w:rPr>
          <w:sz w:val="28"/>
          <w:szCs w:val="28"/>
        </w:rPr>
        <w:t>.........................8-</w:t>
      </w:r>
      <w:r w:rsidRPr="001310BC">
        <w:rPr>
          <w:sz w:val="28"/>
          <w:szCs w:val="28"/>
        </w:rPr>
        <w:t>9</w:t>
      </w:r>
    </w:p>
    <w:p w:rsidR="004515C5" w:rsidRPr="001310BC" w:rsidRDefault="004515C5" w:rsidP="001310BC">
      <w:pPr>
        <w:numPr>
          <w:ilvl w:val="0"/>
          <w:numId w:val="23"/>
        </w:numPr>
        <w:rPr>
          <w:b/>
          <w:sz w:val="28"/>
          <w:szCs w:val="28"/>
        </w:rPr>
      </w:pPr>
      <w:r w:rsidRPr="001310BC">
        <w:rPr>
          <w:b/>
          <w:sz w:val="28"/>
          <w:szCs w:val="28"/>
        </w:rPr>
        <w:t>Rezultatele elevilor</w:t>
      </w:r>
      <w:r w:rsidRPr="001310BC">
        <w:rPr>
          <w:sz w:val="28"/>
          <w:szCs w:val="28"/>
        </w:rPr>
        <w:t>......................................................</w:t>
      </w:r>
      <w:r w:rsidR="001310BC" w:rsidRPr="001310BC">
        <w:rPr>
          <w:sz w:val="28"/>
          <w:szCs w:val="28"/>
        </w:rPr>
        <w:t>.............................9</w:t>
      </w:r>
    </w:p>
    <w:p w:rsidR="004515C5" w:rsidRPr="001310BC" w:rsidRDefault="004515C5" w:rsidP="001310BC">
      <w:pPr>
        <w:rPr>
          <w:b/>
          <w:sz w:val="28"/>
          <w:szCs w:val="28"/>
        </w:rPr>
      </w:pPr>
    </w:p>
    <w:p w:rsidR="004515C5" w:rsidRPr="001310BC" w:rsidRDefault="004515C5" w:rsidP="001310BC">
      <w:pPr>
        <w:rPr>
          <w:b/>
          <w:sz w:val="28"/>
          <w:szCs w:val="28"/>
        </w:rPr>
      </w:pPr>
    </w:p>
    <w:p w:rsidR="004515C5" w:rsidRPr="001310BC" w:rsidRDefault="004515C5" w:rsidP="001310BC">
      <w:pPr>
        <w:rPr>
          <w:sz w:val="36"/>
          <w:szCs w:val="36"/>
        </w:rPr>
      </w:pPr>
    </w:p>
    <w:p w:rsidR="004515C5" w:rsidRDefault="004515C5" w:rsidP="001310BC">
      <w:pPr>
        <w:rPr>
          <w:b/>
          <w:sz w:val="36"/>
          <w:szCs w:val="36"/>
        </w:rPr>
      </w:pPr>
    </w:p>
    <w:p w:rsidR="004515C5" w:rsidRDefault="004515C5" w:rsidP="007A26D4">
      <w:pPr>
        <w:jc w:val="center"/>
        <w:rPr>
          <w:b/>
          <w:sz w:val="36"/>
          <w:szCs w:val="36"/>
        </w:rPr>
      </w:pPr>
    </w:p>
    <w:p w:rsidR="004515C5" w:rsidRDefault="004515C5" w:rsidP="007A26D4">
      <w:pPr>
        <w:jc w:val="center"/>
        <w:rPr>
          <w:b/>
          <w:sz w:val="36"/>
          <w:szCs w:val="36"/>
        </w:rPr>
      </w:pPr>
    </w:p>
    <w:p w:rsidR="004515C5" w:rsidRDefault="004515C5" w:rsidP="007A26D4">
      <w:pPr>
        <w:jc w:val="center"/>
        <w:rPr>
          <w:b/>
          <w:sz w:val="36"/>
          <w:szCs w:val="36"/>
        </w:rPr>
      </w:pPr>
    </w:p>
    <w:p w:rsidR="004515C5" w:rsidRDefault="004515C5" w:rsidP="007A26D4">
      <w:pPr>
        <w:jc w:val="center"/>
        <w:rPr>
          <w:b/>
          <w:sz w:val="36"/>
          <w:szCs w:val="36"/>
        </w:rPr>
      </w:pPr>
    </w:p>
    <w:p w:rsidR="004515C5" w:rsidRDefault="004515C5" w:rsidP="007A26D4">
      <w:pPr>
        <w:jc w:val="center"/>
        <w:rPr>
          <w:b/>
          <w:sz w:val="36"/>
          <w:szCs w:val="36"/>
        </w:rPr>
      </w:pPr>
    </w:p>
    <w:p w:rsidR="004515C5" w:rsidRDefault="004515C5" w:rsidP="00E26F6A">
      <w:pPr>
        <w:rPr>
          <w:b/>
          <w:sz w:val="36"/>
          <w:szCs w:val="36"/>
        </w:rPr>
      </w:pPr>
    </w:p>
    <w:p w:rsidR="004515C5" w:rsidRDefault="004515C5" w:rsidP="00E26F6A">
      <w:pPr>
        <w:rPr>
          <w:b/>
          <w:sz w:val="36"/>
          <w:szCs w:val="36"/>
        </w:rPr>
      </w:pPr>
    </w:p>
    <w:p w:rsidR="004515C5" w:rsidRDefault="004515C5" w:rsidP="007F3D6A">
      <w:pPr>
        <w:jc w:val="center"/>
        <w:rPr>
          <w:b/>
          <w:sz w:val="28"/>
          <w:szCs w:val="28"/>
        </w:rPr>
      </w:pPr>
    </w:p>
    <w:p w:rsidR="004515C5" w:rsidRDefault="004515C5" w:rsidP="007F3D6A">
      <w:pPr>
        <w:jc w:val="center"/>
        <w:rPr>
          <w:b/>
          <w:sz w:val="28"/>
          <w:szCs w:val="28"/>
        </w:rPr>
      </w:pPr>
    </w:p>
    <w:p w:rsidR="004515C5" w:rsidRDefault="004515C5" w:rsidP="007F3D6A">
      <w:pPr>
        <w:jc w:val="center"/>
        <w:rPr>
          <w:b/>
          <w:sz w:val="28"/>
          <w:szCs w:val="28"/>
        </w:rPr>
      </w:pPr>
    </w:p>
    <w:p w:rsidR="004515C5" w:rsidRPr="008D119A" w:rsidRDefault="008D119A" w:rsidP="008D119A">
      <w:pPr>
        <w:numPr>
          <w:ilvl w:val="0"/>
          <w:numId w:val="24"/>
        </w:numPr>
        <w:rPr>
          <w:sz w:val="32"/>
          <w:szCs w:val="28"/>
        </w:rPr>
      </w:pPr>
      <w:r w:rsidRPr="008D119A">
        <w:rPr>
          <w:b/>
          <w:sz w:val="32"/>
          <w:szCs w:val="28"/>
        </w:rPr>
        <w:t>Date generale</w:t>
      </w:r>
    </w:p>
    <w:p w:rsidR="004515C5" w:rsidRPr="00275106" w:rsidRDefault="004515C5" w:rsidP="007A26D4">
      <w:pPr>
        <w:rPr>
          <w:sz w:val="28"/>
          <w:szCs w:val="28"/>
        </w:rPr>
      </w:pPr>
    </w:p>
    <w:p w:rsidR="004515C5" w:rsidRPr="00275106" w:rsidRDefault="004515C5" w:rsidP="00172932">
      <w:pPr>
        <w:rPr>
          <w:sz w:val="28"/>
          <w:szCs w:val="28"/>
        </w:rPr>
      </w:pPr>
      <w:r w:rsidRPr="00275106">
        <w:rPr>
          <w:b/>
          <w:sz w:val="28"/>
          <w:szCs w:val="28"/>
        </w:rPr>
        <w:t>Nume,</w:t>
      </w:r>
      <w:r w:rsidR="0048406B">
        <w:rPr>
          <w:b/>
          <w:sz w:val="28"/>
          <w:szCs w:val="28"/>
        </w:rPr>
        <w:t xml:space="preserve"> </w:t>
      </w:r>
      <w:r w:rsidRPr="00275106">
        <w:rPr>
          <w:b/>
          <w:sz w:val="28"/>
          <w:szCs w:val="28"/>
        </w:rPr>
        <w:t>prenume:</w:t>
      </w:r>
      <w:r w:rsidR="0048406B">
        <w:rPr>
          <w:b/>
          <w:sz w:val="28"/>
          <w:szCs w:val="28"/>
        </w:rPr>
        <w:t xml:space="preserve"> </w:t>
      </w:r>
    </w:p>
    <w:p w:rsidR="004515C5" w:rsidRPr="00275106" w:rsidRDefault="004515C5" w:rsidP="00172932">
      <w:pPr>
        <w:rPr>
          <w:b/>
          <w:sz w:val="28"/>
          <w:szCs w:val="28"/>
        </w:rPr>
      </w:pPr>
      <w:r w:rsidRPr="00275106">
        <w:rPr>
          <w:b/>
          <w:sz w:val="28"/>
          <w:szCs w:val="28"/>
        </w:rPr>
        <w:lastRenderedPageBreak/>
        <w:t>Studii:</w:t>
      </w:r>
    </w:p>
    <w:p w:rsidR="004515C5" w:rsidRPr="00275106" w:rsidRDefault="004515C5" w:rsidP="00090084">
      <w:pPr>
        <w:pStyle w:val="a3"/>
        <w:rPr>
          <w:sz w:val="28"/>
          <w:szCs w:val="28"/>
        </w:rPr>
      </w:pPr>
    </w:p>
    <w:p w:rsidR="00463080" w:rsidRDefault="004515C5" w:rsidP="00463080">
      <w:pPr>
        <w:rPr>
          <w:b/>
          <w:sz w:val="28"/>
          <w:szCs w:val="28"/>
        </w:rPr>
      </w:pPr>
      <w:r w:rsidRPr="00275106">
        <w:rPr>
          <w:b/>
          <w:sz w:val="28"/>
          <w:szCs w:val="28"/>
        </w:rPr>
        <w:t>Activitatea profesională:</w:t>
      </w:r>
    </w:p>
    <w:p w:rsidR="00463080" w:rsidRPr="00463080" w:rsidRDefault="004515C5" w:rsidP="001B4704">
      <w:pPr>
        <w:tabs>
          <w:tab w:val="left" w:pos="6420"/>
        </w:tabs>
        <w:rPr>
          <w:sz w:val="48"/>
          <w:szCs w:val="44"/>
        </w:rPr>
      </w:pPr>
      <w:r w:rsidRPr="008D119A">
        <w:rPr>
          <w:b/>
          <w:sz w:val="32"/>
          <w:szCs w:val="28"/>
        </w:rPr>
        <w:t>2. Argum</w:t>
      </w:r>
      <w:r w:rsidR="00935E90">
        <w:rPr>
          <w:b/>
          <w:sz w:val="32"/>
          <w:szCs w:val="28"/>
        </w:rPr>
        <w:t xml:space="preserve">ente în favoarea performanţelor </w:t>
      </w:r>
      <w:r w:rsidRPr="008D119A">
        <w:rPr>
          <w:b/>
          <w:sz w:val="32"/>
          <w:szCs w:val="28"/>
        </w:rPr>
        <w:t>obţinute</w:t>
      </w:r>
    </w:p>
    <w:p w:rsidR="00463080" w:rsidRDefault="00463080" w:rsidP="00CB208D">
      <w:pPr>
        <w:tabs>
          <w:tab w:val="left" w:pos="6420"/>
        </w:tabs>
        <w:rPr>
          <w:b/>
          <w:i/>
          <w:sz w:val="28"/>
          <w:szCs w:val="28"/>
        </w:rPr>
      </w:pPr>
    </w:p>
    <w:p w:rsidR="004515C5" w:rsidRPr="00D65D4F" w:rsidRDefault="004515C5" w:rsidP="00CB208D">
      <w:pPr>
        <w:tabs>
          <w:tab w:val="left" w:pos="6420"/>
        </w:tabs>
        <w:rPr>
          <w:b/>
          <w:i/>
          <w:sz w:val="28"/>
          <w:szCs w:val="28"/>
        </w:rPr>
      </w:pPr>
      <w:r w:rsidRPr="00D65D4F">
        <w:rPr>
          <w:b/>
          <w:i/>
          <w:sz w:val="28"/>
          <w:szCs w:val="28"/>
        </w:rPr>
        <w:t>2.1. Dovezi despre preocupările pentru dezvoltarea profesională</w:t>
      </w:r>
    </w:p>
    <w:p w:rsidR="004515C5" w:rsidRPr="00591FB8" w:rsidRDefault="004515C5" w:rsidP="00CB208D">
      <w:pPr>
        <w:tabs>
          <w:tab w:val="left" w:pos="6420"/>
        </w:tabs>
        <w:rPr>
          <w:b/>
          <w:sz w:val="28"/>
          <w:szCs w:val="28"/>
        </w:rPr>
      </w:pPr>
    </w:p>
    <w:p w:rsidR="004515C5" w:rsidRPr="00591FB8" w:rsidRDefault="004515C5" w:rsidP="00F16DA3">
      <w:pPr>
        <w:tabs>
          <w:tab w:val="left" w:pos="6420"/>
        </w:tabs>
        <w:ind w:firstLine="284"/>
        <w:jc w:val="both"/>
        <w:rPr>
          <w:sz w:val="28"/>
          <w:szCs w:val="28"/>
        </w:rPr>
      </w:pPr>
      <w:r w:rsidRPr="00591FB8">
        <w:rPr>
          <w:sz w:val="28"/>
          <w:szCs w:val="28"/>
        </w:rPr>
        <w:t xml:space="preserve">       Activitatea  educaţională  a  fiecărui  profesor  trebuie  să  fie  orientată  spre  realizarea  obiectivului  major  a</w:t>
      </w:r>
      <w:r w:rsidR="0048406B">
        <w:rPr>
          <w:sz w:val="28"/>
          <w:szCs w:val="28"/>
        </w:rPr>
        <w:t>l  şcolii: ”Dezvoltarea  liberă</w:t>
      </w:r>
      <w:r w:rsidRPr="00591FB8">
        <w:rPr>
          <w:sz w:val="28"/>
          <w:szCs w:val="28"/>
        </w:rPr>
        <w:t>,  armonioasă  a  omului  şi  formarea   personalităţii  creative ce  se  poate  adapta  la  condiţii</w:t>
      </w:r>
      <w:r w:rsidR="008D119A">
        <w:rPr>
          <w:sz w:val="28"/>
          <w:szCs w:val="28"/>
        </w:rPr>
        <w:t xml:space="preserve">le  în  schimbare  ale  vieţii”. În acest context, încercăm să formăm și să orientăm proiectele didactice astfel, încât </w:t>
      </w:r>
      <w:r w:rsidR="00F16DA3">
        <w:rPr>
          <w:sz w:val="28"/>
          <w:szCs w:val="28"/>
        </w:rPr>
        <w:t xml:space="preserve">să ne apropiem de </w:t>
      </w:r>
      <w:r w:rsidR="008D119A">
        <w:rPr>
          <w:sz w:val="28"/>
          <w:szCs w:val="28"/>
        </w:rPr>
        <w:t>atinge</w:t>
      </w:r>
      <w:r w:rsidR="00F16DA3">
        <w:rPr>
          <w:sz w:val="28"/>
          <w:szCs w:val="28"/>
        </w:rPr>
        <w:t>rea acestui obiectiv.</w:t>
      </w:r>
      <w:r w:rsidR="008D119A">
        <w:rPr>
          <w:sz w:val="28"/>
          <w:szCs w:val="28"/>
        </w:rPr>
        <w:t xml:space="preserve"> </w:t>
      </w:r>
    </w:p>
    <w:p w:rsidR="004515C5" w:rsidRPr="00591FB8" w:rsidRDefault="004515C5" w:rsidP="00F16DA3">
      <w:pPr>
        <w:tabs>
          <w:tab w:val="left" w:pos="6420"/>
        </w:tabs>
        <w:ind w:firstLine="284"/>
        <w:jc w:val="both"/>
        <w:rPr>
          <w:sz w:val="28"/>
          <w:szCs w:val="28"/>
        </w:rPr>
      </w:pPr>
      <w:r w:rsidRPr="00591FB8">
        <w:rPr>
          <w:sz w:val="28"/>
          <w:szCs w:val="28"/>
        </w:rPr>
        <w:t xml:space="preserve">     Societatea  contemporană  are  nevoie  de  o  personalitate  armonios  dezvoltată,  cu  o  gamă  largă  de  calităţi  intelectuale,</w:t>
      </w:r>
      <w:r w:rsidR="0048406B">
        <w:rPr>
          <w:sz w:val="28"/>
          <w:szCs w:val="28"/>
        </w:rPr>
        <w:t xml:space="preserve"> </w:t>
      </w:r>
      <w:r w:rsidRPr="00591FB8">
        <w:rPr>
          <w:sz w:val="28"/>
          <w:szCs w:val="28"/>
        </w:rPr>
        <w:t>spi</w:t>
      </w:r>
      <w:r w:rsidR="00F16DA3">
        <w:rPr>
          <w:sz w:val="28"/>
          <w:szCs w:val="28"/>
        </w:rPr>
        <w:t xml:space="preserve">rituale,  morale, </w:t>
      </w:r>
      <w:proofErr w:type="spellStart"/>
      <w:r w:rsidR="0048406B">
        <w:rPr>
          <w:sz w:val="28"/>
          <w:szCs w:val="28"/>
        </w:rPr>
        <w:t>pro</w:t>
      </w:r>
      <w:r w:rsidR="00F16DA3">
        <w:rPr>
          <w:sz w:val="28"/>
          <w:szCs w:val="28"/>
        </w:rPr>
        <w:t>-</w:t>
      </w:r>
      <w:r w:rsidR="0048406B">
        <w:rPr>
          <w:sz w:val="28"/>
          <w:szCs w:val="28"/>
        </w:rPr>
        <w:t>fesionale</w:t>
      </w:r>
      <w:proofErr w:type="spellEnd"/>
      <w:r w:rsidR="00F16DA3">
        <w:rPr>
          <w:sz w:val="28"/>
          <w:szCs w:val="28"/>
        </w:rPr>
        <w:t xml:space="preserve">, estetice,  fizice,  care s-ar </w:t>
      </w:r>
      <w:r w:rsidRPr="00591FB8">
        <w:rPr>
          <w:sz w:val="28"/>
          <w:szCs w:val="28"/>
        </w:rPr>
        <w:t xml:space="preserve"> p</w:t>
      </w:r>
      <w:r w:rsidR="00F16DA3">
        <w:rPr>
          <w:sz w:val="28"/>
          <w:szCs w:val="28"/>
        </w:rPr>
        <w:t>u</w:t>
      </w:r>
      <w:r w:rsidRPr="00591FB8">
        <w:rPr>
          <w:sz w:val="28"/>
          <w:szCs w:val="28"/>
        </w:rPr>
        <w:t>te</w:t>
      </w:r>
      <w:r w:rsidR="00F16DA3">
        <w:rPr>
          <w:sz w:val="28"/>
          <w:szCs w:val="28"/>
        </w:rPr>
        <w:t>a ușor</w:t>
      </w:r>
      <w:r w:rsidRPr="00591FB8">
        <w:rPr>
          <w:sz w:val="28"/>
          <w:szCs w:val="28"/>
        </w:rPr>
        <w:t xml:space="preserve">  adapta   la  condiţiile  în  schimbare  ale  vieţii.</w:t>
      </w:r>
    </w:p>
    <w:p w:rsidR="004515C5" w:rsidRPr="00591FB8" w:rsidRDefault="0048406B" w:rsidP="00F16DA3">
      <w:pPr>
        <w:tabs>
          <w:tab w:val="left" w:pos="6420"/>
        </w:tabs>
        <w:ind w:firstLine="284"/>
        <w:jc w:val="both"/>
        <w:rPr>
          <w:sz w:val="28"/>
          <w:szCs w:val="28"/>
        </w:rPr>
      </w:pPr>
      <w:r>
        <w:rPr>
          <w:sz w:val="28"/>
          <w:szCs w:val="28"/>
        </w:rPr>
        <w:t xml:space="preserve">     </w:t>
      </w:r>
      <w:r w:rsidR="00F16DA3">
        <w:rPr>
          <w:sz w:val="28"/>
          <w:szCs w:val="28"/>
        </w:rPr>
        <w:t>Astfel, t</w:t>
      </w:r>
      <w:r>
        <w:rPr>
          <w:sz w:val="28"/>
          <w:szCs w:val="28"/>
        </w:rPr>
        <w:t>inzâ</w:t>
      </w:r>
      <w:r w:rsidR="004515C5" w:rsidRPr="00591FB8">
        <w:rPr>
          <w:sz w:val="28"/>
          <w:szCs w:val="28"/>
        </w:rPr>
        <w:t xml:space="preserve">nd  spre  atingerea  idealului  educaţional, </w:t>
      </w:r>
      <w:r w:rsidR="00F16DA3">
        <w:rPr>
          <w:sz w:val="28"/>
          <w:szCs w:val="28"/>
        </w:rPr>
        <w:t>se</w:t>
      </w:r>
      <w:r w:rsidR="004515C5" w:rsidRPr="00591FB8">
        <w:rPr>
          <w:sz w:val="28"/>
          <w:szCs w:val="28"/>
        </w:rPr>
        <w:t xml:space="preserve"> model</w:t>
      </w:r>
      <w:r w:rsidR="00F16DA3">
        <w:rPr>
          <w:sz w:val="28"/>
          <w:szCs w:val="28"/>
        </w:rPr>
        <w:t>ează</w:t>
      </w:r>
      <w:r w:rsidR="004515C5" w:rsidRPr="00591FB8">
        <w:rPr>
          <w:sz w:val="28"/>
          <w:szCs w:val="28"/>
        </w:rPr>
        <w:t xml:space="preserve"> nu  numai  pe</w:t>
      </w:r>
      <w:r w:rsidR="00F16DA3">
        <w:rPr>
          <w:sz w:val="28"/>
          <w:szCs w:val="28"/>
        </w:rPr>
        <w:t xml:space="preserve">rsonalitatea  elevului,  ci şi </w:t>
      </w:r>
      <w:r w:rsidR="004515C5" w:rsidRPr="00591FB8">
        <w:rPr>
          <w:sz w:val="28"/>
          <w:szCs w:val="28"/>
        </w:rPr>
        <w:t>personalita</w:t>
      </w:r>
      <w:r>
        <w:rPr>
          <w:sz w:val="28"/>
          <w:szCs w:val="28"/>
        </w:rPr>
        <w:t>tea  profesorului,  fiindcă ,,</w:t>
      </w:r>
      <w:r w:rsidR="004515C5" w:rsidRPr="00591FB8">
        <w:rPr>
          <w:sz w:val="28"/>
          <w:szCs w:val="28"/>
        </w:rPr>
        <w:t>Performant  este  omul  care  se  perfecţionează  mereu pe  sine  şi  învaţă  necontenit  pe</w:t>
      </w:r>
      <w:r w:rsidR="00463080">
        <w:rPr>
          <w:sz w:val="28"/>
          <w:szCs w:val="28"/>
        </w:rPr>
        <w:t xml:space="preserve">  alţii  şi de  la  alţii’’ </w:t>
      </w:r>
      <w:r w:rsidRPr="00F16DA3">
        <w:rPr>
          <w:sz w:val="28"/>
          <w:szCs w:val="28"/>
        </w:rPr>
        <w:t>(</w:t>
      </w:r>
      <w:r w:rsidR="004515C5" w:rsidRPr="00F16DA3">
        <w:rPr>
          <w:i/>
          <w:sz w:val="28"/>
          <w:szCs w:val="28"/>
        </w:rPr>
        <w:t xml:space="preserve">N. </w:t>
      </w:r>
      <w:r w:rsidRPr="00F16DA3">
        <w:rPr>
          <w:i/>
          <w:sz w:val="28"/>
          <w:szCs w:val="28"/>
        </w:rPr>
        <w:t>Iorga</w:t>
      </w:r>
      <w:r w:rsidR="004515C5" w:rsidRPr="00591FB8">
        <w:rPr>
          <w:sz w:val="28"/>
          <w:szCs w:val="28"/>
        </w:rPr>
        <w:t>)</w:t>
      </w:r>
    </w:p>
    <w:p w:rsidR="004515C5" w:rsidRDefault="00F16DA3" w:rsidP="00F16DA3">
      <w:pPr>
        <w:tabs>
          <w:tab w:val="left" w:pos="720"/>
        </w:tabs>
        <w:ind w:firstLine="284"/>
        <w:jc w:val="both"/>
        <w:rPr>
          <w:sz w:val="28"/>
          <w:szCs w:val="28"/>
        </w:rPr>
      </w:pPr>
      <w:r>
        <w:rPr>
          <w:sz w:val="28"/>
          <w:szCs w:val="28"/>
        </w:rPr>
        <w:tab/>
        <w:t xml:space="preserve">În </w:t>
      </w:r>
      <w:r w:rsidR="00191E1B">
        <w:rPr>
          <w:sz w:val="28"/>
          <w:szCs w:val="28"/>
        </w:rPr>
        <w:t xml:space="preserve">calitate de profesor de Religie sunt membru al Catedrei de științe </w:t>
      </w:r>
      <w:proofErr w:type="spellStart"/>
      <w:r w:rsidR="00191E1B">
        <w:rPr>
          <w:sz w:val="28"/>
          <w:szCs w:val="28"/>
        </w:rPr>
        <w:t>socio</w:t>
      </w:r>
      <w:r w:rsidR="00191E1B" w:rsidRPr="00591FB8">
        <w:rPr>
          <w:sz w:val="28"/>
          <w:szCs w:val="28"/>
        </w:rPr>
        <w:t>umanist</w:t>
      </w:r>
      <w:r w:rsidR="00191E1B">
        <w:rPr>
          <w:sz w:val="28"/>
          <w:szCs w:val="28"/>
        </w:rPr>
        <w:t>ice</w:t>
      </w:r>
      <w:proofErr w:type="spellEnd"/>
      <w:r w:rsidR="00191E1B">
        <w:rPr>
          <w:sz w:val="28"/>
          <w:szCs w:val="28"/>
        </w:rPr>
        <w:t xml:space="preserve"> care activează în </w:t>
      </w:r>
      <w:r>
        <w:rPr>
          <w:sz w:val="28"/>
          <w:szCs w:val="28"/>
        </w:rPr>
        <w:t>G</w:t>
      </w:r>
      <w:r w:rsidR="004515C5" w:rsidRPr="00591FB8">
        <w:rPr>
          <w:sz w:val="28"/>
          <w:szCs w:val="28"/>
        </w:rPr>
        <w:t>imnaziul</w:t>
      </w:r>
      <w:r w:rsidR="007723E7">
        <w:rPr>
          <w:sz w:val="28"/>
          <w:szCs w:val="28"/>
        </w:rPr>
        <w:t>…….</w:t>
      </w:r>
      <w:r w:rsidR="004515C5" w:rsidRPr="00591FB8">
        <w:rPr>
          <w:sz w:val="28"/>
          <w:szCs w:val="28"/>
        </w:rPr>
        <w:t>.</w:t>
      </w:r>
      <w:r>
        <w:rPr>
          <w:sz w:val="28"/>
          <w:szCs w:val="28"/>
        </w:rPr>
        <w:t xml:space="preserve"> </w:t>
      </w:r>
      <w:r w:rsidR="004515C5" w:rsidRPr="00591FB8">
        <w:rPr>
          <w:sz w:val="28"/>
          <w:szCs w:val="28"/>
        </w:rPr>
        <w:t xml:space="preserve">La începutul fiecărui an </w:t>
      </w:r>
      <w:r w:rsidR="00191E1B">
        <w:rPr>
          <w:sz w:val="28"/>
          <w:szCs w:val="28"/>
        </w:rPr>
        <w:t xml:space="preserve">școlar, în cadrul ședințelor de catedră </w:t>
      </w:r>
      <w:r w:rsidR="004515C5" w:rsidRPr="00591FB8">
        <w:rPr>
          <w:sz w:val="28"/>
          <w:szCs w:val="28"/>
        </w:rPr>
        <w:t>se discută elaborarea proiectelor de lungă durată,</w:t>
      </w:r>
      <w:r w:rsidR="0048406B">
        <w:rPr>
          <w:sz w:val="28"/>
          <w:szCs w:val="28"/>
        </w:rPr>
        <w:t xml:space="preserve"> </w:t>
      </w:r>
      <w:r w:rsidR="004515C5" w:rsidRPr="00591FB8">
        <w:rPr>
          <w:sz w:val="28"/>
          <w:szCs w:val="28"/>
        </w:rPr>
        <w:t xml:space="preserve">tematica ședințelor de catedră, </w:t>
      </w:r>
      <w:r w:rsidR="00191E1B">
        <w:rPr>
          <w:sz w:val="28"/>
          <w:szCs w:val="28"/>
        </w:rPr>
        <w:t xml:space="preserve">planificarea </w:t>
      </w:r>
      <w:r w:rsidR="004515C5" w:rsidRPr="00591FB8">
        <w:rPr>
          <w:sz w:val="28"/>
          <w:szCs w:val="28"/>
        </w:rPr>
        <w:t>ore</w:t>
      </w:r>
      <w:r w:rsidR="00191E1B">
        <w:rPr>
          <w:sz w:val="28"/>
          <w:szCs w:val="28"/>
        </w:rPr>
        <w:t>lor</w:t>
      </w:r>
      <w:r w:rsidR="004515C5" w:rsidRPr="00591FB8">
        <w:rPr>
          <w:sz w:val="28"/>
          <w:szCs w:val="28"/>
        </w:rPr>
        <w:t xml:space="preserve"> publice etc.</w:t>
      </w:r>
    </w:p>
    <w:p w:rsidR="00191E1B" w:rsidRPr="00591FB8" w:rsidRDefault="00191E1B" w:rsidP="00F16DA3">
      <w:pPr>
        <w:tabs>
          <w:tab w:val="left" w:pos="720"/>
        </w:tabs>
        <w:ind w:firstLine="284"/>
        <w:jc w:val="both"/>
        <w:rPr>
          <w:sz w:val="28"/>
          <w:szCs w:val="28"/>
        </w:rPr>
      </w:pPr>
      <w:r>
        <w:rPr>
          <w:sz w:val="28"/>
          <w:szCs w:val="28"/>
        </w:rPr>
        <w:t xml:space="preserve">În perioada de referință: </w:t>
      </w:r>
    </w:p>
    <w:p w:rsidR="004515C5" w:rsidRDefault="004515C5" w:rsidP="00191E1B">
      <w:pPr>
        <w:pStyle w:val="a3"/>
        <w:tabs>
          <w:tab w:val="left" w:pos="720"/>
        </w:tabs>
        <w:ind w:left="0"/>
        <w:rPr>
          <w:b/>
          <w:sz w:val="28"/>
          <w:szCs w:val="28"/>
        </w:rPr>
      </w:pPr>
    </w:p>
    <w:p w:rsidR="004515C5" w:rsidRPr="00E735FF" w:rsidRDefault="00191E1B" w:rsidP="00EE75DE">
      <w:pPr>
        <w:pStyle w:val="a3"/>
        <w:numPr>
          <w:ilvl w:val="0"/>
          <w:numId w:val="3"/>
        </w:numPr>
        <w:tabs>
          <w:tab w:val="left" w:pos="720"/>
        </w:tabs>
        <w:rPr>
          <w:b/>
          <w:sz w:val="28"/>
          <w:szCs w:val="28"/>
        </w:rPr>
      </w:pPr>
      <w:r w:rsidRPr="00E735FF">
        <w:rPr>
          <w:b/>
          <w:sz w:val="28"/>
          <w:szCs w:val="28"/>
        </w:rPr>
        <w:t>am participări la ședințele</w:t>
      </w:r>
      <w:r w:rsidR="004515C5" w:rsidRPr="00E735FF">
        <w:rPr>
          <w:b/>
          <w:sz w:val="28"/>
          <w:szCs w:val="28"/>
        </w:rPr>
        <w:t xml:space="preserve"> catedrei:</w:t>
      </w:r>
    </w:p>
    <w:p w:rsidR="004515C5" w:rsidRPr="00591FB8" w:rsidRDefault="004515C5" w:rsidP="00191E1B">
      <w:pPr>
        <w:pStyle w:val="a3"/>
        <w:numPr>
          <w:ilvl w:val="0"/>
          <w:numId w:val="25"/>
        </w:numPr>
        <w:tabs>
          <w:tab w:val="left" w:pos="720"/>
        </w:tabs>
        <w:rPr>
          <w:sz w:val="28"/>
          <w:szCs w:val="28"/>
        </w:rPr>
      </w:pPr>
      <w:r w:rsidRPr="00591FB8">
        <w:rPr>
          <w:sz w:val="28"/>
          <w:szCs w:val="28"/>
        </w:rPr>
        <w:t>Examinarea și analiza proiectului PISA.</w:t>
      </w:r>
    </w:p>
    <w:p w:rsidR="004515C5" w:rsidRPr="00591FB8" w:rsidRDefault="00F16DA3" w:rsidP="00191E1B">
      <w:pPr>
        <w:pStyle w:val="a3"/>
        <w:numPr>
          <w:ilvl w:val="0"/>
          <w:numId w:val="25"/>
        </w:numPr>
        <w:tabs>
          <w:tab w:val="left" w:pos="720"/>
        </w:tabs>
        <w:rPr>
          <w:sz w:val="28"/>
          <w:szCs w:val="28"/>
        </w:rPr>
      </w:pPr>
      <w:r>
        <w:rPr>
          <w:sz w:val="28"/>
          <w:szCs w:val="28"/>
        </w:rPr>
        <w:t>Eficientizarea imple</w:t>
      </w:r>
      <w:r w:rsidR="004515C5" w:rsidRPr="00591FB8">
        <w:rPr>
          <w:sz w:val="28"/>
          <w:szCs w:val="28"/>
        </w:rPr>
        <w:t>mentării curriculumului modernizat orientat spre formarea de competențe.</w:t>
      </w:r>
    </w:p>
    <w:p w:rsidR="004515C5" w:rsidRPr="004B2FF7" w:rsidRDefault="004515C5" w:rsidP="00191E1B">
      <w:pPr>
        <w:pStyle w:val="a3"/>
        <w:numPr>
          <w:ilvl w:val="0"/>
          <w:numId w:val="25"/>
        </w:numPr>
        <w:tabs>
          <w:tab w:val="left" w:pos="720"/>
        </w:tabs>
        <w:rPr>
          <w:sz w:val="28"/>
          <w:szCs w:val="28"/>
        </w:rPr>
      </w:pPr>
      <w:r w:rsidRPr="00591FB8">
        <w:rPr>
          <w:sz w:val="28"/>
          <w:szCs w:val="28"/>
        </w:rPr>
        <w:t xml:space="preserve">Manualele școlare </w:t>
      </w:r>
      <w:r w:rsidR="00F16DA3">
        <w:rPr>
          <w:sz w:val="28"/>
          <w:szCs w:val="28"/>
        </w:rPr>
        <w:t xml:space="preserve">- </w:t>
      </w:r>
      <w:r w:rsidRPr="00591FB8">
        <w:rPr>
          <w:sz w:val="28"/>
          <w:szCs w:val="28"/>
        </w:rPr>
        <w:t>surse de bază și instrumente utile de formare a competenților elevilor.</w:t>
      </w:r>
    </w:p>
    <w:p w:rsidR="004515C5" w:rsidRDefault="004515C5" w:rsidP="00591FB8">
      <w:pPr>
        <w:pStyle w:val="a3"/>
        <w:tabs>
          <w:tab w:val="left" w:pos="720"/>
        </w:tabs>
        <w:rPr>
          <w:b/>
          <w:sz w:val="28"/>
          <w:szCs w:val="28"/>
        </w:rPr>
      </w:pPr>
    </w:p>
    <w:p w:rsidR="004515C5" w:rsidRPr="00A2050E" w:rsidRDefault="00191E1B" w:rsidP="00EE75DE">
      <w:pPr>
        <w:pStyle w:val="a3"/>
        <w:numPr>
          <w:ilvl w:val="0"/>
          <w:numId w:val="3"/>
        </w:numPr>
        <w:tabs>
          <w:tab w:val="left" w:pos="720"/>
        </w:tabs>
        <w:rPr>
          <w:b/>
          <w:sz w:val="28"/>
          <w:szCs w:val="28"/>
        </w:rPr>
      </w:pPr>
      <w:r w:rsidRPr="00A2050E">
        <w:rPr>
          <w:b/>
          <w:sz w:val="28"/>
          <w:szCs w:val="28"/>
        </w:rPr>
        <w:t>am p</w:t>
      </w:r>
      <w:r w:rsidR="004515C5" w:rsidRPr="00A2050E">
        <w:rPr>
          <w:b/>
          <w:sz w:val="28"/>
          <w:szCs w:val="28"/>
        </w:rPr>
        <w:t>articipări la ședințele consiliului metodic:</w:t>
      </w:r>
    </w:p>
    <w:p w:rsidR="004515C5" w:rsidRDefault="004515C5" w:rsidP="001A0948">
      <w:pPr>
        <w:pStyle w:val="a3"/>
        <w:tabs>
          <w:tab w:val="left" w:pos="720"/>
        </w:tabs>
        <w:rPr>
          <w:b/>
          <w:sz w:val="28"/>
          <w:szCs w:val="28"/>
        </w:rPr>
      </w:pPr>
    </w:p>
    <w:p w:rsidR="004515C5" w:rsidRPr="001A0948" w:rsidRDefault="004515C5" w:rsidP="00191E1B">
      <w:pPr>
        <w:pStyle w:val="a3"/>
        <w:numPr>
          <w:ilvl w:val="0"/>
          <w:numId w:val="25"/>
        </w:numPr>
        <w:tabs>
          <w:tab w:val="left" w:pos="720"/>
        </w:tabs>
        <w:rPr>
          <w:sz w:val="28"/>
          <w:szCs w:val="28"/>
        </w:rPr>
      </w:pPr>
      <w:r w:rsidRPr="001A0948">
        <w:rPr>
          <w:sz w:val="28"/>
          <w:szCs w:val="28"/>
        </w:rPr>
        <w:t>Analiza în dinamică și în plan comparativ a performanțelor școlare</w:t>
      </w:r>
      <w:r w:rsidR="00191E1B">
        <w:rPr>
          <w:sz w:val="28"/>
          <w:szCs w:val="28"/>
        </w:rPr>
        <w:t xml:space="preserve"> </w:t>
      </w:r>
      <w:r>
        <w:rPr>
          <w:sz w:val="28"/>
          <w:szCs w:val="28"/>
        </w:rPr>
        <w:t>01.2012</w:t>
      </w:r>
      <w:r w:rsidR="00935E90">
        <w:rPr>
          <w:sz w:val="28"/>
          <w:szCs w:val="28"/>
        </w:rPr>
        <w:t>.</w:t>
      </w:r>
    </w:p>
    <w:p w:rsidR="004515C5" w:rsidRPr="001A0948" w:rsidRDefault="004515C5" w:rsidP="00191E1B">
      <w:pPr>
        <w:pStyle w:val="a3"/>
        <w:numPr>
          <w:ilvl w:val="0"/>
          <w:numId w:val="25"/>
        </w:numPr>
        <w:tabs>
          <w:tab w:val="left" w:pos="720"/>
        </w:tabs>
        <w:rPr>
          <w:sz w:val="28"/>
        </w:rPr>
      </w:pPr>
      <w:r w:rsidRPr="001A0948">
        <w:rPr>
          <w:sz w:val="28"/>
        </w:rPr>
        <w:t>Pauza fizică în timpul orelor</w:t>
      </w:r>
      <w:r w:rsidR="00191E1B">
        <w:rPr>
          <w:sz w:val="28"/>
        </w:rPr>
        <w:t xml:space="preserve"> - </w:t>
      </w:r>
      <w:r>
        <w:rPr>
          <w:sz w:val="28"/>
        </w:rPr>
        <w:t>02.2012</w:t>
      </w:r>
      <w:r w:rsidR="00935E90">
        <w:rPr>
          <w:sz w:val="28"/>
        </w:rPr>
        <w:t>.</w:t>
      </w:r>
    </w:p>
    <w:p w:rsidR="004515C5" w:rsidRPr="001A0948" w:rsidRDefault="004515C5" w:rsidP="00191E1B">
      <w:pPr>
        <w:pStyle w:val="a3"/>
        <w:numPr>
          <w:ilvl w:val="0"/>
          <w:numId w:val="25"/>
        </w:numPr>
        <w:tabs>
          <w:tab w:val="left" w:pos="720"/>
        </w:tabs>
        <w:rPr>
          <w:sz w:val="28"/>
        </w:rPr>
      </w:pPr>
      <w:r w:rsidRPr="001A0948">
        <w:rPr>
          <w:sz w:val="28"/>
        </w:rPr>
        <w:t>Despre predarea religiei în școală</w:t>
      </w:r>
      <w:r w:rsidR="00191E1B">
        <w:rPr>
          <w:sz w:val="28"/>
        </w:rPr>
        <w:t xml:space="preserve"> - </w:t>
      </w:r>
      <w:r>
        <w:rPr>
          <w:sz w:val="28"/>
        </w:rPr>
        <w:t>11.2012</w:t>
      </w:r>
      <w:r w:rsidR="00935E90">
        <w:rPr>
          <w:sz w:val="28"/>
        </w:rPr>
        <w:t>.</w:t>
      </w:r>
    </w:p>
    <w:p w:rsidR="004515C5" w:rsidRDefault="00191E1B" w:rsidP="00191E1B">
      <w:pPr>
        <w:pStyle w:val="a3"/>
        <w:numPr>
          <w:ilvl w:val="0"/>
          <w:numId w:val="25"/>
        </w:numPr>
        <w:tabs>
          <w:tab w:val="left" w:pos="720"/>
        </w:tabs>
        <w:rPr>
          <w:sz w:val="28"/>
        </w:rPr>
      </w:pPr>
      <w:r>
        <w:rPr>
          <w:sz w:val="28"/>
        </w:rPr>
        <w:t xml:space="preserve">Randamentul cercurilor școlare - </w:t>
      </w:r>
      <w:r w:rsidR="004515C5">
        <w:rPr>
          <w:sz w:val="28"/>
        </w:rPr>
        <w:t>12.2012</w:t>
      </w:r>
      <w:r w:rsidR="00935E90">
        <w:rPr>
          <w:sz w:val="28"/>
        </w:rPr>
        <w:t>.</w:t>
      </w:r>
    </w:p>
    <w:p w:rsidR="004515C5" w:rsidRPr="001A0948" w:rsidRDefault="004515C5" w:rsidP="00191E1B">
      <w:pPr>
        <w:pStyle w:val="a3"/>
        <w:numPr>
          <w:ilvl w:val="0"/>
          <w:numId w:val="25"/>
        </w:numPr>
        <w:tabs>
          <w:tab w:val="left" w:pos="720"/>
        </w:tabs>
        <w:rPr>
          <w:sz w:val="28"/>
        </w:rPr>
      </w:pPr>
      <w:r>
        <w:rPr>
          <w:sz w:val="28"/>
        </w:rPr>
        <w:t>Crearea competențelor prin folosirea metodelor interactive la lecțiile de educa</w:t>
      </w:r>
      <w:r w:rsidR="00191E1B">
        <w:rPr>
          <w:sz w:val="28"/>
        </w:rPr>
        <w:t xml:space="preserve">ție tehnologică - </w:t>
      </w:r>
      <w:r w:rsidR="00935E90">
        <w:rPr>
          <w:sz w:val="28"/>
        </w:rPr>
        <w:t>02.2013.</w:t>
      </w:r>
    </w:p>
    <w:p w:rsidR="004515C5" w:rsidRDefault="004515C5" w:rsidP="00591FB8">
      <w:pPr>
        <w:pStyle w:val="a3"/>
        <w:tabs>
          <w:tab w:val="left" w:pos="720"/>
        </w:tabs>
        <w:rPr>
          <w:b/>
        </w:rPr>
      </w:pPr>
    </w:p>
    <w:p w:rsidR="004515C5" w:rsidRPr="00E735FF" w:rsidRDefault="00191E1B" w:rsidP="00EE75DE">
      <w:pPr>
        <w:pStyle w:val="a3"/>
        <w:numPr>
          <w:ilvl w:val="0"/>
          <w:numId w:val="3"/>
        </w:numPr>
        <w:tabs>
          <w:tab w:val="left" w:pos="720"/>
        </w:tabs>
        <w:rPr>
          <w:b/>
          <w:sz w:val="28"/>
          <w:szCs w:val="28"/>
        </w:rPr>
      </w:pPr>
      <w:r w:rsidRPr="00E735FF">
        <w:rPr>
          <w:b/>
          <w:sz w:val="28"/>
          <w:szCs w:val="28"/>
        </w:rPr>
        <w:t>am p</w:t>
      </w:r>
      <w:r w:rsidR="004515C5" w:rsidRPr="00E735FF">
        <w:rPr>
          <w:b/>
          <w:sz w:val="28"/>
          <w:szCs w:val="28"/>
        </w:rPr>
        <w:t>articipări la Consiliul Profesoral:</w:t>
      </w:r>
    </w:p>
    <w:p w:rsidR="004515C5" w:rsidRPr="00AD6AE7" w:rsidRDefault="004515C5" w:rsidP="00191E1B">
      <w:pPr>
        <w:pStyle w:val="a3"/>
        <w:numPr>
          <w:ilvl w:val="0"/>
          <w:numId w:val="25"/>
        </w:numPr>
        <w:tabs>
          <w:tab w:val="left" w:pos="720"/>
        </w:tabs>
        <w:rPr>
          <w:sz w:val="28"/>
        </w:rPr>
      </w:pPr>
      <w:r w:rsidRPr="00AD6AE7">
        <w:rPr>
          <w:sz w:val="28"/>
        </w:rPr>
        <w:lastRenderedPageBreak/>
        <w:t>A</w:t>
      </w:r>
      <w:r w:rsidR="00191E1B">
        <w:rPr>
          <w:sz w:val="28"/>
        </w:rPr>
        <w:t xml:space="preserve">plicarea creativității la lecția de Limba română - </w:t>
      </w:r>
      <w:r>
        <w:rPr>
          <w:sz w:val="28"/>
        </w:rPr>
        <w:t xml:space="preserve"> 02.2012</w:t>
      </w:r>
      <w:r w:rsidR="00935E90">
        <w:rPr>
          <w:sz w:val="28"/>
        </w:rPr>
        <w:t>.</w:t>
      </w:r>
    </w:p>
    <w:p w:rsidR="004515C5" w:rsidRPr="00AD6AE7" w:rsidRDefault="004515C5" w:rsidP="00191E1B">
      <w:pPr>
        <w:pStyle w:val="a3"/>
        <w:numPr>
          <w:ilvl w:val="0"/>
          <w:numId w:val="25"/>
        </w:numPr>
        <w:tabs>
          <w:tab w:val="left" w:pos="720"/>
        </w:tabs>
        <w:rPr>
          <w:sz w:val="28"/>
        </w:rPr>
      </w:pPr>
      <w:r w:rsidRPr="00AD6AE7">
        <w:rPr>
          <w:sz w:val="28"/>
        </w:rPr>
        <w:t xml:space="preserve">Formarea competenților  prin </w:t>
      </w:r>
      <w:r w:rsidR="00191E1B">
        <w:rPr>
          <w:sz w:val="28"/>
        </w:rPr>
        <w:t xml:space="preserve">strategii didactice interactive - </w:t>
      </w:r>
      <w:r>
        <w:rPr>
          <w:sz w:val="28"/>
        </w:rPr>
        <w:t>12.2012</w:t>
      </w:r>
      <w:r w:rsidR="00935E90">
        <w:rPr>
          <w:sz w:val="28"/>
        </w:rPr>
        <w:t>.</w:t>
      </w:r>
    </w:p>
    <w:p w:rsidR="004515C5" w:rsidRPr="00AD6AE7" w:rsidRDefault="00191E1B" w:rsidP="00191E1B">
      <w:pPr>
        <w:pStyle w:val="a3"/>
        <w:numPr>
          <w:ilvl w:val="0"/>
          <w:numId w:val="25"/>
        </w:numPr>
        <w:tabs>
          <w:tab w:val="left" w:pos="720"/>
        </w:tabs>
        <w:rPr>
          <w:sz w:val="28"/>
        </w:rPr>
      </w:pPr>
      <w:r>
        <w:rPr>
          <w:sz w:val="28"/>
        </w:rPr>
        <w:t>Imple</w:t>
      </w:r>
      <w:r w:rsidR="004515C5" w:rsidRPr="00AD6AE7">
        <w:rPr>
          <w:sz w:val="28"/>
        </w:rPr>
        <w:t>mentarea tehnicilor moderne în realizarea eficientă a curricu</w:t>
      </w:r>
      <w:r w:rsidR="00FB4192">
        <w:rPr>
          <w:sz w:val="28"/>
        </w:rPr>
        <w:t xml:space="preserve">lumului școlar în ciclu primar - </w:t>
      </w:r>
      <w:r w:rsidR="004515C5">
        <w:rPr>
          <w:sz w:val="28"/>
        </w:rPr>
        <w:t>02.2013</w:t>
      </w:r>
      <w:r w:rsidR="00935E90">
        <w:rPr>
          <w:sz w:val="28"/>
        </w:rPr>
        <w:t>.</w:t>
      </w:r>
    </w:p>
    <w:p w:rsidR="004515C5" w:rsidRPr="00AD6AE7" w:rsidRDefault="004515C5" w:rsidP="00191E1B">
      <w:pPr>
        <w:pStyle w:val="a3"/>
        <w:numPr>
          <w:ilvl w:val="0"/>
          <w:numId w:val="25"/>
        </w:numPr>
        <w:tabs>
          <w:tab w:val="left" w:pos="720"/>
        </w:tabs>
        <w:rPr>
          <w:sz w:val="28"/>
        </w:rPr>
      </w:pPr>
      <w:r w:rsidRPr="00AD6AE7">
        <w:rPr>
          <w:sz w:val="28"/>
        </w:rPr>
        <w:t>Valorificarea potențialului elevilor în cadr</w:t>
      </w:r>
      <w:r w:rsidR="00FB4192">
        <w:rPr>
          <w:sz w:val="28"/>
        </w:rPr>
        <w:t xml:space="preserve">u activităților </w:t>
      </w:r>
      <w:proofErr w:type="spellStart"/>
      <w:r w:rsidR="00FB4192">
        <w:rPr>
          <w:sz w:val="28"/>
        </w:rPr>
        <w:t>extracu</w:t>
      </w:r>
      <w:r w:rsidR="00463080">
        <w:rPr>
          <w:sz w:val="28"/>
        </w:rPr>
        <w:t>r</w:t>
      </w:r>
      <w:r w:rsidR="00FB4192">
        <w:rPr>
          <w:sz w:val="28"/>
        </w:rPr>
        <w:t>riculare</w:t>
      </w:r>
      <w:proofErr w:type="spellEnd"/>
      <w:r w:rsidR="00FB4192">
        <w:rPr>
          <w:sz w:val="28"/>
        </w:rPr>
        <w:t xml:space="preserve"> - </w:t>
      </w:r>
      <w:r>
        <w:rPr>
          <w:sz w:val="28"/>
        </w:rPr>
        <w:t>02.2013</w:t>
      </w:r>
      <w:r w:rsidR="00935E90">
        <w:rPr>
          <w:sz w:val="28"/>
        </w:rPr>
        <w:t>.</w:t>
      </w:r>
    </w:p>
    <w:p w:rsidR="004515C5" w:rsidRPr="00591FB8" w:rsidRDefault="004515C5" w:rsidP="00591FB8">
      <w:pPr>
        <w:tabs>
          <w:tab w:val="left" w:pos="720"/>
        </w:tabs>
        <w:rPr>
          <w:b/>
        </w:rPr>
      </w:pPr>
    </w:p>
    <w:p w:rsidR="004515C5" w:rsidRPr="00A2050E" w:rsidRDefault="004515C5" w:rsidP="00090084">
      <w:pPr>
        <w:suppressAutoHyphens/>
        <w:overflowPunct w:val="0"/>
        <w:autoSpaceDE w:val="0"/>
        <w:ind w:firstLine="720"/>
        <w:jc w:val="both"/>
        <w:textAlignment w:val="baseline"/>
        <w:rPr>
          <w:sz w:val="28"/>
          <w:lang w:eastAsia="ar-SA"/>
        </w:rPr>
      </w:pPr>
      <w:r w:rsidRPr="00A2050E">
        <w:rPr>
          <w:sz w:val="28"/>
          <w:lang w:eastAsia="ar-SA"/>
        </w:rPr>
        <w:t xml:space="preserve">În procesul de învăţământ, elevii primesc de la profesor acelaşi dar: învăţătura. După un timp vine vremea evaluării şi a răsplătirii rezultatelor “întrucât sarcina unora este </w:t>
      </w:r>
      <w:r w:rsidR="00463080">
        <w:rPr>
          <w:sz w:val="28"/>
          <w:lang w:eastAsia="ar-SA"/>
        </w:rPr>
        <w:t xml:space="preserve">de a da Cuvântul cu dobândă” </w:t>
      </w:r>
      <w:r w:rsidRPr="00A2050E">
        <w:rPr>
          <w:sz w:val="28"/>
          <w:lang w:eastAsia="ar-SA"/>
        </w:rPr>
        <w:t>(</w:t>
      </w:r>
      <w:r w:rsidR="00463080" w:rsidRPr="00463080">
        <w:rPr>
          <w:sz w:val="28"/>
          <w:lang w:eastAsia="ar-SA"/>
        </w:rPr>
        <w:t>C</w:t>
      </w:r>
      <w:r w:rsidRPr="00463080">
        <w:rPr>
          <w:sz w:val="28"/>
          <w:lang w:eastAsia="ar-SA"/>
        </w:rPr>
        <w:t>lement Alexandrinul</w:t>
      </w:r>
      <w:r w:rsidRPr="00463080">
        <w:rPr>
          <w:i/>
          <w:sz w:val="28"/>
          <w:lang w:eastAsia="ar-SA"/>
        </w:rPr>
        <w:t xml:space="preserve">, </w:t>
      </w:r>
      <w:proofErr w:type="spellStart"/>
      <w:r w:rsidRPr="00463080">
        <w:rPr>
          <w:i/>
          <w:sz w:val="28"/>
          <w:lang w:eastAsia="ar-SA"/>
        </w:rPr>
        <w:t>Stromatele</w:t>
      </w:r>
      <w:proofErr w:type="spellEnd"/>
      <w:r w:rsidRPr="00A2050E">
        <w:rPr>
          <w:sz w:val="28"/>
          <w:lang w:eastAsia="ar-SA"/>
        </w:rPr>
        <w:t>)</w:t>
      </w:r>
    </w:p>
    <w:p w:rsidR="004515C5" w:rsidRPr="00FB4192" w:rsidRDefault="004515C5" w:rsidP="00090084">
      <w:pPr>
        <w:tabs>
          <w:tab w:val="left" w:pos="6420"/>
        </w:tabs>
        <w:rPr>
          <w:sz w:val="28"/>
          <w:szCs w:val="28"/>
        </w:rPr>
      </w:pPr>
      <w:r w:rsidRPr="00275106">
        <w:rPr>
          <w:sz w:val="28"/>
          <w:szCs w:val="28"/>
          <w:lang w:eastAsia="ar-SA"/>
        </w:rPr>
        <w:t xml:space="preserve">Cele spuse </w:t>
      </w:r>
      <w:r w:rsidR="00FB4192">
        <w:rPr>
          <w:sz w:val="28"/>
          <w:szCs w:val="28"/>
          <w:lang w:eastAsia="ar-SA"/>
        </w:rPr>
        <w:t xml:space="preserve">cu sute de ani în urmă de renumitul scriitor al ortodoxiei mi-au servit drept </w:t>
      </w:r>
      <w:r w:rsidRPr="00275106">
        <w:rPr>
          <w:sz w:val="28"/>
          <w:szCs w:val="28"/>
          <w:lang w:eastAsia="ar-SA"/>
        </w:rPr>
        <w:t xml:space="preserve"> motivaţie importantă în alegerea problemei  de cercetare – </w:t>
      </w:r>
      <w:r w:rsidR="00FB4192" w:rsidRPr="00FB4192">
        <w:rPr>
          <w:sz w:val="28"/>
          <w:szCs w:val="28"/>
          <w:lang w:eastAsia="ar-SA"/>
        </w:rPr>
        <w:t>„</w:t>
      </w:r>
      <w:r w:rsidRPr="00FB4192">
        <w:rPr>
          <w:sz w:val="28"/>
          <w:szCs w:val="28"/>
          <w:lang w:eastAsia="ar-SA"/>
        </w:rPr>
        <w:t>Evaluarea în predare</w:t>
      </w:r>
      <w:r w:rsidR="00FB4192">
        <w:rPr>
          <w:sz w:val="28"/>
          <w:szCs w:val="28"/>
          <w:lang w:eastAsia="ar-SA"/>
        </w:rPr>
        <w:t>a/</w:t>
      </w:r>
      <w:r w:rsidRPr="00FB4192">
        <w:rPr>
          <w:sz w:val="28"/>
          <w:szCs w:val="28"/>
          <w:lang w:eastAsia="ar-SA"/>
        </w:rPr>
        <w:t>învățare</w:t>
      </w:r>
      <w:r w:rsidR="00FB4192">
        <w:rPr>
          <w:sz w:val="28"/>
          <w:szCs w:val="28"/>
          <w:lang w:eastAsia="ar-SA"/>
        </w:rPr>
        <w:t>a</w:t>
      </w:r>
      <w:r w:rsidRPr="00FB4192">
        <w:rPr>
          <w:sz w:val="28"/>
          <w:szCs w:val="28"/>
          <w:lang w:eastAsia="ar-SA"/>
        </w:rPr>
        <w:t xml:space="preserve"> la religie</w:t>
      </w:r>
      <w:r w:rsidR="00FB4192" w:rsidRPr="00FB4192">
        <w:rPr>
          <w:sz w:val="28"/>
          <w:szCs w:val="28"/>
          <w:lang w:eastAsia="ar-SA"/>
        </w:rPr>
        <w:t>”</w:t>
      </w:r>
      <w:r w:rsidRPr="00FB4192">
        <w:rPr>
          <w:sz w:val="28"/>
          <w:szCs w:val="28"/>
          <w:lang w:eastAsia="ar-SA"/>
        </w:rPr>
        <w:t>.</w:t>
      </w:r>
    </w:p>
    <w:p w:rsidR="004515C5" w:rsidRPr="00A2050E" w:rsidRDefault="004515C5" w:rsidP="00275106">
      <w:pPr>
        <w:suppressAutoHyphens/>
        <w:overflowPunct w:val="0"/>
        <w:autoSpaceDE w:val="0"/>
        <w:jc w:val="both"/>
        <w:textAlignment w:val="baseline"/>
        <w:rPr>
          <w:b/>
          <w:lang w:eastAsia="ar-SA"/>
        </w:rPr>
      </w:pPr>
    </w:p>
    <w:p w:rsidR="004515C5" w:rsidRPr="00A2050E" w:rsidRDefault="00A2050E" w:rsidP="00A2050E">
      <w:pPr>
        <w:numPr>
          <w:ilvl w:val="0"/>
          <w:numId w:val="3"/>
        </w:numPr>
        <w:suppressAutoHyphens/>
        <w:overflowPunct w:val="0"/>
        <w:autoSpaceDE w:val="0"/>
        <w:textAlignment w:val="baseline"/>
        <w:rPr>
          <w:b/>
          <w:sz w:val="28"/>
          <w:szCs w:val="28"/>
          <w:lang w:eastAsia="ar-SA"/>
        </w:rPr>
      </w:pPr>
      <w:r w:rsidRPr="00A2050E">
        <w:rPr>
          <w:b/>
          <w:sz w:val="28"/>
          <w:szCs w:val="28"/>
          <w:lang w:eastAsia="ar-SA"/>
        </w:rPr>
        <w:t>am cercetat</w:t>
      </w:r>
      <w:r>
        <w:rPr>
          <w:b/>
          <w:sz w:val="28"/>
          <w:szCs w:val="28"/>
          <w:lang w:eastAsia="ar-SA"/>
        </w:rPr>
        <w:t>,</w:t>
      </w:r>
      <w:r w:rsidRPr="00A2050E">
        <w:rPr>
          <w:b/>
          <w:sz w:val="28"/>
          <w:szCs w:val="28"/>
          <w:lang w:eastAsia="ar-SA"/>
        </w:rPr>
        <w:t xml:space="preserve"> </w:t>
      </w:r>
      <w:r>
        <w:rPr>
          <w:b/>
          <w:sz w:val="28"/>
          <w:szCs w:val="28"/>
          <w:lang w:eastAsia="ar-SA"/>
        </w:rPr>
        <w:t>p</w:t>
      </w:r>
      <w:r w:rsidR="004515C5" w:rsidRPr="00A2050E">
        <w:rPr>
          <w:b/>
          <w:sz w:val="28"/>
          <w:szCs w:val="28"/>
          <w:lang w:eastAsia="ar-SA"/>
        </w:rPr>
        <w:t>entru documentare</w:t>
      </w:r>
      <w:r>
        <w:rPr>
          <w:b/>
          <w:sz w:val="28"/>
          <w:szCs w:val="28"/>
          <w:lang w:eastAsia="ar-SA"/>
        </w:rPr>
        <w:t>,</w:t>
      </w:r>
      <w:r w:rsidR="004515C5" w:rsidRPr="00A2050E">
        <w:rPr>
          <w:b/>
          <w:sz w:val="28"/>
          <w:szCs w:val="28"/>
          <w:lang w:eastAsia="ar-SA"/>
        </w:rPr>
        <w:t xml:space="preserve"> următoarele surse bibliografice:</w:t>
      </w:r>
    </w:p>
    <w:p w:rsidR="004515C5" w:rsidRPr="00D65D4F" w:rsidRDefault="004515C5" w:rsidP="001B3157">
      <w:pPr>
        <w:suppressAutoHyphens/>
        <w:overflowPunct w:val="0"/>
        <w:autoSpaceDE w:val="0"/>
        <w:textAlignment w:val="baseline"/>
        <w:rPr>
          <w:b/>
          <w:lang w:eastAsia="ar-SA"/>
        </w:rPr>
      </w:pPr>
    </w:p>
    <w:p w:rsid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lang w:eastAsia="ar-SA"/>
        </w:rPr>
        <w:t xml:space="preserve">Nicoleta </w:t>
      </w:r>
      <w:proofErr w:type="spellStart"/>
      <w:r w:rsidRPr="00A2050E">
        <w:rPr>
          <w:sz w:val="28"/>
          <w:lang w:eastAsia="ar-SA"/>
        </w:rPr>
        <w:t>Lițoiu</w:t>
      </w:r>
      <w:proofErr w:type="spellEnd"/>
      <w:r w:rsidRPr="00A2050E">
        <w:rPr>
          <w:sz w:val="28"/>
          <w:lang w:eastAsia="ar-SA"/>
        </w:rPr>
        <w:t>,</w:t>
      </w:r>
      <w:r w:rsidR="00FB4192" w:rsidRPr="00A2050E">
        <w:rPr>
          <w:sz w:val="28"/>
          <w:lang w:eastAsia="ar-SA"/>
        </w:rPr>
        <w:t xml:space="preserve"> </w:t>
      </w:r>
      <w:r w:rsidRPr="00A2050E">
        <w:rPr>
          <w:sz w:val="28"/>
          <w:lang w:eastAsia="ar-SA"/>
        </w:rPr>
        <w:t xml:space="preserve">Mihaela </w:t>
      </w:r>
      <w:proofErr w:type="spellStart"/>
      <w:r w:rsidRPr="00A2050E">
        <w:rPr>
          <w:sz w:val="28"/>
          <w:lang w:eastAsia="ar-SA"/>
        </w:rPr>
        <w:t>Panoschi</w:t>
      </w:r>
      <w:proofErr w:type="spellEnd"/>
      <w:r w:rsidRPr="00A2050E">
        <w:rPr>
          <w:sz w:val="28"/>
          <w:lang w:eastAsia="ar-SA"/>
        </w:rPr>
        <w:t>,</w:t>
      </w:r>
      <w:r w:rsidR="00FB4192" w:rsidRPr="00A2050E">
        <w:rPr>
          <w:sz w:val="28"/>
          <w:lang w:eastAsia="ar-SA"/>
        </w:rPr>
        <w:t xml:space="preserve"> </w:t>
      </w:r>
      <w:r w:rsidRPr="00A2050E">
        <w:rPr>
          <w:sz w:val="28"/>
          <w:lang w:eastAsia="ar-SA"/>
        </w:rPr>
        <w:t>Nicolae Iordăchescu,</w:t>
      </w:r>
      <w:r w:rsidR="00FB4192" w:rsidRPr="00A2050E">
        <w:rPr>
          <w:sz w:val="28"/>
          <w:lang w:eastAsia="ar-SA"/>
        </w:rPr>
        <w:t xml:space="preserve"> </w:t>
      </w:r>
      <w:r w:rsidRPr="00A2050E">
        <w:rPr>
          <w:i/>
          <w:sz w:val="28"/>
          <w:lang w:eastAsia="ar-SA"/>
        </w:rPr>
        <w:t xml:space="preserve">Ghid de </w:t>
      </w:r>
      <w:proofErr w:type="spellStart"/>
      <w:r w:rsidRPr="00A2050E">
        <w:rPr>
          <w:i/>
          <w:sz w:val="28"/>
          <w:lang w:eastAsia="ar-SA"/>
        </w:rPr>
        <w:t>evalu</w:t>
      </w:r>
      <w:r w:rsidR="00FB4192" w:rsidRPr="00A2050E">
        <w:rPr>
          <w:i/>
          <w:sz w:val="28"/>
          <w:lang w:eastAsia="ar-SA"/>
        </w:rPr>
        <w:t>-area</w:t>
      </w:r>
      <w:proofErr w:type="spellEnd"/>
      <w:r w:rsidR="00FB4192" w:rsidRPr="00A2050E">
        <w:rPr>
          <w:i/>
          <w:sz w:val="28"/>
          <w:lang w:eastAsia="ar-SA"/>
        </w:rPr>
        <w:t xml:space="preserve"> la religie</w:t>
      </w:r>
      <w:r w:rsidRPr="00A2050E">
        <w:rPr>
          <w:sz w:val="28"/>
          <w:lang w:eastAsia="ar-SA"/>
        </w:rPr>
        <w:t>, București, 2001.</w:t>
      </w:r>
      <w:r w:rsidR="00A2050E">
        <w:rPr>
          <w:sz w:val="28"/>
          <w:lang w:eastAsia="ar-SA"/>
        </w:rPr>
        <w:t>2.</w:t>
      </w:r>
    </w:p>
    <w:p w:rsid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proofErr w:type="spellStart"/>
      <w:r w:rsidRPr="00A2050E">
        <w:rPr>
          <w:sz w:val="28"/>
          <w:lang w:eastAsia="ar-SA"/>
        </w:rPr>
        <w:t>T.Radu</w:t>
      </w:r>
      <w:proofErr w:type="spellEnd"/>
      <w:r w:rsidRPr="00A2050E">
        <w:rPr>
          <w:sz w:val="28"/>
          <w:lang w:eastAsia="ar-SA"/>
        </w:rPr>
        <w:t xml:space="preserve">, </w:t>
      </w:r>
      <w:r w:rsidRPr="00A2050E">
        <w:rPr>
          <w:i/>
          <w:sz w:val="28"/>
          <w:lang w:eastAsia="ar-SA"/>
        </w:rPr>
        <w:t>Evaluarea școlară</w:t>
      </w:r>
      <w:r w:rsidRPr="00A2050E">
        <w:rPr>
          <w:sz w:val="28"/>
          <w:lang w:eastAsia="ar-SA"/>
        </w:rPr>
        <w:t>,</w:t>
      </w:r>
      <w:r w:rsidR="00FB4192" w:rsidRPr="00A2050E">
        <w:rPr>
          <w:sz w:val="28"/>
          <w:lang w:eastAsia="ar-SA"/>
        </w:rPr>
        <w:t xml:space="preserve"> </w:t>
      </w:r>
      <w:r w:rsidRPr="00A2050E">
        <w:rPr>
          <w:sz w:val="28"/>
          <w:lang w:eastAsia="ar-SA"/>
        </w:rPr>
        <w:t>Ed.</w:t>
      </w:r>
      <w:r w:rsidR="00FB4192" w:rsidRPr="00A2050E">
        <w:rPr>
          <w:sz w:val="28"/>
          <w:lang w:eastAsia="ar-SA"/>
        </w:rPr>
        <w:t xml:space="preserve"> </w:t>
      </w:r>
      <w:r w:rsidRPr="00A2050E">
        <w:rPr>
          <w:sz w:val="28"/>
          <w:lang w:eastAsia="ar-SA"/>
        </w:rPr>
        <w:t>Didactică și Pedagogică, București,1998</w:t>
      </w:r>
      <w:r w:rsidR="00FB4192" w:rsidRPr="00A2050E">
        <w:rPr>
          <w:sz w:val="28"/>
          <w:lang w:eastAsia="ar-SA"/>
        </w:rPr>
        <w:t>.</w:t>
      </w:r>
    </w:p>
    <w:p w:rsid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lang w:eastAsia="ar-SA"/>
        </w:rPr>
        <w:t xml:space="preserve">Petru </w:t>
      </w:r>
      <w:proofErr w:type="spellStart"/>
      <w:r w:rsidRPr="00A2050E">
        <w:rPr>
          <w:sz w:val="28"/>
          <w:lang w:eastAsia="ar-SA"/>
        </w:rPr>
        <w:t>Lisievici</w:t>
      </w:r>
      <w:proofErr w:type="spellEnd"/>
      <w:r w:rsidRPr="00A2050E">
        <w:rPr>
          <w:sz w:val="28"/>
          <w:lang w:eastAsia="ar-SA"/>
        </w:rPr>
        <w:t>, ,,</w:t>
      </w:r>
      <w:r w:rsidRPr="00A2050E">
        <w:rPr>
          <w:i/>
          <w:sz w:val="28"/>
          <w:lang w:eastAsia="ar-SA"/>
        </w:rPr>
        <w:t>Evaluarea</w:t>
      </w:r>
      <w:r w:rsidRPr="00A2050E">
        <w:rPr>
          <w:sz w:val="28"/>
          <w:lang w:eastAsia="ar-SA"/>
        </w:rPr>
        <w:t>”,București, 2002</w:t>
      </w:r>
      <w:r w:rsidR="00FB4192" w:rsidRPr="00A2050E">
        <w:rPr>
          <w:sz w:val="28"/>
          <w:lang w:eastAsia="ar-SA"/>
        </w:rPr>
        <w:t>.</w:t>
      </w:r>
    </w:p>
    <w:p w:rsidR="00A2050E" w:rsidRP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proofErr w:type="spellStart"/>
      <w:r w:rsidRPr="00A2050E">
        <w:rPr>
          <w:sz w:val="28"/>
          <w:szCs w:val="22"/>
        </w:rPr>
        <w:t>Şebu</w:t>
      </w:r>
      <w:proofErr w:type="spellEnd"/>
      <w:r w:rsidRPr="00A2050E">
        <w:rPr>
          <w:sz w:val="28"/>
          <w:szCs w:val="22"/>
        </w:rPr>
        <w:t>,</w:t>
      </w:r>
      <w:r w:rsidR="00FB4192" w:rsidRPr="00A2050E">
        <w:rPr>
          <w:sz w:val="28"/>
          <w:szCs w:val="22"/>
        </w:rPr>
        <w:t xml:space="preserve"> Sebastian Pr. Prof. Univ. Dr.; </w:t>
      </w:r>
      <w:r w:rsidRPr="00A2050E">
        <w:rPr>
          <w:sz w:val="28"/>
          <w:szCs w:val="22"/>
        </w:rPr>
        <w:t xml:space="preserve">Opriş, Dorin; Opriş, Monica, </w:t>
      </w:r>
      <w:r w:rsidRPr="00A2050E">
        <w:rPr>
          <w:i/>
          <w:iCs/>
          <w:sz w:val="28"/>
          <w:szCs w:val="22"/>
        </w:rPr>
        <w:t xml:space="preserve">Metodica predării religiei, </w:t>
      </w:r>
      <w:r w:rsidRPr="00A2050E">
        <w:rPr>
          <w:sz w:val="28"/>
          <w:szCs w:val="22"/>
        </w:rPr>
        <w:t xml:space="preserve">Editura „Reîntregirea", Alba </w:t>
      </w:r>
      <w:proofErr w:type="spellStart"/>
      <w:r w:rsidRPr="00A2050E">
        <w:rPr>
          <w:sz w:val="28"/>
          <w:szCs w:val="22"/>
        </w:rPr>
        <w:t>lulia</w:t>
      </w:r>
      <w:proofErr w:type="spellEnd"/>
      <w:r w:rsidRPr="00A2050E">
        <w:rPr>
          <w:sz w:val="28"/>
          <w:szCs w:val="22"/>
        </w:rPr>
        <w:t>, 2000.</w:t>
      </w:r>
    </w:p>
    <w:p w:rsidR="00A2050E" w:rsidRPr="00A2050E" w:rsidRDefault="00FB4192"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szCs w:val="18"/>
          <w:lang w:eastAsia="ru-RU"/>
        </w:rPr>
        <w:t>Cucoş, Constantin</w:t>
      </w:r>
      <w:r w:rsidR="004515C5" w:rsidRPr="00A2050E">
        <w:rPr>
          <w:sz w:val="28"/>
          <w:szCs w:val="18"/>
          <w:lang w:eastAsia="ru-RU"/>
        </w:rPr>
        <w:t xml:space="preserve">, </w:t>
      </w:r>
      <w:r w:rsidR="004515C5" w:rsidRPr="00A2050E">
        <w:rPr>
          <w:i/>
          <w:sz w:val="28"/>
          <w:szCs w:val="18"/>
          <w:lang w:eastAsia="ru-RU"/>
        </w:rPr>
        <w:t>Pedagogie</w:t>
      </w:r>
      <w:r w:rsidR="004515C5" w:rsidRPr="00A2050E">
        <w:rPr>
          <w:sz w:val="28"/>
          <w:szCs w:val="18"/>
          <w:lang w:eastAsia="ru-RU"/>
        </w:rPr>
        <w:t xml:space="preserve">, </w:t>
      </w:r>
      <w:r w:rsidR="00A2050E" w:rsidRPr="00A2050E">
        <w:rPr>
          <w:sz w:val="28"/>
          <w:szCs w:val="18"/>
          <w:lang w:eastAsia="ru-RU"/>
        </w:rPr>
        <w:t>Editura Polirom, Iaşi,1996.</w:t>
      </w:r>
    </w:p>
    <w:p w:rsidR="00A2050E" w:rsidRP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szCs w:val="18"/>
          <w:lang w:eastAsia="ru-RU"/>
        </w:rPr>
        <w:t xml:space="preserve">Ionescu, M., </w:t>
      </w:r>
      <w:r w:rsidRPr="00A2050E">
        <w:rPr>
          <w:i/>
          <w:sz w:val="28"/>
          <w:szCs w:val="18"/>
          <w:lang w:eastAsia="ru-RU"/>
        </w:rPr>
        <w:t>Demersuri creative în predare şi învăţare</w:t>
      </w:r>
      <w:r w:rsidRPr="00A2050E">
        <w:rPr>
          <w:sz w:val="28"/>
          <w:szCs w:val="18"/>
          <w:lang w:eastAsia="ru-RU"/>
        </w:rPr>
        <w:t>, Editura Presa Universitară Clujeană, Cluj-Napoca,</w:t>
      </w:r>
      <w:r w:rsidR="00A2050E" w:rsidRPr="00A2050E">
        <w:rPr>
          <w:sz w:val="28"/>
          <w:szCs w:val="18"/>
          <w:lang w:eastAsia="ru-RU"/>
        </w:rPr>
        <w:t xml:space="preserve"> 2000.</w:t>
      </w:r>
    </w:p>
    <w:p w:rsidR="00A2050E" w:rsidRP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szCs w:val="18"/>
          <w:lang w:eastAsia="ru-RU"/>
        </w:rPr>
        <w:t>Radu, I.</w:t>
      </w:r>
      <w:r w:rsidR="00935E90">
        <w:rPr>
          <w:sz w:val="28"/>
          <w:szCs w:val="18"/>
          <w:lang w:eastAsia="ru-RU"/>
        </w:rPr>
        <w:t xml:space="preserve"> </w:t>
      </w:r>
      <w:r w:rsidRPr="00A2050E">
        <w:rPr>
          <w:sz w:val="28"/>
          <w:szCs w:val="18"/>
          <w:lang w:eastAsia="ru-RU"/>
        </w:rPr>
        <w:t xml:space="preserve">T., </w:t>
      </w:r>
      <w:r w:rsidRPr="00A2050E">
        <w:rPr>
          <w:i/>
          <w:sz w:val="28"/>
          <w:szCs w:val="18"/>
          <w:lang w:eastAsia="ru-RU"/>
        </w:rPr>
        <w:t>Evaluarea în procesul didactic</w:t>
      </w:r>
      <w:r w:rsidRPr="00A2050E">
        <w:rPr>
          <w:sz w:val="28"/>
          <w:szCs w:val="18"/>
          <w:lang w:eastAsia="ru-RU"/>
        </w:rPr>
        <w:t xml:space="preserve">, </w:t>
      </w:r>
      <w:r w:rsidR="00A2050E" w:rsidRPr="00A2050E">
        <w:rPr>
          <w:sz w:val="28"/>
          <w:szCs w:val="18"/>
          <w:lang w:eastAsia="ru-RU"/>
        </w:rPr>
        <w:t>Bucureşti</w:t>
      </w:r>
      <w:r w:rsidR="00A2050E">
        <w:rPr>
          <w:sz w:val="28"/>
          <w:szCs w:val="18"/>
          <w:lang w:eastAsia="ru-RU"/>
        </w:rPr>
        <w:t>:</w:t>
      </w:r>
      <w:r w:rsidR="00A2050E" w:rsidRPr="00A2050E">
        <w:rPr>
          <w:sz w:val="28"/>
          <w:szCs w:val="18"/>
          <w:lang w:eastAsia="ru-RU"/>
        </w:rPr>
        <w:t xml:space="preserve"> </w:t>
      </w:r>
      <w:r w:rsidRPr="00A2050E">
        <w:rPr>
          <w:sz w:val="28"/>
          <w:szCs w:val="18"/>
          <w:lang w:eastAsia="ru-RU"/>
        </w:rPr>
        <w:t>Editura Didactic</w:t>
      </w:r>
      <w:r w:rsidR="00A2050E" w:rsidRPr="00A2050E">
        <w:rPr>
          <w:sz w:val="28"/>
          <w:szCs w:val="18"/>
          <w:lang w:eastAsia="ru-RU"/>
        </w:rPr>
        <w:t>ă şi Pedagogică,</w:t>
      </w:r>
      <w:r w:rsidR="00A2050E">
        <w:rPr>
          <w:sz w:val="28"/>
          <w:szCs w:val="18"/>
          <w:lang w:eastAsia="ru-RU"/>
        </w:rPr>
        <w:t xml:space="preserve"> </w:t>
      </w:r>
      <w:r w:rsidR="00A2050E" w:rsidRPr="00A2050E">
        <w:rPr>
          <w:sz w:val="28"/>
          <w:szCs w:val="18"/>
          <w:lang w:eastAsia="ru-RU"/>
        </w:rPr>
        <w:t>2000.</w:t>
      </w:r>
    </w:p>
    <w:p w:rsidR="004515C5" w:rsidRPr="00A2050E" w:rsidRDefault="004515C5" w:rsidP="00A2050E">
      <w:pPr>
        <w:pStyle w:val="a3"/>
        <w:numPr>
          <w:ilvl w:val="0"/>
          <w:numId w:val="27"/>
        </w:numPr>
        <w:suppressAutoHyphens/>
        <w:overflowPunct w:val="0"/>
        <w:autoSpaceDE w:val="0"/>
        <w:ind w:left="284" w:firstLine="0"/>
        <w:jc w:val="both"/>
        <w:textAlignment w:val="baseline"/>
        <w:rPr>
          <w:sz w:val="28"/>
          <w:lang w:eastAsia="ar-SA"/>
        </w:rPr>
      </w:pPr>
      <w:r w:rsidRPr="00A2050E">
        <w:rPr>
          <w:sz w:val="28"/>
          <w:szCs w:val="18"/>
          <w:lang w:eastAsia="ru-RU"/>
        </w:rPr>
        <w:t xml:space="preserve">Timiş, V., </w:t>
      </w:r>
      <w:r w:rsidRPr="00A2050E">
        <w:rPr>
          <w:i/>
          <w:sz w:val="28"/>
          <w:szCs w:val="18"/>
          <w:lang w:eastAsia="ru-RU"/>
        </w:rPr>
        <w:t>Evaluarea – Factor de reglare şi optimizare a educaţiei religioase</w:t>
      </w:r>
      <w:r w:rsidRPr="00A2050E">
        <w:rPr>
          <w:sz w:val="28"/>
          <w:szCs w:val="18"/>
          <w:lang w:eastAsia="ru-RU"/>
        </w:rPr>
        <w:t xml:space="preserve">, </w:t>
      </w:r>
      <w:r w:rsidR="00A2050E" w:rsidRPr="00A2050E">
        <w:rPr>
          <w:sz w:val="28"/>
          <w:szCs w:val="18"/>
          <w:lang w:eastAsia="ru-RU"/>
        </w:rPr>
        <w:t>Cluj-Napoca</w:t>
      </w:r>
      <w:r w:rsidR="00A2050E">
        <w:rPr>
          <w:sz w:val="28"/>
          <w:szCs w:val="18"/>
          <w:lang w:eastAsia="ru-RU"/>
        </w:rPr>
        <w:t>:</w:t>
      </w:r>
      <w:r w:rsidR="00A2050E" w:rsidRPr="00A2050E">
        <w:rPr>
          <w:sz w:val="28"/>
          <w:szCs w:val="18"/>
          <w:lang w:eastAsia="ru-RU"/>
        </w:rPr>
        <w:t xml:space="preserve"> </w:t>
      </w:r>
      <w:r w:rsidRPr="00A2050E">
        <w:rPr>
          <w:sz w:val="28"/>
          <w:szCs w:val="18"/>
          <w:lang w:eastAsia="ru-RU"/>
        </w:rPr>
        <w:t xml:space="preserve">Editura Renaşterea, </w:t>
      </w:r>
      <w:r w:rsidR="00A2050E">
        <w:rPr>
          <w:sz w:val="28"/>
          <w:szCs w:val="18"/>
          <w:lang w:eastAsia="ru-RU"/>
        </w:rPr>
        <w:t>,2003.</w:t>
      </w:r>
    </w:p>
    <w:p w:rsidR="00A2050E" w:rsidRPr="00A2050E" w:rsidRDefault="00A2050E" w:rsidP="00A2050E">
      <w:pPr>
        <w:pStyle w:val="a3"/>
        <w:suppressAutoHyphens/>
        <w:overflowPunct w:val="0"/>
        <w:autoSpaceDE w:val="0"/>
        <w:ind w:left="284"/>
        <w:jc w:val="both"/>
        <w:textAlignment w:val="baseline"/>
        <w:rPr>
          <w:sz w:val="28"/>
          <w:lang w:eastAsia="ar-SA"/>
        </w:rPr>
      </w:pPr>
    </w:p>
    <w:p w:rsidR="004515C5" w:rsidRPr="00A2050E" w:rsidRDefault="00A2050E" w:rsidP="00EE75DE">
      <w:pPr>
        <w:pStyle w:val="a3"/>
        <w:numPr>
          <w:ilvl w:val="0"/>
          <w:numId w:val="3"/>
        </w:numPr>
        <w:suppressAutoHyphens/>
        <w:overflowPunct w:val="0"/>
        <w:autoSpaceDE w:val="0"/>
        <w:rPr>
          <w:b/>
          <w:sz w:val="28"/>
          <w:szCs w:val="28"/>
          <w:lang w:val="en-US" w:eastAsia="ar-SA"/>
        </w:rPr>
      </w:pPr>
      <w:r>
        <w:rPr>
          <w:b/>
          <w:sz w:val="28"/>
          <w:szCs w:val="28"/>
          <w:lang w:eastAsia="ar-SA"/>
        </w:rPr>
        <w:t>am studi</w:t>
      </w:r>
      <w:r w:rsidR="004515C5" w:rsidRPr="00A2050E">
        <w:rPr>
          <w:b/>
          <w:sz w:val="28"/>
          <w:szCs w:val="28"/>
          <w:lang w:eastAsia="ar-SA"/>
        </w:rPr>
        <w:t>a</w:t>
      </w:r>
      <w:r>
        <w:rPr>
          <w:b/>
          <w:sz w:val="28"/>
          <w:szCs w:val="28"/>
          <w:lang w:eastAsia="ar-SA"/>
        </w:rPr>
        <w:t>t</w:t>
      </w:r>
      <w:r w:rsidR="004515C5" w:rsidRPr="00A2050E">
        <w:rPr>
          <w:b/>
          <w:sz w:val="28"/>
          <w:szCs w:val="28"/>
          <w:lang w:eastAsia="ar-SA"/>
        </w:rPr>
        <w:t xml:space="preserve"> experi</w:t>
      </w:r>
      <w:r>
        <w:rPr>
          <w:b/>
          <w:sz w:val="28"/>
          <w:szCs w:val="28"/>
          <w:lang w:eastAsia="ar-SA"/>
        </w:rPr>
        <w:t>enţa avansată a colegilor de</w:t>
      </w:r>
      <w:r w:rsidR="00E735FF">
        <w:rPr>
          <w:b/>
          <w:sz w:val="28"/>
          <w:szCs w:val="28"/>
          <w:lang w:eastAsia="ar-SA"/>
        </w:rPr>
        <w:t xml:space="preserve"> catedră prin asistenţe la ore și</w:t>
      </w:r>
      <w:r w:rsidR="004515C5" w:rsidRPr="00A2050E">
        <w:rPr>
          <w:b/>
          <w:sz w:val="28"/>
          <w:szCs w:val="28"/>
          <w:lang w:eastAsia="ar-SA"/>
        </w:rPr>
        <w:t xml:space="preserve"> analiza produselor cur</w:t>
      </w:r>
      <w:r w:rsidR="00E735FF">
        <w:rPr>
          <w:b/>
          <w:sz w:val="28"/>
          <w:szCs w:val="28"/>
          <w:lang w:eastAsia="ar-SA"/>
        </w:rPr>
        <w:t>riculare elaborate de profesori cu experienţă:</w:t>
      </w:r>
      <w:r w:rsidR="007723E7">
        <w:rPr>
          <w:b/>
          <w:sz w:val="28"/>
          <w:szCs w:val="28"/>
          <w:lang w:eastAsia="ar-SA"/>
        </w:rPr>
        <w:t xml:space="preserve"> </w:t>
      </w:r>
      <w:r w:rsidR="007723E7" w:rsidRPr="005A32B7">
        <w:rPr>
          <w:b/>
          <w:i/>
          <w:sz w:val="28"/>
          <w:szCs w:val="28"/>
          <w:highlight w:val="yellow"/>
          <w:lang w:eastAsia="ar-SA"/>
        </w:rPr>
        <w:t>enumer</w:t>
      </w:r>
      <w:r w:rsidR="007723E7" w:rsidRPr="005A32B7">
        <w:rPr>
          <w:b/>
          <w:i/>
          <w:sz w:val="28"/>
          <w:szCs w:val="28"/>
          <w:lang w:eastAsia="ar-SA"/>
        </w:rPr>
        <w:t>ă</w:t>
      </w:r>
    </w:p>
    <w:p w:rsidR="004515C5" w:rsidRPr="00463080" w:rsidRDefault="004515C5" w:rsidP="00E735FF">
      <w:pPr>
        <w:pStyle w:val="a3"/>
        <w:suppressAutoHyphens/>
        <w:overflowPunct w:val="0"/>
        <w:autoSpaceDE w:val="0"/>
        <w:jc w:val="both"/>
        <w:rPr>
          <w:lang w:val="en-US" w:eastAsia="ar-SA"/>
        </w:rPr>
      </w:pPr>
    </w:p>
    <w:p w:rsidR="004515C5" w:rsidRDefault="00E735FF" w:rsidP="00EE75DE">
      <w:pPr>
        <w:pStyle w:val="a3"/>
        <w:numPr>
          <w:ilvl w:val="0"/>
          <w:numId w:val="3"/>
        </w:numPr>
        <w:suppressAutoHyphens/>
        <w:overflowPunct w:val="0"/>
        <w:autoSpaceDE w:val="0"/>
        <w:rPr>
          <w:b/>
          <w:sz w:val="28"/>
          <w:szCs w:val="28"/>
          <w:lang w:val="en-US" w:eastAsia="ar-SA"/>
        </w:rPr>
      </w:pPr>
      <w:r w:rsidRPr="00E735FF">
        <w:rPr>
          <w:b/>
          <w:sz w:val="28"/>
          <w:szCs w:val="28"/>
          <w:lang w:val="en-US" w:eastAsia="ar-SA"/>
        </w:rPr>
        <w:t xml:space="preserve">am </w:t>
      </w:r>
      <w:proofErr w:type="spellStart"/>
      <w:r w:rsidRPr="00E735FF">
        <w:rPr>
          <w:b/>
          <w:sz w:val="28"/>
          <w:szCs w:val="28"/>
          <w:lang w:val="en-US" w:eastAsia="ar-SA"/>
        </w:rPr>
        <w:t>predat</w:t>
      </w:r>
      <w:proofErr w:type="spellEnd"/>
      <w:r w:rsidRPr="00E735FF">
        <w:rPr>
          <w:b/>
          <w:sz w:val="28"/>
          <w:szCs w:val="28"/>
          <w:lang w:val="en-US" w:eastAsia="ar-SA"/>
        </w:rPr>
        <w:t xml:space="preserve"> o</w:t>
      </w:r>
      <w:r w:rsidR="004515C5" w:rsidRPr="00E735FF">
        <w:rPr>
          <w:b/>
          <w:sz w:val="28"/>
          <w:szCs w:val="28"/>
          <w:lang w:val="en-US" w:eastAsia="ar-SA"/>
        </w:rPr>
        <w:t>re demonstrative:</w:t>
      </w:r>
      <w:r w:rsidR="007723E7">
        <w:rPr>
          <w:b/>
          <w:sz w:val="28"/>
          <w:szCs w:val="28"/>
          <w:lang w:eastAsia="ar-SA"/>
        </w:rPr>
        <w:t xml:space="preserve"> </w:t>
      </w:r>
      <w:r w:rsidR="007723E7" w:rsidRPr="005A32B7">
        <w:rPr>
          <w:b/>
          <w:i/>
          <w:sz w:val="28"/>
          <w:szCs w:val="28"/>
          <w:highlight w:val="yellow"/>
          <w:lang w:eastAsia="ar-SA"/>
        </w:rPr>
        <w:t>enumer</w:t>
      </w:r>
      <w:r w:rsidR="007723E7" w:rsidRPr="005A32B7">
        <w:rPr>
          <w:b/>
          <w:i/>
          <w:sz w:val="28"/>
          <w:szCs w:val="28"/>
          <w:lang w:eastAsia="ar-SA"/>
        </w:rPr>
        <w:t>ă</w:t>
      </w:r>
    </w:p>
    <w:p w:rsidR="00463080" w:rsidRPr="00E735FF" w:rsidRDefault="00463080" w:rsidP="00463080">
      <w:pPr>
        <w:pStyle w:val="a3"/>
        <w:suppressAutoHyphens/>
        <w:overflowPunct w:val="0"/>
        <w:autoSpaceDE w:val="0"/>
        <w:rPr>
          <w:b/>
          <w:sz w:val="28"/>
          <w:szCs w:val="28"/>
          <w:lang w:val="en-US" w:eastAsia="ar-SA"/>
        </w:rPr>
      </w:pPr>
    </w:p>
    <w:p w:rsidR="004515C5" w:rsidRDefault="004515C5" w:rsidP="00935E90">
      <w:pPr>
        <w:pStyle w:val="a3"/>
        <w:numPr>
          <w:ilvl w:val="0"/>
          <w:numId w:val="34"/>
        </w:numPr>
        <w:suppressAutoHyphens/>
        <w:overflowPunct w:val="0"/>
        <w:autoSpaceDE w:val="0"/>
        <w:rPr>
          <w:sz w:val="28"/>
          <w:lang w:val="en-US" w:eastAsia="ar-SA"/>
        </w:rPr>
      </w:pPr>
      <w:proofErr w:type="spellStart"/>
      <w:r w:rsidRPr="00221A18">
        <w:rPr>
          <w:sz w:val="28"/>
          <w:lang w:val="en-US" w:eastAsia="ar-SA"/>
        </w:rPr>
        <w:t>Nașterea</w:t>
      </w:r>
      <w:proofErr w:type="spellEnd"/>
      <w:r w:rsidR="00E735FF">
        <w:rPr>
          <w:sz w:val="28"/>
          <w:lang w:val="en-US" w:eastAsia="ar-SA"/>
        </w:rPr>
        <w:t xml:space="preserve"> </w:t>
      </w:r>
      <w:proofErr w:type="spellStart"/>
      <w:r w:rsidRPr="00221A18">
        <w:rPr>
          <w:sz w:val="28"/>
          <w:lang w:val="en-US" w:eastAsia="ar-SA"/>
        </w:rPr>
        <w:t>Domnului</w:t>
      </w:r>
      <w:proofErr w:type="spellEnd"/>
      <w:r>
        <w:rPr>
          <w:sz w:val="28"/>
          <w:lang w:val="en-US" w:eastAsia="ar-SA"/>
        </w:rPr>
        <w:t xml:space="preserve"> </w:t>
      </w:r>
      <w:r w:rsidR="00E735FF">
        <w:rPr>
          <w:sz w:val="28"/>
          <w:lang w:val="en-US" w:eastAsia="ar-SA"/>
        </w:rPr>
        <w:t xml:space="preserve">- </w:t>
      </w:r>
      <w:r>
        <w:rPr>
          <w:sz w:val="28"/>
          <w:lang w:val="en-US" w:eastAsia="ar-SA"/>
        </w:rPr>
        <w:t>20.12.2012</w:t>
      </w:r>
      <w:r w:rsidR="00935E90">
        <w:rPr>
          <w:sz w:val="28"/>
          <w:lang w:val="en-US" w:eastAsia="ar-SA"/>
        </w:rPr>
        <w:t>.</w:t>
      </w:r>
    </w:p>
    <w:p w:rsidR="004515C5" w:rsidRDefault="004515C5" w:rsidP="00935E90">
      <w:pPr>
        <w:pStyle w:val="a3"/>
        <w:numPr>
          <w:ilvl w:val="0"/>
          <w:numId w:val="34"/>
        </w:numPr>
        <w:suppressAutoHyphens/>
        <w:overflowPunct w:val="0"/>
        <w:autoSpaceDE w:val="0"/>
        <w:rPr>
          <w:sz w:val="28"/>
          <w:lang w:val="en-US" w:eastAsia="ar-SA"/>
        </w:rPr>
      </w:pPr>
      <w:proofErr w:type="spellStart"/>
      <w:r>
        <w:rPr>
          <w:sz w:val="28"/>
          <w:lang w:val="en-US" w:eastAsia="ar-SA"/>
        </w:rPr>
        <w:t>Postu</w:t>
      </w:r>
      <w:proofErr w:type="spellEnd"/>
      <w:r w:rsidR="00E735FF">
        <w:rPr>
          <w:sz w:val="28"/>
          <w:lang w:val="en-US" w:eastAsia="ar-SA"/>
        </w:rPr>
        <w:t xml:space="preserve"> </w:t>
      </w:r>
      <w:proofErr w:type="spellStart"/>
      <w:r>
        <w:rPr>
          <w:sz w:val="28"/>
          <w:lang w:val="en-US" w:eastAsia="ar-SA"/>
        </w:rPr>
        <w:t>lși</w:t>
      </w:r>
      <w:proofErr w:type="spellEnd"/>
      <w:r w:rsidR="00E735FF">
        <w:rPr>
          <w:sz w:val="28"/>
          <w:lang w:val="en-US" w:eastAsia="ar-SA"/>
        </w:rPr>
        <w:t xml:space="preserve"> </w:t>
      </w:r>
      <w:proofErr w:type="spellStart"/>
      <w:r w:rsidR="00E735FF">
        <w:rPr>
          <w:sz w:val="28"/>
          <w:lang w:val="en-US" w:eastAsia="ar-SA"/>
        </w:rPr>
        <w:t>milostenia</w:t>
      </w:r>
      <w:proofErr w:type="spellEnd"/>
      <w:r w:rsidR="00E735FF">
        <w:rPr>
          <w:sz w:val="28"/>
          <w:lang w:val="en-US" w:eastAsia="ar-SA"/>
        </w:rPr>
        <w:t xml:space="preserve"> - </w:t>
      </w:r>
      <w:r>
        <w:rPr>
          <w:sz w:val="28"/>
          <w:lang w:val="en-US" w:eastAsia="ar-SA"/>
        </w:rPr>
        <w:t>25.11.2012</w:t>
      </w:r>
      <w:r w:rsidR="00935E90">
        <w:rPr>
          <w:sz w:val="28"/>
          <w:lang w:val="en-US" w:eastAsia="ar-SA"/>
        </w:rPr>
        <w:t>.</w:t>
      </w:r>
    </w:p>
    <w:p w:rsidR="004515C5" w:rsidRDefault="004515C5" w:rsidP="00935E90">
      <w:pPr>
        <w:pStyle w:val="a3"/>
        <w:numPr>
          <w:ilvl w:val="0"/>
          <w:numId w:val="34"/>
        </w:numPr>
        <w:suppressAutoHyphens/>
        <w:overflowPunct w:val="0"/>
        <w:autoSpaceDE w:val="0"/>
        <w:rPr>
          <w:sz w:val="28"/>
          <w:lang w:val="en-US" w:eastAsia="ar-SA"/>
        </w:rPr>
      </w:pPr>
      <w:proofErr w:type="spellStart"/>
      <w:r>
        <w:rPr>
          <w:sz w:val="28"/>
          <w:lang w:val="en-US" w:eastAsia="ar-SA"/>
        </w:rPr>
        <w:t>Morala</w:t>
      </w:r>
      <w:proofErr w:type="spellEnd"/>
      <w:r w:rsidR="00E735FF">
        <w:rPr>
          <w:sz w:val="28"/>
          <w:lang w:val="en-US" w:eastAsia="ar-SA"/>
        </w:rPr>
        <w:t xml:space="preserve"> </w:t>
      </w:r>
      <w:proofErr w:type="spellStart"/>
      <w:r>
        <w:rPr>
          <w:sz w:val="28"/>
          <w:lang w:val="en-US" w:eastAsia="ar-SA"/>
        </w:rPr>
        <w:t>creștină</w:t>
      </w:r>
      <w:proofErr w:type="spellEnd"/>
      <w:r w:rsidR="00E735FF">
        <w:rPr>
          <w:sz w:val="28"/>
          <w:lang w:val="en-US" w:eastAsia="ar-SA"/>
        </w:rPr>
        <w:t xml:space="preserve"> </w:t>
      </w:r>
      <w:r>
        <w:rPr>
          <w:sz w:val="28"/>
          <w:lang w:val="en-US" w:eastAsia="ar-SA"/>
        </w:rPr>
        <w:t>-</w:t>
      </w:r>
      <w:r w:rsidR="00E735FF">
        <w:rPr>
          <w:sz w:val="28"/>
          <w:lang w:val="en-US" w:eastAsia="ar-SA"/>
        </w:rPr>
        <w:t xml:space="preserve"> </w:t>
      </w:r>
      <w:proofErr w:type="spellStart"/>
      <w:r>
        <w:rPr>
          <w:sz w:val="28"/>
          <w:lang w:val="en-US" w:eastAsia="ar-SA"/>
        </w:rPr>
        <w:t>generalități</w:t>
      </w:r>
      <w:proofErr w:type="spellEnd"/>
      <w:r>
        <w:rPr>
          <w:sz w:val="28"/>
          <w:lang w:val="en-US" w:eastAsia="ar-SA"/>
        </w:rPr>
        <w:t xml:space="preserve"> </w:t>
      </w:r>
      <w:r w:rsidR="00E735FF">
        <w:rPr>
          <w:sz w:val="28"/>
          <w:lang w:val="en-US" w:eastAsia="ar-SA"/>
        </w:rPr>
        <w:t xml:space="preserve">- </w:t>
      </w:r>
      <w:r>
        <w:rPr>
          <w:sz w:val="28"/>
          <w:lang w:val="en-US" w:eastAsia="ar-SA"/>
        </w:rPr>
        <w:t>12.10.2012</w:t>
      </w:r>
      <w:r w:rsidR="00935E90">
        <w:rPr>
          <w:sz w:val="28"/>
          <w:lang w:val="en-US" w:eastAsia="ar-SA"/>
        </w:rPr>
        <w:t>.</w:t>
      </w:r>
    </w:p>
    <w:p w:rsidR="004515C5" w:rsidRDefault="004515C5" w:rsidP="00935E90">
      <w:pPr>
        <w:pStyle w:val="a3"/>
        <w:numPr>
          <w:ilvl w:val="0"/>
          <w:numId w:val="34"/>
        </w:numPr>
        <w:suppressAutoHyphens/>
        <w:overflowPunct w:val="0"/>
        <w:autoSpaceDE w:val="0"/>
        <w:rPr>
          <w:sz w:val="28"/>
          <w:lang w:val="en-US" w:eastAsia="ar-SA"/>
        </w:rPr>
      </w:pPr>
      <w:r>
        <w:rPr>
          <w:sz w:val="28"/>
          <w:lang w:val="en-US" w:eastAsia="ar-SA"/>
        </w:rPr>
        <w:t xml:space="preserve">Cum </w:t>
      </w:r>
      <w:proofErr w:type="spellStart"/>
      <w:r>
        <w:rPr>
          <w:sz w:val="28"/>
          <w:lang w:val="en-US" w:eastAsia="ar-SA"/>
        </w:rPr>
        <w:t>sărbătoresc</w:t>
      </w:r>
      <w:proofErr w:type="spellEnd"/>
      <w:r w:rsidR="00E735FF">
        <w:rPr>
          <w:sz w:val="28"/>
          <w:lang w:val="en-US" w:eastAsia="ar-SA"/>
        </w:rPr>
        <w:t xml:space="preserve"> </w:t>
      </w:r>
      <w:proofErr w:type="spellStart"/>
      <w:r>
        <w:rPr>
          <w:sz w:val="28"/>
          <w:lang w:val="en-US" w:eastAsia="ar-SA"/>
        </w:rPr>
        <w:t>copiii</w:t>
      </w:r>
      <w:proofErr w:type="spellEnd"/>
      <w:r w:rsidR="00E735FF">
        <w:rPr>
          <w:sz w:val="28"/>
          <w:lang w:val="en-US" w:eastAsia="ar-SA"/>
        </w:rPr>
        <w:t xml:space="preserve"> </w:t>
      </w:r>
      <w:proofErr w:type="spellStart"/>
      <w:r>
        <w:rPr>
          <w:sz w:val="28"/>
          <w:lang w:val="en-US" w:eastAsia="ar-SA"/>
        </w:rPr>
        <w:t>Sfintele</w:t>
      </w:r>
      <w:proofErr w:type="spellEnd"/>
      <w:r w:rsidR="00E735FF">
        <w:rPr>
          <w:sz w:val="28"/>
          <w:lang w:val="en-US" w:eastAsia="ar-SA"/>
        </w:rPr>
        <w:t xml:space="preserve"> </w:t>
      </w:r>
      <w:proofErr w:type="spellStart"/>
      <w:r w:rsidR="00E735FF">
        <w:rPr>
          <w:sz w:val="28"/>
          <w:lang w:val="en-US" w:eastAsia="ar-SA"/>
        </w:rPr>
        <w:t>Paști</w:t>
      </w:r>
      <w:proofErr w:type="spellEnd"/>
      <w:r w:rsidR="00E735FF">
        <w:rPr>
          <w:sz w:val="28"/>
          <w:lang w:val="en-US" w:eastAsia="ar-SA"/>
        </w:rPr>
        <w:t xml:space="preserve"> - </w:t>
      </w:r>
      <w:r>
        <w:rPr>
          <w:sz w:val="28"/>
          <w:lang w:val="en-US" w:eastAsia="ar-SA"/>
        </w:rPr>
        <w:t>27.04.2012</w:t>
      </w:r>
      <w:r w:rsidR="00935E90">
        <w:rPr>
          <w:sz w:val="28"/>
          <w:lang w:val="en-US" w:eastAsia="ar-SA"/>
        </w:rPr>
        <w:t>.</w:t>
      </w:r>
    </w:p>
    <w:p w:rsidR="004515C5" w:rsidRDefault="004515C5" w:rsidP="00935E90">
      <w:pPr>
        <w:pStyle w:val="a3"/>
        <w:numPr>
          <w:ilvl w:val="0"/>
          <w:numId w:val="34"/>
        </w:numPr>
        <w:suppressAutoHyphens/>
        <w:overflowPunct w:val="0"/>
        <w:autoSpaceDE w:val="0"/>
        <w:rPr>
          <w:sz w:val="28"/>
          <w:lang w:val="en-US" w:eastAsia="ar-SA"/>
        </w:rPr>
      </w:pPr>
      <w:proofErr w:type="spellStart"/>
      <w:r>
        <w:rPr>
          <w:sz w:val="28"/>
          <w:lang w:val="en-US" w:eastAsia="ar-SA"/>
        </w:rPr>
        <w:t>Familia</w:t>
      </w:r>
      <w:proofErr w:type="spellEnd"/>
      <w:r w:rsidR="00E735FF">
        <w:rPr>
          <w:sz w:val="28"/>
          <w:lang w:val="en-US" w:eastAsia="ar-SA"/>
        </w:rPr>
        <w:t xml:space="preserve"> </w:t>
      </w:r>
      <w:proofErr w:type="spellStart"/>
      <w:r>
        <w:rPr>
          <w:sz w:val="28"/>
          <w:lang w:val="en-US" w:eastAsia="ar-SA"/>
        </w:rPr>
        <w:t>cr</w:t>
      </w:r>
      <w:r w:rsidR="00E735FF">
        <w:rPr>
          <w:sz w:val="28"/>
          <w:lang w:val="en-US" w:eastAsia="ar-SA"/>
        </w:rPr>
        <w:t>eștinăazi</w:t>
      </w:r>
      <w:proofErr w:type="spellEnd"/>
      <w:r w:rsidR="00E735FF">
        <w:rPr>
          <w:sz w:val="28"/>
          <w:lang w:val="en-US" w:eastAsia="ar-SA"/>
        </w:rPr>
        <w:t xml:space="preserve"> - </w:t>
      </w:r>
      <w:r>
        <w:rPr>
          <w:sz w:val="28"/>
          <w:lang w:val="en-US" w:eastAsia="ar-SA"/>
        </w:rPr>
        <w:t>09.02.2012</w:t>
      </w:r>
      <w:r w:rsidR="00935E90">
        <w:rPr>
          <w:sz w:val="28"/>
          <w:lang w:val="en-US" w:eastAsia="ar-SA"/>
        </w:rPr>
        <w:t>.</w:t>
      </w:r>
    </w:p>
    <w:p w:rsidR="004515C5" w:rsidRPr="00D65D4F" w:rsidRDefault="004515C5" w:rsidP="00AF739C">
      <w:pPr>
        <w:pStyle w:val="a3"/>
        <w:suppressAutoHyphens/>
        <w:overflowPunct w:val="0"/>
        <w:autoSpaceDE w:val="0"/>
        <w:ind w:left="426"/>
        <w:rPr>
          <w:lang w:val="en-US" w:eastAsia="ar-SA"/>
        </w:rPr>
      </w:pPr>
    </w:p>
    <w:p w:rsidR="004515C5" w:rsidRDefault="004515C5" w:rsidP="00AF739C">
      <w:pPr>
        <w:pStyle w:val="a3"/>
        <w:numPr>
          <w:ilvl w:val="0"/>
          <w:numId w:val="3"/>
        </w:numPr>
        <w:suppressAutoHyphens/>
        <w:overflowPunct w:val="0"/>
        <w:autoSpaceDE w:val="0"/>
        <w:ind w:left="426" w:firstLine="0"/>
        <w:rPr>
          <w:b/>
          <w:sz w:val="28"/>
          <w:szCs w:val="28"/>
          <w:lang w:val="en-US" w:eastAsia="ar-SA"/>
        </w:rPr>
      </w:pPr>
      <w:proofErr w:type="spellStart"/>
      <w:r w:rsidRPr="00E735FF">
        <w:rPr>
          <w:b/>
          <w:sz w:val="28"/>
          <w:szCs w:val="28"/>
          <w:lang w:val="en-US" w:eastAsia="ar-SA"/>
        </w:rPr>
        <w:t>Interasistențe</w:t>
      </w:r>
      <w:proofErr w:type="spellEnd"/>
      <w:r w:rsidRPr="00E735FF">
        <w:rPr>
          <w:b/>
          <w:sz w:val="28"/>
          <w:szCs w:val="28"/>
          <w:lang w:val="en-US" w:eastAsia="ar-SA"/>
        </w:rPr>
        <w:t>:</w:t>
      </w:r>
      <w:r w:rsidR="007723E7">
        <w:rPr>
          <w:b/>
          <w:sz w:val="28"/>
          <w:szCs w:val="28"/>
          <w:lang w:eastAsia="ar-SA"/>
        </w:rPr>
        <w:t xml:space="preserve"> </w:t>
      </w:r>
      <w:r w:rsidR="007723E7" w:rsidRPr="005A32B7">
        <w:rPr>
          <w:b/>
          <w:i/>
          <w:sz w:val="28"/>
          <w:szCs w:val="28"/>
          <w:highlight w:val="yellow"/>
          <w:lang w:eastAsia="ar-SA"/>
        </w:rPr>
        <w:t>enumer</w:t>
      </w:r>
      <w:r w:rsidR="007723E7" w:rsidRPr="005A32B7">
        <w:rPr>
          <w:b/>
          <w:i/>
          <w:sz w:val="28"/>
          <w:szCs w:val="28"/>
          <w:lang w:eastAsia="ar-SA"/>
        </w:rPr>
        <w:t>ă</w:t>
      </w:r>
    </w:p>
    <w:p w:rsidR="00463080" w:rsidRPr="00E735FF" w:rsidRDefault="00463080" w:rsidP="00463080">
      <w:pPr>
        <w:pStyle w:val="a3"/>
        <w:suppressAutoHyphens/>
        <w:overflowPunct w:val="0"/>
        <w:autoSpaceDE w:val="0"/>
        <w:rPr>
          <w:b/>
          <w:sz w:val="28"/>
          <w:szCs w:val="28"/>
          <w:lang w:val="en-US" w:eastAsia="ar-SA"/>
        </w:rPr>
      </w:pPr>
    </w:p>
    <w:p w:rsidR="004515C5" w:rsidRDefault="004515C5" w:rsidP="00EE75DE">
      <w:pPr>
        <w:pStyle w:val="a3"/>
        <w:numPr>
          <w:ilvl w:val="0"/>
          <w:numId w:val="3"/>
        </w:numPr>
        <w:suppressAutoHyphens/>
        <w:overflowPunct w:val="0"/>
        <w:autoSpaceDE w:val="0"/>
        <w:rPr>
          <w:b/>
          <w:sz w:val="28"/>
          <w:szCs w:val="28"/>
          <w:lang w:val="en-US" w:eastAsia="ar-SA"/>
        </w:rPr>
      </w:pPr>
      <w:proofErr w:type="spellStart"/>
      <w:r w:rsidRPr="00463080">
        <w:rPr>
          <w:b/>
          <w:sz w:val="28"/>
          <w:szCs w:val="28"/>
          <w:lang w:val="en-US" w:eastAsia="ar-SA"/>
        </w:rPr>
        <w:t>Parteneriat</w:t>
      </w:r>
      <w:proofErr w:type="spellEnd"/>
      <w:r w:rsidRPr="00463080">
        <w:rPr>
          <w:b/>
          <w:sz w:val="28"/>
          <w:szCs w:val="28"/>
          <w:lang w:val="en-US" w:eastAsia="ar-SA"/>
        </w:rPr>
        <w:t xml:space="preserve"> pedagogic:</w:t>
      </w:r>
      <w:r w:rsidR="007723E7">
        <w:rPr>
          <w:b/>
          <w:sz w:val="28"/>
          <w:szCs w:val="28"/>
          <w:lang w:eastAsia="ar-SA"/>
        </w:rPr>
        <w:t xml:space="preserve"> </w:t>
      </w:r>
      <w:r w:rsidR="007723E7" w:rsidRPr="005A32B7">
        <w:rPr>
          <w:b/>
          <w:i/>
          <w:sz w:val="28"/>
          <w:szCs w:val="28"/>
          <w:highlight w:val="yellow"/>
          <w:lang w:eastAsia="ar-SA"/>
        </w:rPr>
        <w:t>enumer</w:t>
      </w:r>
      <w:r w:rsidR="007723E7" w:rsidRPr="005A32B7">
        <w:rPr>
          <w:b/>
          <w:i/>
          <w:sz w:val="28"/>
          <w:szCs w:val="28"/>
          <w:lang w:eastAsia="ar-SA"/>
        </w:rPr>
        <w:t>ă</w:t>
      </w:r>
    </w:p>
    <w:p w:rsidR="00AF739C" w:rsidRPr="00463080" w:rsidRDefault="00AF739C" w:rsidP="00AF739C">
      <w:pPr>
        <w:pStyle w:val="a3"/>
        <w:suppressAutoHyphens/>
        <w:overflowPunct w:val="0"/>
        <w:autoSpaceDE w:val="0"/>
        <w:rPr>
          <w:b/>
          <w:sz w:val="28"/>
          <w:szCs w:val="28"/>
          <w:lang w:val="en-US" w:eastAsia="ar-SA"/>
        </w:rPr>
      </w:pPr>
    </w:p>
    <w:p w:rsidR="00AF739C" w:rsidRPr="00AF739C" w:rsidRDefault="004515C5" w:rsidP="00935E90">
      <w:pPr>
        <w:pStyle w:val="a3"/>
        <w:numPr>
          <w:ilvl w:val="0"/>
          <w:numId w:val="33"/>
        </w:numPr>
        <w:suppressAutoHyphens/>
        <w:overflowPunct w:val="0"/>
        <w:autoSpaceDE w:val="0"/>
        <w:ind w:left="709" w:firstLine="284"/>
        <w:rPr>
          <w:b/>
          <w:sz w:val="28"/>
          <w:lang w:val="en-US" w:eastAsia="ar-SA"/>
        </w:rPr>
      </w:pPr>
      <w:r w:rsidRPr="0085175C">
        <w:rPr>
          <w:sz w:val="28"/>
          <w:szCs w:val="28"/>
        </w:rPr>
        <w:t xml:space="preserve">Parteneriat  educaţional </w:t>
      </w:r>
      <w:r w:rsidR="00AF739C">
        <w:rPr>
          <w:sz w:val="28"/>
          <w:szCs w:val="28"/>
        </w:rPr>
        <w:t>între şcoală și</w:t>
      </w:r>
      <w:r w:rsidRPr="0085175C">
        <w:rPr>
          <w:sz w:val="28"/>
          <w:szCs w:val="28"/>
        </w:rPr>
        <w:t xml:space="preserve"> biserică,</w:t>
      </w:r>
      <w:r w:rsidR="00AF739C">
        <w:rPr>
          <w:sz w:val="28"/>
          <w:szCs w:val="28"/>
        </w:rPr>
        <w:t xml:space="preserve"> </w:t>
      </w:r>
      <w:r w:rsidRPr="0085175C">
        <w:rPr>
          <w:sz w:val="28"/>
          <w:szCs w:val="28"/>
        </w:rPr>
        <w:t>tema   proiectului</w:t>
      </w:r>
      <w:r w:rsidRPr="00AF739C">
        <w:rPr>
          <w:sz w:val="28"/>
          <w:szCs w:val="28"/>
        </w:rPr>
        <w:t>:</w:t>
      </w:r>
    </w:p>
    <w:p w:rsidR="004515C5" w:rsidRDefault="004515C5" w:rsidP="007723E7">
      <w:pPr>
        <w:pStyle w:val="a3"/>
        <w:suppressAutoHyphens/>
        <w:overflowPunct w:val="0"/>
        <w:autoSpaceDE w:val="0"/>
        <w:ind w:left="709"/>
        <w:rPr>
          <w:b/>
          <w:sz w:val="28"/>
          <w:lang w:val="en-US" w:eastAsia="ar-SA"/>
        </w:rPr>
      </w:pPr>
      <w:r w:rsidRPr="00AF739C">
        <w:rPr>
          <w:i/>
          <w:sz w:val="28"/>
          <w:szCs w:val="28"/>
        </w:rPr>
        <w:t>,,Lăsaţi copiii  să vină la mine”,</w:t>
      </w:r>
      <w:r>
        <w:rPr>
          <w:b/>
          <w:i/>
          <w:sz w:val="28"/>
          <w:szCs w:val="28"/>
        </w:rPr>
        <w:t xml:space="preserve"> </w:t>
      </w:r>
      <w:r w:rsidR="00AF739C">
        <w:rPr>
          <w:sz w:val="28"/>
          <w:szCs w:val="28"/>
        </w:rPr>
        <w:t xml:space="preserve">biserica </w:t>
      </w:r>
      <w:r w:rsidR="007723E7">
        <w:rPr>
          <w:sz w:val="28"/>
          <w:szCs w:val="28"/>
        </w:rPr>
        <w:t>…………………..</w:t>
      </w:r>
    </w:p>
    <w:p w:rsidR="004515C5" w:rsidRPr="00D65D4F" w:rsidRDefault="004515C5" w:rsidP="00875830">
      <w:pPr>
        <w:suppressAutoHyphens/>
        <w:overflowPunct w:val="0"/>
        <w:autoSpaceDE w:val="0"/>
        <w:rPr>
          <w:b/>
          <w:i/>
          <w:sz w:val="28"/>
        </w:rPr>
      </w:pPr>
      <w:r w:rsidRPr="00D65D4F">
        <w:rPr>
          <w:b/>
          <w:i/>
          <w:sz w:val="32"/>
          <w:lang w:val="en-US" w:eastAsia="ar-SA"/>
        </w:rPr>
        <w:t>2.2.</w:t>
      </w:r>
      <w:r w:rsidR="00AF739C">
        <w:rPr>
          <w:b/>
          <w:i/>
          <w:sz w:val="32"/>
          <w:lang w:val="en-US" w:eastAsia="ar-SA"/>
        </w:rPr>
        <w:t xml:space="preserve"> </w:t>
      </w:r>
      <w:r w:rsidR="007612C5">
        <w:rPr>
          <w:b/>
          <w:i/>
          <w:sz w:val="28"/>
        </w:rPr>
        <w:t>Implicarea în activitatea</w:t>
      </w:r>
      <w:r w:rsidRPr="00D65D4F">
        <w:rPr>
          <w:b/>
          <w:i/>
          <w:sz w:val="28"/>
        </w:rPr>
        <w:t xml:space="preserve"> instituţiei de </w:t>
      </w:r>
      <w:r w:rsidR="00AF739C">
        <w:rPr>
          <w:b/>
          <w:i/>
          <w:sz w:val="28"/>
        </w:rPr>
        <w:t>învăţămâ</w:t>
      </w:r>
      <w:r w:rsidRPr="00D65D4F">
        <w:rPr>
          <w:b/>
          <w:i/>
          <w:sz w:val="28"/>
        </w:rPr>
        <w:t>nt</w:t>
      </w:r>
    </w:p>
    <w:p w:rsidR="004515C5" w:rsidRDefault="004515C5" w:rsidP="0085175C">
      <w:pPr>
        <w:suppressAutoHyphens/>
        <w:overflowPunct w:val="0"/>
        <w:autoSpaceDE w:val="0"/>
        <w:rPr>
          <w:b/>
          <w:sz w:val="28"/>
        </w:rPr>
      </w:pPr>
    </w:p>
    <w:p w:rsidR="004515C5" w:rsidRDefault="004515C5" w:rsidP="006E74FE">
      <w:pPr>
        <w:tabs>
          <w:tab w:val="left" w:pos="6420"/>
        </w:tabs>
        <w:rPr>
          <w:sz w:val="28"/>
        </w:rPr>
      </w:pPr>
      <w:r w:rsidRPr="006E74FE">
        <w:rPr>
          <w:sz w:val="28"/>
        </w:rPr>
        <w:t xml:space="preserve">    Pe p</w:t>
      </w:r>
      <w:r w:rsidR="00AF739C">
        <w:rPr>
          <w:sz w:val="28"/>
        </w:rPr>
        <w:t>a</w:t>
      </w:r>
      <w:r w:rsidRPr="006E74FE">
        <w:rPr>
          <w:sz w:val="28"/>
        </w:rPr>
        <w:t xml:space="preserve">rcursul anilor </w:t>
      </w:r>
      <w:r w:rsidR="00AF739C">
        <w:rPr>
          <w:sz w:val="28"/>
        </w:rPr>
        <w:t>școlari 2010-2013 am particip</w:t>
      </w:r>
      <w:r w:rsidRPr="006E74FE">
        <w:rPr>
          <w:sz w:val="28"/>
        </w:rPr>
        <w:t>at în activitatea  unității de învățăm</w:t>
      </w:r>
      <w:r w:rsidR="00AF739C">
        <w:rPr>
          <w:sz w:val="28"/>
        </w:rPr>
        <w:t>â</w:t>
      </w:r>
      <w:r w:rsidRPr="006E74FE">
        <w:rPr>
          <w:sz w:val="28"/>
        </w:rPr>
        <w:t>n</w:t>
      </w:r>
      <w:r w:rsidR="00AF739C">
        <w:rPr>
          <w:sz w:val="28"/>
        </w:rPr>
        <w:t>t  în care</w:t>
      </w:r>
      <w:r w:rsidRPr="006E74FE">
        <w:rPr>
          <w:sz w:val="28"/>
        </w:rPr>
        <w:t xml:space="preserve"> activez.</w:t>
      </w:r>
      <w:r w:rsidR="00AF739C">
        <w:rPr>
          <w:sz w:val="28"/>
        </w:rPr>
        <w:t xml:space="preserve"> Capaci</w:t>
      </w:r>
      <w:r w:rsidRPr="006E74FE">
        <w:rPr>
          <w:sz w:val="28"/>
        </w:rPr>
        <w:t>tatea profesională a fost demonstrată în calitate de profesor de religie,</w:t>
      </w:r>
      <w:r w:rsidR="00AF739C">
        <w:rPr>
          <w:sz w:val="28"/>
        </w:rPr>
        <w:t xml:space="preserve"> </w:t>
      </w:r>
      <w:r w:rsidRPr="006E74FE">
        <w:rPr>
          <w:sz w:val="28"/>
        </w:rPr>
        <w:t>profesor de educație plastică,</w:t>
      </w:r>
      <w:r w:rsidR="00AF739C">
        <w:rPr>
          <w:sz w:val="28"/>
        </w:rPr>
        <w:t xml:space="preserve"> </w:t>
      </w:r>
      <w:r w:rsidRPr="006E74FE">
        <w:rPr>
          <w:sz w:val="28"/>
        </w:rPr>
        <w:t xml:space="preserve">conducător de cerc. </w:t>
      </w:r>
    </w:p>
    <w:p w:rsidR="004515C5" w:rsidRPr="007612C5" w:rsidRDefault="004515C5" w:rsidP="00E7545A">
      <w:pPr>
        <w:tabs>
          <w:tab w:val="left" w:pos="6420"/>
        </w:tabs>
      </w:pPr>
    </w:p>
    <w:p w:rsidR="004515C5" w:rsidRPr="007612C5" w:rsidRDefault="004515C5" w:rsidP="00EE75DE">
      <w:pPr>
        <w:pStyle w:val="a3"/>
        <w:numPr>
          <w:ilvl w:val="0"/>
          <w:numId w:val="3"/>
        </w:numPr>
        <w:suppressAutoHyphens/>
        <w:overflowPunct w:val="0"/>
        <w:autoSpaceDE w:val="0"/>
        <w:rPr>
          <w:b/>
          <w:sz w:val="28"/>
          <w:szCs w:val="28"/>
          <w:lang w:eastAsia="ar-SA"/>
        </w:rPr>
      </w:pPr>
      <w:r w:rsidRPr="007612C5">
        <w:rPr>
          <w:b/>
          <w:sz w:val="28"/>
          <w:szCs w:val="28"/>
          <w:lang w:eastAsia="ar-SA"/>
        </w:rPr>
        <w:t>Roluri asumate:</w:t>
      </w:r>
    </w:p>
    <w:p w:rsidR="004515C5" w:rsidRPr="00B32DC0" w:rsidRDefault="004515C5" w:rsidP="00935E90">
      <w:pPr>
        <w:pStyle w:val="a3"/>
        <w:numPr>
          <w:ilvl w:val="0"/>
          <w:numId w:val="31"/>
        </w:numPr>
        <w:suppressAutoHyphens/>
        <w:overflowPunct w:val="0"/>
        <w:autoSpaceDE w:val="0"/>
        <w:rPr>
          <w:sz w:val="28"/>
          <w:lang w:val="en-US" w:eastAsia="ar-SA"/>
        </w:rPr>
      </w:pPr>
      <w:proofErr w:type="spellStart"/>
      <w:r w:rsidRPr="00B32DC0">
        <w:rPr>
          <w:sz w:val="28"/>
          <w:lang w:val="en-US" w:eastAsia="ar-SA"/>
        </w:rPr>
        <w:t>Participare</w:t>
      </w:r>
      <w:proofErr w:type="spellEnd"/>
      <w:r w:rsidR="007612C5">
        <w:rPr>
          <w:sz w:val="28"/>
          <w:lang w:val="en-US" w:eastAsia="ar-SA"/>
        </w:rPr>
        <w:t xml:space="preserve"> </w:t>
      </w:r>
      <w:proofErr w:type="spellStart"/>
      <w:r w:rsidRPr="00B32DC0">
        <w:rPr>
          <w:sz w:val="28"/>
          <w:lang w:val="en-US" w:eastAsia="ar-SA"/>
        </w:rPr>
        <w:t>activă</w:t>
      </w:r>
      <w:proofErr w:type="spellEnd"/>
      <w:r w:rsidR="007612C5">
        <w:rPr>
          <w:sz w:val="28"/>
          <w:lang w:val="en-US" w:eastAsia="ar-SA"/>
        </w:rPr>
        <w:t xml:space="preserve"> </w:t>
      </w:r>
      <w:proofErr w:type="spellStart"/>
      <w:r w:rsidRPr="00B32DC0">
        <w:rPr>
          <w:sz w:val="28"/>
          <w:lang w:val="en-US" w:eastAsia="ar-SA"/>
        </w:rPr>
        <w:t>în</w:t>
      </w:r>
      <w:proofErr w:type="spellEnd"/>
      <w:r w:rsidR="007612C5">
        <w:rPr>
          <w:sz w:val="28"/>
          <w:lang w:val="en-US" w:eastAsia="ar-SA"/>
        </w:rPr>
        <w:t xml:space="preserve"> </w:t>
      </w:r>
      <w:proofErr w:type="spellStart"/>
      <w:r w:rsidRPr="00B32DC0">
        <w:rPr>
          <w:sz w:val="28"/>
          <w:lang w:val="en-US" w:eastAsia="ar-SA"/>
        </w:rPr>
        <w:t>activitatea</w:t>
      </w:r>
      <w:proofErr w:type="spellEnd"/>
      <w:r w:rsidR="007612C5">
        <w:rPr>
          <w:sz w:val="28"/>
          <w:lang w:val="en-US" w:eastAsia="ar-SA"/>
        </w:rPr>
        <w:t xml:space="preserve"> </w:t>
      </w:r>
      <w:proofErr w:type="spellStart"/>
      <w:r w:rsidRPr="00B32DC0">
        <w:rPr>
          <w:sz w:val="28"/>
          <w:lang w:val="en-US" w:eastAsia="ar-SA"/>
        </w:rPr>
        <w:t>Consiliului</w:t>
      </w:r>
      <w:proofErr w:type="spellEnd"/>
      <w:r w:rsidR="007612C5">
        <w:rPr>
          <w:sz w:val="28"/>
          <w:lang w:val="en-US" w:eastAsia="ar-SA"/>
        </w:rPr>
        <w:t xml:space="preserve"> </w:t>
      </w:r>
      <w:proofErr w:type="spellStart"/>
      <w:r w:rsidR="00935E90">
        <w:rPr>
          <w:sz w:val="28"/>
          <w:lang w:val="en-US" w:eastAsia="ar-SA"/>
        </w:rPr>
        <w:t>Profesoral</w:t>
      </w:r>
      <w:proofErr w:type="spellEnd"/>
      <w:r w:rsidR="00935E90">
        <w:rPr>
          <w:sz w:val="28"/>
          <w:lang w:val="en-US" w:eastAsia="ar-SA"/>
        </w:rPr>
        <w:t>.</w:t>
      </w:r>
    </w:p>
    <w:p w:rsidR="004515C5" w:rsidRPr="00B32DC0" w:rsidRDefault="00935E90" w:rsidP="00935E90">
      <w:pPr>
        <w:pStyle w:val="a3"/>
        <w:numPr>
          <w:ilvl w:val="0"/>
          <w:numId w:val="31"/>
        </w:numPr>
        <w:suppressAutoHyphens/>
        <w:overflowPunct w:val="0"/>
        <w:autoSpaceDE w:val="0"/>
        <w:rPr>
          <w:sz w:val="28"/>
          <w:lang w:val="en-US" w:eastAsia="ar-SA"/>
        </w:rPr>
      </w:pPr>
      <w:proofErr w:type="spellStart"/>
      <w:r>
        <w:rPr>
          <w:sz w:val="28"/>
          <w:lang w:val="en-US" w:eastAsia="ar-SA"/>
        </w:rPr>
        <w:t>Secretar</w:t>
      </w:r>
      <w:proofErr w:type="spellEnd"/>
      <w:r>
        <w:rPr>
          <w:sz w:val="28"/>
          <w:lang w:val="en-US" w:eastAsia="ar-SA"/>
        </w:rPr>
        <w:t xml:space="preserve"> de </w:t>
      </w:r>
      <w:proofErr w:type="spellStart"/>
      <w:r>
        <w:rPr>
          <w:sz w:val="28"/>
          <w:lang w:val="en-US" w:eastAsia="ar-SA"/>
        </w:rPr>
        <w:t>catedră</w:t>
      </w:r>
      <w:proofErr w:type="spellEnd"/>
      <w:r>
        <w:rPr>
          <w:sz w:val="28"/>
          <w:lang w:val="en-US" w:eastAsia="ar-SA"/>
        </w:rPr>
        <w:t>.</w:t>
      </w:r>
    </w:p>
    <w:p w:rsidR="004515C5" w:rsidRPr="00D65D4F" w:rsidRDefault="004515C5" w:rsidP="00B32DC0">
      <w:pPr>
        <w:pStyle w:val="a3"/>
        <w:suppressAutoHyphens/>
        <w:overflowPunct w:val="0"/>
        <w:autoSpaceDE w:val="0"/>
        <w:rPr>
          <w:b/>
          <w:lang w:val="en-US" w:eastAsia="ar-SA"/>
        </w:rPr>
      </w:pPr>
    </w:p>
    <w:p w:rsidR="004515C5" w:rsidRPr="007612C5" w:rsidRDefault="004515C5" w:rsidP="00EE75DE">
      <w:pPr>
        <w:pStyle w:val="a3"/>
        <w:numPr>
          <w:ilvl w:val="0"/>
          <w:numId w:val="3"/>
        </w:numPr>
        <w:suppressAutoHyphens/>
        <w:overflowPunct w:val="0"/>
        <w:autoSpaceDE w:val="0"/>
        <w:rPr>
          <w:b/>
          <w:sz w:val="28"/>
          <w:szCs w:val="28"/>
          <w:lang w:val="en-US" w:eastAsia="ar-SA"/>
        </w:rPr>
      </w:pPr>
      <w:proofErr w:type="spellStart"/>
      <w:r w:rsidRPr="007612C5">
        <w:rPr>
          <w:b/>
          <w:sz w:val="28"/>
          <w:szCs w:val="28"/>
          <w:lang w:val="en-US" w:eastAsia="ar-SA"/>
        </w:rPr>
        <w:t>Activități</w:t>
      </w:r>
      <w:proofErr w:type="spellEnd"/>
      <w:r w:rsidR="007612C5" w:rsidRPr="007612C5">
        <w:rPr>
          <w:b/>
          <w:sz w:val="28"/>
          <w:szCs w:val="28"/>
          <w:lang w:val="en-US" w:eastAsia="ar-SA"/>
        </w:rPr>
        <w:t xml:space="preserve"> </w:t>
      </w:r>
      <w:proofErr w:type="spellStart"/>
      <w:r w:rsidRPr="007612C5">
        <w:rPr>
          <w:b/>
          <w:sz w:val="28"/>
          <w:szCs w:val="28"/>
          <w:lang w:val="en-US" w:eastAsia="ar-SA"/>
        </w:rPr>
        <w:t>extracurriculare</w:t>
      </w:r>
      <w:proofErr w:type="spellEnd"/>
      <w:r w:rsidRPr="007612C5">
        <w:rPr>
          <w:b/>
          <w:sz w:val="28"/>
          <w:szCs w:val="28"/>
          <w:lang w:val="en-US" w:eastAsia="ar-SA"/>
        </w:rPr>
        <w:t>:</w:t>
      </w:r>
    </w:p>
    <w:p w:rsidR="004515C5" w:rsidRDefault="004515C5" w:rsidP="00F97320">
      <w:pPr>
        <w:pStyle w:val="a3"/>
        <w:numPr>
          <w:ilvl w:val="0"/>
          <w:numId w:val="30"/>
        </w:numPr>
        <w:suppressAutoHyphens/>
        <w:overflowPunct w:val="0"/>
        <w:autoSpaceDE w:val="0"/>
        <w:ind w:firstLine="349"/>
        <w:rPr>
          <w:b/>
          <w:sz w:val="28"/>
          <w:lang w:val="en-US" w:eastAsia="ar-SA"/>
        </w:rPr>
      </w:pPr>
      <w:proofErr w:type="spellStart"/>
      <w:r w:rsidRPr="00B32DC0">
        <w:rPr>
          <w:sz w:val="28"/>
          <w:lang w:val="en-US" w:eastAsia="ar-SA"/>
        </w:rPr>
        <w:t>Conducător</w:t>
      </w:r>
      <w:proofErr w:type="spellEnd"/>
      <w:r w:rsidRPr="00B32DC0">
        <w:rPr>
          <w:sz w:val="28"/>
          <w:lang w:val="en-US" w:eastAsia="ar-SA"/>
        </w:rPr>
        <w:t xml:space="preserve"> de </w:t>
      </w:r>
      <w:proofErr w:type="spellStart"/>
      <w:r w:rsidRPr="00B32DC0">
        <w:rPr>
          <w:sz w:val="28"/>
          <w:lang w:val="en-US" w:eastAsia="ar-SA"/>
        </w:rPr>
        <w:t>cerc:,,</w:t>
      </w:r>
      <w:r w:rsidRPr="00B32DC0">
        <w:rPr>
          <w:b/>
          <w:sz w:val="28"/>
          <w:lang w:val="en-US" w:eastAsia="ar-SA"/>
        </w:rPr>
        <w:t>Sărbători</w:t>
      </w:r>
      <w:proofErr w:type="spellEnd"/>
      <w:r w:rsidR="007612C5">
        <w:rPr>
          <w:b/>
          <w:sz w:val="28"/>
          <w:lang w:val="en-US" w:eastAsia="ar-SA"/>
        </w:rPr>
        <w:t xml:space="preserve"> </w:t>
      </w:r>
      <w:proofErr w:type="spellStart"/>
      <w:r w:rsidRPr="00B32DC0">
        <w:rPr>
          <w:b/>
          <w:sz w:val="28"/>
          <w:lang w:val="en-US" w:eastAsia="ar-SA"/>
        </w:rPr>
        <w:t>creștine</w:t>
      </w:r>
      <w:proofErr w:type="spellEnd"/>
      <w:r w:rsidRPr="00B32DC0">
        <w:rPr>
          <w:b/>
          <w:sz w:val="28"/>
          <w:lang w:val="en-US" w:eastAsia="ar-SA"/>
        </w:rPr>
        <w:t>,</w:t>
      </w:r>
      <w:r w:rsidR="007612C5">
        <w:rPr>
          <w:b/>
          <w:sz w:val="28"/>
          <w:lang w:val="en-US" w:eastAsia="ar-SA"/>
        </w:rPr>
        <w:t xml:space="preserve"> </w:t>
      </w:r>
      <w:proofErr w:type="spellStart"/>
      <w:r w:rsidRPr="00B32DC0">
        <w:rPr>
          <w:b/>
          <w:sz w:val="28"/>
          <w:lang w:val="en-US" w:eastAsia="ar-SA"/>
        </w:rPr>
        <w:t>tradiții</w:t>
      </w:r>
      <w:proofErr w:type="spellEnd"/>
      <w:r w:rsidR="007612C5">
        <w:rPr>
          <w:b/>
          <w:sz w:val="28"/>
          <w:lang w:val="en-US" w:eastAsia="ar-SA"/>
        </w:rPr>
        <w:t xml:space="preserve"> </w:t>
      </w:r>
      <w:proofErr w:type="spellStart"/>
      <w:r w:rsidRPr="00B32DC0">
        <w:rPr>
          <w:b/>
          <w:sz w:val="28"/>
          <w:lang w:val="en-US" w:eastAsia="ar-SA"/>
        </w:rPr>
        <w:t>și</w:t>
      </w:r>
      <w:proofErr w:type="spellEnd"/>
      <w:r w:rsidR="007612C5">
        <w:rPr>
          <w:b/>
          <w:sz w:val="28"/>
          <w:lang w:val="en-US" w:eastAsia="ar-SA"/>
        </w:rPr>
        <w:t xml:space="preserve"> </w:t>
      </w:r>
      <w:proofErr w:type="spellStart"/>
      <w:r w:rsidRPr="00B32DC0">
        <w:rPr>
          <w:b/>
          <w:sz w:val="28"/>
          <w:lang w:val="en-US" w:eastAsia="ar-SA"/>
        </w:rPr>
        <w:t>obiceiuri</w:t>
      </w:r>
      <w:proofErr w:type="spellEnd"/>
      <w:r w:rsidRPr="00B32DC0">
        <w:rPr>
          <w:b/>
          <w:sz w:val="28"/>
          <w:lang w:val="en-US" w:eastAsia="ar-SA"/>
        </w:rPr>
        <w:t>”</w:t>
      </w:r>
    </w:p>
    <w:p w:rsidR="004515C5" w:rsidRDefault="004515C5" w:rsidP="00F97320">
      <w:pPr>
        <w:pStyle w:val="a3"/>
        <w:numPr>
          <w:ilvl w:val="0"/>
          <w:numId w:val="30"/>
        </w:numPr>
        <w:suppressAutoHyphens/>
        <w:overflowPunct w:val="0"/>
        <w:autoSpaceDE w:val="0"/>
        <w:ind w:firstLine="349"/>
        <w:rPr>
          <w:sz w:val="28"/>
          <w:lang w:val="en-US" w:eastAsia="ar-SA"/>
        </w:rPr>
      </w:pPr>
      <w:proofErr w:type="spellStart"/>
      <w:r w:rsidRPr="00B32DC0">
        <w:rPr>
          <w:sz w:val="28"/>
          <w:lang w:val="en-US" w:eastAsia="ar-SA"/>
        </w:rPr>
        <w:t>Organizareaexpoziției</w:t>
      </w:r>
      <w:proofErr w:type="spellEnd"/>
      <w:r w:rsidRPr="00B32DC0">
        <w:rPr>
          <w:sz w:val="28"/>
          <w:lang w:val="en-US" w:eastAsia="ar-SA"/>
        </w:rPr>
        <w:t xml:space="preserve"> de </w:t>
      </w:r>
      <w:proofErr w:type="spellStart"/>
      <w:r w:rsidRPr="00B32DC0">
        <w:rPr>
          <w:sz w:val="28"/>
          <w:lang w:val="en-US" w:eastAsia="ar-SA"/>
        </w:rPr>
        <w:t>Paști</w:t>
      </w:r>
      <w:proofErr w:type="spellEnd"/>
      <w:r w:rsidRPr="00B32DC0">
        <w:rPr>
          <w:sz w:val="28"/>
          <w:lang w:val="en-US" w:eastAsia="ar-SA"/>
        </w:rPr>
        <w:t>.</w:t>
      </w:r>
    </w:p>
    <w:p w:rsidR="004515C5" w:rsidRDefault="004515C5" w:rsidP="00F97320">
      <w:pPr>
        <w:pStyle w:val="a3"/>
        <w:numPr>
          <w:ilvl w:val="0"/>
          <w:numId w:val="30"/>
        </w:numPr>
        <w:suppressAutoHyphens/>
        <w:overflowPunct w:val="0"/>
        <w:autoSpaceDE w:val="0"/>
        <w:ind w:firstLine="349"/>
        <w:rPr>
          <w:sz w:val="28"/>
          <w:lang w:val="en-US" w:eastAsia="ar-SA"/>
        </w:rPr>
      </w:pPr>
      <w:proofErr w:type="spellStart"/>
      <w:r>
        <w:rPr>
          <w:sz w:val="28"/>
          <w:lang w:val="en-US" w:eastAsia="ar-SA"/>
        </w:rPr>
        <w:t>Participarea</w:t>
      </w:r>
      <w:proofErr w:type="spellEnd"/>
      <w:r>
        <w:rPr>
          <w:sz w:val="28"/>
          <w:lang w:val="en-US" w:eastAsia="ar-SA"/>
        </w:rPr>
        <w:t xml:space="preserve"> la </w:t>
      </w:r>
      <w:proofErr w:type="spellStart"/>
      <w:r>
        <w:rPr>
          <w:sz w:val="28"/>
          <w:lang w:val="en-US" w:eastAsia="ar-SA"/>
        </w:rPr>
        <w:t>fesivalulpascal</w:t>
      </w:r>
      <w:proofErr w:type="spellEnd"/>
      <w:r>
        <w:rPr>
          <w:sz w:val="28"/>
          <w:lang w:val="en-US" w:eastAsia="ar-SA"/>
        </w:rPr>
        <w:t>.</w:t>
      </w:r>
    </w:p>
    <w:p w:rsidR="004515C5" w:rsidRDefault="004515C5" w:rsidP="00F97320">
      <w:pPr>
        <w:pStyle w:val="a3"/>
        <w:numPr>
          <w:ilvl w:val="0"/>
          <w:numId w:val="30"/>
        </w:numPr>
        <w:suppressAutoHyphens/>
        <w:overflowPunct w:val="0"/>
        <w:autoSpaceDE w:val="0"/>
        <w:ind w:firstLine="349"/>
        <w:rPr>
          <w:sz w:val="28"/>
          <w:lang w:val="en-US" w:eastAsia="ar-SA"/>
        </w:rPr>
      </w:pPr>
      <w:proofErr w:type="spellStart"/>
      <w:r>
        <w:rPr>
          <w:sz w:val="28"/>
          <w:lang w:val="en-US" w:eastAsia="ar-SA"/>
        </w:rPr>
        <w:t>Activitatea</w:t>
      </w:r>
      <w:proofErr w:type="spellEnd"/>
      <w:r>
        <w:rPr>
          <w:sz w:val="28"/>
          <w:lang w:val="en-US" w:eastAsia="ar-SA"/>
        </w:rPr>
        <w:t xml:space="preserve"> ,,</w:t>
      </w:r>
      <w:proofErr w:type="spellStart"/>
      <w:r>
        <w:rPr>
          <w:sz w:val="28"/>
          <w:lang w:val="en-US" w:eastAsia="ar-SA"/>
        </w:rPr>
        <w:t>Tradițiișiobiceiuri</w:t>
      </w:r>
      <w:proofErr w:type="spellEnd"/>
      <w:r>
        <w:rPr>
          <w:sz w:val="28"/>
          <w:lang w:val="en-US" w:eastAsia="ar-SA"/>
        </w:rPr>
        <w:t xml:space="preserve"> la </w:t>
      </w:r>
      <w:proofErr w:type="spellStart"/>
      <w:r>
        <w:rPr>
          <w:sz w:val="28"/>
          <w:lang w:val="en-US" w:eastAsia="ar-SA"/>
        </w:rPr>
        <w:t>NaștereaDomnului</w:t>
      </w:r>
      <w:proofErr w:type="spellEnd"/>
      <w:r>
        <w:rPr>
          <w:sz w:val="28"/>
          <w:lang w:val="en-US" w:eastAsia="ar-SA"/>
        </w:rPr>
        <w:t>”</w:t>
      </w:r>
    </w:p>
    <w:p w:rsidR="004515C5" w:rsidRDefault="004515C5" w:rsidP="007612C5">
      <w:pPr>
        <w:suppressAutoHyphens/>
        <w:overflowPunct w:val="0"/>
        <w:autoSpaceDE w:val="0"/>
        <w:ind w:hanging="218"/>
        <w:rPr>
          <w:sz w:val="28"/>
          <w:lang w:val="en-US" w:eastAsia="ar-SA"/>
        </w:rPr>
      </w:pPr>
    </w:p>
    <w:p w:rsidR="004515C5" w:rsidRPr="002108BC" w:rsidRDefault="004515C5" w:rsidP="002108BC">
      <w:pPr>
        <w:suppressAutoHyphens/>
        <w:overflowPunct w:val="0"/>
        <w:autoSpaceDE w:val="0"/>
        <w:rPr>
          <w:sz w:val="28"/>
          <w:lang w:val="en-US" w:eastAsia="ar-SA"/>
        </w:rPr>
      </w:pPr>
      <w:r w:rsidRPr="002108BC">
        <w:rPr>
          <w:sz w:val="28"/>
          <w:lang w:val="en-US" w:eastAsia="ar-SA"/>
        </w:rPr>
        <w:t xml:space="preserve">La </w:t>
      </w:r>
      <w:proofErr w:type="spellStart"/>
      <w:r w:rsidRPr="002108BC">
        <w:rPr>
          <w:sz w:val="28"/>
          <w:lang w:val="en-US" w:eastAsia="ar-SA"/>
        </w:rPr>
        <w:t>inceputul</w:t>
      </w:r>
      <w:proofErr w:type="spellEnd"/>
      <w:r w:rsidR="007612C5">
        <w:rPr>
          <w:sz w:val="28"/>
          <w:lang w:val="en-US" w:eastAsia="ar-SA"/>
        </w:rPr>
        <w:t xml:space="preserve"> </w:t>
      </w:r>
      <w:proofErr w:type="spellStart"/>
      <w:r w:rsidRPr="002108BC">
        <w:rPr>
          <w:sz w:val="28"/>
          <w:lang w:val="en-US" w:eastAsia="ar-SA"/>
        </w:rPr>
        <w:t>anului</w:t>
      </w:r>
      <w:proofErr w:type="spellEnd"/>
      <w:r w:rsidRPr="002108BC">
        <w:rPr>
          <w:sz w:val="28"/>
          <w:lang w:val="en-US" w:eastAsia="ar-SA"/>
        </w:rPr>
        <w:t xml:space="preserve"> de </w:t>
      </w:r>
      <w:proofErr w:type="spellStart"/>
      <w:r w:rsidRPr="002108BC">
        <w:rPr>
          <w:sz w:val="28"/>
          <w:lang w:val="en-US" w:eastAsia="ar-SA"/>
        </w:rPr>
        <w:t>studii</w:t>
      </w:r>
      <w:proofErr w:type="spellEnd"/>
      <w:r w:rsidRPr="002108BC">
        <w:rPr>
          <w:sz w:val="28"/>
          <w:lang w:val="en-US" w:eastAsia="ar-SA"/>
        </w:rPr>
        <w:t xml:space="preserve"> 2012-2013 am </w:t>
      </w:r>
      <w:proofErr w:type="spellStart"/>
      <w:r w:rsidRPr="002108BC">
        <w:rPr>
          <w:sz w:val="28"/>
          <w:lang w:val="en-US" w:eastAsia="ar-SA"/>
        </w:rPr>
        <w:t>organizat</w:t>
      </w:r>
      <w:proofErr w:type="spellEnd"/>
      <w:r w:rsidR="007612C5">
        <w:rPr>
          <w:sz w:val="28"/>
          <w:lang w:val="en-US" w:eastAsia="ar-SA"/>
        </w:rPr>
        <w:t xml:space="preserve"> </w:t>
      </w:r>
      <w:proofErr w:type="spellStart"/>
      <w:r w:rsidRPr="002108BC">
        <w:rPr>
          <w:sz w:val="28"/>
          <w:lang w:val="en-US" w:eastAsia="ar-SA"/>
        </w:rPr>
        <w:t>întrunirea</w:t>
      </w:r>
      <w:proofErr w:type="spellEnd"/>
      <w:r w:rsidR="007612C5">
        <w:rPr>
          <w:sz w:val="28"/>
          <w:lang w:val="en-US" w:eastAsia="ar-SA"/>
        </w:rPr>
        <w:t xml:space="preserve"> </w:t>
      </w:r>
      <w:proofErr w:type="spellStart"/>
      <w:r w:rsidRPr="002108BC">
        <w:rPr>
          <w:sz w:val="28"/>
          <w:lang w:val="en-US" w:eastAsia="ar-SA"/>
        </w:rPr>
        <w:t>metodică</w:t>
      </w:r>
      <w:proofErr w:type="spellEnd"/>
      <w:r w:rsidR="007612C5">
        <w:rPr>
          <w:sz w:val="28"/>
          <w:lang w:val="en-US" w:eastAsia="ar-SA"/>
        </w:rPr>
        <w:t xml:space="preserve"> </w:t>
      </w:r>
      <w:proofErr w:type="spellStart"/>
      <w:r w:rsidRPr="002108BC">
        <w:rPr>
          <w:sz w:val="28"/>
          <w:lang w:val="en-US" w:eastAsia="ar-SA"/>
        </w:rPr>
        <w:t>zonală</w:t>
      </w:r>
      <w:proofErr w:type="spellEnd"/>
      <w:r w:rsidRPr="002108BC">
        <w:rPr>
          <w:sz w:val="28"/>
          <w:lang w:val="en-US" w:eastAsia="ar-SA"/>
        </w:rPr>
        <w:t xml:space="preserve"> la </w:t>
      </w:r>
      <w:proofErr w:type="spellStart"/>
      <w:r w:rsidRPr="002108BC">
        <w:rPr>
          <w:sz w:val="28"/>
          <w:lang w:val="en-US" w:eastAsia="ar-SA"/>
        </w:rPr>
        <w:t>religie</w:t>
      </w:r>
      <w:proofErr w:type="spellEnd"/>
      <w:r w:rsidR="007612C5">
        <w:rPr>
          <w:sz w:val="28"/>
          <w:lang w:val="en-US" w:eastAsia="ar-SA"/>
        </w:rPr>
        <w:t xml:space="preserve"> </w:t>
      </w:r>
      <w:proofErr w:type="spellStart"/>
      <w:r w:rsidR="007612C5">
        <w:rPr>
          <w:sz w:val="28"/>
          <w:lang w:val="en-US" w:eastAsia="ar-SA"/>
        </w:rPr>
        <w:t>în</w:t>
      </w:r>
      <w:proofErr w:type="spellEnd"/>
      <w:r w:rsidR="007612C5">
        <w:rPr>
          <w:sz w:val="28"/>
          <w:lang w:val="en-US" w:eastAsia="ar-SA"/>
        </w:rPr>
        <w:t xml:space="preserve"> </w:t>
      </w:r>
      <w:proofErr w:type="spellStart"/>
      <w:r w:rsidR="007612C5">
        <w:rPr>
          <w:sz w:val="28"/>
          <w:lang w:val="en-US" w:eastAsia="ar-SA"/>
        </w:rPr>
        <w:t>cadrul</w:t>
      </w:r>
      <w:proofErr w:type="spellEnd"/>
      <w:r w:rsidR="007612C5">
        <w:rPr>
          <w:sz w:val="28"/>
          <w:lang w:val="en-US" w:eastAsia="ar-SA"/>
        </w:rPr>
        <w:t xml:space="preserve"> </w:t>
      </w:r>
      <w:proofErr w:type="spellStart"/>
      <w:r w:rsidR="007612C5">
        <w:rPr>
          <w:sz w:val="28"/>
          <w:lang w:val="en-US" w:eastAsia="ar-SA"/>
        </w:rPr>
        <w:t>căreea</w:t>
      </w:r>
      <w:proofErr w:type="spellEnd"/>
      <w:r w:rsidRPr="002108BC">
        <w:rPr>
          <w:sz w:val="28"/>
          <w:lang w:val="en-US" w:eastAsia="ar-SA"/>
        </w:rPr>
        <w:t xml:space="preserve"> am </w:t>
      </w:r>
      <w:proofErr w:type="spellStart"/>
      <w:r w:rsidRPr="002108BC">
        <w:rPr>
          <w:sz w:val="28"/>
          <w:lang w:val="en-US" w:eastAsia="ar-SA"/>
        </w:rPr>
        <w:t>prezentat</w:t>
      </w:r>
      <w:proofErr w:type="spellEnd"/>
      <w:r w:rsidRPr="002108BC">
        <w:rPr>
          <w:sz w:val="28"/>
          <w:lang w:val="en-US" w:eastAsia="ar-SA"/>
        </w:rPr>
        <w:t xml:space="preserve"> o</w:t>
      </w:r>
      <w:r w:rsidR="007612C5">
        <w:rPr>
          <w:sz w:val="28"/>
          <w:lang w:val="en-US" w:eastAsia="ar-SA"/>
        </w:rPr>
        <w:t xml:space="preserve"> </w:t>
      </w:r>
      <w:proofErr w:type="spellStart"/>
      <w:r>
        <w:rPr>
          <w:sz w:val="28"/>
          <w:lang w:val="en-US" w:eastAsia="ar-SA"/>
        </w:rPr>
        <w:t>oră</w:t>
      </w:r>
      <w:proofErr w:type="spellEnd"/>
      <w:r>
        <w:rPr>
          <w:sz w:val="28"/>
          <w:lang w:val="en-US" w:eastAsia="ar-SA"/>
        </w:rPr>
        <w:t xml:space="preserve"> demonstrative</w:t>
      </w:r>
      <w:r w:rsidR="007612C5">
        <w:rPr>
          <w:sz w:val="28"/>
          <w:lang w:val="en-US" w:eastAsia="ar-SA"/>
        </w:rPr>
        <w:t xml:space="preserve"> </w:t>
      </w:r>
      <w:proofErr w:type="spellStart"/>
      <w:r>
        <w:rPr>
          <w:sz w:val="28"/>
          <w:lang w:val="en-US" w:eastAsia="ar-SA"/>
        </w:rPr>
        <w:t>și</w:t>
      </w:r>
      <w:proofErr w:type="spellEnd"/>
      <w:r w:rsidR="007612C5">
        <w:rPr>
          <w:sz w:val="28"/>
          <w:lang w:val="en-US" w:eastAsia="ar-SA"/>
        </w:rPr>
        <w:t xml:space="preserve"> </w:t>
      </w:r>
      <w:proofErr w:type="spellStart"/>
      <w:r>
        <w:rPr>
          <w:sz w:val="28"/>
          <w:lang w:val="en-US" w:eastAsia="ar-SA"/>
        </w:rPr>
        <w:t>împreună</w:t>
      </w:r>
      <w:proofErr w:type="spellEnd"/>
      <w:r>
        <w:rPr>
          <w:sz w:val="28"/>
          <w:lang w:val="en-US" w:eastAsia="ar-SA"/>
        </w:rPr>
        <w:t xml:space="preserve"> cu </w:t>
      </w:r>
      <w:proofErr w:type="spellStart"/>
      <w:r>
        <w:rPr>
          <w:sz w:val="28"/>
          <w:lang w:val="en-US" w:eastAsia="ar-SA"/>
        </w:rPr>
        <w:t>micii</w:t>
      </w:r>
      <w:proofErr w:type="spellEnd"/>
      <w:r w:rsidR="007612C5">
        <w:rPr>
          <w:sz w:val="28"/>
          <w:lang w:val="en-US" w:eastAsia="ar-SA"/>
        </w:rPr>
        <w:t xml:space="preserve"> </w:t>
      </w:r>
      <w:proofErr w:type="spellStart"/>
      <w:r>
        <w:rPr>
          <w:sz w:val="28"/>
          <w:lang w:val="en-US" w:eastAsia="ar-SA"/>
        </w:rPr>
        <w:t>actori</w:t>
      </w:r>
      <w:proofErr w:type="spellEnd"/>
      <w:r w:rsidR="007612C5">
        <w:rPr>
          <w:sz w:val="28"/>
          <w:lang w:val="en-US" w:eastAsia="ar-SA"/>
        </w:rPr>
        <w:t xml:space="preserve"> </w:t>
      </w:r>
      <w:proofErr w:type="spellStart"/>
      <w:r>
        <w:rPr>
          <w:sz w:val="28"/>
          <w:lang w:val="en-US" w:eastAsia="ar-SA"/>
        </w:rPr>
        <w:t>ai</w:t>
      </w:r>
      <w:proofErr w:type="spellEnd"/>
      <w:r w:rsidR="007612C5">
        <w:rPr>
          <w:sz w:val="28"/>
          <w:lang w:val="en-US" w:eastAsia="ar-SA"/>
        </w:rPr>
        <w:t xml:space="preserve"> </w:t>
      </w:r>
      <w:proofErr w:type="spellStart"/>
      <w:r>
        <w:rPr>
          <w:sz w:val="28"/>
          <w:lang w:val="en-US" w:eastAsia="ar-SA"/>
        </w:rPr>
        <w:t>gimnaziului</w:t>
      </w:r>
      <w:proofErr w:type="spellEnd"/>
      <w:r>
        <w:rPr>
          <w:sz w:val="28"/>
          <w:lang w:val="en-US" w:eastAsia="ar-SA"/>
        </w:rPr>
        <w:t xml:space="preserve"> am </w:t>
      </w:r>
      <w:proofErr w:type="spellStart"/>
      <w:r>
        <w:rPr>
          <w:sz w:val="28"/>
          <w:lang w:val="en-US" w:eastAsia="ar-SA"/>
        </w:rPr>
        <w:t>prezenta</w:t>
      </w:r>
      <w:r w:rsidR="007612C5">
        <w:rPr>
          <w:sz w:val="28"/>
          <w:lang w:val="en-US" w:eastAsia="ar-SA"/>
        </w:rPr>
        <w:t>t</w:t>
      </w:r>
      <w:proofErr w:type="spellEnd"/>
      <w:r w:rsidR="007612C5">
        <w:rPr>
          <w:sz w:val="28"/>
          <w:lang w:val="en-US" w:eastAsia="ar-SA"/>
        </w:rPr>
        <w:t xml:space="preserve"> </w:t>
      </w:r>
      <w:proofErr w:type="spellStart"/>
      <w:r>
        <w:rPr>
          <w:sz w:val="28"/>
          <w:lang w:val="en-US" w:eastAsia="ar-SA"/>
        </w:rPr>
        <w:t>sceneta</w:t>
      </w:r>
      <w:proofErr w:type="spellEnd"/>
      <w:r>
        <w:rPr>
          <w:sz w:val="28"/>
          <w:lang w:val="en-US" w:eastAsia="ar-SA"/>
        </w:rPr>
        <w:t xml:space="preserve"> ,,Mare-I </w:t>
      </w:r>
      <w:proofErr w:type="spellStart"/>
      <w:r>
        <w:rPr>
          <w:sz w:val="28"/>
          <w:lang w:val="en-US" w:eastAsia="ar-SA"/>
        </w:rPr>
        <w:t>Dumnezeu</w:t>
      </w:r>
      <w:proofErr w:type="spellEnd"/>
      <w:r>
        <w:rPr>
          <w:sz w:val="28"/>
          <w:lang w:val="en-US" w:eastAsia="ar-SA"/>
        </w:rPr>
        <w:t xml:space="preserve">” de </w:t>
      </w:r>
      <w:proofErr w:type="spellStart"/>
      <w:r>
        <w:rPr>
          <w:sz w:val="28"/>
          <w:lang w:val="en-US" w:eastAsia="ar-SA"/>
        </w:rPr>
        <w:t>părintele</w:t>
      </w:r>
      <w:proofErr w:type="spellEnd"/>
      <w:r w:rsidR="007612C5">
        <w:rPr>
          <w:sz w:val="28"/>
          <w:lang w:val="en-US" w:eastAsia="ar-SA"/>
        </w:rPr>
        <w:t xml:space="preserve"> </w:t>
      </w:r>
      <w:proofErr w:type="spellStart"/>
      <w:r>
        <w:rPr>
          <w:sz w:val="28"/>
          <w:lang w:val="en-US" w:eastAsia="ar-SA"/>
        </w:rPr>
        <w:t>Ilie</w:t>
      </w:r>
      <w:proofErr w:type="spellEnd"/>
      <w:r w:rsidR="007612C5">
        <w:rPr>
          <w:sz w:val="28"/>
          <w:lang w:val="en-US" w:eastAsia="ar-SA"/>
        </w:rPr>
        <w:t xml:space="preserve"> </w:t>
      </w:r>
      <w:proofErr w:type="spellStart"/>
      <w:r>
        <w:rPr>
          <w:sz w:val="28"/>
          <w:lang w:val="en-US" w:eastAsia="ar-SA"/>
        </w:rPr>
        <w:t>Cleopa</w:t>
      </w:r>
      <w:proofErr w:type="spellEnd"/>
      <w:r>
        <w:rPr>
          <w:sz w:val="28"/>
          <w:lang w:val="en-US" w:eastAsia="ar-SA"/>
        </w:rPr>
        <w:t>.</w:t>
      </w:r>
    </w:p>
    <w:p w:rsidR="004515C5" w:rsidRPr="002108BC" w:rsidRDefault="004515C5" w:rsidP="002108BC">
      <w:pPr>
        <w:suppressAutoHyphens/>
        <w:overflowPunct w:val="0"/>
        <w:autoSpaceDE w:val="0"/>
        <w:rPr>
          <w:sz w:val="28"/>
          <w:lang w:val="en-US" w:eastAsia="ar-SA"/>
        </w:rPr>
      </w:pPr>
    </w:p>
    <w:p w:rsidR="004515C5" w:rsidRPr="00D65D4F" w:rsidRDefault="004515C5" w:rsidP="00D65D4F">
      <w:pPr>
        <w:suppressAutoHyphens/>
        <w:overflowPunct w:val="0"/>
        <w:autoSpaceDE w:val="0"/>
        <w:jc w:val="center"/>
        <w:rPr>
          <w:b/>
          <w:i/>
          <w:sz w:val="28"/>
          <w:szCs w:val="28"/>
        </w:rPr>
      </w:pPr>
      <w:r w:rsidRPr="00D65D4F">
        <w:rPr>
          <w:b/>
          <w:i/>
          <w:sz w:val="28"/>
          <w:szCs w:val="28"/>
        </w:rPr>
        <w:t xml:space="preserve">2.3.Contribuția personală la prestigiul </w:t>
      </w:r>
      <w:r w:rsidR="007612C5">
        <w:rPr>
          <w:b/>
          <w:i/>
          <w:sz w:val="28"/>
          <w:szCs w:val="28"/>
        </w:rPr>
        <w:t>și imaginea unității de învățămâ</w:t>
      </w:r>
      <w:r w:rsidRPr="00D65D4F">
        <w:rPr>
          <w:b/>
          <w:i/>
          <w:sz w:val="28"/>
          <w:szCs w:val="28"/>
        </w:rPr>
        <w:t>nt</w:t>
      </w:r>
    </w:p>
    <w:p w:rsidR="004515C5" w:rsidRDefault="004515C5" w:rsidP="00E7545A">
      <w:pPr>
        <w:tabs>
          <w:tab w:val="left" w:pos="6420"/>
        </w:tabs>
        <w:rPr>
          <w:b/>
          <w:sz w:val="28"/>
          <w:lang w:eastAsia="ar-SA"/>
        </w:rPr>
      </w:pPr>
    </w:p>
    <w:p w:rsidR="004515C5" w:rsidRDefault="004515C5" w:rsidP="00E7545A">
      <w:pPr>
        <w:tabs>
          <w:tab w:val="left" w:pos="6420"/>
        </w:tabs>
        <w:rPr>
          <w:sz w:val="28"/>
        </w:rPr>
      </w:pPr>
      <w:r>
        <w:rPr>
          <w:sz w:val="28"/>
        </w:rPr>
        <w:t xml:space="preserve"> Prin munca de zi cu zi am contribuit la creșterea imaginii gimnaziului </w:t>
      </w:r>
      <w:proofErr w:type="spellStart"/>
      <w:r>
        <w:rPr>
          <w:sz w:val="28"/>
        </w:rPr>
        <w:t>Hîrtop</w:t>
      </w:r>
      <w:proofErr w:type="spellEnd"/>
      <w:r>
        <w:rPr>
          <w:sz w:val="28"/>
        </w:rPr>
        <w:t>.</w:t>
      </w:r>
      <w:r w:rsidR="007612C5">
        <w:rPr>
          <w:sz w:val="28"/>
        </w:rPr>
        <w:t xml:space="preserve"> </w:t>
      </w:r>
      <w:r>
        <w:rPr>
          <w:sz w:val="28"/>
        </w:rPr>
        <w:t>Disc</w:t>
      </w:r>
      <w:r w:rsidR="007612C5">
        <w:rPr>
          <w:sz w:val="28"/>
        </w:rPr>
        <w:t>iplina pe care o predau a fost i</w:t>
      </w:r>
      <w:r>
        <w:rPr>
          <w:sz w:val="28"/>
        </w:rPr>
        <w:t xml:space="preserve">ntrodusă în programa școlară din 2010. </w:t>
      </w:r>
      <w:r w:rsidR="007612C5">
        <w:rPr>
          <w:sz w:val="28"/>
        </w:rPr>
        <w:t>Începând implementarea unei noi discipline școlare,</w:t>
      </w:r>
      <w:r>
        <w:rPr>
          <w:sz w:val="28"/>
        </w:rPr>
        <w:t xml:space="preserve"> am muncit enorm </w:t>
      </w:r>
      <w:r w:rsidR="007612C5">
        <w:rPr>
          <w:sz w:val="28"/>
        </w:rPr>
        <w:t>de mult pentru a atinge</w:t>
      </w:r>
      <w:r>
        <w:rPr>
          <w:sz w:val="28"/>
        </w:rPr>
        <w:t xml:space="preserve"> frumos</w:t>
      </w:r>
      <w:r w:rsidR="007612C5">
        <w:rPr>
          <w:sz w:val="28"/>
        </w:rPr>
        <w:t>ul</w:t>
      </w:r>
      <w:r>
        <w:rPr>
          <w:sz w:val="28"/>
        </w:rPr>
        <w:t xml:space="preserve"> rezult</w:t>
      </w:r>
      <w:r w:rsidR="007612C5">
        <w:rPr>
          <w:sz w:val="28"/>
        </w:rPr>
        <w:t>at de 100 %  frecvență la o</w:t>
      </w:r>
      <w:r w:rsidR="002D2D64">
        <w:rPr>
          <w:sz w:val="28"/>
        </w:rPr>
        <w:t>rele</w:t>
      </w:r>
      <w:r w:rsidR="007612C5">
        <w:rPr>
          <w:sz w:val="28"/>
        </w:rPr>
        <w:t xml:space="preserve"> de religie</w:t>
      </w:r>
      <w:r>
        <w:rPr>
          <w:sz w:val="28"/>
        </w:rPr>
        <w:t>.</w:t>
      </w:r>
    </w:p>
    <w:p w:rsidR="004515C5" w:rsidRDefault="004515C5" w:rsidP="00E7545A">
      <w:pPr>
        <w:tabs>
          <w:tab w:val="left" w:pos="6420"/>
        </w:tabs>
        <w:rPr>
          <w:sz w:val="28"/>
        </w:rPr>
      </w:pPr>
      <w:r>
        <w:rPr>
          <w:sz w:val="28"/>
        </w:rPr>
        <w:t>Mă încadrez activ în activ</w:t>
      </w:r>
      <w:r w:rsidR="002D2D64">
        <w:rPr>
          <w:sz w:val="28"/>
        </w:rPr>
        <w:t>itățile organizate în școală atâ</w:t>
      </w:r>
      <w:r>
        <w:rPr>
          <w:sz w:val="28"/>
        </w:rPr>
        <w:t xml:space="preserve">t </w:t>
      </w:r>
      <w:r w:rsidR="002D2D64">
        <w:rPr>
          <w:sz w:val="28"/>
        </w:rPr>
        <w:t xml:space="preserve">în </w:t>
      </w:r>
      <w:r>
        <w:rPr>
          <w:sz w:val="28"/>
        </w:rPr>
        <w:t>ca</w:t>
      </w:r>
      <w:r w:rsidR="002D2D64">
        <w:rPr>
          <w:sz w:val="28"/>
        </w:rPr>
        <w:t>litate de</w:t>
      </w:r>
      <w:r>
        <w:rPr>
          <w:sz w:val="28"/>
        </w:rPr>
        <w:t xml:space="preserve"> profesor de religie</w:t>
      </w:r>
      <w:r w:rsidR="002D2D64">
        <w:rPr>
          <w:sz w:val="28"/>
        </w:rPr>
        <w:t xml:space="preserve">, cât și în funcția de </w:t>
      </w:r>
      <w:r>
        <w:rPr>
          <w:sz w:val="28"/>
        </w:rPr>
        <w:t>conducător de cerc.</w:t>
      </w:r>
    </w:p>
    <w:p w:rsidR="002D2D64" w:rsidRDefault="002D2D64" w:rsidP="002D2D64">
      <w:pPr>
        <w:pStyle w:val="a3"/>
        <w:tabs>
          <w:tab w:val="left" w:pos="6420"/>
        </w:tabs>
        <w:ind w:left="0"/>
        <w:rPr>
          <w:sz w:val="28"/>
        </w:rPr>
      </w:pPr>
    </w:p>
    <w:p w:rsidR="004515C5" w:rsidRPr="00F96B10" w:rsidRDefault="004515C5" w:rsidP="002D2D64">
      <w:pPr>
        <w:pStyle w:val="a3"/>
        <w:tabs>
          <w:tab w:val="left" w:pos="6420"/>
        </w:tabs>
        <w:ind w:left="0"/>
        <w:rPr>
          <w:sz w:val="28"/>
        </w:rPr>
      </w:pPr>
      <w:r w:rsidRPr="00F96B10">
        <w:rPr>
          <w:sz w:val="28"/>
        </w:rPr>
        <w:t xml:space="preserve">În cadrul sărbătorilor de iarnă și de Paști organizez activități </w:t>
      </w:r>
      <w:proofErr w:type="spellStart"/>
      <w:r w:rsidRPr="00F96B10">
        <w:rPr>
          <w:sz w:val="28"/>
        </w:rPr>
        <w:t>extracurriculare</w:t>
      </w:r>
      <w:proofErr w:type="spellEnd"/>
      <w:r w:rsidRPr="00F96B10">
        <w:rPr>
          <w:sz w:val="28"/>
        </w:rPr>
        <w:t xml:space="preserve"> cu tematică religioasă </w:t>
      </w:r>
      <w:r w:rsidR="002D2D64">
        <w:rPr>
          <w:sz w:val="28"/>
        </w:rPr>
        <w:t>la care participă întreaga comunitate</w:t>
      </w:r>
      <w:r w:rsidRPr="00F96B10">
        <w:rPr>
          <w:sz w:val="28"/>
        </w:rPr>
        <w:t>.</w:t>
      </w:r>
    </w:p>
    <w:p w:rsidR="002D2D64" w:rsidRDefault="002D2D64" w:rsidP="002D2D64">
      <w:pPr>
        <w:pStyle w:val="a3"/>
        <w:tabs>
          <w:tab w:val="left" w:pos="6420"/>
        </w:tabs>
        <w:rPr>
          <w:sz w:val="28"/>
        </w:rPr>
      </w:pPr>
    </w:p>
    <w:p w:rsidR="002D2D64" w:rsidRDefault="004515C5" w:rsidP="002D2D64">
      <w:pPr>
        <w:pStyle w:val="a3"/>
        <w:tabs>
          <w:tab w:val="left" w:pos="6420"/>
        </w:tabs>
        <w:ind w:left="0"/>
        <w:rPr>
          <w:sz w:val="28"/>
        </w:rPr>
      </w:pPr>
      <w:r w:rsidRPr="00F96B10">
        <w:rPr>
          <w:sz w:val="28"/>
        </w:rPr>
        <w:t>Am participat  la</w:t>
      </w:r>
      <w:r w:rsidR="002D2D64">
        <w:rPr>
          <w:sz w:val="28"/>
        </w:rPr>
        <w:t>:</w:t>
      </w:r>
    </w:p>
    <w:p w:rsidR="004515C5" w:rsidRDefault="00F97320" w:rsidP="00F97320">
      <w:pPr>
        <w:pStyle w:val="a3"/>
        <w:numPr>
          <w:ilvl w:val="0"/>
          <w:numId w:val="38"/>
        </w:numPr>
        <w:tabs>
          <w:tab w:val="left" w:pos="426"/>
        </w:tabs>
        <w:ind w:firstLine="633"/>
        <w:jc w:val="both"/>
        <w:rPr>
          <w:sz w:val="28"/>
        </w:rPr>
      </w:pPr>
      <w:r>
        <w:rPr>
          <w:sz w:val="28"/>
        </w:rPr>
        <w:t>C</w:t>
      </w:r>
      <w:r w:rsidR="004515C5" w:rsidRPr="00F96B10">
        <w:rPr>
          <w:sz w:val="28"/>
        </w:rPr>
        <w:t xml:space="preserve">oncursurile </w:t>
      </w:r>
      <w:r w:rsidR="002D2D64">
        <w:rPr>
          <w:sz w:val="28"/>
        </w:rPr>
        <w:t xml:space="preserve">pentru elevi </w:t>
      </w:r>
      <w:r w:rsidR="004515C5" w:rsidRPr="00F96B10">
        <w:rPr>
          <w:sz w:val="28"/>
        </w:rPr>
        <w:t>organizate cu ocazia sărbătorilor de iarnă și de Paști.</w:t>
      </w:r>
    </w:p>
    <w:p w:rsidR="004515C5" w:rsidRDefault="00F97320" w:rsidP="00F97320">
      <w:pPr>
        <w:pStyle w:val="a3"/>
        <w:numPr>
          <w:ilvl w:val="0"/>
          <w:numId w:val="38"/>
        </w:numPr>
        <w:tabs>
          <w:tab w:val="left" w:pos="426"/>
        </w:tabs>
        <w:ind w:firstLine="633"/>
        <w:jc w:val="both"/>
        <w:rPr>
          <w:sz w:val="28"/>
        </w:rPr>
      </w:pPr>
      <w:r>
        <w:rPr>
          <w:sz w:val="28"/>
        </w:rPr>
        <w:t>S</w:t>
      </w:r>
      <w:r w:rsidR="004515C5">
        <w:rPr>
          <w:sz w:val="28"/>
        </w:rPr>
        <w:t>eminarul</w:t>
      </w:r>
      <w:r w:rsidR="002D2D64">
        <w:rPr>
          <w:sz w:val="28"/>
        </w:rPr>
        <w:t xml:space="preserve"> </w:t>
      </w:r>
      <w:r w:rsidR="004515C5">
        <w:rPr>
          <w:sz w:val="28"/>
        </w:rPr>
        <w:t xml:space="preserve">,,Asistență </w:t>
      </w:r>
      <w:proofErr w:type="spellStart"/>
      <w:r w:rsidR="004515C5">
        <w:rPr>
          <w:sz w:val="28"/>
        </w:rPr>
        <w:t>psihopedagogică</w:t>
      </w:r>
      <w:proofErr w:type="spellEnd"/>
      <w:r w:rsidR="004515C5">
        <w:rPr>
          <w:sz w:val="28"/>
        </w:rPr>
        <w:t xml:space="preserve"> a copilului cu cerințe educaționale speciale”</w:t>
      </w:r>
      <w:r w:rsidR="002D2D64">
        <w:rPr>
          <w:sz w:val="28"/>
        </w:rPr>
        <w:t xml:space="preserve"> </w:t>
      </w:r>
      <w:r w:rsidR="004515C5">
        <w:rPr>
          <w:sz w:val="28"/>
        </w:rPr>
        <w:t>8.04.2011</w:t>
      </w:r>
    </w:p>
    <w:p w:rsidR="004515C5" w:rsidRDefault="004515C5" w:rsidP="00F97320">
      <w:pPr>
        <w:pStyle w:val="a3"/>
        <w:numPr>
          <w:ilvl w:val="0"/>
          <w:numId w:val="38"/>
        </w:numPr>
        <w:tabs>
          <w:tab w:val="left" w:pos="426"/>
        </w:tabs>
        <w:ind w:firstLine="633"/>
        <w:jc w:val="both"/>
        <w:rPr>
          <w:sz w:val="28"/>
        </w:rPr>
      </w:pPr>
      <w:r>
        <w:rPr>
          <w:sz w:val="28"/>
        </w:rPr>
        <w:t>Seminarul metodic,,Predarea religiei în școală”  septembrie ,</w:t>
      </w:r>
      <w:r w:rsidR="002D2D64">
        <w:rPr>
          <w:sz w:val="28"/>
        </w:rPr>
        <w:t xml:space="preserve"> </w:t>
      </w:r>
      <w:r>
        <w:rPr>
          <w:sz w:val="28"/>
        </w:rPr>
        <w:t>2011</w:t>
      </w:r>
    </w:p>
    <w:p w:rsidR="004515C5" w:rsidRDefault="004515C5" w:rsidP="00F97320">
      <w:pPr>
        <w:pStyle w:val="a3"/>
        <w:numPr>
          <w:ilvl w:val="0"/>
          <w:numId w:val="38"/>
        </w:numPr>
        <w:tabs>
          <w:tab w:val="left" w:pos="426"/>
        </w:tabs>
        <w:ind w:firstLine="633"/>
        <w:jc w:val="both"/>
        <w:rPr>
          <w:sz w:val="28"/>
        </w:rPr>
      </w:pPr>
      <w:r>
        <w:rPr>
          <w:sz w:val="28"/>
        </w:rPr>
        <w:t>Seminarul</w:t>
      </w:r>
      <w:r w:rsidR="002D2D64">
        <w:rPr>
          <w:sz w:val="28"/>
        </w:rPr>
        <w:t xml:space="preserve"> </w:t>
      </w:r>
      <w:r>
        <w:rPr>
          <w:sz w:val="28"/>
        </w:rPr>
        <w:t>,,Implicarea Bisericii Ortodoxe din Moldova în prevenirea tuberculozei”,</w:t>
      </w:r>
      <w:r w:rsidR="002D2D64">
        <w:rPr>
          <w:sz w:val="28"/>
        </w:rPr>
        <w:t xml:space="preserve"> </w:t>
      </w:r>
      <w:r>
        <w:rPr>
          <w:sz w:val="28"/>
        </w:rPr>
        <w:t>organizat de</w:t>
      </w:r>
      <w:r w:rsidR="002D2D64">
        <w:rPr>
          <w:sz w:val="28"/>
        </w:rPr>
        <w:t xml:space="preserve">  </w:t>
      </w:r>
      <w:r>
        <w:rPr>
          <w:sz w:val="28"/>
        </w:rPr>
        <w:t>Centru Regi</w:t>
      </w:r>
      <w:r w:rsidR="002D2D64">
        <w:rPr>
          <w:sz w:val="28"/>
        </w:rPr>
        <w:t>onal pentru Politici Regionale</w:t>
      </w:r>
      <w:r>
        <w:rPr>
          <w:sz w:val="28"/>
        </w:rPr>
        <w:t xml:space="preserve"> 10.11.2011</w:t>
      </w:r>
    </w:p>
    <w:p w:rsidR="004515C5" w:rsidRDefault="002D2D64" w:rsidP="00F97320">
      <w:pPr>
        <w:pStyle w:val="a3"/>
        <w:numPr>
          <w:ilvl w:val="0"/>
          <w:numId w:val="38"/>
        </w:numPr>
        <w:tabs>
          <w:tab w:val="left" w:pos="426"/>
        </w:tabs>
        <w:ind w:firstLine="633"/>
        <w:jc w:val="both"/>
        <w:rPr>
          <w:sz w:val="28"/>
        </w:rPr>
      </w:pPr>
      <w:r>
        <w:rPr>
          <w:sz w:val="28"/>
        </w:rPr>
        <w:lastRenderedPageBreak/>
        <w:t>Seminarul ”Școala și Biserica</w:t>
      </w:r>
      <w:r w:rsidR="004515C5">
        <w:rPr>
          <w:sz w:val="28"/>
        </w:rPr>
        <w:t>:</w:t>
      </w:r>
      <w:r>
        <w:rPr>
          <w:sz w:val="28"/>
        </w:rPr>
        <w:t xml:space="preserve"> </w:t>
      </w:r>
      <w:r w:rsidR="004515C5">
        <w:rPr>
          <w:sz w:val="28"/>
        </w:rPr>
        <w:t>parteneriat pentru educație” I.Ș.E. 06.09.2012</w:t>
      </w:r>
    </w:p>
    <w:p w:rsidR="004515C5" w:rsidRDefault="004515C5" w:rsidP="00F97320">
      <w:pPr>
        <w:pStyle w:val="a3"/>
        <w:numPr>
          <w:ilvl w:val="0"/>
          <w:numId w:val="38"/>
        </w:numPr>
        <w:tabs>
          <w:tab w:val="left" w:pos="426"/>
        </w:tabs>
        <w:ind w:firstLine="633"/>
        <w:jc w:val="both"/>
        <w:rPr>
          <w:sz w:val="28"/>
        </w:rPr>
      </w:pPr>
      <w:r>
        <w:rPr>
          <w:sz w:val="28"/>
        </w:rPr>
        <w:t>Seminarul ,,Misiune și educație în biserică și școală” 24.09.2012</w:t>
      </w:r>
    </w:p>
    <w:p w:rsidR="004515C5" w:rsidRPr="00F96B10" w:rsidRDefault="004515C5" w:rsidP="00F97320">
      <w:pPr>
        <w:pStyle w:val="a3"/>
        <w:tabs>
          <w:tab w:val="left" w:pos="6420"/>
        </w:tabs>
        <w:ind w:left="360" w:firstLine="633"/>
        <w:rPr>
          <w:sz w:val="28"/>
        </w:rPr>
      </w:pPr>
    </w:p>
    <w:p w:rsidR="004515C5" w:rsidRPr="002D2D64" w:rsidRDefault="004515C5" w:rsidP="002D2D64">
      <w:pPr>
        <w:numPr>
          <w:ilvl w:val="0"/>
          <w:numId w:val="29"/>
        </w:numPr>
        <w:suppressAutoHyphens/>
        <w:overflowPunct w:val="0"/>
        <w:autoSpaceDE w:val="0"/>
        <w:textAlignment w:val="baseline"/>
        <w:rPr>
          <w:b/>
          <w:sz w:val="32"/>
          <w:szCs w:val="32"/>
        </w:rPr>
      </w:pPr>
      <w:r w:rsidRPr="002D2D64">
        <w:rPr>
          <w:b/>
          <w:sz w:val="32"/>
          <w:szCs w:val="32"/>
        </w:rPr>
        <w:t>Îmbunătățirea continuă a competențelor profesionale</w:t>
      </w:r>
    </w:p>
    <w:p w:rsidR="004515C5" w:rsidRDefault="004515C5" w:rsidP="00052162">
      <w:pPr>
        <w:suppressAutoHyphens/>
        <w:overflowPunct w:val="0"/>
        <w:autoSpaceDE w:val="0"/>
        <w:textAlignment w:val="baseline"/>
        <w:rPr>
          <w:b/>
          <w:sz w:val="28"/>
          <w:szCs w:val="28"/>
        </w:rPr>
      </w:pPr>
    </w:p>
    <w:p w:rsidR="004515C5" w:rsidRDefault="004515C5" w:rsidP="009552C3">
      <w:pPr>
        <w:suppressAutoHyphens/>
        <w:overflowPunct w:val="0"/>
        <w:autoSpaceDE w:val="0"/>
        <w:ind w:firstLine="284"/>
        <w:textAlignment w:val="baseline"/>
        <w:rPr>
          <w:sz w:val="28"/>
          <w:szCs w:val="28"/>
        </w:rPr>
      </w:pPr>
      <w:r>
        <w:rPr>
          <w:sz w:val="28"/>
          <w:szCs w:val="28"/>
        </w:rPr>
        <w:t>Datoria fiecărui profesor este aceia de a se perfecționa continu</w:t>
      </w:r>
      <w:r w:rsidR="00596F18">
        <w:rPr>
          <w:sz w:val="28"/>
          <w:szCs w:val="28"/>
        </w:rPr>
        <w:t>u, în</w:t>
      </w:r>
      <w:r>
        <w:rPr>
          <w:sz w:val="28"/>
          <w:szCs w:val="28"/>
        </w:rPr>
        <w:t xml:space="preserve"> conform</w:t>
      </w:r>
      <w:r w:rsidR="00596F18">
        <w:rPr>
          <w:sz w:val="28"/>
          <w:szCs w:val="28"/>
        </w:rPr>
        <w:t>itate cu</w:t>
      </w:r>
      <w:r>
        <w:rPr>
          <w:sz w:val="28"/>
          <w:szCs w:val="28"/>
        </w:rPr>
        <w:t xml:space="preserve"> noil</w:t>
      </w:r>
      <w:r w:rsidR="00596F18">
        <w:rPr>
          <w:sz w:val="28"/>
          <w:szCs w:val="28"/>
        </w:rPr>
        <w:t>e</w:t>
      </w:r>
      <w:r>
        <w:rPr>
          <w:sz w:val="28"/>
          <w:szCs w:val="28"/>
        </w:rPr>
        <w:t xml:space="preserve"> cerințe educaționale.                                                                                                         </w:t>
      </w:r>
    </w:p>
    <w:p w:rsidR="004515C5" w:rsidRDefault="004515C5" w:rsidP="009552C3">
      <w:pPr>
        <w:suppressAutoHyphens/>
        <w:overflowPunct w:val="0"/>
        <w:autoSpaceDE w:val="0"/>
        <w:ind w:firstLine="284"/>
        <w:textAlignment w:val="baseline"/>
        <w:rPr>
          <w:sz w:val="28"/>
          <w:szCs w:val="28"/>
        </w:rPr>
      </w:pPr>
      <w:r>
        <w:rPr>
          <w:sz w:val="28"/>
          <w:szCs w:val="28"/>
        </w:rPr>
        <w:t>Educaţia religioasă reprezintă un factor de stabilitate, de dialog, de respect reciproc şi de convieţuire armonioasă în societatea din Republica Moldova, contribuind astfel la reducerea efectelor negative ale crizei contemporane de identitate şi de orientare şi oferind modele viabile şi sfinte pentru viaţa umană.</w:t>
      </w:r>
    </w:p>
    <w:p w:rsidR="004515C5" w:rsidRDefault="004515C5" w:rsidP="009552C3">
      <w:pPr>
        <w:suppressAutoHyphens/>
        <w:overflowPunct w:val="0"/>
        <w:autoSpaceDE w:val="0"/>
        <w:ind w:firstLine="284"/>
        <w:textAlignment w:val="baseline"/>
        <w:rPr>
          <w:sz w:val="28"/>
          <w:szCs w:val="28"/>
        </w:rPr>
      </w:pPr>
      <w:r>
        <w:rPr>
          <w:sz w:val="28"/>
          <w:szCs w:val="28"/>
        </w:rPr>
        <w:t>Orele de Religie sunt necesare formării tinerilor, oferindu-le</w:t>
      </w:r>
      <w:r w:rsidR="00596F18">
        <w:rPr>
          <w:sz w:val="28"/>
          <w:szCs w:val="28"/>
        </w:rPr>
        <w:t xml:space="preserve"> – </w:t>
      </w:r>
      <w:r>
        <w:rPr>
          <w:sz w:val="28"/>
          <w:szCs w:val="28"/>
        </w:rPr>
        <w:t xml:space="preserve">la o vârstă a căutărilor şi întrebărilor </w:t>
      </w:r>
      <w:r w:rsidR="00596F18">
        <w:rPr>
          <w:sz w:val="28"/>
          <w:szCs w:val="28"/>
        </w:rPr>
        <w:t>–</w:t>
      </w:r>
      <w:r>
        <w:rPr>
          <w:sz w:val="28"/>
          <w:szCs w:val="28"/>
        </w:rPr>
        <w:t xml:space="preserve"> valori permanente pentru formarea caracterului şi personalităţii lor. </w:t>
      </w:r>
    </w:p>
    <w:p w:rsidR="004515C5" w:rsidRDefault="004515C5" w:rsidP="00522A18">
      <w:pPr>
        <w:suppressAutoHyphens/>
        <w:overflowPunct w:val="0"/>
        <w:autoSpaceDE w:val="0"/>
        <w:ind w:firstLine="284"/>
        <w:textAlignment w:val="baseline"/>
        <w:rPr>
          <w:sz w:val="28"/>
          <w:szCs w:val="28"/>
        </w:rPr>
      </w:pPr>
      <w:r>
        <w:rPr>
          <w:sz w:val="28"/>
          <w:szCs w:val="28"/>
        </w:rPr>
        <w:t>În viziunea mea</w:t>
      </w:r>
      <w:r w:rsidR="00596F18">
        <w:rPr>
          <w:sz w:val="28"/>
          <w:szCs w:val="28"/>
        </w:rPr>
        <w:t>,</w:t>
      </w:r>
      <w:r>
        <w:rPr>
          <w:sz w:val="28"/>
          <w:szCs w:val="28"/>
        </w:rPr>
        <w:t xml:space="preserve"> educaţia spirituală trebuie inclusă şi în planurile-cadru ale învăţământului liceal, sub diverse forme, aşa cum au solicitat, în repetate rânduri,  mulţi dintre </w:t>
      </w:r>
      <w:r w:rsidR="00596F18">
        <w:rPr>
          <w:sz w:val="28"/>
          <w:szCs w:val="28"/>
        </w:rPr>
        <w:t>părinţi, elevi preoţi, profesori</w:t>
      </w:r>
      <w:r>
        <w:rPr>
          <w:sz w:val="28"/>
          <w:szCs w:val="28"/>
        </w:rPr>
        <w:t xml:space="preserve"> sau parteneri sociali.</w:t>
      </w:r>
    </w:p>
    <w:p w:rsidR="004515C5" w:rsidRDefault="00596F18" w:rsidP="00522A18">
      <w:pPr>
        <w:suppressAutoHyphens/>
        <w:overflowPunct w:val="0"/>
        <w:autoSpaceDE w:val="0"/>
        <w:ind w:firstLine="284"/>
        <w:textAlignment w:val="baseline"/>
        <w:rPr>
          <w:sz w:val="28"/>
          <w:szCs w:val="28"/>
        </w:rPr>
      </w:pPr>
      <w:r>
        <w:rPr>
          <w:sz w:val="28"/>
          <w:szCs w:val="28"/>
        </w:rPr>
        <w:t xml:space="preserve">De asemenea, </w:t>
      </w:r>
      <w:r w:rsidR="004515C5">
        <w:rPr>
          <w:sz w:val="28"/>
          <w:szCs w:val="28"/>
        </w:rPr>
        <w:t>datoria profesorului de religie este aceia de a cunoaște foarte bine ce se evaluează la religie și ce nu se evaluează.</w:t>
      </w:r>
    </w:p>
    <w:p w:rsidR="004515C5" w:rsidRDefault="00596F18" w:rsidP="00522A18">
      <w:pPr>
        <w:suppressAutoHyphens/>
        <w:overflowPunct w:val="0"/>
        <w:autoSpaceDE w:val="0"/>
        <w:ind w:firstLine="284"/>
        <w:textAlignment w:val="baseline"/>
        <w:rPr>
          <w:sz w:val="28"/>
          <w:szCs w:val="28"/>
        </w:rPr>
      </w:pPr>
      <w:r>
        <w:rPr>
          <w:sz w:val="28"/>
          <w:szCs w:val="28"/>
        </w:rPr>
        <w:t xml:space="preserve">Chiar dacă religia </w:t>
      </w:r>
      <w:r w:rsidR="004515C5">
        <w:rPr>
          <w:sz w:val="28"/>
          <w:szCs w:val="28"/>
        </w:rPr>
        <w:t>este studiată ca oră opțională ,</w:t>
      </w:r>
      <w:proofErr w:type="spellStart"/>
      <w:r w:rsidR="004515C5">
        <w:rPr>
          <w:sz w:val="28"/>
          <w:szCs w:val="28"/>
        </w:rPr>
        <w:t>razultatele</w:t>
      </w:r>
      <w:proofErr w:type="spellEnd"/>
      <w:r w:rsidR="004515C5">
        <w:rPr>
          <w:sz w:val="28"/>
          <w:szCs w:val="28"/>
        </w:rPr>
        <w:t xml:space="preserve"> </w:t>
      </w:r>
      <w:r>
        <w:rPr>
          <w:sz w:val="28"/>
          <w:szCs w:val="28"/>
        </w:rPr>
        <w:t xml:space="preserve">elevilor </w:t>
      </w:r>
      <w:proofErr w:type="spellStart"/>
      <w:r>
        <w:rPr>
          <w:sz w:val="28"/>
          <w:szCs w:val="28"/>
        </w:rPr>
        <w:t>tebuie</w:t>
      </w:r>
      <w:proofErr w:type="spellEnd"/>
      <w:r>
        <w:rPr>
          <w:sz w:val="28"/>
          <w:szCs w:val="28"/>
        </w:rPr>
        <w:t xml:space="preserve"> măsurate utilizâ</w:t>
      </w:r>
      <w:r w:rsidR="004515C5">
        <w:rPr>
          <w:sz w:val="28"/>
          <w:szCs w:val="28"/>
        </w:rPr>
        <w:t>nd anumite instrumente adecvate și apreciate pe baza unor criterii unitare.</w:t>
      </w:r>
    </w:p>
    <w:p w:rsidR="004515C5" w:rsidRPr="00FD22C7" w:rsidRDefault="004515C5" w:rsidP="00FD22C7">
      <w:pPr>
        <w:tabs>
          <w:tab w:val="left" w:pos="6420"/>
        </w:tabs>
        <w:rPr>
          <w:sz w:val="28"/>
          <w:szCs w:val="28"/>
        </w:rPr>
      </w:pPr>
      <w:r>
        <w:rPr>
          <w:sz w:val="28"/>
          <w:szCs w:val="28"/>
        </w:rPr>
        <w:t xml:space="preserve">   Tema de cercetare pe care o studiez este:</w:t>
      </w:r>
      <w:r w:rsidR="00596F18">
        <w:rPr>
          <w:sz w:val="28"/>
          <w:szCs w:val="28"/>
          <w:lang w:eastAsia="ar-SA"/>
        </w:rPr>
        <w:t xml:space="preserve"> „</w:t>
      </w:r>
      <w:r w:rsidRPr="00596F18">
        <w:rPr>
          <w:i/>
          <w:sz w:val="28"/>
          <w:szCs w:val="28"/>
          <w:lang w:eastAsia="ar-SA"/>
        </w:rPr>
        <w:t>Evaluarea în predare</w:t>
      </w:r>
      <w:r w:rsidR="00596F18" w:rsidRPr="00596F18">
        <w:rPr>
          <w:i/>
          <w:sz w:val="28"/>
          <w:szCs w:val="28"/>
          <w:lang w:eastAsia="ar-SA"/>
        </w:rPr>
        <w:t>a/</w:t>
      </w:r>
      <w:r w:rsidRPr="00596F18">
        <w:rPr>
          <w:i/>
          <w:sz w:val="28"/>
          <w:szCs w:val="28"/>
          <w:lang w:eastAsia="ar-SA"/>
        </w:rPr>
        <w:t>învățare</w:t>
      </w:r>
      <w:r w:rsidR="00596F18" w:rsidRPr="00596F18">
        <w:rPr>
          <w:i/>
          <w:sz w:val="28"/>
          <w:szCs w:val="28"/>
          <w:lang w:eastAsia="ar-SA"/>
        </w:rPr>
        <w:t>a</w:t>
      </w:r>
      <w:r w:rsidRPr="00596F18">
        <w:rPr>
          <w:i/>
          <w:sz w:val="28"/>
          <w:szCs w:val="28"/>
          <w:lang w:eastAsia="ar-SA"/>
        </w:rPr>
        <w:t xml:space="preserve"> la religie”</w:t>
      </w:r>
      <w:r w:rsidR="00596F18">
        <w:rPr>
          <w:sz w:val="28"/>
          <w:szCs w:val="28"/>
          <w:lang w:eastAsia="ar-SA"/>
        </w:rPr>
        <w:t xml:space="preserve">, </w:t>
      </w:r>
      <w:r>
        <w:rPr>
          <w:sz w:val="28"/>
          <w:szCs w:val="28"/>
          <w:lang w:eastAsia="ar-SA"/>
        </w:rPr>
        <w:t>deoa</w:t>
      </w:r>
      <w:r w:rsidR="00596F18">
        <w:rPr>
          <w:sz w:val="28"/>
          <w:szCs w:val="28"/>
          <w:lang w:eastAsia="ar-SA"/>
        </w:rPr>
        <w:t>rece în procesul educațional atâ</w:t>
      </w:r>
      <w:r>
        <w:rPr>
          <w:sz w:val="28"/>
          <w:szCs w:val="28"/>
          <w:lang w:eastAsia="ar-SA"/>
        </w:rPr>
        <w:t>t pentru profesori</w:t>
      </w:r>
      <w:r w:rsidR="00596F18">
        <w:rPr>
          <w:sz w:val="28"/>
          <w:szCs w:val="28"/>
          <w:lang w:eastAsia="ar-SA"/>
        </w:rPr>
        <w:t>,</w:t>
      </w:r>
      <w:r>
        <w:rPr>
          <w:sz w:val="28"/>
          <w:szCs w:val="28"/>
          <w:lang w:eastAsia="ar-SA"/>
        </w:rPr>
        <w:t xml:space="preserve"> c</w:t>
      </w:r>
      <w:r w:rsidR="00596F18">
        <w:rPr>
          <w:sz w:val="28"/>
          <w:szCs w:val="28"/>
          <w:lang w:eastAsia="ar-SA"/>
        </w:rPr>
        <w:t>â</w:t>
      </w:r>
      <w:r>
        <w:rPr>
          <w:sz w:val="28"/>
          <w:szCs w:val="28"/>
          <w:lang w:eastAsia="ar-SA"/>
        </w:rPr>
        <w:t>t și pentru elevi totul trebuie supus evaluării.</w:t>
      </w:r>
    </w:p>
    <w:p w:rsidR="004515C5" w:rsidRPr="009552C3" w:rsidRDefault="004515C5" w:rsidP="00522A18">
      <w:pPr>
        <w:suppressAutoHyphens/>
        <w:overflowPunct w:val="0"/>
        <w:autoSpaceDE w:val="0"/>
        <w:ind w:firstLine="284"/>
        <w:textAlignment w:val="baseline"/>
        <w:rPr>
          <w:sz w:val="28"/>
          <w:szCs w:val="28"/>
        </w:rPr>
      </w:pPr>
      <w:r w:rsidRPr="00083527">
        <w:rPr>
          <w:bCs/>
          <w:sz w:val="28"/>
          <w:szCs w:val="28"/>
        </w:rPr>
        <w:t>Evaluarea reprezintă totalitatea activităţilor prin care se colectează, organizează şi interpretează datele obţinute în urma aplicării unor instrumente de măsurare, în scopul emiterii unei judecăţi de valoare pe care se bazează o anumită decizie în plan educaţional</w:t>
      </w:r>
      <w:r>
        <w:rPr>
          <w:b/>
          <w:bCs/>
          <w:sz w:val="28"/>
          <w:szCs w:val="28"/>
        </w:rPr>
        <w:t>.</w:t>
      </w:r>
    </w:p>
    <w:p w:rsidR="004515C5" w:rsidRDefault="004515C5" w:rsidP="009552C3">
      <w:pPr>
        <w:suppressAutoHyphens/>
        <w:overflowPunct w:val="0"/>
        <w:autoSpaceDE w:val="0"/>
        <w:ind w:firstLine="284"/>
        <w:textAlignment w:val="baseline"/>
        <w:rPr>
          <w:sz w:val="28"/>
          <w:szCs w:val="28"/>
        </w:rPr>
      </w:pPr>
    </w:p>
    <w:p w:rsidR="004515C5" w:rsidRDefault="004515C5" w:rsidP="00052162">
      <w:pPr>
        <w:suppressAutoHyphens/>
        <w:overflowPunct w:val="0"/>
        <w:autoSpaceDE w:val="0"/>
        <w:textAlignment w:val="baseline"/>
        <w:rPr>
          <w:sz w:val="28"/>
          <w:szCs w:val="28"/>
        </w:rPr>
      </w:pPr>
      <w:r w:rsidRPr="00083527">
        <w:rPr>
          <w:b/>
          <w:i/>
          <w:sz w:val="28"/>
          <w:szCs w:val="28"/>
        </w:rPr>
        <w:t>Premisele cercetării</w:t>
      </w:r>
      <w:r>
        <w:rPr>
          <w:sz w:val="28"/>
          <w:szCs w:val="28"/>
        </w:rPr>
        <w:t xml:space="preserve"> includ:</w:t>
      </w:r>
    </w:p>
    <w:p w:rsidR="004515C5" w:rsidRDefault="004515C5" w:rsidP="00EE75DE">
      <w:pPr>
        <w:pStyle w:val="a3"/>
        <w:numPr>
          <w:ilvl w:val="0"/>
          <w:numId w:val="14"/>
        </w:numPr>
        <w:suppressAutoHyphens/>
        <w:overflowPunct w:val="0"/>
        <w:autoSpaceDE w:val="0"/>
        <w:textAlignment w:val="baseline"/>
        <w:rPr>
          <w:sz w:val="28"/>
          <w:szCs w:val="28"/>
        </w:rPr>
      </w:pPr>
      <w:r>
        <w:rPr>
          <w:sz w:val="28"/>
          <w:szCs w:val="28"/>
        </w:rPr>
        <w:t xml:space="preserve">schimbările </w:t>
      </w:r>
      <w:proofErr w:type="spellStart"/>
      <w:r>
        <w:rPr>
          <w:sz w:val="28"/>
          <w:szCs w:val="28"/>
        </w:rPr>
        <w:t>socioeducaționale</w:t>
      </w:r>
      <w:proofErr w:type="spellEnd"/>
      <w:r>
        <w:rPr>
          <w:sz w:val="28"/>
          <w:szCs w:val="28"/>
        </w:rPr>
        <w:t xml:space="preserve"> din republică</w:t>
      </w:r>
      <w:r w:rsidR="007E4DA1">
        <w:rPr>
          <w:sz w:val="28"/>
          <w:szCs w:val="28"/>
        </w:rPr>
        <w:t xml:space="preserve"> ce </w:t>
      </w:r>
      <w:r>
        <w:rPr>
          <w:sz w:val="28"/>
          <w:szCs w:val="28"/>
        </w:rPr>
        <w:t xml:space="preserve"> impun o nouă viziune asupra  educației religioase a copilului;</w:t>
      </w:r>
    </w:p>
    <w:p w:rsidR="004515C5" w:rsidRPr="00083527" w:rsidRDefault="004515C5" w:rsidP="00EE75DE">
      <w:pPr>
        <w:pStyle w:val="a3"/>
        <w:numPr>
          <w:ilvl w:val="0"/>
          <w:numId w:val="14"/>
        </w:numPr>
        <w:suppressAutoHyphens/>
        <w:overflowPunct w:val="0"/>
        <w:autoSpaceDE w:val="0"/>
        <w:textAlignment w:val="baseline"/>
        <w:rPr>
          <w:sz w:val="28"/>
          <w:szCs w:val="28"/>
        </w:rPr>
      </w:pPr>
      <w:r>
        <w:rPr>
          <w:sz w:val="28"/>
          <w:szCs w:val="28"/>
        </w:rPr>
        <w:t>necesitatea evaluării și aprecierii rezultatelor și progreselor elevilor</w:t>
      </w:r>
      <w:r w:rsidR="007E4DA1">
        <w:rPr>
          <w:sz w:val="28"/>
          <w:szCs w:val="28"/>
        </w:rPr>
        <w:t xml:space="preserve"> care se impun tot mai mult</w:t>
      </w:r>
      <w:r>
        <w:rPr>
          <w:sz w:val="28"/>
          <w:szCs w:val="28"/>
        </w:rPr>
        <w:t>;</w:t>
      </w:r>
    </w:p>
    <w:p w:rsidR="004515C5" w:rsidRDefault="007E4DA1" w:rsidP="00EE75DE">
      <w:pPr>
        <w:pStyle w:val="a3"/>
        <w:numPr>
          <w:ilvl w:val="0"/>
          <w:numId w:val="14"/>
        </w:numPr>
        <w:suppressAutoHyphens/>
        <w:overflowPunct w:val="0"/>
        <w:autoSpaceDE w:val="0"/>
        <w:textAlignment w:val="baseline"/>
        <w:rPr>
          <w:sz w:val="28"/>
          <w:szCs w:val="28"/>
        </w:rPr>
      </w:pPr>
      <w:r>
        <w:rPr>
          <w:sz w:val="28"/>
          <w:szCs w:val="28"/>
        </w:rPr>
        <w:t>implementarea metodelor și tehnicilor</w:t>
      </w:r>
      <w:r w:rsidR="004515C5">
        <w:rPr>
          <w:sz w:val="28"/>
          <w:szCs w:val="28"/>
        </w:rPr>
        <w:t xml:space="preserve"> in</w:t>
      </w:r>
      <w:r>
        <w:rPr>
          <w:sz w:val="28"/>
          <w:szCs w:val="28"/>
        </w:rPr>
        <w:t xml:space="preserve">teractive de lucru, </w:t>
      </w:r>
      <w:r w:rsidR="004515C5">
        <w:rPr>
          <w:sz w:val="28"/>
          <w:szCs w:val="28"/>
        </w:rPr>
        <w:t>aplicate de cadrele didactice la disciplina religie</w:t>
      </w:r>
      <w:r>
        <w:rPr>
          <w:sz w:val="28"/>
          <w:szCs w:val="28"/>
        </w:rPr>
        <w:t>, pentru formarea competențelor curriculare.</w:t>
      </w:r>
    </w:p>
    <w:p w:rsidR="004515C5" w:rsidRDefault="004515C5" w:rsidP="00083527">
      <w:pPr>
        <w:pStyle w:val="a3"/>
        <w:suppressAutoHyphens/>
        <w:overflowPunct w:val="0"/>
        <w:autoSpaceDE w:val="0"/>
        <w:textAlignment w:val="baseline"/>
        <w:rPr>
          <w:sz w:val="28"/>
          <w:szCs w:val="28"/>
        </w:rPr>
      </w:pPr>
    </w:p>
    <w:p w:rsidR="004515C5" w:rsidRDefault="004515C5" w:rsidP="00032472">
      <w:pPr>
        <w:suppressAutoHyphens/>
        <w:overflowPunct w:val="0"/>
        <w:autoSpaceDE w:val="0"/>
        <w:textAlignment w:val="baseline"/>
        <w:rPr>
          <w:sz w:val="28"/>
          <w:szCs w:val="28"/>
        </w:rPr>
      </w:pPr>
      <w:r w:rsidRPr="00032472">
        <w:rPr>
          <w:sz w:val="28"/>
          <w:szCs w:val="28"/>
        </w:rPr>
        <w:t>Aceste premise c</w:t>
      </w:r>
      <w:r>
        <w:rPr>
          <w:sz w:val="28"/>
          <w:szCs w:val="28"/>
        </w:rPr>
        <w:t xml:space="preserve">onturează </w:t>
      </w:r>
      <w:r>
        <w:rPr>
          <w:b/>
          <w:sz w:val="28"/>
          <w:szCs w:val="28"/>
        </w:rPr>
        <w:t>problema de cercetare:</w:t>
      </w:r>
      <w:r w:rsidR="007E4DA1">
        <w:rPr>
          <w:b/>
          <w:sz w:val="28"/>
          <w:szCs w:val="28"/>
        </w:rPr>
        <w:t xml:space="preserve"> </w:t>
      </w:r>
      <w:r w:rsidRPr="001733A5">
        <w:rPr>
          <w:i/>
          <w:sz w:val="28"/>
          <w:szCs w:val="28"/>
        </w:rPr>
        <w:t>familiarizarea insuficientă a cadrelor didactice de specialitate cu problemele specifice evaluării , necesitatea evaluării performanțelo</w:t>
      </w:r>
      <w:r w:rsidR="007E4DA1">
        <w:rPr>
          <w:i/>
          <w:sz w:val="28"/>
          <w:szCs w:val="28"/>
        </w:rPr>
        <w:t>r elevilor la disciplina Religie</w:t>
      </w:r>
      <w:r w:rsidRPr="001733A5">
        <w:rPr>
          <w:i/>
          <w:sz w:val="28"/>
          <w:szCs w:val="28"/>
        </w:rPr>
        <w:t>.</w:t>
      </w:r>
    </w:p>
    <w:p w:rsidR="004515C5" w:rsidRDefault="004515C5" w:rsidP="00032472">
      <w:pPr>
        <w:suppressAutoHyphens/>
        <w:overflowPunct w:val="0"/>
        <w:autoSpaceDE w:val="0"/>
        <w:textAlignment w:val="baseline"/>
        <w:rPr>
          <w:sz w:val="28"/>
          <w:szCs w:val="28"/>
        </w:rPr>
      </w:pPr>
    </w:p>
    <w:p w:rsidR="004515C5" w:rsidRDefault="004515C5" w:rsidP="00032472">
      <w:pPr>
        <w:suppressAutoHyphens/>
        <w:overflowPunct w:val="0"/>
        <w:autoSpaceDE w:val="0"/>
        <w:textAlignment w:val="baseline"/>
        <w:rPr>
          <w:sz w:val="28"/>
          <w:szCs w:val="28"/>
        </w:rPr>
      </w:pPr>
      <w:r w:rsidRPr="00032472">
        <w:rPr>
          <w:b/>
          <w:sz w:val="28"/>
          <w:szCs w:val="28"/>
        </w:rPr>
        <w:lastRenderedPageBreak/>
        <w:t>Scopul cercetării</w:t>
      </w:r>
      <w:r>
        <w:rPr>
          <w:sz w:val="28"/>
          <w:szCs w:val="28"/>
        </w:rPr>
        <w:t>: Elaborarea și implementarea fișelor de evaluare a rezultatelor elevilor orientate spre fo</w:t>
      </w:r>
      <w:r w:rsidR="007E4DA1">
        <w:rPr>
          <w:sz w:val="28"/>
          <w:szCs w:val="28"/>
        </w:rPr>
        <w:t>r</w:t>
      </w:r>
      <w:r>
        <w:rPr>
          <w:sz w:val="28"/>
          <w:szCs w:val="28"/>
        </w:rPr>
        <w:t>marea competenț</w:t>
      </w:r>
      <w:r w:rsidR="007E4DA1">
        <w:rPr>
          <w:sz w:val="28"/>
          <w:szCs w:val="28"/>
        </w:rPr>
        <w:t>e</w:t>
      </w:r>
      <w:r>
        <w:rPr>
          <w:sz w:val="28"/>
          <w:szCs w:val="28"/>
        </w:rPr>
        <w:t>lor.</w:t>
      </w:r>
    </w:p>
    <w:p w:rsidR="004515C5" w:rsidRDefault="004515C5" w:rsidP="00032472">
      <w:pPr>
        <w:suppressAutoHyphens/>
        <w:overflowPunct w:val="0"/>
        <w:autoSpaceDE w:val="0"/>
        <w:textAlignment w:val="baseline"/>
        <w:rPr>
          <w:sz w:val="28"/>
          <w:szCs w:val="28"/>
        </w:rPr>
      </w:pPr>
    </w:p>
    <w:p w:rsidR="004515C5" w:rsidRPr="00704E9F" w:rsidRDefault="004515C5" w:rsidP="00032472">
      <w:pPr>
        <w:suppressAutoHyphens/>
        <w:overflowPunct w:val="0"/>
        <w:autoSpaceDE w:val="0"/>
        <w:textAlignment w:val="baseline"/>
        <w:rPr>
          <w:sz w:val="28"/>
          <w:szCs w:val="28"/>
        </w:rPr>
      </w:pPr>
      <w:r>
        <w:rPr>
          <w:b/>
          <w:sz w:val="28"/>
          <w:szCs w:val="28"/>
        </w:rPr>
        <w:t xml:space="preserve">Obiectul cercetării </w:t>
      </w:r>
      <w:r>
        <w:rPr>
          <w:sz w:val="28"/>
          <w:szCs w:val="28"/>
        </w:rPr>
        <w:t>îl constituie procesul de evaluare a elevilor prin tehnici și instrumente adecvate scopului urmărit.</w:t>
      </w:r>
    </w:p>
    <w:p w:rsidR="004515C5" w:rsidRDefault="004515C5" w:rsidP="00032472">
      <w:pPr>
        <w:suppressAutoHyphens/>
        <w:overflowPunct w:val="0"/>
        <w:autoSpaceDE w:val="0"/>
        <w:textAlignment w:val="baseline"/>
        <w:rPr>
          <w:b/>
          <w:sz w:val="28"/>
          <w:szCs w:val="28"/>
        </w:rPr>
      </w:pPr>
    </w:p>
    <w:p w:rsidR="004515C5" w:rsidRDefault="004515C5" w:rsidP="00032472">
      <w:pPr>
        <w:suppressAutoHyphens/>
        <w:overflowPunct w:val="0"/>
        <w:autoSpaceDE w:val="0"/>
        <w:textAlignment w:val="baseline"/>
        <w:rPr>
          <w:sz w:val="28"/>
          <w:szCs w:val="28"/>
        </w:rPr>
      </w:pPr>
      <w:r>
        <w:rPr>
          <w:b/>
          <w:sz w:val="28"/>
          <w:szCs w:val="28"/>
        </w:rPr>
        <w:t>Ipoteza cercetării:</w:t>
      </w:r>
      <w:r w:rsidR="007E4DA1">
        <w:rPr>
          <w:b/>
          <w:sz w:val="28"/>
          <w:szCs w:val="28"/>
        </w:rPr>
        <w:t xml:space="preserve"> </w:t>
      </w:r>
      <w:r w:rsidR="007E4DA1">
        <w:rPr>
          <w:sz w:val="28"/>
          <w:szCs w:val="28"/>
        </w:rPr>
        <w:t>Evaluarea în predarea/</w:t>
      </w:r>
      <w:r>
        <w:rPr>
          <w:sz w:val="28"/>
          <w:szCs w:val="28"/>
        </w:rPr>
        <w:t>învățare</w:t>
      </w:r>
      <w:r w:rsidR="007E4DA1">
        <w:rPr>
          <w:sz w:val="28"/>
          <w:szCs w:val="28"/>
        </w:rPr>
        <w:t>a la religie poate</w:t>
      </w:r>
      <w:r>
        <w:rPr>
          <w:sz w:val="28"/>
          <w:szCs w:val="28"/>
        </w:rPr>
        <w:t xml:space="preserve"> fi realizată dacă:</w:t>
      </w:r>
    </w:p>
    <w:p w:rsidR="004515C5" w:rsidRDefault="004515C5" w:rsidP="00EE75DE">
      <w:pPr>
        <w:pStyle w:val="a3"/>
        <w:numPr>
          <w:ilvl w:val="0"/>
          <w:numId w:val="15"/>
        </w:numPr>
        <w:suppressAutoHyphens/>
        <w:overflowPunct w:val="0"/>
        <w:autoSpaceDE w:val="0"/>
        <w:textAlignment w:val="baseline"/>
        <w:rPr>
          <w:sz w:val="28"/>
          <w:szCs w:val="28"/>
        </w:rPr>
      </w:pPr>
      <w:r>
        <w:rPr>
          <w:sz w:val="28"/>
          <w:szCs w:val="28"/>
        </w:rPr>
        <w:t>vor fi respectate condițiile ce țin de climatul pozitiv și crearea cadrului participativ;</w:t>
      </w:r>
    </w:p>
    <w:p w:rsidR="004515C5" w:rsidRDefault="004515C5" w:rsidP="00EE75DE">
      <w:pPr>
        <w:pStyle w:val="a3"/>
        <w:numPr>
          <w:ilvl w:val="0"/>
          <w:numId w:val="15"/>
        </w:numPr>
        <w:suppressAutoHyphens/>
        <w:overflowPunct w:val="0"/>
        <w:autoSpaceDE w:val="0"/>
        <w:textAlignment w:val="baseline"/>
        <w:rPr>
          <w:sz w:val="28"/>
          <w:szCs w:val="28"/>
        </w:rPr>
      </w:pPr>
      <w:r>
        <w:rPr>
          <w:sz w:val="28"/>
          <w:szCs w:val="28"/>
        </w:rPr>
        <w:t>vor fi utilizate modele de evaluare propuse de specialiștii din domeniu;</w:t>
      </w:r>
    </w:p>
    <w:p w:rsidR="004515C5" w:rsidRPr="00AA071C" w:rsidRDefault="004515C5" w:rsidP="00EE75DE">
      <w:pPr>
        <w:pStyle w:val="a3"/>
        <w:numPr>
          <w:ilvl w:val="0"/>
          <w:numId w:val="15"/>
        </w:numPr>
        <w:suppressAutoHyphens/>
        <w:overflowPunct w:val="0"/>
        <w:autoSpaceDE w:val="0"/>
        <w:textAlignment w:val="baseline"/>
        <w:rPr>
          <w:sz w:val="28"/>
          <w:szCs w:val="28"/>
        </w:rPr>
      </w:pPr>
      <w:r>
        <w:rPr>
          <w:sz w:val="28"/>
          <w:szCs w:val="28"/>
        </w:rPr>
        <w:t>vor fi utilizate dive</w:t>
      </w:r>
      <w:r w:rsidR="00935E90">
        <w:rPr>
          <w:sz w:val="28"/>
          <w:szCs w:val="28"/>
        </w:rPr>
        <w:t>r</w:t>
      </w:r>
      <w:r>
        <w:rPr>
          <w:sz w:val="28"/>
          <w:szCs w:val="28"/>
        </w:rPr>
        <w:t>se tehnici și metode adecvate.</w:t>
      </w:r>
    </w:p>
    <w:p w:rsidR="004515C5" w:rsidRDefault="004515C5" w:rsidP="00032472">
      <w:pPr>
        <w:suppressAutoHyphens/>
        <w:overflowPunct w:val="0"/>
        <w:autoSpaceDE w:val="0"/>
        <w:textAlignment w:val="baseline"/>
        <w:rPr>
          <w:b/>
          <w:sz w:val="28"/>
          <w:szCs w:val="28"/>
        </w:rPr>
      </w:pPr>
    </w:p>
    <w:p w:rsidR="004515C5" w:rsidRDefault="004515C5" w:rsidP="00032472">
      <w:pPr>
        <w:suppressAutoHyphens/>
        <w:overflowPunct w:val="0"/>
        <w:autoSpaceDE w:val="0"/>
        <w:textAlignment w:val="baseline"/>
        <w:rPr>
          <w:b/>
          <w:sz w:val="28"/>
          <w:szCs w:val="28"/>
        </w:rPr>
      </w:pPr>
      <w:r>
        <w:rPr>
          <w:b/>
          <w:sz w:val="28"/>
          <w:szCs w:val="28"/>
        </w:rPr>
        <w:t>Obiectivele cercetării:</w:t>
      </w:r>
    </w:p>
    <w:p w:rsidR="004515C5" w:rsidRDefault="004515C5" w:rsidP="00EE75DE">
      <w:pPr>
        <w:pStyle w:val="a3"/>
        <w:numPr>
          <w:ilvl w:val="0"/>
          <w:numId w:val="16"/>
        </w:numPr>
        <w:suppressAutoHyphens/>
        <w:overflowPunct w:val="0"/>
        <w:autoSpaceDE w:val="0"/>
        <w:textAlignment w:val="baseline"/>
        <w:rPr>
          <w:sz w:val="28"/>
          <w:szCs w:val="28"/>
        </w:rPr>
      </w:pPr>
      <w:r>
        <w:rPr>
          <w:sz w:val="28"/>
          <w:szCs w:val="28"/>
        </w:rPr>
        <w:t>familiarizarea cadrelor didactice cu problemele specifice evaluării;</w:t>
      </w:r>
    </w:p>
    <w:p w:rsidR="004515C5" w:rsidRDefault="004515C5" w:rsidP="00EE75DE">
      <w:pPr>
        <w:pStyle w:val="a3"/>
        <w:numPr>
          <w:ilvl w:val="0"/>
          <w:numId w:val="16"/>
        </w:numPr>
        <w:suppressAutoHyphens/>
        <w:overflowPunct w:val="0"/>
        <w:autoSpaceDE w:val="0"/>
        <w:textAlignment w:val="baseline"/>
        <w:rPr>
          <w:sz w:val="28"/>
          <w:szCs w:val="28"/>
        </w:rPr>
      </w:pPr>
      <w:r>
        <w:rPr>
          <w:sz w:val="28"/>
          <w:szCs w:val="28"/>
        </w:rPr>
        <w:t>descrierea metodelor și inst</w:t>
      </w:r>
      <w:r w:rsidR="00935E90">
        <w:rPr>
          <w:sz w:val="28"/>
          <w:szCs w:val="28"/>
        </w:rPr>
        <w:t>r</w:t>
      </w:r>
      <w:r>
        <w:rPr>
          <w:sz w:val="28"/>
          <w:szCs w:val="28"/>
        </w:rPr>
        <w:t>umentelor de evaluare utilizate;</w:t>
      </w:r>
    </w:p>
    <w:p w:rsidR="004515C5" w:rsidRDefault="004515C5" w:rsidP="00EE75DE">
      <w:pPr>
        <w:pStyle w:val="a3"/>
        <w:numPr>
          <w:ilvl w:val="0"/>
          <w:numId w:val="16"/>
        </w:numPr>
        <w:suppressAutoHyphens/>
        <w:overflowPunct w:val="0"/>
        <w:autoSpaceDE w:val="0"/>
        <w:textAlignment w:val="baseline"/>
        <w:rPr>
          <w:sz w:val="28"/>
          <w:szCs w:val="28"/>
        </w:rPr>
      </w:pPr>
      <w:r>
        <w:rPr>
          <w:sz w:val="28"/>
          <w:szCs w:val="28"/>
        </w:rPr>
        <w:t>informarea profesorilor,</w:t>
      </w:r>
      <w:r w:rsidR="00935E90">
        <w:rPr>
          <w:sz w:val="28"/>
          <w:szCs w:val="28"/>
        </w:rPr>
        <w:t xml:space="preserve"> </w:t>
      </w:r>
      <w:r>
        <w:rPr>
          <w:sz w:val="28"/>
          <w:szCs w:val="28"/>
        </w:rPr>
        <w:t>elevilor,</w:t>
      </w:r>
      <w:r w:rsidR="00935E90">
        <w:rPr>
          <w:sz w:val="28"/>
          <w:szCs w:val="28"/>
        </w:rPr>
        <w:t xml:space="preserve"> </w:t>
      </w:r>
      <w:r>
        <w:rPr>
          <w:sz w:val="28"/>
          <w:szCs w:val="28"/>
        </w:rPr>
        <w:t>părinților despre necesitatea și importanța evaluării performanțelor el</w:t>
      </w:r>
      <w:r w:rsidR="00935E90">
        <w:rPr>
          <w:sz w:val="28"/>
          <w:szCs w:val="28"/>
        </w:rPr>
        <w:t>evilor la disciplina R</w:t>
      </w:r>
      <w:r>
        <w:rPr>
          <w:sz w:val="28"/>
          <w:szCs w:val="28"/>
        </w:rPr>
        <w:t>eligi</w:t>
      </w:r>
      <w:r w:rsidR="00935E90">
        <w:rPr>
          <w:sz w:val="28"/>
          <w:szCs w:val="28"/>
        </w:rPr>
        <w:t>e în sistemul de învățămâ</w:t>
      </w:r>
      <w:r>
        <w:rPr>
          <w:sz w:val="28"/>
          <w:szCs w:val="28"/>
        </w:rPr>
        <w:t>nt;</w:t>
      </w:r>
    </w:p>
    <w:p w:rsidR="004515C5" w:rsidRDefault="004515C5" w:rsidP="000A6972">
      <w:pPr>
        <w:pStyle w:val="a3"/>
        <w:suppressAutoHyphens/>
        <w:overflowPunct w:val="0"/>
        <w:autoSpaceDE w:val="0"/>
        <w:textAlignment w:val="baseline"/>
        <w:rPr>
          <w:b/>
          <w:sz w:val="28"/>
          <w:szCs w:val="28"/>
        </w:rPr>
      </w:pPr>
    </w:p>
    <w:p w:rsidR="004515C5" w:rsidRPr="00F97320" w:rsidRDefault="004515C5" w:rsidP="00F97320">
      <w:pPr>
        <w:pStyle w:val="a3"/>
        <w:suppressAutoHyphens/>
        <w:overflowPunct w:val="0"/>
        <w:autoSpaceDE w:val="0"/>
        <w:textAlignment w:val="baseline"/>
        <w:rPr>
          <w:sz w:val="32"/>
          <w:szCs w:val="32"/>
        </w:rPr>
      </w:pPr>
      <w:r w:rsidRPr="00F97320">
        <w:rPr>
          <w:b/>
          <w:sz w:val="32"/>
          <w:szCs w:val="32"/>
        </w:rPr>
        <w:t>4.</w:t>
      </w:r>
      <w:r w:rsidR="008D119A" w:rsidRPr="00F97320">
        <w:rPr>
          <w:b/>
          <w:sz w:val="32"/>
          <w:szCs w:val="32"/>
        </w:rPr>
        <w:t xml:space="preserve"> </w:t>
      </w:r>
      <w:r w:rsidRPr="00F97320">
        <w:rPr>
          <w:b/>
          <w:sz w:val="32"/>
          <w:szCs w:val="32"/>
        </w:rPr>
        <w:t>Direcții de perspectivă</w:t>
      </w:r>
    </w:p>
    <w:p w:rsidR="004515C5" w:rsidRDefault="004515C5" w:rsidP="001D3B66">
      <w:pPr>
        <w:suppressAutoHyphens/>
        <w:overflowPunct w:val="0"/>
        <w:autoSpaceDE w:val="0"/>
        <w:ind w:firstLine="720"/>
        <w:jc w:val="both"/>
        <w:textAlignment w:val="baseline"/>
        <w:rPr>
          <w:b/>
          <w:sz w:val="28"/>
          <w:szCs w:val="28"/>
        </w:rPr>
      </w:pPr>
    </w:p>
    <w:p w:rsidR="004515C5" w:rsidRDefault="004515C5" w:rsidP="00F74755">
      <w:pPr>
        <w:ind w:firstLine="708"/>
        <w:rPr>
          <w:sz w:val="28"/>
          <w:szCs w:val="28"/>
        </w:rPr>
      </w:pPr>
      <w:r>
        <w:rPr>
          <w:sz w:val="28"/>
          <w:szCs w:val="28"/>
        </w:rPr>
        <w:t>Omenirea se dezvoltă şi evoluează prin cultură şi civilizaţie. Continuitatea în timp a unui popor  poate fi asigurată  doar prin perpetuarea şi dezvoltarea  valorilor culturale ale neamului, iar demnitatea unei naţiuni se vede prin faptul cum păstrează, cum apreciază şi ce valori transmite generaţiei în creştere.</w:t>
      </w:r>
    </w:p>
    <w:p w:rsidR="004515C5" w:rsidRDefault="004515C5" w:rsidP="00F74755">
      <w:pPr>
        <w:rPr>
          <w:sz w:val="28"/>
          <w:szCs w:val="28"/>
        </w:rPr>
      </w:pPr>
      <w:r>
        <w:rPr>
          <w:sz w:val="28"/>
          <w:szCs w:val="28"/>
        </w:rPr>
        <w:t xml:space="preserve">            Sub aspectul istoric ne</w:t>
      </w:r>
      <w:r w:rsidR="00F97320">
        <w:rPr>
          <w:sz w:val="28"/>
          <w:szCs w:val="28"/>
        </w:rPr>
        <w:t xml:space="preserve">-am format ca popor creştin, </w:t>
      </w:r>
      <w:r>
        <w:rPr>
          <w:sz w:val="28"/>
          <w:szCs w:val="28"/>
        </w:rPr>
        <w:t>va</w:t>
      </w:r>
      <w:r w:rsidR="00F97320">
        <w:rPr>
          <w:sz w:val="28"/>
          <w:szCs w:val="28"/>
        </w:rPr>
        <w:t>lorile spirituale strămoşeşti fiind</w:t>
      </w:r>
      <w:r>
        <w:rPr>
          <w:sz w:val="28"/>
          <w:szCs w:val="28"/>
        </w:rPr>
        <w:t xml:space="preserve"> dovada auten</w:t>
      </w:r>
      <w:r w:rsidR="00F97320">
        <w:rPr>
          <w:sz w:val="28"/>
          <w:szCs w:val="28"/>
        </w:rPr>
        <w:t>ti</w:t>
      </w:r>
      <w:r>
        <w:rPr>
          <w:sz w:val="28"/>
          <w:szCs w:val="28"/>
        </w:rPr>
        <w:t xml:space="preserve">cităţii lor. </w:t>
      </w:r>
    </w:p>
    <w:p w:rsidR="004515C5" w:rsidRDefault="004515C5" w:rsidP="00F74755">
      <w:pPr>
        <w:rPr>
          <w:sz w:val="28"/>
          <w:szCs w:val="28"/>
        </w:rPr>
      </w:pPr>
      <w:r>
        <w:rPr>
          <w:sz w:val="28"/>
          <w:szCs w:val="28"/>
        </w:rPr>
        <w:t xml:space="preserve">            Formarea personalităţii implică însuşirea unor valori</w:t>
      </w:r>
      <w:r w:rsidR="00F97320">
        <w:rPr>
          <w:sz w:val="28"/>
          <w:szCs w:val="28"/>
        </w:rPr>
        <w:t xml:space="preserve"> şi principii de  viaţă. Analizâ</w:t>
      </w:r>
      <w:r>
        <w:rPr>
          <w:sz w:val="28"/>
          <w:szCs w:val="28"/>
        </w:rPr>
        <w:t>nd sistemele educative ale marilor pedagogi ai lumii</w:t>
      </w:r>
      <w:r w:rsidR="00F97320">
        <w:rPr>
          <w:sz w:val="28"/>
          <w:szCs w:val="28"/>
        </w:rPr>
        <w:t>, valorile promovate de acestea</w:t>
      </w:r>
      <w:r>
        <w:rPr>
          <w:sz w:val="28"/>
          <w:szCs w:val="28"/>
        </w:rPr>
        <w:t>, este uşor să observăm că etica, morala creştină s</w:t>
      </w:r>
      <w:r w:rsidR="00F97320">
        <w:rPr>
          <w:sz w:val="28"/>
          <w:szCs w:val="28"/>
        </w:rPr>
        <w:t>u</w:t>
      </w:r>
      <w:r>
        <w:rPr>
          <w:sz w:val="28"/>
          <w:szCs w:val="28"/>
        </w:rPr>
        <w:t xml:space="preserve">nt indicate drept cele mai potrivite  pentru întreaga societate. </w:t>
      </w:r>
    </w:p>
    <w:p w:rsidR="004515C5" w:rsidRDefault="004515C5" w:rsidP="00F74755">
      <w:pPr>
        <w:rPr>
          <w:sz w:val="28"/>
          <w:szCs w:val="28"/>
        </w:rPr>
      </w:pPr>
      <w:r>
        <w:rPr>
          <w:sz w:val="28"/>
          <w:szCs w:val="28"/>
        </w:rPr>
        <w:t xml:space="preserve">           Calităţi precum bunătatea, compătimirea, corectitudinea, loi</w:t>
      </w:r>
      <w:r w:rsidR="00F97320">
        <w:rPr>
          <w:sz w:val="28"/>
          <w:szCs w:val="28"/>
        </w:rPr>
        <w:t>alitatea, toleranţa şi răbdarea</w:t>
      </w:r>
      <w:r>
        <w:rPr>
          <w:sz w:val="28"/>
          <w:szCs w:val="28"/>
        </w:rPr>
        <w:t>, milostenia, grija pentru aproapele şi altele  au fost promovate  de diverse sisteme educative, dar au dat rezultate eficiente cele care şi-au pus temelia  pe principiile moralei creştine.</w:t>
      </w:r>
    </w:p>
    <w:p w:rsidR="004515C5" w:rsidRDefault="004515C5" w:rsidP="00F74755">
      <w:pPr>
        <w:rPr>
          <w:sz w:val="28"/>
          <w:szCs w:val="28"/>
        </w:rPr>
      </w:pPr>
      <w:r>
        <w:rPr>
          <w:sz w:val="28"/>
          <w:szCs w:val="28"/>
        </w:rPr>
        <w:t xml:space="preserve">          Popo</w:t>
      </w:r>
      <w:r w:rsidR="00F97320">
        <w:rPr>
          <w:sz w:val="28"/>
          <w:szCs w:val="28"/>
        </w:rPr>
        <w:t>rul nostru  veacuri la rând şi-a  crescut tineretul</w:t>
      </w:r>
      <w:r>
        <w:rPr>
          <w:sz w:val="28"/>
          <w:szCs w:val="28"/>
        </w:rPr>
        <w:t xml:space="preserve">, generaţie de generaţie potrivit Poruncilor lui Dumnezeu, </w:t>
      </w:r>
      <w:r w:rsidR="00F97320">
        <w:rPr>
          <w:sz w:val="28"/>
          <w:szCs w:val="28"/>
        </w:rPr>
        <w:t xml:space="preserve">porunci care din toate timpurile </w:t>
      </w:r>
      <w:r>
        <w:rPr>
          <w:sz w:val="28"/>
          <w:szCs w:val="28"/>
        </w:rPr>
        <w:t>au stabilit ordinea şi buna convieţuire a tuturor. În baza lor  se cresc şi se educă suflete darnice, săritoare la nevoie, pline de milă, dragoste şi bunătate.</w:t>
      </w:r>
    </w:p>
    <w:p w:rsidR="004515C5" w:rsidRDefault="00F97320" w:rsidP="00F74755">
      <w:pPr>
        <w:rPr>
          <w:sz w:val="28"/>
          <w:szCs w:val="28"/>
        </w:rPr>
      </w:pPr>
      <w:r>
        <w:rPr>
          <w:sz w:val="28"/>
          <w:szCs w:val="28"/>
        </w:rPr>
        <w:t xml:space="preserve">           Religia creştin-</w:t>
      </w:r>
      <w:r w:rsidR="004515C5">
        <w:rPr>
          <w:sz w:val="28"/>
          <w:szCs w:val="28"/>
        </w:rPr>
        <w:t>ortodoxă este cea mai importantă valoare transmisă de străbunii n</w:t>
      </w:r>
      <w:r>
        <w:rPr>
          <w:sz w:val="28"/>
          <w:szCs w:val="28"/>
        </w:rPr>
        <w:t>oştri pentru interesul personal</w:t>
      </w:r>
      <w:r w:rsidR="004515C5">
        <w:rPr>
          <w:sz w:val="28"/>
          <w:szCs w:val="28"/>
        </w:rPr>
        <w:t xml:space="preserve">. De alegerea făcută  va depinde prezentul şi viitorul  în veşnicie al fiecăruia.                                                      </w:t>
      </w:r>
    </w:p>
    <w:p w:rsidR="004515C5" w:rsidRDefault="004515C5" w:rsidP="00F74755">
      <w:pPr>
        <w:rPr>
          <w:sz w:val="28"/>
          <w:szCs w:val="28"/>
        </w:rPr>
      </w:pPr>
      <w:r>
        <w:rPr>
          <w:sz w:val="28"/>
          <w:szCs w:val="28"/>
        </w:rPr>
        <w:lastRenderedPageBreak/>
        <w:t xml:space="preserve">          Societatea  în care trăim înaintează cerințe deosebite față de orice persoană</w:t>
      </w:r>
      <w:r w:rsidR="00F97320">
        <w:rPr>
          <w:sz w:val="28"/>
          <w:szCs w:val="28"/>
        </w:rPr>
        <w:t>,</w:t>
      </w:r>
      <w:r>
        <w:rPr>
          <w:sz w:val="28"/>
          <w:szCs w:val="28"/>
        </w:rPr>
        <w:t xml:space="preserve"> dar ca niciodată omenirea are nevoie de a se apropia de Dumnezeu prin activitățile de zi cu zi.</w:t>
      </w:r>
    </w:p>
    <w:p w:rsidR="00F97320" w:rsidRDefault="00F97320" w:rsidP="00F74755">
      <w:pPr>
        <w:rPr>
          <w:sz w:val="28"/>
          <w:szCs w:val="28"/>
        </w:rPr>
      </w:pPr>
    </w:p>
    <w:p w:rsidR="004515C5" w:rsidRPr="001733A5" w:rsidRDefault="004515C5" w:rsidP="00F74755">
      <w:pPr>
        <w:rPr>
          <w:b/>
          <w:i/>
        </w:rPr>
      </w:pPr>
      <w:r w:rsidRPr="001733A5">
        <w:rPr>
          <w:b/>
          <w:i/>
        </w:rPr>
        <w:t>Direcțiile de viitor:</w:t>
      </w:r>
    </w:p>
    <w:p w:rsidR="004515C5" w:rsidRDefault="004515C5" w:rsidP="00EE75DE">
      <w:pPr>
        <w:pStyle w:val="a3"/>
        <w:numPr>
          <w:ilvl w:val="0"/>
          <w:numId w:val="17"/>
        </w:numPr>
        <w:rPr>
          <w:sz w:val="28"/>
          <w:szCs w:val="28"/>
        </w:rPr>
      </w:pPr>
      <w:r>
        <w:rPr>
          <w:sz w:val="28"/>
          <w:szCs w:val="28"/>
        </w:rPr>
        <w:t>Dezvoltarea competenților profesionale la diverse seminare,</w:t>
      </w:r>
      <w:r w:rsidR="00F97320">
        <w:rPr>
          <w:sz w:val="28"/>
          <w:szCs w:val="28"/>
        </w:rPr>
        <w:t xml:space="preserve"> </w:t>
      </w:r>
      <w:r>
        <w:rPr>
          <w:sz w:val="28"/>
          <w:szCs w:val="28"/>
        </w:rPr>
        <w:t>întruniri metodice,</w:t>
      </w:r>
      <w:r w:rsidR="00F97320">
        <w:rPr>
          <w:sz w:val="28"/>
          <w:szCs w:val="28"/>
        </w:rPr>
        <w:t xml:space="preserve"> </w:t>
      </w:r>
      <w:r>
        <w:rPr>
          <w:sz w:val="28"/>
          <w:szCs w:val="28"/>
        </w:rPr>
        <w:t>conferințe,</w:t>
      </w:r>
      <w:r w:rsidR="00F97320">
        <w:rPr>
          <w:sz w:val="28"/>
          <w:szCs w:val="28"/>
        </w:rPr>
        <w:t xml:space="preserve"> </w:t>
      </w:r>
      <w:r w:rsidR="005B5540">
        <w:rPr>
          <w:sz w:val="28"/>
          <w:szCs w:val="28"/>
        </w:rPr>
        <w:t>cursuri.</w:t>
      </w:r>
    </w:p>
    <w:p w:rsidR="004515C5" w:rsidRDefault="005B5540" w:rsidP="00EE75DE">
      <w:pPr>
        <w:pStyle w:val="a3"/>
        <w:numPr>
          <w:ilvl w:val="0"/>
          <w:numId w:val="17"/>
        </w:numPr>
        <w:rPr>
          <w:sz w:val="28"/>
          <w:szCs w:val="28"/>
        </w:rPr>
      </w:pPr>
      <w:r>
        <w:rPr>
          <w:sz w:val="28"/>
          <w:szCs w:val="28"/>
        </w:rPr>
        <w:t>Studierea și imple</w:t>
      </w:r>
      <w:r w:rsidR="004515C5">
        <w:rPr>
          <w:sz w:val="28"/>
          <w:szCs w:val="28"/>
        </w:rPr>
        <w:t xml:space="preserve">mentarea tehnologiilor moderne în </w:t>
      </w:r>
      <w:r>
        <w:rPr>
          <w:sz w:val="28"/>
          <w:szCs w:val="28"/>
        </w:rPr>
        <w:t>educația generației în creștere.</w:t>
      </w:r>
    </w:p>
    <w:p w:rsidR="004515C5" w:rsidRDefault="004515C5" w:rsidP="00EE75DE">
      <w:pPr>
        <w:pStyle w:val="a3"/>
        <w:numPr>
          <w:ilvl w:val="0"/>
          <w:numId w:val="17"/>
        </w:numPr>
        <w:rPr>
          <w:sz w:val="28"/>
          <w:szCs w:val="28"/>
        </w:rPr>
      </w:pPr>
      <w:r>
        <w:rPr>
          <w:sz w:val="28"/>
          <w:szCs w:val="28"/>
        </w:rPr>
        <w:t>Participarea activă la diverse act</w:t>
      </w:r>
      <w:r w:rsidR="005B5540">
        <w:rPr>
          <w:sz w:val="28"/>
          <w:szCs w:val="28"/>
        </w:rPr>
        <w:t>ivități raionale și republicane.</w:t>
      </w:r>
    </w:p>
    <w:p w:rsidR="004515C5" w:rsidRDefault="004515C5" w:rsidP="00EE75DE">
      <w:pPr>
        <w:pStyle w:val="a3"/>
        <w:numPr>
          <w:ilvl w:val="0"/>
          <w:numId w:val="17"/>
        </w:numPr>
        <w:rPr>
          <w:sz w:val="28"/>
          <w:szCs w:val="28"/>
        </w:rPr>
      </w:pPr>
      <w:r>
        <w:rPr>
          <w:sz w:val="28"/>
          <w:szCs w:val="28"/>
        </w:rPr>
        <w:t>O</w:t>
      </w:r>
      <w:r w:rsidR="005B5540">
        <w:rPr>
          <w:sz w:val="28"/>
          <w:szCs w:val="28"/>
        </w:rPr>
        <w:t xml:space="preserve">rganizarea orelor demonstrative </w:t>
      </w:r>
      <w:r>
        <w:rPr>
          <w:sz w:val="28"/>
          <w:szCs w:val="28"/>
        </w:rPr>
        <w:t>privind utilizarea noilor tehnici de lucru ce ar preve</w:t>
      </w:r>
      <w:r w:rsidR="005B5540">
        <w:rPr>
          <w:sz w:val="28"/>
          <w:szCs w:val="28"/>
        </w:rPr>
        <w:t>ni apariția insuccesului școlar.</w:t>
      </w:r>
    </w:p>
    <w:p w:rsidR="004515C5" w:rsidRPr="00F74755" w:rsidRDefault="004515C5" w:rsidP="00A70705">
      <w:pPr>
        <w:pStyle w:val="a3"/>
        <w:rPr>
          <w:sz w:val="28"/>
          <w:szCs w:val="28"/>
        </w:rPr>
      </w:pPr>
    </w:p>
    <w:p w:rsidR="004515C5" w:rsidRDefault="004515C5" w:rsidP="00A70705">
      <w:pPr>
        <w:rPr>
          <w:sz w:val="28"/>
        </w:rPr>
      </w:pPr>
      <w:r w:rsidRPr="00A70705">
        <w:rPr>
          <w:sz w:val="28"/>
        </w:rPr>
        <w:t>Împărtășesc opinia multor prof</w:t>
      </w:r>
      <w:r w:rsidR="005B5540">
        <w:rPr>
          <w:sz w:val="28"/>
        </w:rPr>
        <w:t>esori care susțin că în prezent</w:t>
      </w:r>
      <w:r w:rsidRPr="00A70705">
        <w:rPr>
          <w:sz w:val="28"/>
        </w:rPr>
        <w:t xml:space="preserve"> sunt încă multe probleme cu care se confruntă în activitatea profesională, dintre care ar fi:</w:t>
      </w:r>
    </w:p>
    <w:p w:rsidR="004515C5" w:rsidRPr="00A70705" w:rsidRDefault="004515C5" w:rsidP="00A70705">
      <w:pPr>
        <w:rPr>
          <w:sz w:val="28"/>
          <w:szCs w:val="28"/>
        </w:rPr>
      </w:pPr>
    </w:p>
    <w:p w:rsidR="005B5540" w:rsidRDefault="004515C5" w:rsidP="005B5540">
      <w:pPr>
        <w:pStyle w:val="a3"/>
        <w:numPr>
          <w:ilvl w:val="0"/>
          <w:numId w:val="39"/>
        </w:numPr>
        <w:tabs>
          <w:tab w:val="left" w:pos="709"/>
        </w:tabs>
        <w:ind w:hanging="1089"/>
        <w:rPr>
          <w:sz w:val="28"/>
        </w:rPr>
      </w:pPr>
      <w:r w:rsidRPr="00A70705">
        <w:rPr>
          <w:sz w:val="28"/>
        </w:rPr>
        <w:t>orientarea procesului didactic spre tehnologiile informaționale moderne;</w:t>
      </w:r>
    </w:p>
    <w:p w:rsidR="005B5540" w:rsidRDefault="004515C5" w:rsidP="005B5540">
      <w:pPr>
        <w:pStyle w:val="a3"/>
        <w:numPr>
          <w:ilvl w:val="0"/>
          <w:numId w:val="39"/>
        </w:numPr>
        <w:tabs>
          <w:tab w:val="left" w:pos="709"/>
        </w:tabs>
        <w:ind w:hanging="1089"/>
        <w:rPr>
          <w:sz w:val="28"/>
        </w:rPr>
      </w:pPr>
      <w:r w:rsidRPr="005B5540">
        <w:rPr>
          <w:sz w:val="28"/>
        </w:rPr>
        <w:t>calitatea profesorului, ca promotor al schimbărilor;</w:t>
      </w:r>
    </w:p>
    <w:p w:rsidR="005B5540" w:rsidRDefault="004515C5" w:rsidP="005B5540">
      <w:pPr>
        <w:pStyle w:val="a3"/>
        <w:numPr>
          <w:ilvl w:val="0"/>
          <w:numId w:val="39"/>
        </w:numPr>
        <w:tabs>
          <w:tab w:val="left" w:pos="709"/>
        </w:tabs>
        <w:ind w:hanging="1089"/>
        <w:rPr>
          <w:sz w:val="28"/>
        </w:rPr>
      </w:pPr>
      <w:r w:rsidRPr="005B5540">
        <w:rPr>
          <w:sz w:val="28"/>
        </w:rPr>
        <w:t>necesitatea reînnoirii,chiar și procurării, tehnicii de calcul;</w:t>
      </w:r>
    </w:p>
    <w:p w:rsidR="005B5540" w:rsidRDefault="004515C5" w:rsidP="005B5540">
      <w:pPr>
        <w:pStyle w:val="a3"/>
        <w:numPr>
          <w:ilvl w:val="0"/>
          <w:numId w:val="39"/>
        </w:numPr>
        <w:tabs>
          <w:tab w:val="left" w:pos="709"/>
        </w:tabs>
        <w:ind w:left="709" w:hanging="283"/>
        <w:rPr>
          <w:sz w:val="28"/>
        </w:rPr>
      </w:pPr>
      <w:r w:rsidRPr="005B5540">
        <w:rPr>
          <w:sz w:val="28"/>
        </w:rPr>
        <w:t>lipsa soft-urilor educaționale pentru a fi instalate la calculatoarele din liceu;</w:t>
      </w:r>
    </w:p>
    <w:p w:rsidR="004515C5" w:rsidRPr="005B5540" w:rsidRDefault="004515C5" w:rsidP="005B5540">
      <w:pPr>
        <w:pStyle w:val="a3"/>
        <w:numPr>
          <w:ilvl w:val="0"/>
          <w:numId w:val="39"/>
        </w:numPr>
        <w:tabs>
          <w:tab w:val="left" w:pos="709"/>
        </w:tabs>
        <w:ind w:left="709" w:hanging="283"/>
        <w:rPr>
          <w:sz w:val="28"/>
        </w:rPr>
      </w:pPr>
      <w:r w:rsidRPr="005B5540">
        <w:rPr>
          <w:sz w:val="28"/>
        </w:rPr>
        <w:t>insuficiența resurselor didactice ce ar direc</w:t>
      </w:r>
      <w:r w:rsidR="005B5540" w:rsidRPr="005B5540">
        <w:rPr>
          <w:sz w:val="28"/>
        </w:rPr>
        <w:t xml:space="preserve">ţiona conţinuturile, calitatea, </w:t>
      </w:r>
      <w:r w:rsidRPr="005B5540">
        <w:rPr>
          <w:sz w:val="28"/>
        </w:rPr>
        <w:t xml:space="preserve">nivelul şi modalităţile de evaluare a </w:t>
      </w:r>
      <w:proofErr w:type="spellStart"/>
      <w:r w:rsidRPr="005B5540">
        <w:rPr>
          <w:sz w:val="28"/>
        </w:rPr>
        <w:t>subcompetenţelor</w:t>
      </w:r>
      <w:proofErr w:type="spellEnd"/>
      <w:r w:rsidRPr="005B5540">
        <w:rPr>
          <w:sz w:val="28"/>
        </w:rPr>
        <w:t xml:space="preserve"> elevilor în cadrul orelor.</w:t>
      </w:r>
    </w:p>
    <w:p w:rsidR="005B5540" w:rsidRDefault="004515C5" w:rsidP="00A70705">
      <w:pPr>
        <w:tabs>
          <w:tab w:val="left" w:pos="6420"/>
        </w:tabs>
        <w:rPr>
          <w:sz w:val="28"/>
        </w:rPr>
      </w:pPr>
      <w:r w:rsidRPr="00A70705">
        <w:rPr>
          <w:sz w:val="28"/>
        </w:rPr>
        <w:t xml:space="preserve">     </w:t>
      </w:r>
    </w:p>
    <w:p w:rsidR="004515C5" w:rsidRPr="00A70705" w:rsidRDefault="005B5540" w:rsidP="00A70705">
      <w:pPr>
        <w:tabs>
          <w:tab w:val="left" w:pos="6420"/>
        </w:tabs>
        <w:rPr>
          <w:sz w:val="28"/>
        </w:rPr>
      </w:pPr>
      <w:r>
        <w:rPr>
          <w:sz w:val="28"/>
        </w:rPr>
        <w:t xml:space="preserve">     </w:t>
      </w:r>
      <w:r w:rsidR="004515C5" w:rsidRPr="00A70705">
        <w:rPr>
          <w:sz w:val="28"/>
        </w:rPr>
        <w:t xml:space="preserve"> Valoarea principală a educației constă în formarea atitudinii pozitive a copilului față de lumea înconjurătoare.</w:t>
      </w:r>
    </w:p>
    <w:p w:rsidR="004515C5" w:rsidRPr="00A70705" w:rsidRDefault="004515C5" w:rsidP="00A70705">
      <w:pPr>
        <w:tabs>
          <w:tab w:val="left" w:pos="6420"/>
        </w:tabs>
        <w:rPr>
          <w:sz w:val="28"/>
        </w:rPr>
      </w:pPr>
      <w:r w:rsidRPr="00A70705">
        <w:rPr>
          <w:sz w:val="28"/>
        </w:rPr>
        <w:t xml:space="preserve">      Orientările noi în programele curricul</w:t>
      </w:r>
      <w:r>
        <w:rPr>
          <w:sz w:val="28"/>
        </w:rPr>
        <w:t>are permit a educa o personalita</w:t>
      </w:r>
      <w:r w:rsidRPr="00A70705">
        <w:rPr>
          <w:sz w:val="28"/>
        </w:rPr>
        <w:t>te creativă și receptivă la mediul înconjurător.</w:t>
      </w:r>
    </w:p>
    <w:p w:rsidR="004515C5" w:rsidRPr="00A70705" w:rsidRDefault="005B5540" w:rsidP="00A70705">
      <w:pPr>
        <w:tabs>
          <w:tab w:val="left" w:pos="6420"/>
        </w:tabs>
        <w:rPr>
          <w:sz w:val="28"/>
        </w:rPr>
      </w:pPr>
      <w:r>
        <w:rPr>
          <w:sz w:val="28"/>
        </w:rPr>
        <w:t xml:space="preserve">     În calitate de </w:t>
      </w:r>
      <w:r w:rsidR="004515C5">
        <w:rPr>
          <w:sz w:val="28"/>
        </w:rPr>
        <w:t xml:space="preserve">cadru didactic </w:t>
      </w:r>
      <w:r w:rsidR="004515C5" w:rsidRPr="001733A5">
        <w:rPr>
          <w:b/>
          <w:i/>
          <w:sz w:val="28"/>
        </w:rPr>
        <w:t>îmi asum</w:t>
      </w:r>
      <w:r w:rsidR="004515C5" w:rsidRPr="00A70705">
        <w:rPr>
          <w:sz w:val="28"/>
        </w:rPr>
        <w:t xml:space="preserve"> din start responsabilitatea spre deschideri noi,</w:t>
      </w:r>
      <w:r>
        <w:rPr>
          <w:sz w:val="28"/>
        </w:rPr>
        <w:t xml:space="preserve"> </w:t>
      </w:r>
      <w:r w:rsidR="004515C5" w:rsidRPr="00A70705">
        <w:rPr>
          <w:sz w:val="28"/>
        </w:rPr>
        <w:t>formare continuă,</w:t>
      </w:r>
      <w:r>
        <w:rPr>
          <w:sz w:val="28"/>
        </w:rPr>
        <w:t xml:space="preserve"> </w:t>
      </w:r>
      <w:r w:rsidR="004515C5" w:rsidRPr="00A70705">
        <w:rPr>
          <w:sz w:val="28"/>
        </w:rPr>
        <w:t>depășirea obstacolelor pent</w:t>
      </w:r>
      <w:r>
        <w:rPr>
          <w:sz w:val="28"/>
        </w:rPr>
        <w:t>ru schimbare care este un benefi</w:t>
      </w:r>
      <w:r w:rsidR="004515C5" w:rsidRPr="00A70705">
        <w:rPr>
          <w:sz w:val="28"/>
        </w:rPr>
        <w:t>ciu pentru elevi.</w:t>
      </w:r>
    </w:p>
    <w:p w:rsidR="004515C5" w:rsidRPr="00A70705" w:rsidRDefault="005B5540" w:rsidP="00A70705">
      <w:pPr>
        <w:tabs>
          <w:tab w:val="left" w:pos="6420"/>
        </w:tabs>
        <w:rPr>
          <w:sz w:val="28"/>
        </w:rPr>
      </w:pPr>
      <w:r>
        <w:rPr>
          <w:sz w:val="28"/>
        </w:rPr>
        <w:t xml:space="preserve">      În perspectiva activității educaționale, voi</w:t>
      </w:r>
      <w:r w:rsidR="004515C5" w:rsidRPr="00A70705">
        <w:rPr>
          <w:sz w:val="28"/>
        </w:rPr>
        <w:t xml:space="preserve"> tinde spre eficiență,</w:t>
      </w:r>
      <w:r>
        <w:rPr>
          <w:sz w:val="28"/>
        </w:rPr>
        <w:t xml:space="preserve"> </w:t>
      </w:r>
      <w:r w:rsidR="004515C5" w:rsidRPr="00A70705">
        <w:rPr>
          <w:sz w:val="28"/>
        </w:rPr>
        <w:t>inovație,</w:t>
      </w:r>
      <w:r>
        <w:rPr>
          <w:sz w:val="28"/>
        </w:rPr>
        <w:t xml:space="preserve"> spre </w:t>
      </w:r>
      <w:r w:rsidR="004515C5" w:rsidRPr="00A70705">
        <w:rPr>
          <w:sz w:val="28"/>
        </w:rPr>
        <w:t>formarea unei personalități competente,</w:t>
      </w:r>
      <w:r>
        <w:rPr>
          <w:sz w:val="28"/>
        </w:rPr>
        <w:t xml:space="preserve"> </w:t>
      </w:r>
      <w:r w:rsidR="004515C5" w:rsidRPr="00A70705">
        <w:rPr>
          <w:sz w:val="28"/>
        </w:rPr>
        <w:t>capabile să se adapteze rapid la schimbările produse de progresul lumii contemporane.</w:t>
      </w:r>
    </w:p>
    <w:p w:rsidR="004515C5" w:rsidRPr="00A70705" w:rsidRDefault="004515C5" w:rsidP="00A70705">
      <w:pPr>
        <w:tabs>
          <w:tab w:val="left" w:pos="6420"/>
        </w:tabs>
        <w:rPr>
          <w:sz w:val="28"/>
        </w:rPr>
      </w:pPr>
      <w:r w:rsidRPr="00A70705">
        <w:rPr>
          <w:sz w:val="28"/>
        </w:rPr>
        <w:t xml:space="preserve">      Astfel,</w:t>
      </w:r>
      <w:r w:rsidR="005B5540">
        <w:rPr>
          <w:sz w:val="28"/>
        </w:rPr>
        <w:t xml:space="preserve"> </w:t>
      </w:r>
      <w:r w:rsidRPr="00A70705">
        <w:rPr>
          <w:sz w:val="28"/>
        </w:rPr>
        <w:t>accentul de pe conținuturi și caracterul informativ al elevului,</w:t>
      </w:r>
      <w:r w:rsidR="005B5540">
        <w:rPr>
          <w:sz w:val="28"/>
        </w:rPr>
        <w:t xml:space="preserve"> trebuie să fie orientat spre </w:t>
      </w:r>
      <w:r w:rsidRPr="00A70705">
        <w:rPr>
          <w:sz w:val="28"/>
        </w:rPr>
        <w:t>com</w:t>
      </w:r>
      <w:r w:rsidR="005B5540">
        <w:rPr>
          <w:sz w:val="28"/>
        </w:rPr>
        <w:t>petențele asupra cărora insistă învățământul modern</w:t>
      </w:r>
      <w:r w:rsidRPr="00A70705">
        <w:rPr>
          <w:sz w:val="28"/>
        </w:rPr>
        <w:t>.</w:t>
      </w:r>
      <w:r w:rsidR="005B5540">
        <w:rPr>
          <w:sz w:val="28"/>
        </w:rPr>
        <w:t xml:space="preserve"> </w:t>
      </w:r>
      <w:r w:rsidRPr="00A70705">
        <w:rPr>
          <w:sz w:val="28"/>
        </w:rPr>
        <w:t>Aceasta ar presupune schimbări radicale,</w:t>
      </w:r>
      <w:r w:rsidR="005B5540">
        <w:rPr>
          <w:sz w:val="28"/>
        </w:rPr>
        <w:t xml:space="preserve"> revizui</w:t>
      </w:r>
      <w:r w:rsidRPr="00A70705">
        <w:rPr>
          <w:sz w:val="28"/>
        </w:rPr>
        <w:t xml:space="preserve">rea </w:t>
      </w:r>
      <w:r w:rsidR="005B5540">
        <w:rPr>
          <w:sz w:val="28"/>
        </w:rPr>
        <w:t xml:space="preserve">periodică a </w:t>
      </w:r>
      <w:r w:rsidRPr="00A70705">
        <w:rPr>
          <w:sz w:val="28"/>
        </w:rPr>
        <w:t>curriculum-ului,</w:t>
      </w:r>
      <w:r w:rsidR="005B5540">
        <w:rPr>
          <w:sz w:val="28"/>
        </w:rPr>
        <w:t xml:space="preserve"> </w:t>
      </w:r>
      <w:r w:rsidRPr="00A70705">
        <w:rPr>
          <w:sz w:val="28"/>
        </w:rPr>
        <w:t>racordarea manualelor școlare etc.</w:t>
      </w:r>
    </w:p>
    <w:p w:rsidR="004515C5" w:rsidRDefault="004515C5" w:rsidP="000A6972">
      <w:pPr>
        <w:tabs>
          <w:tab w:val="left" w:pos="2670"/>
        </w:tabs>
        <w:suppressAutoHyphens/>
        <w:overflowPunct w:val="0"/>
        <w:autoSpaceDE w:val="0"/>
        <w:jc w:val="both"/>
        <w:textAlignment w:val="baseline"/>
        <w:rPr>
          <w:b/>
          <w:sz w:val="44"/>
          <w:szCs w:val="44"/>
        </w:rPr>
      </w:pPr>
      <w:r>
        <w:rPr>
          <w:b/>
          <w:sz w:val="44"/>
          <w:szCs w:val="44"/>
        </w:rPr>
        <w:tab/>
      </w:r>
    </w:p>
    <w:p w:rsidR="004515C5" w:rsidRPr="008D119A" w:rsidRDefault="004515C5" w:rsidP="005B5540">
      <w:pPr>
        <w:tabs>
          <w:tab w:val="left" w:pos="2670"/>
        </w:tabs>
        <w:suppressAutoHyphens/>
        <w:overflowPunct w:val="0"/>
        <w:autoSpaceDE w:val="0"/>
        <w:textAlignment w:val="baseline"/>
        <w:rPr>
          <w:b/>
          <w:sz w:val="28"/>
          <w:szCs w:val="28"/>
        </w:rPr>
      </w:pPr>
      <w:r w:rsidRPr="008D119A">
        <w:rPr>
          <w:b/>
          <w:sz w:val="28"/>
          <w:szCs w:val="28"/>
        </w:rPr>
        <w:t>5.</w:t>
      </w:r>
      <w:r w:rsidR="008D119A" w:rsidRPr="008D119A">
        <w:rPr>
          <w:b/>
          <w:sz w:val="28"/>
          <w:szCs w:val="28"/>
        </w:rPr>
        <w:t xml:space="preserve"> </w:t>
      </w:r>
      <w:r w:rsidRPr="008D119A">
        <w:rPr>
          <w:b/>
          <w:sz w:val="28"/>
          <w:szCs w:val="28"/>
        </w:rPr>
        <w:t>Rezultatele elevilor</w:t>
      </w:r>
    </w:p>
    <w:p w:rsidR="004515C5" w:rsidRDefault="004515C5" w:rsidP="000A6972">
      <w:pPr>
        <w:tabs>
          <w:tab w:val="left" w:pos="2670"/>
        </w:tabs>
        <w:suppressAutoHyphens/>
        <w:overflowPunct w:val="0"/>
        <w:autoSpaceDE w:val="0"/>
        <w:jc w:val="both"/>
        <w:textAlignment w:val="baseline"/>
        <w:rPr>
          <w:sz w:val="28"/>
          <w:szCs w:val="28"/>
        </w:rPr>
      </w:pPr>
    </w:p>
    <w:p w:rsidR="004515C5" w:rsidRDefault="004515C5" w:rsidP="00E02F56">
      <w:pPr>
        <w:tabs>
          <w:tab w:val="left" w:pos="2670"/>
        </w:tabs>
        <w:suppressAutoHyphens/>
        <w:overflowPunct w:val="0"/>
        <w:autoSpaceDE w:val="0"/>
        <w:jc w:val="both"/>
        <w:rPr>
          <w:rFonts w:ascii="Calibri"/>
          <w:shadow/>
          <w:color w:val="000000"/>
          <w:sz w:val="40"/>
          <w:szCs w:val="40"/>
          <w:lang w:eastAsia="ru-RU"/>
        </w:rPr>
      </w:pPr>
      <w:r w:rsidRPr="008E47DF">
        <w:rPr>
          <w:sz w:val="28"/>
          <w:szCs w:val="28"/>
        </w:rPr>
        <w:t>Aprecierea presupune o relaţie ce angajează atât personalitatea profesorului, cât şi pe cea a elevului, şi are conotaţii raţionale, afective şi morale.</w:t>
      </w:r>
    </w:p>
    <w:p w:rsidR="004515C5" w:rsidRPr="00E02F56" w:rsidRDefault="004515C5" w:rsidP="00E02F56">
      <w:pPr>
        <w:tabs>
          <w:tab w:val="left" w:pos="2670"/>
        </w:tabs>
        <w:suppressAutoHyphens/>
        <w:overflowPunct w:val="0"/>
        <w:autoSpaceDE w:val="0"/>
        <w:jc w:val="both"/>
        <w:rPr>
          <w:sz w:val="28"/>
          <w:szCs w:val="28"/>
          <w:lang w:val="en-US"/>
        </w:rPr>
      </w:pPr>
      <w:r w:rsidRPr="00E02F56">
        <w:rPr>
          <w:sz w:val="28"/>
          <w:szCs w:val="28"/>
        </w:rPr>
        <w:lastRenderedPageBreak/>
        <w:t xml:space="preserve">Aceasta presupune asocierea rezultatului/răspunsului elevului cu o judecată de valoare ce va avea un corespondent numeric(nota) sau literal(calificativul: </w:t>
      </w:r>
      <w:r>
        <w:rPr>
          <w:sz w:val="28"/>
          <w:szCs w:val="28"/>
        </w:rPr>
        <w:t>E,</w:t>
      </w:r>
      <w:r w:rsidRPr="00E02F56">
        <w:rPr>
          <w:sz w:val="28"/>
          <w:szCs w:val="28"/>
        </w:rPr>
        <w:t>FB, B, S, IS)</w:t>
      </w:r>
      <w:r>
        <w:rPr>
          <w:sz w:val="28"/>
          <w:szCs w:val="28"/>
        </w:rPr>
        <w:t>.</w:t>
      </w:r>
    </w:p>
    <w:p w:rsidR="004515C5" w:rsidRPr="00E02F56" w:rsidRDefault="004515C5" w:rsidP="00E02F56">
      <w:pPr>
        <w:tabs>
          <w:tab w:val="left" w:pos="2670"/>
        </w:tabs>
        <w:suppressAutoHyphens/>
        <w:overflowPunct w:val="0"/>
        <w:autoSpaceDE w:val="0"/>
        <w:jc w:val="both"/>
        <w:rPr>
          <w:sz w:val="28"/>
          <w:szCs w:val="28"/>
          <w:lang w:val="en-US"/>
        </w:rPr>
      </w:pPr>
      <w:r w:rsidRPr="00E02F56">
        <w:rPr>
          <w:sz w:val="28"/>
          <w:szCs w:val="28"/>
        </w:rPr>
        <w:t xml:space="preserve">Când notează, profesorul dă un examen </w:t>
      </w:r>
      <w:r w:rsidR="00241366">
        <w:rPr>
          <w:sz w:val="28"/>
          <w:szCs w:val="28"/>
        </w:rPr>
        <w:t xml:space="preserve">atât </w:t>
      </w:r>
      <w:r w:rsidRPr="00E02F56">
        <w:rPr>
          <w:sz w:val="28"/>
          <w:szCs w:val="28"/>
        </w:rPr>
        <w:t>în faţa conştiinţei sale, cât şi în faţa sufletului elevilor. Orice eroare din partea lui, prin diminuarea sau mărirea exagerată a notei</w:t>
      </w:r>
      <w:r>
        <w:rPr>
          <w:sz w:val="28"/>
          <w:szCs w:val="28"/>
        </w:rPr>
        <w:t xml:space="preserve"> sau </w:t>
      </w:r>
      <w:proofErr w:type="spellStart"/>
      <w:r>
        <w:rPr>
          <w:sz w:val="28"/>
          <w:szCs w:val="28"/>
        </w:rPr>
        <w:t>calificatuvului</w:t>
      </w:r>
      <w:proofErr w:type="spellEnd"/>
      <w:r w:rsidRPr="00E02F56">
        <w:rPr>
          <w:sz w:val="28"/>
          <w:szCs w:val="28"/>
        </w:rPr>
        <w:t>, îl pune în faţa poruncii a IX-a din Decalog: “Să nu mărturiseşti strâmb”, adică sa nu minţi.</w:t>
      </w:r>
    </w:p>
    <w:p w:rsidR="004515C5" w:rsidRDefault="004515C5" w:rsidP="008E47DF">
      <w:pPr>
        <w:tabs>
          <w:tab w:val="left" w:pos="2670"/>
        </w:tabs>
        <w:suppressAutoHyphens/>
        <w:overflowPunct w:val="0"/>
        <w:autoSpaceDE w:val="0"/>
        <w:textAlignment w:val="baseline"/>
        <w:rPr>
          <w:sz w:val="28"/>
          <w:szCs w:val="28"/>
        </w:rPr>
      </w:pPr>
      <w:r>
        <w:rPr>
          <w:sz w:val="28"/>
          <w:szCs w:val="28"/>
        </w:rPr>
        <w:t xml:space="preserve">Rezultatele elevilor la disciplina Religia sunt apreciate de mine cu </w:t>
      </w:r>
      <w:r>
        <w:rPr>
          <w:b/>
          <w:i/>
          <w:sz w:val="28"/>
          <w:szCs w:val="28"/>
        </w:rPr>
        <w:t>următoarele calificativ</w:t>
      </w:r>
      <w:r w:rsidRPr="00F24235">
        <w:rPr>
          <w:b/>
          <w:i/>
          <w:sz w:val="28"/>
          <w:szCs w:val="28"/>
        </w:rPr>
        <w:t>e:</w:t>
      </w:r>
    </w:p>
    <w:p w:rsidR="004515C5" w:rsidRDefault="004515C5" w:rsidP="008E47DF">
      <w:pPr>
        <w:tabs>
          <w:tab w:val="left" w:pos="2670"/>
        </w:tabs>
        <w:suppressAutoHyphens/>
        <w:overflowPunct w:val="0"/>
        <w:autoSpaceDE w:val="0"/>
        <w:textAlignment w:val="baseline"/>
        <w:rPr>
          <w:sz w:val="28"/>
          <w:szCs w:val="28"/>
        </w:rPr>
      </w:pPr>
      <w:r w:rsidRPr="008E47DF">
        <w:rPr>
          <w:b/>
          <w:sz w:val="28"/>
          <w:szCs w:val="28"/>
        </w:rPr>
        <w:t>E</w:t>
      </w:r>
      <w:r>
        <w:rPr>
          <w:sz w:val="28"/>
          <w:szCs w:val="28"/>
        </w:rPr>
        <w:t xml:space="preserve">(excelent), </w:t>
      </w:r>
      <w:r w:rsidRPr="008E47DF">
        <w:rPr>
          <w:b/>
          <w:sz w:val="28"/>
          <w:szCs w:val="28"/>
        </w:rPr>
        <w:t>FB</w:t>
      </w:r>
      <w:r>
        <w:rPr>
          <w:sz w:val="28"/>
          <w:szCs w:val="28"/>
        </w:rPr>
        <w:t>(foarte bine),</w:t>
      </w:r>
      <w:r w:rsidRPr="008E47DF">
        <w:rPr>
          <w:b/>
          <w:sz w:val="28"/>
          <w:szCs w:val="28"/>
        </w:rPr>
        <w:t>B</w:t>
      </w:r>
      <w:r>
        <w:rPr>
          <w:sz w:val="28"/>
          <w:szCs w:val="28"/>
        </w:rPr>
        <w:t>(bine),</w:t>
      </w:r>
      <w:r w:rsidRPr="00F779B3">
        <w:rPr>
          <w:b/>
          <w:sz w:val="28"/>
          <w:szCs w:val="28"/>
        </w:rPr>
        <w:t>S</w:t>
      </w:r>
      <w:r>
        <w:rPr>
          <w:sz w:val="28"/>
          <w:szCs w:val="28"/>
        </w:rPr>
        <w:t>(satisfăcător),</w:t>
      </w:r>
      <w:r w:rsidR="00CC1744">
        <w:rPr>
          <w:b/>
          <w:sz w:val="28"/>
          <w:szCs w:val="28"/>
        </w:rPr>
        <w:t>N</w:t>
      </w:r>
      <w:r w:rsidRPr="00F779B3">
        <w:rPr>
          <w:b/>
          <w:sz w:val="28"/>
          <w:szCs w:val="28"/>
        </w:rPr>
        <w:t>S</w:t>
      </w:r>
      <w:r>
        <w:rPr>
          <w:sz w:val="28"/>
          <w:szCs w:val="28"/>
        </w:rPr>
        <w:t>(</w:t>
      </w:r>
      <w:proofErr w:type="spellStart"/>
      <w:r>
        <w:rPr>
          <w:sz w:val="28"/>
          <w:szCs w:val="28"/>
        </w:rPr>
        <w:t>insatisfăcător</w:t>
      </w:r>
      <w:proofErr w:type="spellEnd"/>
      <w:r>
        <w:rPr>
          <w:sz w:val="28"/>
          <w:szCs w:val="28"/>
        </w:rPr>
        <w:t>).</w:t>
      </w:r>
    </w:p>
    <w:p w:rsidR="004515C5" w:rsidRDefault="00241366" w:rsidP="008E47DF">
      <w:pPr>
        <w:tabs>
          <w:tab w:val="left" w:pos="2670"/>
        </w:tabs>
        <w:suppressAutoHyphens/>
        <w:overflowPunct w:val="0"/>
        <w:autoSpaceDE w:val="0"/>
        <w:textAlignment w:val="baseline"/>
        <w:rPr>
          <w:sz w:val="28"/>
          <w:szCs w:val="28"/>
        </w:rPr>
      </w:pPr>
      <w:r>
        <w:rPr>
          <w:sz w:val="28"/>
          <w:szCs w:val="28"/>
        </w:rPr>
        <w:t>În G</w:t>
      </w:r>
      <w:r w:rsidR="004515C5">
        <w:rPr>
          <w:sz w:val="28"/>
          <w:szCs w:val="28"/>
        </w:rPr>
        <w:t xml:space="preserve">imnaziul </w:t>
      </w:r>
      <w:proofErr w:type="spellStart"/>
      <w:r w:rsidR="004515C5">
        <w:rPr>
          <w:sz w:val="28"/>
          <w:szCs w:val="28"/>
        </w:rPr>
        <w:t>Hîrtop</w:t>
      </w:r>
      <w:proofErr w:type="spellEnd"/>
      <w:r w:rsidR="004515C5">
        <w:rPr>
          <w:sz w:val="28"/>
          <w:szCs w:val="28"/>
        </w:rPr>
        <w:t xml:space="preserve"> învață 92 de elevi.</w:t>
      </w:r>
    </w:p>
    <w:p w:rsidR="004515C5" w:rsidRDefault="004515C5" w:rsidP="008E47DF">
      <w:pPr>
        <w:tabs>
          <w:tab w:val="left" w:pos="2670"/>
        </w:tabs>
        <w:suppressAutoHyphens/>
        <w:overflowPunct w:val="0"/>
        <w:autoSpaceDE w:val="0"/>
        <w:textAlignment w:val="baseline"/>
        <w:rPr>
          <w:sz w:val="28"/>
          <w:szCs w:val="28"/>
        </w:rPr>
      </w:pPr>
      <w:r>
        <w:rPr>
          <w:sz w:val="28"/>
          <w:szCs w:val="28"/>
        </w:rPr>
        <w:t>Rezultatele elevilor sunt prezentate în tabelul de mai jos:</w:t>
      </w:r>
    </w:p>
    <w:p w:rsidR="004515C5" w:rsidRDefault="004515C5" w:rsidP="008E47DF">
      <w:pPr>
        <w:tabs>
          <w:tab w:val="left" w:pos="2670"/>
        </w:tabs>
        <w:suppressAutoHyphens/>
        <w:overflowPunct w:val="0"/>
        <w:autoSpaceDE w:val="0"/>
        <w:textAlignment w:val="baseline"/>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552"/>
        <w:gridCol w:w="1701"/>
      </w:tblGrid>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Calificativul</w:t>
            </w:r>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Nr. de elevi</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w:t>
            </w:r>
          </w:p>
        </w:tc>
      </w:tr>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Excelent</w:t>
            </w:r>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14</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15,20</w:t>
            </w:r>
          </w:p>
        </w:tc>
      </w:tr>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Foarte bine</w:t>
            </w:r>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35</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30,04</w:t>
            </w:r>
          </w:p>
        </w:tc>
      </w:tr>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Bine</w:t>
            </w:r>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41</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44,56</w:t>
            </w:r>
          </w:p>
        </w:tc>
      </w:tr>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Satisfăcător</w:t>
            </w:r>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2</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2,20</w:t>
            </w:r>
          </w:p>
        </w:tc>
      </w:tr>
      <w:tr w:rsidR="004515C5" w:rsidTr="00876888">
        <w:tc>
          <w:tcPr>
            <w:tcW w:w="2268" w:type="dxa"/>
          </w:tcPr>
          <w:p w:rsidR="004515C5" w:rsidRPr="00876888" w:rsidRDefault="004515C5" w:rsidP="00876888">
            <w:pPr>
              <w:tabs>
                <w:tab w:val="left" w:pos="2670"/>
              </w:tabs>
              <w:suppressAutoHyphens/>
              <w:overflowPunct w:val="0"/>
              <w:autoSpaceDE w:val="0"/>
              <w:jc w:val="center"/>
              <w:textAlignment w:val="baseline"/>
              <w:rPr>
                <w:b/>
                <w:sz w:val="28"/>
                <w:szCs w:val="28"/>
              </w:rPr>
            </w:pPr>
            <w:proofErr w:type="spellStart"/>
            <w:r w:rsidRPr="00876888">
              <w:rPr>
                <w:b/>
                <w:sz w:val="28"/>
                <w:szCs w:val="28"/>
              </w:rPr>
              <w:t>Nesatesfăcător</w:t>
            </w:r>
            <w:proofErr w:type="spellEnd"/>
          </w:p>
        </w:tc>
        <w:tc>
          <w:tcPr>
            <w:tcW w:w="2552"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w:t>
            </w:r>
          </w:p>
        </w:tc>
        <w:tc>
          <w:tcPr>
            <w:tcW w:w="1701" w:type="dxa"/>
          </w:tcPr>
          <w:p w:rsidR="004515C5" w:rsidRPr="00876888" w:rsidRDefault="004515C5" w:rsidP="00876888">
            <w:pPr>
              <w:tabs>
                <w:tab w:val="left" w:pos="2670"/>
              </w:tabs>
              <w:suppressAutoHyphens/>
              <w:overflowPunct w:val="0"/>
              <w:autoSpaceDE w:val="0"/>
              <w:jc w:val="center"/>
              <w:textAlignment w:val="baseline"/>
              <w:rPr>
                <w:b/>
                <w:sz w:val="28"/>
                <w:szCs w:val="28"/>
              </w:rPr>
            </w:pPr>
            <w:r w:rsidRPr="00876888">
              <w:rPr>
                <w:b/>
                <w:sz w:val="28"/>
                <w:szCs w:val="28"/>
              </w:rPr>
              <w:t>-</w:t>
            </w:r>
          </w:p>
        </w:tc>
      </w:tr>
    </w:tbl>
    <w:p w:rsidR="004515C5" w:rsidRDefault="004515C5" w:rsidP="008E47DF">
      <w:pPr>
        <w:tabs>
          <w:tab w:val="left" w:pos="2670"/>
        </w:tabs>
        <w:suppressAutoHyphens/>
        <w:overflowPunct w:val="0"/>
        <w:autoSpaceDE w:val="0"/>
        <w:textAlignment w:val="baseline"/>
        <w:rPr>
          <w:sz w:val="28"/>
          <w:szCs w:val="28"/>
        </w:rPr>
      </w:pPr>
    </w:p>
    <w:p w:rsidR="004515C5" w:rsidRDefault="004515C5" w:rsidP="002A2996">
      <w:pPr>
        <w:rPr>
          <w:b/>
        </w:rPr>
      </w:pPr>
      <w:r>
        <w:rPr>
          <w:b/>
        </w:rPr>
        <w:br/>
      </w:r>
    </w:p>
    <w:p w:rsidR="004515C5" w:rsidRDefault="004515C5" w:rsidP="002A2996">
      <w:pPr>
        <w:rPr>
          <w:b/>
        </w:rPr>
      </w:pPr>
    </w:p>
    <w:p w:rsidR="004515C5" w:rsidRPr="00690557" w:rsidRDefault="004515C5" w:rsidP="002A2996">
      <w:pPr>
        <w:rPr>
          <w:b/>
        </w:rPr>
      </w:pPr>
      <w:r>
        <w:rPr>
          <w:b/>
        </w:rPr>
        <w:t xml:space="preserve">Histograma </w:t>
      </w:r>
    </w:p>
    <w:p w:rsidR="004515C5" w:rsidRDefault="004515C5" w:rsidP="002A2996"/>
    <w:p w:rsidR="004515C5" w:rsidRDefault="004515C5" w:rsidP="007723E7">
      <w:pPr>
        <w:tabs>
          <w:tab w:val="left" w:pos="2670"/>
        </w:tabs>
        <w:suppressAutoHyphens/>
        <w:overflowPunct w:val="0"/>
        <w:autoSpaceDE w:val="0"/>
        <w:textAlignment w:val="baseline"/>
        <w:rPr>
          <w:sz w:val="44"/>
          <w:szCs w:val="44"/>
        </w:rPr>
      </w:pPr>
      <w:r w:rsidRPr="00876888">
        <w:rPr>
          <w:noProof/>
          <w:lang w:val="ru-RU" w:eastAsia="ru-RU"/>
        </w:rPr>
        <w:object w:dxaOrig="9102"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55.25pt;height:203.25pt;visibility:visible" o:ole="">
            <v:imagedata r:id="rId7" o:title=""/>
            <o:lock v:ext="edit" aspectratio="f"/>
          </v:shape>
          <o:OLEObject Type="Embed" ProgID="Excel.Sheet.8" ShapeID="Диаграмма 5" DrawAspect="Content" ObjectID="_1440232587" r:id="rId8"/>
        </w:object>
      </w:r>
    </w:p>
    <w:p w:rsidR="004515C5" w:rsidRDefault="004515C5" w:rsidP="00705556">
      <w:pPr>
        <w:rPr>
          <w:sz w:val="28"/>
          <w:szCs w:val="28"/>
        </w:rPr>
      </w:pPr>
      <w:r>
        <w:rPr>
          <w:sz w:val="28"/>
          <w:szCs w:val="28"/>
        </w:rPr>
        <w:t>Anal</w:t>
      </w:r>
      <w:r w:rsidR="00241366">
        <w:rPr>
          <w:sz w:val="28"/>
          <w:szCs w:val="28"/>
        </w:rPr>
        <w:t>izând histograma, putem menționa</w:t>
      </w:r>
      <w:r>
        <w:rPr>
          <w:sz w:val="28"/>
          <w:szCs w:val="28"/>
        </w:rPr>
        <w:t xml:space="preserve"> că majoritatea elevilor</w:t>
      </w:r>
      <w:r w:rsidR="00241366">
        <w:rPr>
          <w:sz w:val="28"/>
          <w:szCs w:val="28"/>
        </w:rPr>
        <w:t xml:space="preserve"> </w:t>
      </w:r>
      <w:r>
        <w:rPr>
          <w:sz w:val="28"/>
          <w:szCs w:val="28"/>
        </w:rPr>
        <w:t>sunt apreciați cu calificativul B</w:t>
      </w:r>
      <w:r w:rsidR="00241366">
        <w:rPr>
          <w:sz w:val="28"/>
          <w:szCs w:val="28"/>
        </w:rPr>
        <w:t xml:space="preserve"> </w:t>
      </w:r>
      <w:r>
        <w:rPr>
          <w:sz w:val="28"/>
          <w:szCs w:val="28"/>
        </w:rPr>
        <w:t>(bine),</w:t>
      </w:r>
      <w:r w:rsidR="00241366">
        <w:rPr>
          <w:sz w:val="28"/>
          <w:szCs w:val="28"/>
        </w:rPr>
        <w:t xml:space="preserve"> </w:t>
      </w:r>
      <w:r>
        <w:rPr>
          <w:sz w:val="28"/>
          <w:szCs w:val="28"/>
        </w:rPr>
        <w:t>aproape același procent din</w:t>
      </w:r>
      <w:r w:rsidR="00241366">
        <w:rPr>
          <w:sz w:val="28"/>
          <w:szCs w:val="28"/>
        </w:rPr>
        <w:t>tre  elevi</w:t>
      </w:r>
      <w:r>
        <w:rPr>
          <w:sz w:val="28"/>
          <w:szCs w:val="28"/>
        </w:rPr>
        <w:t xml:space="preserve"> sunt apreciați cu calificativul FB</w:t>
      </w:r>
      <w:r w:rsidR="00241366">
        <w:rPr>
          <w:sz w:val="28"/>
          <w:szCs w:val="28"/>
        </w:rPr>
        <w:t xml:space="preserve"> </w:t>
      </w:r>
      <w:r>
        <w:rPr>
          <w:sz w:val="28"/>
          <w:szCs w:val="28"/>
        </w:rPr>
        <w:t>(foarte bine),</w:t>
      </w:r>
      <w:r w:rsidR="00241366">
        <w:rPr>
          <w:sz w:val="28"/>
          <w:szCs w:val="28"/>
        </w:rPr>
        <w:t xml:space="preserve"> </w:t>
      </w:r>
      <w:r>
        <w:rPr>
          <w:sz w:val="28"/>
          <w:szCs w:val="28"/>
        </w:rPr>
        <w:t>cu calificativul E(excelent) sunt</w:t>
      </w:r>
      <w:r w:rsidR="00241366">
        <w:rPr>
          <w:sz w:val="28"/>
          <w:szCs w:val="28"/>
        </w:rPr>
        <w:t xml:space="preserve"> </w:t>
      </w:r>
      <w:r>
        <w:rPr>
          <w:sz w:val="28"/>
          <w:szCs w:val="28"/>
        </w:rPr>
        <w:t>apreciați 15% din</w:t>
      </w:r>
      <w:r w:rsidR="00241366">
        <w:rPr>
          <w:sz w:val="28"/>
          <w:szCs w:val="28"/>
        </w:rPr>
        <w:t xml:space="preserve"> numărul total de </w:t>
      </w:r>
      <w:r>
        <w:rPr>
          <w:sz w:val="28"/>
          <w:szCs w:val="28"/>
        </w:rPr>
        <w:t xml:space="preserve"> elevi și doi elevi sunt apreciați cu S(satisfăcător).</w:t>
      </w:r>
    </w:p>
    <w:p w:rsidR="004515C5" w:rsidRPr="00CC1744" w:rsidRDefault="004515C5" w:rsidP="00705556">
      <w:pPr>
        <w:rPr>
          <w:color w:val="FF0000"/>
          <w:sz w:val="28"/>
          <w:szCs w:val="28"/>
        </w:rPr>
      </w:pPr>
      <w:r>
        <w:rPr>
          <w:sz w:val="28"/>
          <w:szCs w:val="28"/>
        </w:rPr>
        <w:t xml:space="preserve">   </w:t>
      </w:r>
      <w:r w:rsidRPr="00CC1744">
        <w:rPr>
          <w:color w:val="FF0000"/>
          <w:sz w:val="28"/>
          <w:szCs w:val="28"/>
        </w:rPr>
        <w:t>Cu calificativul NS(nesatisfăcător) nu a fost apreciat nici un elev, deoarece la religie fiecare elev are dreptul la opinii, la aprecieri.</w:t>
      </w:r>
    </w:p>
    <w:p w:rsidR="004515C5" w:rsidRDefault="004515C5" w:rsidP="00241366">
      <w:pPr>
        <w:jc w:val="both"/>
        <w:rPr>
          <w:sz w:val="28"/>
          <w:szCs w:val="28"/>
        </w:rPr>
      </w:pPr>
    </w:p>
    <w:p w:rsidR="004515C5" w:rsidRPr="00241366" w:rsidRDefault="00241366" w:rsidP="00241366">
      <w:pPr>
        <w:rPr>
          <w:sz w:val="28"/>
          <w:szCs w:val="28"/>
        </w:rPr>
      </w:pPr>
      <w:r w:rsidRPr="00241366">
        <w:rPr>
          <w:sz w:val="28"/>
          <w:szCs w:val="28"/>
        </w:rPr>
        <w:t>Atât copilul, cât şi maturul, avâ</w:t>
      </w:r>
      <w:r w:rsidR="004515C5" w:rsidRPr="00241366">
        <w:rPr>
          <w:sz w:val="28"/>
          <w:szCs w:val="28"/>
        </w:rPr>
        <w:t>nd în vedere ritmul vieţii contemporane, zilnic este pus în situaţia de a lua decizii, uneori hotăr</w:t>
      </w:r>
      <w:r w:rsidRPr="00241366">
        <w:rPr>
          <w:sz w:val="28"/>
          <w:szCs w:val="28"/>
        </w:rPr>
        <w:t>â</w:t>
      </w:r>
      <w:r w:rsidR="004515C5" w:rsidRPr="00241366">
        <w:rPr>
          <w:sz w:val="28"/>
          <w:szCs w:val="28"/>
        </w:rPr>
        <w:t>toare , decizii de care depind viaţa şi fericirea proprie, precum şi a multora din jur şi , desigur,  au nevoie de un suport moral, de un Etalon de comportament, de un Sfătuitor fidel. Ne dăm bine seama la cine trebuie să apelăm. Religia este o putere enormă  care nu poate fi nici înlăturată, nici ignorată, precum afirm</w:t>
      </w:r>
      <w:r w:rsidRPr="00241366">
        <w:rPr>
          <w:sz w:val="28"/>
          <w:szCs w:val="28"/>
        </w:rPr>
        <w:t xml:space="preserve">a chiar </w:t>
      </w:r>
      <w:proofErr w:type="spellStart"/>
      <w:r w:rsidRPr="00241366">
        <w:rPr>
          <w:sz w:val="28"/>
          <w:szCs w:val="28"/>
        </w:rPr>
        <w:t>Mîntuitorul</w:t>
      </w:r>
      <w:proofErr w:type="spellEnd"/>
      <w:r w:rsidRPr="00241366">
        <w:rPr>
          <w:sz w:val="28"/>
          <w:szCs w:val="28"/>
        </w:rPr>
        <w:t xml:space="preserve"> Hristos: ,,Cele ce sunt cu neputinţă la oameni sunt  cu putinţă la Dumnezeu”</w:t>
      </w:r>
      <w:r w:rsidR="004515C5" w:rsidRPr="00241366">
        <w:rPr>
          <w:sz w:val="28"/>
          <w:szCs w:val="28"/>
        </w:rPr>
        <w:t xml:space="preserve"> </w:t>
      </w:r>
      <w:r w:rsidR="004515C5" w:rsidRPr="00241366">
        <w:rPr>
          <w:i/>
          <w:sz w:val="28"/>
          <w:szCs w:val="28"/>
        </w:rPr>
        <w:t>(Luca 18, 27).</w:t>
      </w:r>
    </w:p>
    <w:p w:rsidR="008D119A" w:rsidRDefault="008D119A" w:rsidP="007723E7">
      <w:pPr>
        <w:suppressAutoHyphens/>
        <w:overflowPunct w:val="0"/>
        <w:autoSpaceDE w:val="0"/>
        <w:textAlignment w:val="baseline"/>
        <w:rPr>
          <w:b/>
          <w:sz w:val="28"/>
          <w:szCs w:val="28"/>
          <w:u w:val="single"/>
          <w:lang w:eastAsia="ar-SA"/>
        </w:rPr>
      </w:pPr>
    </w:p>
    <w:p w:rsidR="004515C5" w:rsidRPr="00241366" w:rsidRDefault="00241366" w:rsidP="008B29C5">
      <w:pPr>
        <w:suppressAutoHyphens/>
        <w:overflowPunct w:val="0"/>
        <w:autoSpaceDE w:val="0"/>
        <w:jc w:val="center"/>
        <w:textAlignment w:val="baseline"/>
        <w:rPr>
          <w:b/>
          <w:sz w:val="28"/>
          <w:szCs w:val="28"/>
          <w:lang w:eastAsia="ar-SA"/>
        </w:rPr>
      </w:pPr>
      <w:r w:rsidRPr="00241366">
        <w:rPr>
          <w:b/>
          <w:sz w:val="28"/>
          <w:szCs w:val="28"/>
          <w:lang w:eastAsia="ar-SA"/>
        </w:rPr>
        <w:t>Bibliografie</w:t>
      </w:r>
    </w:p>
    <w:p w:rsidR="004515C5" w:rsidRPr="00241366" w:rsidRDefault="004515C5" w:rsidP="00F24235">
      <w:pPr>
        <w:suppressAutoHyphens/>
        <w:overflowPunct w:val="0"/>
        <w:autoSpaceDE w:val="0"/>
        <w:jc w:val="center"/>
        <w:textAlignment w:val="baseline"/>
        <w:rPr>
          <w:b/>
          <w:sz w:val="28"/>
          <w:szCs w:val="28"/>
          <w:lang w:eastAsia="ar-SA"/>
        </w:rPr>
      </w:pPr>
    </w:p>
    <w:p w:rsidR="00241366" w:rsidRDefault="00241366" w:rsidP="00241366">
      <w:pPr>
        <w:pStyle w:val="a3"/>
        <w:numPr>
          <w:ilvl w:val="0"/>
          <w:numId w:val="40"/>
        </w:numPr>
        <w:suppressAutoHyphens/>
        <w:overflowPunct w:val="0"/>
        <w:autoSpaceDE w:val="0"/>
        <w:ind w:left="426" w:hanging="142"/>
        <w:jc w:val="both"/>
        <w:textAlignment w:val="baseline"/>
        <w:rPr>
          <w:sz w:val="28"/>
          <w:lang w:eastAsia="ar-SA"/>
        </w:rPr>
      </w:pPr>
      <w:r w:rsidRPr="00A2050E">
        <w:rPr>
          <w:sz w:val="28"/>
          <w:lang w:eastAsia="ar-SA"/>
        </w:rPr>
        <w:t xml:space="preserve">Nicoleta </w:t>
      </w:r>
      <w:proofErr w:type="spellStart"/>
      <w:r w:rsidRPr="00A2050E">
        <w:rPr>
          <w:sz w:val="28"/>
          <w:lang w:eastAsia="ar-SA"/>
        </w:rPr>
        <w:t>Lițoiu</w:t>
      </w:r>
      <w:proofErr w:type="spellEnd"/>
      <w:r w:rsidRPr="00A2050E">
        <w:rPr>
          <w:sz w:val="28"/>
          <w:lang w:eastAsia="ar-SA"/>
        </w:rPr>
        <w:t xml:space="preserve">, Mihaela </w:t>
      </w:r>
      <w:proofErr w:type="spellStart"/>
      <w:r w:rsidRPr="00A2050E">
        <w:rPr>
          <w:sz w:val="28"/>
          <w:lang w:eastAsia="ar-SA"/>
        </w:rPr>
        <w:t>Panoschi</w:t>
      </w:r>
      <w:proofErr w:type="spellEnd"/>
      <w:r w:rsidRPr="00A2050E">
        <w:rPr>
          <w:sz w:val="28"/>
          <w:lang w:eastAsia="ar-SA"/>
        </w:rPr>
        <w:t xml:space="preserve">, Nicolae Iordăchescu, </w:t>
      </w:r>
      <w:r w:rsidRPr="00A2050E">
        <w:rPr>
          <w:i/>
          <w:sz w:val="28"/>
          <w:lang w:eastAsia="ar-SA"/>
        </w:rPr>
        <w:t xml:space="preserve">Ghid de </w:t>
      </w:r>
      <w:proofErr w:type="spellStart"/>
      <w:r w:rsidRPr="00A2050E">
        <w:rPr>
          <w:i/>
          <w:sz w:val="28"/>
          <w:lang w:eastAsia="ar-SA"/>
        </w:rPr>
        <w:t>evalu-area</w:t>
      </w:r>
      <w:proofErr w:type="spellEnd"/>
      <w:r w:rsidRPr="00A2050E">
        <w:rPr>
          <w:i/>
          <w:sz w:val="28"/>
          <w:lang w:eastAsia="ar-SA"/>
        </w:rPr>
        <w:t xml:space="preserve"> la religie</w:t>
      </w:r>
      <w:r w:rsidRPr="00A2050E">
        <w:rPr>
          <w:sz w:val="28"/>
          <w:lang w:eastAsia="ar-SA"/>
        </w:rPr>
        <w:t>, București, 2001.</w:t>
      </w:r>
      <w:r>
        <w:rPr>
          <w:sz w:val="28"/>
          <w:lang w:eastAsia="ar-SA"/>
        </w:rPr>
        <w:t>2.</w:t>
      </w:r>
    </w:p>
    <w:p w:rsidR="00241366" w:rsidRDefault="00241366" w:rsidP="00241366">
      <w:pPr>
        <w:pStyle w:val="a3"/>
        <w:numPr>
          <w:ilvl w:val="0"/>
          <w:numId w:val="40"/>
        </w:numPr>
        <w:suppressAutoHyphens/>
        <w:overflowPunct w:val="0"/>
        <w:autoSpaceDE w:val="0"/>
        <w:ind w:left="284" w:firstLine="0"/>
        <w:jc w:val="both"/>
        <w:textAlignment w:val="baseline"/>
        <w:rPr>
          <w:sz w:val="28"/>
          <w:lang w:eastAsia="ar-SA"/>
        </w:rPr>
      </w:pPr>
      <w:proofErr w:type="spellStart"/>
      <w:r w:rsidRPr="00A2050E">
        <w:rPr>
          <w:sz w:val="28"/>
          <w:lang w:eastAsia="ar-SA"/>
        </w:rPr>
        <w:t>T.Radu</w:t>
      </w:r>
      <w:proofErr w:type="spellEnd"/>
      <w:r w:rsidRPr="00A2050E">
        <w:rPr>
          <w:sz w:val="28"/>
          <w:lang w:eastAsia="ar-SA"/>
        </w:rPr>
        <w:t xml:space="preserve">, </w:t>
      </w:r>
      <w:r w:rsidRPr="00A2050E">
        <w:rPr>
          <w:i/>
          <w:sz w:val="28"/>
          <w:lang w:eastAsia="ar-SA"/>
        </w:rPr>
        <w:t>Evaluarea școlară</w:t>
      </w:r>
      <w:r w:rsidRPr="00A2050E">
        <w:rPr>
          <w:sz w:val="28"/>
          <w:lang w:eastAsia="ar-SA"/>
        </w:rPr>
        <w:t>, Ed. Didactică și Pedagogică, București,1998.</w:t>
      </w:r>
    </w:p>
    <w:p w:rsidR="00241366" w:rsidRDefault="00241366" w:rsidP="00241366">
      <w:pPr>
        <w:pStyle w:val="a3"/>
        <w:numPr>
          <w:ilvl w:val="0"/>
          <w:numId w:val="40"/>
        </w:numPr>
        <w:suppressAutoHyphens/>
        <w:overflowPunct w:val="0"/>
        <w:autoSpaceDE w:val="0"/>
        <w:ind w:left="284" w:firstLine="0"/>
        <w:jc w:val="both"/>
        <w:textAlignment w:val="baseline"/>
        <w:rPr>
          <w:sz w:val="28"/>
          <w:lang w:eastAsia="ar-SA"/>
        </w:rPr>
      </w:pPr>
      <w:r w:rsidRPr="00A2050E">
        <w:rPr>
          <w:sz w:val="28"/>
          <w:lang w:eastAsia="ar-SA"/>
        </w:rPr>
        <w:t xml:space="preserve">Petru </w:t>
      </w:r>
      <w:proofErr w:type="spellStart"/>
      <w:r w:rsidRPr="00A2050E">
        <w:rPr>
          <w:sz w:val="28"/>
          <w:lang w:eastAsia="ar-SA"/>
        </w:rPr>
        <w:t>Lisievici</w:t>
      </w:r>
      <w:proofErr w:type="spellEnd"/>
      <w:r w:rsidRPr="00A2050E">
        <w:rPr>
          <w:sz w:val="28"/>
          <w:lang w:eastAsia="ar-SA"/>
        </w:rPr>
        <w:t>, ,,</w:t>
      </w:r>
      <w:r w:rsidRPr="00A2050E">
        <w:rPr>
          <w:i/>
          <w:sz w:val="28"/>
          <w:lang w:eastAsia="ar-SA"/>
        </w:rPr>
        <w:t>Evaluarea</w:t>
      </w:r>
      <w:r w:rsidRPr="00A2050E">
        <w:rPr>
          <w:sz w:val="28"/>
          <w:lang w:eastAsia="ar-SA"/>
        </w:rPr>
        <w:t>”,București, 2002.</w:t>
      </w:r>
    </w:p>
    <w:p w:rsidR="00241366" w:rsidRPr="00A2050E" w:rsidRDefault="00241366" w:rsidP="00241366">
      <w:pPr>
        <w:pStyle w:val="a3"/>
        <w:numPr>
          <w:ilvl w:val="0"/>
          <w:numId w:val="40"/>
        </w:numPr>
        <w:suppressAutoHyphens/>
        <w:overflowPunct w:val="0"/>
        <w:autoSpaceDE w:val="0"/>
        <w:ind w:left="284" w:firstLine="0"/>
        <w:jc w:val="both"/>
        <w:textAlignment w:val="baseline"/>
        <w:rPr>
          <w:sz w:val="28"/>
          <w:lang w:eastAsia="ar-SA"/>
        </w:rPr>
      </w:pPr>
      <w:proofErr w:type="spellStart"/>
      <w:r w:rsidRPr="00A2050E">
        <w:rPr>
          <w:sz w:val="28"/>
          <w:szCs w:val="22"/>
        </w:rPr>
        <w:t>Şebu</w:t>
      </w:r>
      <w:proofErr w:type="spellEnd"/>
      <w:r w:rsidRPr="00A2050E">
        <w:rPr>
          <w:sz w:val="28"/>
          <w:szCs w:val="22"/>
        </w:rPr>
        <w:t xml:space="preserve">, Sebastian Pr. Prof. Univ. Dr.; Opriş, Dorin; Opriş, Monica, </w:t>
      </w:r>
      <w:r w:rsidRPr="00A2050E">
        <w:rPr>
          <w:i/>
          <w:iCs/>
          <w:sz w:val="28"/>
          <w:szCs w:val="22"/>
        </w:rPr>
        <w:t xml:space="preserve">Metodica predării religiei, </w:t>
      </w:r>
      <w:r w:rsidRPr="00A2050E">
        <w:rPr>
          <w:sz w:val="28"/>
          <w:szCs w:val="22"/>
        </w:rPr>
        <w:t xml:space="preserve">Editura „Reîntregirea", Alba </w:t>
      </w:r>
      <w:proofErr w:type="spellStart"/>
      <w:r w:rsidRPr="00A2050E">
        <w:rPr>
          <w:sz w:val="28"/>
          <w:szCs w:val="22"/>
        </w:rPr>
        <w:t>lulia</w:t>
      </w:r>
      <w:proofErr w:type="spellEnd"/>
      <w:r w:rsidRPr="00A2050E">
        <w:rPr>
          <w:sz w:val="28"/>
          <w:szCs w:val="22"/>
        </w:rPr>
        <w:t>, 2000.</w:t>
      </w:r>
    </w:p>
    <w:p w:rsidR="00241366" w:rsidRPr="00A2050E" w:rsidRDefault="00241366" w:rsidP="00241366">
      <w:pPr>
        <w:pStyle w:val="a3"/>
        <w:numPr>
          <w:ilvl w:val="0"/>
          <w:numId w:val="40"/>
        </w:numPr>
        <w:suppressAutoHyphens/>
        <w:overflowPunct w:val="0"/>
        <w:autoSpaceDE w:val="0"/>
        <w:ind w:left="284" w:firstLine="0"/>
        <w:jc w:val="both"/>
        <w:textAlignment w:val="baseline"/>
        <w:rPr>
          <w:sz w:val="28"/>
          <w:lang w:eastAsia="ar-SA"/>
        </w:rPr>
      </w:pPr>
      <w:r w:rsidRPr="00A2050E">
        <w:rPr>
          <w:sz w:val="28"/>
          <w:szCs w:val="18"/>
          <w:lang w:eastAsia="ru-RU"/>
        </w:rPr>
        <w:t xml:space="preserve">Cucoş, Constantin, </w:t>
      </w:r>
      <w:r w:rsidRPr="00A2050E">
        <w:rPr>
          <w:i/>
          <w:sz w:val="28"/>
          <w:szCs w:val="18"/>
          <w:lang w:eastAsia="ru-RU"/>
        </w:rPr>
        <w:t>Pedagogie</w:t>
      </w:r>
      <w:r w:rsidRPr="00A2050E">
        <w:rPr>
          <w:sz w:val="28"/>
          <w:szCs w:val="18"/>
          <w:lang w:eastAsia="ru-RU"/>
        </w:rPr>
        <w:t>, Editura Polirom, Iaşi,1996.</w:t>
      </w:r>
    </w:p>
    <w:p w:rsidR="00241366" w:rsidRPr="00A2050E" w:rsidRDefault="00241366" w:rsidP="00241366">
      <w:pPr>
        <w:pStyle w:val="a3"/>
        <w:numPr>
          <w:ilvl w:val="0"/>
          <w:numId w:val="40"/>
        </w:numPr>
        <w:suppressAutoHyphens/>
        <w:overflowPunct w:val="0"/>
        <w:autoSpaceDE w:val="0"/>
        <w:ind w:left="284" w:firstLine="0"/>
        <w:jc w:val="both"/>
        <w:textAlignment w:val="baseline"/>
        <w:rPr>
          <w:sz w:val="28"/>
          <w:lang w:eastAsia="ar-SA"/>
        </w:rPr>
      </w:pPr>
      <w:r w:rsidRPr="00A2050E">
        <w:rPr>
          <w:sz w:val="28"/>
          <w:szCs w:val="18"/>
          <w:lang w:eastAsia="ru-RU"/>
        </w:rPr>
        <w:t xml:space="preserve">Ionescu, M., </w:t>
      </w:r>
      <w:r w:rsidRPr="00A2050E">
        <w:rPr>
          <w:i/>
          <w:sz w:val="28"/>
          <w:szCs w:val="18"/>
          <w:lang w:eastAsia="ru-RU"/>
        </w:rPr>
        <w:t>Demersuri creative în predare şi învăţare</w:t>
      </w:r>
      <w:r w:rsidRPr="00A2050E">
        <w:rPr>
          <w:sz w:val="28"/>
          <w:szCs w:val="18"/>
          <w:lang w:eastAsia="ru-RU"/>
        </w:rPr>
        <w:t>, Editura Presa Universitară Clujeană, Cluj-Napoca, 2000.</w:t>
      </w:r>
    </w:p>
    <w:p w:rsidR="00241366" w:rsidRPr="00A2050E" w:rsidRDefault="00241366" w:rsidP="00241366">
      <w:pPr>
        <w:pStyle w:val="a3"/>
        <w:numPr>
          <w:ilvl w:val="0"/>
          <w:numId w:val="40"/>
        </w:numPr>
        <w:suppressAutoHyphens/>
        <w:overflowPunct w:val="0"/>
        <w:autoSpaceDE w:val="0"/>
        <w:ind w:left="284" w:firstLine="0"/>
        <w:jc w:val="both"/>
        <w:textAlignment w:val="baseline"/>
        <w:rPr>
          <w:sz w:val="28"/>
          <w:lang w:eastAsia="ar-SA"/>
        </w:rPr>
      </w:pPr>
      <w:r w:rsidRPr="00A2050E">
        <w:rPr>
          <w:sz w:val="28"/>
          <w:szCs w:val="18"/>
          <w:lang w:eastAsia="ru-RU"/>
        </w:rPr>
        <w:t>Radu, I.</w:t>
      </w:r>
      <w:r>
        <w:rPr>
          <w:sz w:val="28"/>
          <w:szCs w:val="18"/>
          <w:lang w:eastAsia="ru-RU"/>
        </w:rPr>
        <w:t xml:space="preserve"> </w:t>
      </w:r>
      <w:r w:rsidRPr="00A2050E">
        <w:rPr>
          <w:sz w:val="28"/>
          <w:szCs w:val="18"/>
          <w:lang w:eastAsia="ru-RU"/>
        </w:rPr>
        <w:t xml:space="preserve">T., </w:t>
      </w:r>
      <w:r w:rsidRPr="00A2050E">
        <w:rPr>
          <w:i/>
          <w:sz w:val="28"/>
          <w:szCs w:val="18"/>
          <w:lang w:eastAsia="ru-RU"/>
        </w:rPr>
        <w:t>Evaluarea în procesul didactic</w:t>
      </w:r>
      <w:r w:rsidRPr="00A2050E">
        <w:rPr>
          <w:sz w:val="28"/>
          <w:szCs w:val="18"/>
          <w:lang w:eastAsia="ru-RU"/>
        </w:rPr>
        <w:t>, Bucureşti</w:t>
      </w:r>
      <w:r>
        <w:rPr>
          <w:sz w:val="28"/>
          <w:szCs w:val="18"/>
          <w:lang w:eastAsia="ru-RU"/>
        </w:rPr>
        <w:t>:</w:t>
      </w:r>
      <w:r w:rsidRPr="00A2050E">
        <w:rPr>
          <w:sz w:val="28"/>
          <w:szCs w:val="18"/>
          <w:lang w:eastAsia="ru-RU"/>
        </w:rPr>
        <w:t xml:space="preserve"> Editura Didactică şi Pedagogică,</w:t>
      </w:r>
      <w:r>
        <w:rPr>
          <w:sz w:val="28"/>
          <w:szCs w:val="18"/>
          <w:lang w:eastAsia="ru-RU"/>
        </w:rPr>
        <w:t xml:space="preserve"> </w:t>
      </w:r>
      <w:r w:rsidRPr="00A2050E">
        <w:rPr>
          <w:sz w:val="28"/>
          <w:szCs w:val="18"/>
          <w:lang w:eastAsia="ru-RU"/>
        </w:rPr>
        <w:t>2000.</w:t>
      </w:r>
    </w:p>
    <w:p w:rsidR="00241366" w:rsidRPr="00A2050E" w:rsidRDefault="00241366" w:rsidP="00241366">
      <w:pPr>
        <w:pStyle w:val="a3"/>
        <w:numPr>
          <w:ilvl w:val="0"/>
          <w:numId w:val="40"/>
        </w:numPr>
        <w:suppressAutoHyphens/>
        <w:overflowPunct w:val="0"/>
        <w:autoSpaceDE w:val="0"/>
        <w:ind w:left="284" w:firstLine="0"/>
        <w:jc w:val="both"/>
        <w:textAlignment w:val="baseline"/>
        <w:rPr>
          <w:sz w:val="28"/>
          <w:lang w:eastAsia="ar-SA"/>
        </w:rPr>
      </w:pPr>
      <w:r w:rsidRPr="00A2050E">
        <w:rPr>
          <w:sz w:val="28"/>
          <w:szCs w:val="18"/>
          <w:lang w:eastAsia="ru-RU"/>
        </w:rPr>
        <w:t xml:space="preserve">Timiş, V., </w:t>
      </w:r>
      <w:r w:rsidRPr="00A2050E">
        <w:rPr>
          <w:i/>
          <w:sz w:val="28"/>
          <w:szCs w:val="18"/>
          <w:lang w:eastAsia="ru-RU"/>
        </w:rPr>
        <w:t>Evaluarea – Factor de reglare şi optimizare a educaţiei religioase</w:t>
      </w:r>
      <w:r w:rsidRPr="00A2050E">
        <w:rPr>
          <w:sz w:val="28"/>
          <w:szCs w:val="18"/>
          <w:lang w:eastAsia="ru-RU"/>
        </w:rPr>
        <w:t>, Cluj-Napoca</w:t>
      </w:r>
      <w:r>
        <w:rPr>
          <w:sz w:val="28"/>
          <w:szCs w:val="18"/>
          <w:lang w:eastAsia="ru-RU"/>
        </w:rPr>
        <w:t>:</w:t>
      </w:r>
      <w:r w:rsidRPr="00A2050E">
        <w:rPr>
          <w:sz w:val="28"/>
          <w:szCs w:val="18"/>
          <w:lang w:eastAsia="ru-RU"/>
        </w:rPr>
        <w:t xml:space="preserve"> Editura Renaşterea, </w:t>
      </w:r>
      <w:r>
        <w:rPr>
          <w:sz w:val="28"/>
          <w:szCs w:val="18"/>
          <w:lang w:eastAsia="ru-RU"/>
        </w:rPr>
        <w:t>,2003.</w:t>
      </w:r>
    </w:p>
    <w:p w:rsidR="004515C5" w:rsidRPr="00F24235" w:rsidRDefault="004515C5" w:rsidP="00705556">
      <w:pPr>
        <w:tabs>
          <w:tab w:val="left" w:pos="1815"/>
        </w:tabs>
        <w:rPr>
          <w:sz w:val="22"/>
          <w:szCs w:val="44"/>
        </w:rPr>
      </w:pPr>
    </w:p>
    <w:sectPr w:rsidR="004515C5" w:rsidRPr="00F24235" w:rsidSect="00082E52">
      <w:footerReference w:type="even" r:id="rId9"/>
      <w:footerReference w:type="default" r:id="rId10"/>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A6" w:rsidRDefault="009627A6" w:rsidP="007F3D6A">
      <w:r>
        <w:separator/>
      </w:r>
    </w:p>
  </w:endnote>
  <w:endnote w:type="continuationSeparator" w:id="0">
    <w:p w:rsidR="009627A6" w:rsidRDefault="009627A6" w:rsidP="007F3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9C" w:rsidRDefault="00B43570">
    <w:pPr>
      <w:pStyle w:val="a9"/>
      <w:jc w:val="center"/>
    </w:pPr>
    <w:fldSimple w:instr="PAGE   \* MERGEFORMAT">
      <w:r w:rsidR="00CC1744" w:rsidRPr="00CC1744">
        <w:rPr>
          <w:noProof/>
          <w:lang w:val="ru-RU"/>
        </w:rPr>
        <w:t>8</w:t>
      </w:r>
    </w:fldSimple>
  </w:p>
  <w:p w:rsidR="00AF739C" w:rsidRDefault="00AF73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9C" w:rsidRDefault="00B43570">
    <w:pPr>
      <w:pStyle w:val="a9"/>
      <w:jc w:val="center"/>
    </w:pPr>
    <w:fldSimple w:instr="PAGE   \* MERGEFORMAT">
      <w:r w:rsidR="00CC1744" w:rsidRPr="00CC1744">
        <w:rPr>
          <w:noProof/>
          <w:lang w:val="ru-RU"/>
        </w:rPr>
        <w:t>9</w:t>
      </w:r>
    </w:fldSimple>
  </w:p>
  <w:p w:rsidR="00AF739C" w:rsidRDefault="00AF73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A6" w:rsidRDefault="009627A6" w:rsidP="007F3D6A">
      <w:r>
        <w:separator/>
      </w:r>
    </w:p>
  </w:footnote>
  <w:footnote w:type="continuationSeparator" w:id="0">
    <w:p w:rsidR="009627A6" w:rsidRDefault="009627A6" w:rsidP="007F3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1080"/>
        </w:tabs>
        <w:ind w:left="1080" w:hanging="360"/>
      </w:pPr>
      <w:rPr>
        <w:rFonts w:cs="Times New Roman"/>
      </w:rPr>
    </w:lvl>
  </w:abstractNum>
  <w:abstractNum w:abstractNumId="1">
    <w:nsid w:val="01AC56AD"/>
    <w:multiLevelType w:val="hybridMultilevel"/>
    <w:tmpl w:val="ABA2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5BF4"/>
    <w:multiLevelType w:val="hybridMultilevel"/>
    <w:tmpl w:val="88409B8E"/>
    <w:lvl w:ilvl="0" w:tplc="B9767B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A41E9"/>
    <w:multiLevelType w:val="hybridMultilevel"/>
    <w:tmpl w:val="76B680F6"/>
    <w:lvl w:ilvl="0" w:tplc="48C8902C">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A7970"/>
    <w:multiLevelType w:val="hybridMultilevel"/>
    <w:tmpl w:val="8E9C6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D1EE2"/>
    <w:multiLevelType w:val="hybridMultilevel"/>
    <w:tmpl w:val="34CA8E86"/>
    <w:lvl w:ilvl="0" w:tplc="204EC6F4">
      <w:start w:val="1"/>
      <w:numFmt w:val="decimal"/>
      <w:lvlText w:val="%1."/>
      <w:lvlJc w:val="left"/>
      <w:pPr>
        <w:ind w:left="862" w:hanging="360"/>
      </w:pPr>
      <w:rPr>
        <w:rFonts w:ascii="Times New Roman" w:eastAsia="Times New Roman" w:hAnsi="Times New Roman" w:cs="Times New Roman"/>
      </w:rPr>
    </w:lvl>
    <w:lvl w:ilvl="1" w:tplc="9A66C7B6">
      <w:start w:val="1"/>
      <w:numFmt w:val="upperRoman"/>
      <w:lvlText w:val="%2."/>
      <w:lvlJc w:val="left"/>
      <w:pPr>
        <w:ind w:left="1942" w:hanging="72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DDF56FF"/>
    <w:multiLevelType w:val="hybridMultilevel"/>
    <w:tmpl w:val="7FB81402"/>
    <w:lvl w:ilvl="0" w:tplc="48C8902C">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A44C82"/>
    <w:multiLevelType w:val="hybridMultilevel"/>
    <w:tmpl w:val="CE866D0A"/>
    <w:lvl w:ilvl="0" w:tplc="C950A4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AE599C"/>
    <w:multiLevelType w:val="hybridMultilevel"/>
    <w:tmpl w:val="4CB884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1B38E3"/>
    <w:multiLevelType w:val="hybridMultilevel"/>
    <w:tmpl w:val="20A84960"/>
    <w:lvl w:ilvl="0" w:tplc="48C8902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3282A1E"/>
    <w:multiLevelType w:val="hybridMultilevel"/>
    <w:tmpl w:val="480C4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29367A"/>
    <w:multiLevelType w:val="hybridMultilevel"/>
    <w:tmpl w:val="B532C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10570D"/>
    <w:multiLevelType w:val="hybridMultilevel"/>
    <w:tmpl w:val="8BD610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494B3D"/>
    <w:multiLevelType w:val="hybridMultilevel"/>
    <w:tmpl w:val="5C022408"/>
    <w:lvl w:ilvl="0" w:tplc="48C8902C">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46B45CA"/>
    <w:multiLevelType w:val="hybridMultilevel"/>
    <w:tmpl w:val="3C8048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5A20322"/>
    <w:multiLevelType w:val="hybridMultilevel"/>
    <w:tmpl w:val="D944C87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nsid w:val="26C04D31"/>
    <w:multiLevelType w:val="hybridMultilevel"/>
    <w:tmpl w:val="121636BE"/>
    <w:lvl w:ilvl="0" w:tplc="48C8902C">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28C83AE5"/>
    <w:multiLevelType w:val="hybridMultilevel"/>
    <w:tmpl w:val="5702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CF29F6"/>
    <w:multiLevelType w:val="hybridMultilevel"/>
    <w:tmpl w:val="1A6A9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8678C"/>
    <w:multiLevelType w:val="hybridMultilevel"/>
    <w:tmpl w:val="90C2DDA6"/>
    <w:lvl w:ilvl="0" w:tplc="37761E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69108B"/>
    <w:multiLevelType w:val="hybridMultilevel"/>
    <w:tmpl w:val="B87E4F7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E6C646C"/>
    <w:multiLevelType w:val="hybridMultilevel"/>
    <w:tmpl w:val="A21C9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F4F24"/>
    <w:multiLevelType w:val="hybridMultilevel"/>
    <w:tmpl w:val="C4045F58"/>
    <w:lvl w:ilvl="0" w:tplc="0419000F">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4D61413F"/>
    <w:multiLevelType w:val="hybridMultilevel"/>
    <w:tmpl w:val="87427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B23A65"/>
    <w:multiLevelType w:val="hybridMultilevel"/>
    <w:tmpl w:val="833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066A39"/>
    <w:multiLevelType w:val="hybridMultilevel"/>
    <w:tmpl w:val="344EE6F0"/>
    <w:lvl w:ilvl="0" w:tplc="1E20F0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F02B4"/>
    <w:multiLevelType w:val="hybridMultilevel"/>
    <w:tmpl w:val="2C4A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9B6047"/>
    <w:multiLevelType w:val="hybridMultilevel"/>
    <w:tmpl w:val="C41840D8"/>
    <w:lvl w:ilvl="0" w:tplc="48C890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DF3F42"/>
    <w:multiLevelType w:val="hybridMultilevel"/>
    <w:tmpl w:val="0846CC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89756C4"/>
    <w:multiLevelType w:val="hybridMultilevel"/>
    <w:tmpl w:val="CE866D0A"/>
    <w:lvl w:ilvl="0" w:tplc="C950A44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5DE26E92"/>
    <w:multiLevelType w:val="hybridMultilevel"/>
    <w:tmpl w:val="2B3CE3E6"/>
    <w:lvl w:ilvl="0" w:tplc="48C8902C">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B077EE"/>
    <w:multiLevelType w:val="hybridMultilevel"/>
    <w:tmpl w:val="7EFAA076"/>
    <w:lvl w:ilvl="0" w:tplc="48C8902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8B77CC3"/>
    <w:multiLevelType w:val="hybridMultilevel"/>
    <w:tmpl w:val="183E516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6C275CAF"/>
    <w:multiLevelType w:val="hybridMultilevel"/>
    <w:tmpl w:val="E572F92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6CC87923"/>
    <w:multiLevelType w:val="hybridMultilevel"/>
    <w:tmpl w:val="0C183BAC"/>
    <w:lvl w:ilvl="0" w:tplc="48C8902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6F653DCC"/>
    <w:multiLevelType w:val="hybridMultilevel"/>
    <w:tmpl w:val="901025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05409E4"/>
    <w:multiLevelType w:val="hybridMultilevel"/>
    <w:tmpl w:val="4F8AD97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72A43E34"/>
    <w:multiLevelType w:val="hybridMultilevel"/>
    <w:tmpl w:val="46C2FAD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73FE1D7E"/>
    <w:multiLevelType w:val="hybridMultilevel"/>
    <w:tmpl w:val="34CA8E86"/>
    <w:lvl w:ilvl="0" w:tplc="204EC6F4">
      <w:start w:val="1"/>
      <w:numFmt w:val="decimal"/>
      <w:lvlText w:val="%1."/>
      <w:lvlJc w:val="left"/>
      <w:pPr>
        <w:ind w:left="862" w:hanging="360"/>
      </w:pPr>
      <w:rPr>
        <w:rFonts w:ascii="Times New Roman" w:eastAsia="Times New Roman" w:hAnsi="Times New Roman" w:cs="Times New Roman"/>
      </w:rPr>
    </w:lvl>
    <w:lvl w:ilvl="1" w:tplc="9A66C7B6">
      <w:start w:val="1"/>
      <w:numFmt w:val="upperRoman"/>
      <w:lvlText w:val="%2."/>
      <w:lvlJc w:val="left"/>
      <w:pPr>
        <w:ind w:left="1942" w:hanging="72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9BC668F"/>
    <w:multiLevelType w:val="hybridMultilevel"/>
    <w:tmpl w:val="95986576"/>
    <w:lvl w:ilvl="0" w:tplc="48C8902C">
      <w:start w:val="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F6508AE"/>
    <w:multiLevelType w:val="hybridMultilevel"/>
    <w:tmpl w:val="46164D12"/>
    <w:lvl w:ilvl="0" w:tplc="0419000F">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4"/>
  </w:num>
  <w:num w:numId="2">
    <w:abstractNumId w:val="11"/>
  </w:num>
  <w:num w:numId="3">
    <w:abstractNumId w:val="10"/>
  </w:num>
  <w:num w:numId="4">
    <w:abstractNumId w:val="8"/>
  </w:num>
  <w:num w:numId="5">
    <w:abstractNumId w:val="14"/>
  </w:num>
  <w:num w:numId="6">
    <w:abstractNumId w:val="12"/>
  </w:num>
  <w:num w:numId="7">
    <w:abstractNumId w:val="22"/>
  </w:num>
  <w:num w:numId="8">
    <w:abstractNumId w:val="20"/>
  </w:num>
  <w:num w:numId="9">
    <w:abstractNumId w:val="28"/>
  </w:num>
  <w:num w:numId="10">
    <w:abstractNumId w:val="33"/>
  </w:num>
  <w:num w:numId="11">
    <w:abstractNumId w:val="35"/>
  </w:num>
  <w:num w:numId="12">
    <w:abstractNumId w:val="32"/>
  </w:num>
  <w:num w:numId="13">
    <w:abstractNumId w:val="4"/>
  </w:num>
  <w:num w:numId="14">
    <w:abstractNumId w:val="18"/>
  </w:num>
  <w:num w:numId="15">
    <w:abstractNumId w:val="36"/>
  </w:num>
  <w:num w:numId="16">
    <w:abstractNumId w:val="23"/>
  </w:num>
  <w:num w:numId="17">
    <w:abstractNumId w:val="21"/>
  </w:num>
  <w:num w:numId="18">
    <w:abstractNumId w:val="37"/>
  </w:num>
  <w:num w:numId="19">
    <w:abstractNumId w:val="7"/>
  </w:num>
  <w:num w:numId="20">
    <w:abstractNumId w:val="29"/>
  </w:num>
  <w:num w:numId="21">
    <w:abstractNumId w:val="17"/>
  </w:num>
  <w:num w:numId="22">
    <w:abstractNumId w:val="1"/>
  </w:num>
  <w:num w:numId="23">
    <w:abstractNumId w:val="26"/>
  </w:num>
  <w:num w:numId="24">
    <w:abstractNumId w:val="25"/>
  </w:num>
  <w:num w:numId="25">
    <w:abstractNumId w:val="31"/>
  </w:num>
  <w:num w:numId="26">
    <w:abstractNumId w:val="40"/>
  </w:num>
  <w:num w:numId="27">
    <w:abstractNumId w:val="5"/>
  </w:num>
  <w:num w:numId="28">
    <w:abstractNumId w:val="2"/>
  </w:num>
  <w:num w:numId="29">
    <w:abstractNumId w:val="19"/>
  </w:num>
  <w:num w:numId="30">
    <w:abstractNumId w:val="34"/>
  </w:num>
  <w:num w:numId="31">
    <w:abstractNumId w:val="13"/>
  </w:num>
  <w:num w:numId="32">
    <w:abstractNumId w:val="9"/>
  </w:num>
  <w:num w:numId="33">
    <w:abstractNumId w:val="39"/>
  </w:num>
  <w:num w:numId="34">
    <w:abstractNumId w:val="30"/>
  </w:num>
  <w:num w:numId="35">
    <w:abstractNumId w:val="16"/>
  </w:num>
  <w:num w:numId="36">
    <w:abstractNumId w:val="3"/>
  </w:num>
  <w:num w:numId="37">
    <w:abstractNumId w:val="27"/>
  </w:num>
  <w:num w:numId="38">
    <w:abstractNumId w:val="6"/>
  </w:num>
  <w:num w:numId="39">
    <w:abstractNumId w:val="15"/>
  </w:num>
  <w:num w:numId="40">
    <w:abstractNumId w:val="3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3A6"/>
    <w:rsid w:val="00032472"/>
    <w:rsid w:val="00052162"/>
    <w:rsid w:val="0006308B"/>
    <w:rsid w:val="000728CD"/>
    <w:rsid w:val="0007745C"/>
    <w:rsid w:val="0008106C"/>
    <w:rsid w:val="00082E52"/>
    <w:rsid w:val="00083527"/>
    <w:rsid w:val="00090084"/>
    <w:rsid w:val="00090961"/>
    <w:rsid w:val="000A0391"/>
    <w:rsid w:val="000A6129"/>
    <w:rsid w:val="000A6972"/>
    <w:rsid w:val="000B33EC"/>
    <w:rsid w:val="000D3A5B"/>
    <w:rsid w:val="000E6EF3"/>
    <w:rsid w:val="000F0DED"/>
    <w:rsid w:val="000F68A3"/>
    <w:rsid w:val="00107E2F"/>
    <w:rsid w:val="00131015"/>
    <w:rsid w:val="001310BC"/>
    <w:rsid w:val="0013437F"/>
    <w:rsid w:val="001358C9"/>
    <w:rsid w:val="0016009A"/>
    <w:rsid w:val="00172932"/>
    <w:rsid w:val="001733A5"/>
    <w:rsid w:val="001834DF"/>
    <w:rsid w:val="00191E1B"/>
    <w:rsid w:val="001A0948"/>
    <w:rsid w:val="001B3157"/>
    <w:rsid w:val="001B4704"/>
    <w:rsid w:val="001B4C8D"/>
    <w:rsid w:val="001D3B66"/>
    <w:rsid w:val="001E70B6"/>
    <w:rsid w:val="0020567C"/>
    <w:rsid w:val="002108BC"/>
    <w:rsid w:val="00217DBC"/>
    <w:rsid w:val="00221A18"/>
    <w:rsid w:val="002318E6"/>
    <w:rsid w:val="00241366"/>
    <w:rsid w:val="00275106"/>
    <w:rsid w:val="0027607A"/>
    <w:rsid w:val="002A2150"/>
    <w:rsid w:val="002A2996"/>
    <w:rsid w:val="002B3C5C"/>
    <w:rsid w:val="002C3042"/>
    <w:rsid w:val="002D2D64"/>
    <w:rsid w:val="002E1A46"/>
    <w:rsid w:val="002E50B0"/>
    <w:rsid w:val="00375A59"/>
    <w:rsid w:val="0037766C"/>
    <w:rsid w:val="0037772B"/>
    <w:rsid w:val="00377D3B"/>
    <w:rsid w:val="0038766E"/>
    <w:rsid w:val="003B112F"/>
    <w:rsid w:val="003B5AD3"/>
    <w:rsid w:val="003E1B35"/>
    <w:rsid w:val="003F38DA"/>
    <w:rsid w:val="004164E3"/>
    <w:rsid w:val="00427802"/>
    <w:rsid w:val="004515C5"/>
    <w:rsid w:val="00463080"/>
    <w:rsid w:val="0048406B"/>
    <w:rsid w:val="00490400"/>
    <w:rsid w:val="004A6274"/>
    <w:rsid w:val="004B2FF7"/>
    <w:rsid w:val="004C0B03"/>
    <w:rsid w:val="004C6492"/>
    <w:rsid w:val="004D4199"/>
    <w:rsid w:val="004E6487"/>
    <w:rsid w:val="00502BDC"/>
    <w:rsid w:val="00522A18"/>
    <w:rsid w:val="00555CFA"/>
    <w:rsid w:val="005623D7"/>
    <w:rsid w:val="00566E1C"/>
    <w:rsid w:val="00591FB8"/>
    <w:rsid w:val="0059626A"/>
    <w:rsid w:val="00596F18"/>
    <w:rsid w:val="005A2C69"/>
    <w:rsid w:val="005A32B7"/>
    <w:rsid w:val="005B5540"/>
    <w:rsid w:val="005D614E"/>
    <w:rsid w:val="005E001C"/>
    <w:rsid w:val="005E7BC6"/>
    <w:rsid w:val="005F6D44"/>
    <w:rsid w:val="00616CF6"/>
    <w:rsid w:val="00616F5D"/>
    <w:rsid w:val="00636405"/>
    <w:rsid w:val="00637C54"/>
    <w:rsid w:val="00647D5A"/>
    <w:rsid w:val="00653FE1"/>
    <w:rsid w:val="00654122"/>
    <w:rsid w:val="006838D7"/>
    <w:rsid w:val="00690557"/>
    <w:rsid w:val="006D5926"/>
    <w:rsid w:val="006E74FE"/>
    <w:rsid w:val="006F3896"/>
    <w:rsid w:val="006F4887"/>
    <w:rsid w:val="006F6FAD"/>
    <w:rsid w:val="00704E9F"/>
    <w:rsid w:val="00705556"/>
    <w:rsid w:val="00734368"/>
    <w:rsid w:val="007612C5"/>
    <w:rsid w:val="007723E7"/>
    <w:rsid w:val="00777CF7"/>
    <w:rsid w:val="007A26D4"/>
    <w:rsid w:val="007D0DC7"/>
    <w:rsid w:val="007D58F2"/>
    <w:rsid w:val="007E1556"/>
    <w:rsid w:val="007E4DA1"/>
    <w:rsid w:val="007F2FBB"/>
    <w:rsid w:val="007F3D6A"/>
    <w:rsid w:val="00802701"/>
    <w:rsid w:val="00803570"/>
    <w:rsid w:val="008068F1"/>
    <w:rsid w:val="00834764"/>
    <w:rsid w:val="008365D6"/>
    <w:rsid w:val="00837E95"/>
    <w:rsid w:val="0085175C"/>
    <w:rsid w:val="00875830"/>
    <w:rsid w:val="00876888"/>
    <w:rsid w:val="0088765E"/>
    <w:rsid w:val="008A60A5"/>
    <w:rsid w:val="008B1627"/>
    <w:rsid w:val="008B1689"/>
    <w:rsid w:val="008B29C5"/>
    <w:rsid w:val="008B302A"/>
    <w:rsid w:val="008C3326"/>
    <w:rsid w:val="008C3E4A"/>
    <w:rsid w:val="008D098C"/>
    <w:rsid w:val="008D119A"/>
    <w:rsid w:val="008D1200"/>
    <w:rsid w:val="008E47DF"/>
    <w:rsid w:val="008E4922"/>
    <w:rsid w:val="00932246"/>
    <w:rsid w:val="00933C0A"/>
    <w:rsid w:val="00935E90"/>
    <w:rsid w:val="009402DD"/>
    <w:rsid w:val="009431B4"/>
    <w:rsid w:val="00950947"/>
    <w:rsid w:val="00952084"/>
    <w:rsid w:val="009552C3"/>
    <w:rsid w:val="009627A6"/>
    <w:rsid w:val="00976489"/>
    <w:rsid w:val="009864E2"/>
    <w:rsid w:val="009920EF"/>
    <w:rsid w:val="00996FC2"/>
    <w:rsid w:val="009B30C8"/>
    <w:rsid w:val="009B71DC"/>
    <w:rsid w:val="009F5A9C"/>
    <w:rsid w:val="00A062BD"/>
    <w:rsid w:val="00A15184"/>
    <w:rsid w:val="00A2032E"/>
    <w:rsid w:val="00A2050E"/>
    <w:rsid w:val="00A54677"/>
    <w:rsid w:val="00A6360C"/>
    <w:rsid w:val="00A70705"/>
    <w:rsid w:val="00A72F07"/>
    <w:rsid w:val="00A7788A"/>
    <w:rsid w:val="00A90D46"/>
    <w:rsid w:val="00AA071C"/>
    <w:rsid w:val="00AA232A"/>
    <w:rsid w:val="00AC70CE"/>
    <w:rsid w:val="00AD65B0"/>
    <w:rsid w:val="00AD6AE7"/>
    <w:rsid w:val="00AF739C"/>
    <w:rsid w:val="00B13F94"/>
    <w:rsid w:val="00B16369"/>
    <w:rsid w:val="00B2107D"/>
    <w:rsid w:val="00B32DC0"/>
    <w:rsid w:val="00B43570"/>
    <w:rsid w:val="00B9593B"/>
    <w:rsid w:val="00BB72C4"/>
    <w:rsid w:val="00BC51EB"/>
    <w:rsid w:val="00BD1F9C"/>
    <w:rsid w:val="00BD3CE1"/>
    <w:rsid w:val="00C026F3"/>
    <w:rsid w:val="00C21644"/>
    <w:rsid w:val="00C21D0D"/>
    <w:rsid w:val="00C22338"/>
    <w:rsid w:val="00C31428"/>
    <w:rsid w:val="00C40C62"/>
    <w:rsid w:val="00C54707"/>
    <w:rsid w:val="00C56FFB"/>
    <w:rsid w:val="00C86885"/>
    <w:rsid w:val="00CB208D"/>
    <w:rsid w:val="00CC1744"/>
    <w:rsid w:val="00CC501A"/>
    <w:rsid w:val="00CE5C00"/>
    <w:rsid w:val="00D55B6B"/>
    <w:rsid w:val="00D65D4F"/>
    <w:rsid w:val="00D67754"/>
    <w:rsid w:val="00D9054F"/>
    <w:rsid w:val="00DA4C1B"/>
    <w:rsid w:val="00DA5041"/>
    <w:rsid w:val="00DC3CE8"/>
    <w:rsid w:val="00DC7ED8"/>
    <w:rsid w:val="00DE1507"/>
    <w:rsid w:val="00E01B53"/>
    <w:rsid w:val="00E02F56"/>
    <w:rsid w:val="00E16DBC"/>
    <w:rsid w:val="00E21890"/>
    <w:rsid w:val="00E26F6A"/>
    <w:rsid w:val="00E273FF"/>
    <w:rsid w:val="00E30312"/>
    <w:rsid w:val="00E735FF"/>
    <w:rsid w:val="00E7545A"/>
    <w:rsid w:val="00E877AC"/>
    <w:rsid w:val="00E90649"/>
    <w:rsid w:val="00E9513A"/>
    <w:rsid w:val="00EA4B9A"/>
    <w:rsid w:val="00EB3264"/>
    <w:rsid w:val="00ED3CE2"/>
    <w:rsid w:val="00EE75DE"/>
    <w:rsid w:val="00EF441F"/>
    <w:rsid w:val="00F004F6"/>
    <w:rsid w:val="00F00E7C"/>
    <w:rsid w:val="00F012B6"/>
    <w:rsid w:val="00F07B47"/>
    <w:rsid w:val="00F123A6"/>
    <w:rsid w:val="00F134ED"/>
    <w:rsid w:val="00F1651C"/>
    <w:rsid w:val="00F16DA3"/>
    <w:rsid w:val="00F24235"/>
    <w:rsid w:val="00F530AB"/>
    <w:rsid w:val="00F55CBC"/>
    <w:rsid w:val="00F66FC5"/>
    <w:rsid w:val="00F73134"/>
    <w:rsid w:val="00F741E9"/>
    <w:rsid w:val="00F74755"/>
    <w:rsid w:val="00F779B3"/>
    <w:rsid w:val="00F87759"/>
    <w:rsid w:val="00F90F06"/>
    <w:rsid w:val="00F96B10"/>
    <w:rsid w:val="00F970D9"/>
    <w:rsid w:val="00F97320"/>
    <w:rsid w:val="00FB4192"/>
    <w:rsid w:val="00FD22C7"/>
    <w:rsid w:val="00FE55B6"/>
    <w:rsid w:val="00FE7551"/>
    <w:rsid w:val="00FF55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35"/>
    <w:rPr>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501A"/>
    <w:pPr>
      <w:ind w:left="720"/>
      <w:contextualSpacing/>
    </w:pPr>
  </w:style>
  <w:style w:type="paragraph" w:styleId="a4">
    <w:name w:val="Balloon Text"/>
    <w:basedOn w:val="a"/>
    <w:link w:val="a5"/>
    <w:uiPriority w:val="99"/>
    <w:semiHidden/>
    <w:rsid w:val="006D5926"/>
    <w:rPr>
      <w:rFonts w:ascii="Tahoma" w:hAnsi="Tahoma" w:cs="Tahoma"/>
      <w:sz w:val="16"/>
      <w:szCs w:val="16"/>
    </w:rPr>
  </w:style>
  <w:style w:type="character" w:customStyle="1" w:styleId="a5">
    <w:name w:val="Текст выноски Знак"/>
    <w:basedOn w:val="a0"/>
    <w:link w:val="a4"/>
    <w:uiPriority w:val="99"/>
    <w:semiHidden/>
    <w:locked/>
    <w:rsid w:val="006D5926"/>
    <w:rPr>
      <w:rFonts w:ascii="Tahoma" w:hAnsi="Tahoma" w:cs="Tahoma"/>
      <w:sz w:val="16"/>
      <w:szCs w:val="16"/>
      <w:lang w:val="ro-RO" w:eastAsia="ro-RO"/>
    </w:rPr>
  </w:style>
  <w:style w:type="table" w:styleId="a6">
    <w:name w:val="Table Grid"/>
    <w:basedOn w:val="a1"/>
    <w:uiPriority w:val="99"/>
    <w:rsid w:val="004C6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3D6A"/>
    <w:pPr>
      <w:tabs>
        <w:tab w:val="center" w:pos="4536"/>
        <w:tab w:val="right" w:pos="9072"/>
      </w:tabs>
    </w:pPr>
  </w:style>
  <w:style w:type="character" w:customStyle="1" w:styleId="a8">
    <w:name w:val="Верхний колонтитул Знак"/>
    <w:basedOn w:val="a0"/>
    <w:link w:val="a7"/>
    <w:uiPriority w:val="99"/>
    <w:locked/>
    <w:rsid w:val="007F3D6A"/>
    <w:rPr>
      <w:rFonts w:cs="Times New Roman"/>
      <w:sz w:val="24"/>
      <w:szCs w:val="24"/>
      <w:lang w:val="ro-RO" w:eastAsia="ro-RO"/>
    </w:rPr>
  </w:style>
  <w:style w:type="paragraph" w:styleId="a9">
    <w:name w:val="footer"/>
    <w:basedOn w:val="a"/>
    <w:link w:val="aa"/>
    <w:uiPriority w:val="99"/>
    <w:rsid w:val="007F3D6A"/>
    <w:pPr>
      <w:tabs>
        <w:tab w:val="center" w:pos="4536"/>
        <w:tab w:val="right" w:pos="9072"/>
      </w:tabs>
    </w:pPr>
  </w:style>
  <w:style w:type="character" w:customStyle="1" w:styleId="aa">
    <w:name w:val="Нижний колонтитул Знак"/>
    <w:basedOn w:val="a0"/>
    <w:link w:val="a9"/>
    <w:uiPriority w:val="99"/>
    <w:locked/>
    <w:rsid w:val="007F3D6A"/>
    <w:rPr>
      <w:rFonts w:cs="Times New Roman"/>
      <w:sz w:val="24"/>
      <w:szCs w:val="24"/>
      <w:lang w:val="ro-RO" w:eastAsia="ro-RO"/>
    </w:rPr>
  </w:style>
  <w:style w:type="paragraph" w:styleId="ab">
    <w:name w:val="Normal (Web)"/>
    <w:basedOn w:val="a"/>
    <w:uiPriority w:val="99"/>
    <w:rsid w:val="008D098C"/>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4175159">
      <w:marLeft w:val="0"/>
      <w:marRight w:val="0"/>
      <w:marTop w:val="0"/>
      <w:marBottom w:val="0"/>
      <w:divBdr>
        <w:top w:val="none" w:sz="0" w:space="0" w:color="auto"/>
        <w:left w:val="none" w:sz="0" w:space="0" w:color="auto"/>
        <w:bottom w:val="none" w:sz="0" w:space="0" w:color="auto"/>
        <w:right w:val="none" w:sz="0" w:space="0" w:color="auto"/>
      </w:divBdr>
    </w:div>
    <w:div w:id="164175160">
      <w:marLeft w:val="0"/>
      <w:marRight w:val="0"/>
      <w:marTop w:val="0"/>
      <w:marBottom w:val="0"/>
      <w:divBdr>
        <w:top w:val="none" w:sz="0" w:space="0" w:color="auto"/>
        <w:left w:val="none" w:sz="0" w:space="0" w:color="auto"/>
        <w:bottom w:val="none" w:sz="0" w:space="0" w:color="auto"/>
        <w:right w:val="none" w:sz="0" w:space="0" w:color="auto"/>
      </w:divBdr>
    </w:div>
    <w:div w:id="164175161">
      <w:marLeft w:val="0"/>
      <w:marRight w:val="0"/>
      <w:marTop w:val="0"/>
      <w:marBottom w:val="0"/>
      <w:divBdr>
        <w:top w:val="none" w:sz="0" w:space="0" w:color="auto"/>
        <w:left w:val="none" w:sz="0" w:space="0" w:color="auto"/>
        <w:bottom w:val="none" w:sz="0" w:space="0" w:color="auto"/>
        <w:right w:val="none" w:sz="0" w:space="0" w:color="auto"/>
      </w:divBdr>
      <w:divsChild>
        <w:div w:id="164175158">
          <w:marLeft w:val="547"/>
          <w:marRight w:val="0"/>
          <w:marTop w:val="96"/>
          <w:marBottom w:val="0"/>
          <w:divBdr>
            <w:top w:val="none" w:sz="0" w:space="0" w:color="auto"/>
            <w:left w:val="none" w:sz="0" w:space="0" w:color="auto"/>
            <w:bottom w:val="none" w:sz="0" w:space="0" w:color="auto"/>
            <w:right w:val="none" w:sz="0" w:space="0" w:color="auto"/>
          </w:divBdr>
        </w:div>
      </w:divsChild>
    </w:div>
    <w:div w:id="164175162">
      <w:marLeft w:val="0"/>
      <w:marRight w:val="0"/>
      <w:marTop w:val="0"/>
      <w:marBottom w:val="0"/>
      <w:divBdr>
        <w:top w:val="none" w:sz="0" w:space="0" w:color="auto"/>
        <w:left w:val="none" w:sz="0" w:space="0" w:color="auto"/>
        <w:bottom w:val="none" w:sz="0" w:space="0" w:color="auto"/>
        <w:right w:val="none" w:sz="0" w:space="0" w:color="auto"/>
      </w:divBdr>
      <w:divsChild>
        <w:div w:id="164175166">
          <w:marLeft w:val="547"/>
          <w:marRight w:val="0"/>
          <w:marTop w:val="96"/>
          <w:marBottom w:val="0"/>
          <w:divBdr>
            <w:top w:val="none" w:sz="0" w:space="0" w:color="auto"/>
            <w:left w:val="none" w:sz="0" w:space="0" w:color="auto"/>
            <w:bottom w:val="none" w:sz="0" w:space="0" w:color="auto"/>
            <w:right w:val="none" w:sz="0" w:space="0" w:color="auto"/>
          </w:divBdr>
        </w:div>
      </w:divsChild>
    </w:div>
    <w:div w:id="164175163">
      <w:marLeft w:val="0"/>
      <w:marRight w:val="0"/>
      <w:marTop w:val="0"/>
      <w:marBottom w:val="0"/>
      <w:divBdr>
        <w:top w:val="none" w:sz="0" w:space="0" w:color="auto"/>
        <w:left w:val="none" w:sz="0" w:space="0" w:color="auto"/>
        <w:bottom w:val="none" w:sz="0" w:space="0" w:color="auto"/>
        <w:right w:val="none" w:sz="0" w:space="0" w:color="auto"/>
      </w:divBdr>
      <w:divsChild>
        <w:div w:id="164175157">
          <w:marLeft w:val="547"/>
          <w:marRight w:val="0"/>
          <w:marTop w:val="96"/>
          <w:marBottom w:val="0"/>
          <w:divBdr>
            <w:top w:val="none" w:sz="0" w:space="0" w:color="auto"/>
            <w:left w:val="none" w:sz="0" w:space="0" w:color="auto"/>
            <w:bottom w:val="none" w:sz="0" w:space="0" w:color="auto"/>
            <w:right w:val="none" w:sz="0" w:space="0" w:color="auto"/>
          </w:divBdr>
        </w:div>
      </w:divsChild>
    </w:div>
    <w:div w:id="164175164">
      <w:marLeft w:val="0"/>
      <w:marRight w:val="0"/>
      <w:marTop w:val="0"/>
      <w:marBottom w:val="0"/>
      <w:divBdr>
        <w:top w:val="none" w:sz="0" w:space="0" w:color="auto"/>
        <w:left w:val="none" w:sz="0" w:space="0" w:color="auto"/>
        <w:bottom w:val="none" w:sz="0" w:space="0" w:color="auto"/>
        <w:right w:val="none" w:sz="0" w:space="0" w:color="auto"/>
      </w:divBdr>
    </w:div>
    <w:div w:id="164175165">
      <w:marLeft w:val="0"/>
      <w:marRight w:val="0"/>
      <w:marTop w:val="0"/>
      <w:marBottom w:val="0"/>
      <w:divBdr>
        <w:top w:val="none" w:sz="0" w:space="0" w:color="auto"/>
        <w:left w:val="none" w:sz="0" w:space="0" w:color="auto"/>
        <w:bottom w:val="none" w:sz="0" w:space="0" w:color="auto"/>
        <w:right w:val="none" w:sz="0" w:space="0" w:color="auto"/>
      </w:divBdr>
    </w:div>
    <w:div w:id="164175168">
      <w:marLeft w:val="0"/>
      <w:marRight w:val="0"/>
      <w:marTop w:val="0"/>
      <w:marBottom w:val="0"/>
      <w:divBdr>
        <w:top w:val="none" w:sz="0" w:space="0" w:color="auto"/>
        <w:left w:val="none" w:sz="0" w:space="0" w:color="auto"/>
        <w:bottom w:val="none" w:sz="0" w:space="0" w:color="auto"/>
        <w:right w:val="none" w:sz="0" w:space="0" w:color="auto"/>
      </w:divBdr>
      <w:divsChild>
        <w:div w:id="16417516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Utilizator</cp:lastModifiedBy>
  <cp:revision>11</cp:revision>
  <dcterms:created xsi:type="dcterms:W3CDTF">2013-04-05T10:17:00Z</dcterms:created>
  <dcterms:modified xsi:type="dcterms:W3CDTF">2013-09-09T08:50:00Z</dcterms:modified>
</cp:coreProperties>
</file>