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E7" w:rsidRPr="00FE07E7" w:rsidRDefault="00FE07E7" w:rsidP="00A660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E07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Святитель Лука (</w:t>
      </w:r>
      <w:proofErr w:type="spellStart"/>
      <w:r w:rsidRPr="00FE07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Войно-Ясенецкий</w:t>
      </w:r>
      <w:proofErr w:type="spellEnd"/>
      <w:r w:rsidRPr="00FE07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):</w:t>
      </w:r>
      <w:r w:rsidR="00A660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</w:t>
      </w:r>
      <w:r w:rsidRPr="00FE07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«Раненые салютовали мне… ногами»</w:t>
      </w:r>
    </w:p>
    <w:p w:rsidR="00FE07E7" w:rsidRPr="00FE07E7" w:rsidRDefault="00FE07E7" w:rsidP="00FE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марта</w:t>
      </w:r>
      <w:r w:rsidRPr="00FE0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Церковь празднует обретение мощей </w:t>
      </w:r>
      <w:hyperlink r:id="rId5" w:history="1">
        <w:r w:rsidRPr="00FE07E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святителя и исповедника Луки (</w:t>
        </w:r>
        <w:proofErr w:type="spellStart"/>
        <w:r w:rsidRPr="00FE07E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Войно-Ясенецкого</w:t>
        </w:r>
        <w:proofErr w:type="spellEnd"/>
        <w:r w:rsidRPr="00FE07E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)</w:t>
        </w:r>
      </w:hyperlink>
      <w:r w:rsidRPr="00FE0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архиепископа Симферопольского и Крымского – крупнейшего деят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еля Русской Православной Церкви ХХ века.</w:t>
      </w:r>
    </w:p>
    <w:p w:rsidR="00FE07E7" w:rsidRDefault="00FE07E7" w:rsidP="00FE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2000 году на юбилейном Архиерейском Соборе РПЦ в Собор </w:t>
      </w:r>
      <w:proofErr w:type="spellStart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новомучеников</w:t>
      </w:r>
      <w:proofErr w:type="spellEnd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исповедников Российских для </w:t>
      </w:r>
      <w:proofErr w:type="spellStart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общецерковного</w:t>
      </w:r>
      <w:proofErr w:type="spellEnd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почитания было внесено имя человека, которого знают как выдающегося ученого и всемирно известного хирурга, профессора медицины, духовного писателя, богослова, мыслителя, исповедника, автора 55-ти научных трудов и 12 томов проповедей. Его научные труды по гнойной хирургии и в наши дни остаются настольными книгами хирургов.</w:t>
      </w:r>
    </w:p>
    <w:p w:rsidR="00D07209" w:rsidRDefault="00D07209" w:rsidP="00FE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8375" cy="3333750"/>
            <wp:effectExtent l="19050" t="0" r="9525" b="0"/>
            <wp:docPr id="7" name="Рисунок 6" descr="Архиепископ Тамбовский Лука, Тамбов, 1944 г.">
              <a:hlinkClick xmlns:a="http://schemas.openxmlformats.org/drawingml/2006/main" r:id="rId6" tooltip="&quot;Архиепископ Тамбовский Лука, Тамбов, 1944 г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рхиепископ Тамбовский Лука, Тамбов, 1944 г.">
                      <a:hlinkClick r:id="rId6" tooltip="&quot;Архиепископ Тамбовский Лука, Тамбов, 1944 г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209">
        <w:t xml:space="preserve"> </w:t>
      </w:r>
      <w:r>
        <w:rPr>
          <w:noProof/>
          <w:lang w:eastAsia="ru-RU"/>
        </w:rPr>
        <w:drawing>
          <wp:inline distT="0" distB="0" distL="0" distR="0">
            <wp:extent cx="2485710" cy="3238500"/>
            <wp:effectExtent l="19050" t="0" r="0" b="0"/>
            <wp:docPr id="13" name="Рисунок 13" descr="http://www.pravmir.ru/wp-content/uploads/2012/05/IMG_1120_ikona-L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avmir.ru/wp-content/uploads/2012/05/IMG_1120_ikona-Lu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61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209" w:rsidRPr="00FE07E7" w:rsidRDefault="00D07209" w:rsidP="00D0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Архиепископ Тамбовский Лука, Тамбов, 1944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Икона святителя Луки, ХХ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034" w:rsidRPr="00FE07E7" w:rsidRDefault="00263708" w:rsidP="00D07209">
      <w:pPr>
        <w:tabs>
          <w:tab w:val="left" w:pos="25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034"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вятитель Лука</w:t>
      </w:r>
      <w:r w:rsid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молитвам к которому 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исцеления люди, больные самыми разными болезнями, в том числе онкологическими, род</w:t>
      </w:r>
      <w:r w:rsid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ился в 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1877 года в Керчи в многодетной семье аптекаря Феликса Станиславовича, происходившего из древнего русского дворянского рода. При крещении младенца нарекли Валентином (что значит «сильный, крепкий») в честь </w:t>
      </w:r>
      <w:proofErr w:type="spellStart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священномученика</w:t>
      </w:r>
      <w:proofErr w:type="spellEnd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</w:t>
      </w:r>
      <w:proofErr w:type="spellStart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Интерамского</w:t>
      </w:r>
      <w:proofErr w:type="spellEnd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получившего от Господа дар врачевания и ставшего затем священником. Подобно своему небесному покровителю он стал и врачом, и священнослужителем.</w:t>
      </w:r>
      <w:r w:rsidR="003A5034" w:rsidRP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034"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Лукой будущий святитель был назван при монашеском постриге в честь святого апостола Луки – врача и художника-иконописца.</w:t>
      </w:r>
    </w:p>
    <w:p w:rsidR="00D07209" w:rsidRDefault="003A5034" w:rsidP="00133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удивительный человек за свою 84-летнюю жизнь спас огромное количество безнадежных больных, причем многих из них он помнил в лицо и по фамилии. Такой «человеческой хирургии» владыка учил и своих учеников. «Для хирурга не должно быть «случая», – говорил он, – а только живой страдающий человек». Ради этого страдающего </w:t>
      </w:r>
      <w:r w:rsidR="00D0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Валентин Феликсович 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пожертвовал своей юношеской мечтой – стать художником</w:t>
      </w:r>
      <w:proofErr w:type="gramStart"/>
      <w:r w:rsidR="00D0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336FF" w:rsidRPr="00FE07E7" w:rsidRDefault="00D07209" w:rsidP="00133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336FF"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 Феликсович </w:t>
      </w:r>
      <w:proofErr w:type="spellStart"/>
      <w:r w:rsidR="001336FF"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Войно-Ясенецкий</w:t>
      </w:r>
      <w:proofErr w:type="spellEnd"/>
      <w:r w:rsidR="001336FF"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овдовел в 1919 году, потеряв любимую жену и мать четверых детей. В феврале 1921 года, в страшное время репрессий, когда тысячи мирян и священников, отвергнувших обновленчество, сидели в тюрьмах, ссылках и лагерях, хирург Валентин Феликсович стал священником. Теперь он оперировал и читал студентам лекции в рясе и с крестом на груди. Перед операцией молился Божией Матери, благословлял больного и ставил на его теле </w:t>
      </w:r>
      <w:proofErr w:type="spellStart"/>
      <w:r w:rsidR="001336FF"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йодовый</w:t>
      </w:r>
      <w:proofErr w:type="spellEnd"/>
      <w:r w:rsidR="001336FF"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крест. Когда из операционной однажды вынесли икону, хирург не приступил к операциям до тех пор, пока у высокого начальства не </w:t>
      </w:r>
      <w:proofErr w:type="gramStart"/>
      <w:r w:rsidR="001336FF"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заболела жена и икону вернули</w:t>
      </w:r>
      <w:proofErr w:type="gramEnd"/>
      <w:r w:rsidR="001336FF"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место. Он всегда открыто говорил о своей вере: «Куда меня ни пошлют – везде Бог». «Считаю своей главной обязанностью везде и всюду проповедовать о Христе», – этому принципу он остался верен до конца своих дней.</w:t>
      </w:r>
    </w:p>
    <w:p w:rsidR="001336FF" w:rsidRDefault="001336FF" w:rsidP="00133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автобиографии святитель-хирург писал: «Ничто не могло сравниться по огромной силе впечатления с тем местом Евангелия, в котором Иисус, указывая ученикам на поля созревшей пшеницы, сказал им: Жатвы много, а делателей мало; итак, молите Господина жатвы, чтобы выслал делателей на жатву</w:t>
      </w:r>
      <w:proofErr w:type="gramStart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(</w:t>
      </w:r>
      <w:proofErr w:type="spellStart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Мф</w:t>
      </w:r>
      <w:proofErr w:type="spellEnd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. 9; 37-38). У меня буквально дрогнуло сердце… «О Господи! Неужели у тебя мало делателей?!» Позже, через много лет, когда Господь призвал меня делателем на ниву</w:t>
      </w:r>
      <w:proofErr w:type="gramStart"/>
      <w:r w:rsidR="00D0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вою, я был уверен, что этот евангельский текст был первым призывом Божиим на служение Ему»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6FF" w:rsidRDefault="001336FF" w:rsidP="00133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талант художника, он мог вести богемный образ жизни, пачкая руки лишь красками, а стал «мужицким врачом», священником, жертвой политических репрессий. Он мог выставлять свои картины в лучших залах мира, но сознательно выбрал путь служения простым людям, путь, полный страданий, крови, пота и гноя. Этот путь принес ему не богатство и почести, а аресты, каторги и ссылки, самая дальняя из которых была в 200 километрах от Полярного круга. Но даже во время ссылок он не оставлял научную деятельность и сумел разработать новый метод лечения гнойных ран, который помог спасти тысячи жизней во время Великой Отечественной войны.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многих иконах, особенно греческих, святитель Лука изображен с хирургическими инструментами в руках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129" w:rsidRPr="003A5034" w:rsidRDefault="00CD5129" w:rsidP="00CD5129">
      <w:pPr>
        <w:pStyle w:val="a4"/>
      </w:pPr>
      <w:r w:rsidRPr="00FE07E7">
        <w:t xml:space="preserve">В Красноярском крае святитель-хирург находился в ссылке дважды – в начале 1920-х годов и на рубеже 1930-1940 годов. </w:t>
      </w:r>
      <w:r>
        <w:t>В</w:t>
      </w:r>
      <w:r w:rsidRPr="00FE07E7">
        <w:t xml:space="preserve">ладыка писал сыну: «Я полюбил страдание, так удивительно очищающее душу». </w:t>
      </w:r>
      <w:r w:rsidRPr="003A5034">
        <w:t>В 1923 году знаменитый хирург принял тайный монашеский постриг и был возведен в сан епископа. Он добровольно и открыто избрал крестный путь мученичества, страданий и подвига, путь «агнца среди волков», о котором ни разу не пожалел.</w:t>
      </w:r>
      <w:r>
        <w:t xml:space="preserve"> </w:t>
      </w:r>
      <w:r w:rsidRPr="003A5034">
        <w:t>Его скитания по тюрьмам и ссылкам начались после первой же архиерейской службы в кафедральном соборе Ташкента, откуда «черный ворон» увез его в тюрьму.</w:t>
      </w:r>
    </w:p>
    <w:p w:rsidR="00CD5129" w:rsidRPr="003A5034" w:rsidRDefault="00CD5129" w:rsidP="00CD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</w:t>
      </w:r>
      <w:proofErr w:type="gramStart"/>
      <w:r w:rsidRP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возглавлявший</w:t>
      </w:r>
      <w:proofErr w:type="gramEnd"/>
      <w:r w:rsidRP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ЧК </w:t>
      </w:r>
      <w:proofErr w:type="spellStart"/>
      <w:r w:rsidRP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</w:t>
      </w:r>
      <w:proofErr w:type="spellEnd"/>
      <w:r w:rsidRP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спросил профессора: «Скажите, поп и профессор </w:t>
      </w:r>
      <w:proofErr w:type="spellStart"/>
      <w:r w:rsidRP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Ясенецкий-Войно</w:t>
      </w:r>
      <w:proofErr w:type="spellEnd"/>
      <w:r w:rsidRP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это вы ночью молитесь, а днем людей режете?» «Я режу людей для их спасения, а во имя чего режете людей вы, гражданин общественный обвинитель?», – ответил врач. «Как это вы верите в Бога, поп и профессор </w:t>
      </w:r>
      <w:proofErr w:type="spellStart"/>
      <w:r w:rsidRP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Ясенецкий-Войно</w:t>
      </w:r>
      <w:proofErr w:type="spellEnd"/>
      <w:r w:rsidRP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>? Разве вы видели своего Бога?»</w:t>
      </w:r>
      <w:r w:rsidR="008B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</w:t>
      </w:r>
      <w:r w:rsidRP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«Бога я действительно не видел</w:t>
      </w:r>
      <w:proofErr w:type="gramStart"/>
      <w:r w:rsidRP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3A5034">
        <w:rPr>
          <w:rFonts w:ascii="Times New Roman" w:eastAsia="Times New Roman" w:hAnsi="Times New Roman" w:cs="Times New Roman"/>
          <w:sz w:val="24"/>
          <w:szCs w:val="24"/>
          <w:lang w:eastAsia="ru-RU"/>
        </w:rPr>
        <w:t>о я много оперировал на мозге и, открывая черепную коробку, никогда не видел там также и ума. И совести там тоже не находил. Значит ли это, что их нет?».</w:t>
      </w:r>
    </w:p>
    <w:p w:rsidR="00FE07E7" w:rsidRPr="00FE07E7" w:rsidRDefault="00FE07E7" w:rsidP="008B2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Началась война, и политзаключенный епископ Лука сразу послал телеграмму на имя Председателя Президиума Верховного Совета М. И. Калинина: «Я, епископ Лука, профессор </w:t>
      </w:r>
      <w:proofErr w:type="spellStart"/>
      <w:r w:rsidRPr="000C4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Войно-Ясенецкий</w:t>
      </w:r>
      <w:proofErr w:type="spellEnd"/>
      <w:r w:rsidRPr="000C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отбываю ссылку в поселке Большая Мурта Красноярского края. Являясь </w:t>
      </w:r>
      <w:hyperlink r:id="rId9" w:history="1">
        <w:r w:rsidRPr="000C47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специалистом по гнойной хирургии</w:t>
        </w:r>
      </w:hyperlink>
      <w:r w:rsidRPr="000C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 оказать помощь воинам в </w:t>
      </w:r>
      <w:r w:rsidRPr="000C4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условиях фронта тыла, там, где будет мне доверено. Прошу ссылку мою прервать и направить в госпиталь. По окончании войны готов вернуться в ссылку. Епископ Лука».</w:t>
      </w:r>
      <w:r w:rsidR="008B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пришел незамедлительно. В конце июля его перевели в Красноярск, назначив консультантом всех госпиталей Красноярского края и главным хирургом эвакогоспиталя № 1515. Благодаря его блистательным операциям тысячи солдат и офицеров вернулись в строй.</w:t>
      </w:r>
      <w:r w:rsidR="0063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10-11 часов в операционной он шел домой и молился, ибо в городе с многотысячным населением не было ни одного действующего храма.</w:t>
      </w:r>
    </w:p>
    <w:p w:rsidR="00FE07E7" w:rsidRDefault="00FE07E7" w:rsidP="00FE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 вспоминали, что смотрели на него как на Бога: «Он многому научил нас. Остеомиелиты, кроме него, никто оперировать не мог. А </w:t>
      </w:r>
      <w:proofErr w:type="gramStart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гнойных</w:t>
      </w:r>
      <w:proofErr w:type="gramEnd"/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было – тьма! Он учил и на операциях, и на своих отличных лекциях».</w:t>
      </w:r>
      <w:r w:rsidR="008B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Приезжавший инспектор всех эвакогоспиталей профессор Н.Н. Приоров отмечал, что нигде он не видел таких блестящих результатов лечения инфекционных ранений суставов, как у владыки Луки. Его отметили грамотой и благодарностью Военного совета Сибирского военного округа</w:t>
      </w:r>
      <w:r w:rsidR="00633E9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«Почет мне большой, – писал Владыка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время, – когда вхожу в большие собрания служащих или командиров, все встают».</w:t>
      </w:r>
      <w:r w:rsidR="0023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«Раненые офицеры и солдаты очень любили меня, – писал профессор, у которого остались светлые и радостные воспоминания о тех военных годах. – Когда я обходил палаты по утрам, меня радостно приветствовали раненые. Некоторые из них… неизменно салютовали мне высоко поднятыми ногами».</w:t>
      </w:r>
    </w:p>
    <w:p w:rsidR="00633E9A" w:rsidRDefault="00CD5129" w:rsidP="00633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Отсидев 11 лет в сталинских лагерях, архиепископ-хирург был награжден медалью «За доблестный труд в Великой Отечественной войне», высшей церковной наградой – правом носить на клобуке алмазный крест – и Сталинской премией первой степени по медицине.</w:t>
      </w:r>
      <w:r w:rsidR="008B2C4C"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E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1946 году, став архиепископом Симферопольским и Крымским и получив эту высокую государственную награду, он из 200 тысяч рублей премии 130 тысяч перечислил в помощь детям, пострадавшим в войну.</w:t>
      </w:r>
    </w:p>
    <w:p w:rsidR="00633E9A" w:rsidRDefault="00633E9A" w:rsidP="00633E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C4C">
        <w:rPr>
          <w:rFonts w:ascii="Times New Roman" w:hAnsi="Times New Roman" w:cs="Times New Roman"/>
          <w:sz w:val="24"/>
          <w:szCs w:val="24"/>
        </w:rPr>
        <w:t>Святитель Лука преставился 11 июня 1961 г. - в праздник</w:t>
      </w:r>
      <w:proofErr w:type="gramStart"/>
      <w:r w:rsidRPr="008B2C4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B2C4C">
        <w:rPr>
          <w:rFonts w:ascii="Times New Roman" w:hAnsi="Times New Roman" w:cs="Times New Roman"/>
          <w:sz w:val="24"/>
          <w:szCs w:val="24"/>
        </w:rPr>
        <w:t>сех Святых</w:t>
      </w:r>
      <w:r w:rsidR="008B2C4C">
        <w:rPr>
          <w:rFonts w:ascii="Times New Roman" w:hAnsi="Times New Roman" w:cs="Times New Roman"/>
          <w:sz w:val="24"/>
          <w:szCs w:val="24"/>
        </w:rPr>
        <w:t xml:space="preserve">, в земле Российской просиявших. </w:t>
      </w:r>
      <w:r w:rsidRPr="008B2C4C">
        <w:rPr>
          <w:rFonts w:ascii="Times New Roman" w:hAnsi="Times New Roman" w:cs="Times New Roman"/>
          <w:sz w:val="24"/>
          <w:szCs w:val="24"/>
        </w:rPr>
        <w:t>Известно много случаев исцеления людей по молитвам к Святителю Луке еще до его канонизации Православной Церковью. Святитель Лука помогает и тем, кому грозит несправедливое наказание.</w:t>
      </w:r>
    </w:p>
    <w:p w:rsidR="002369F8" w:rsidRPr="00633E9A" w:rsidRDefault="002369F8" w:rsidP="00633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4C" w:rsidRDefault="00633E9A" w:rsidP="008B2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4C">
        <w:rPr>
          <w:rFonts w:ascii="Times New Roman" w:hAnsi="Times New Roman" w:cs="Times New Roman"/>
          <w:sz w:val="24"/>
          <w:szCs w:val="24"/>
        </w:rPr>
        <w:t>Слава Святителя Луки вышла за пределы нашей страны. По его молитвам произошли, например, чудесные исцеления в Греции, где он очень почитаем. Мальчик, сын мэра небольшого греческого городка, исцелился от серьезной болезни, просто положив на грудь под рубашку фотографию Святителя. Потом точно так же исцелялись и другие люди. Делегация греческих иерархов уже приезжала в Крым. Сейчас в Греции изготовлена новая, из чистого серебра, рака для мощей Святителя. Скоро она вместе с новой панагией и облачением будет передана в дар Крымской епархии.</w:t>
      </w:r>
      <w:r w:rsidR="008B2C4C" w:rsidRPr="008B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69F8" w:rsidRPr="008B2C4C" w:rsidRDefault="002369F8" w:rsidP="008B2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C4C" w:rsidRPr="006D558C" w:rsidRDefault="008B2C4C" w:rsidP="008B2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D5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спомним завет святителя Луки: «Главное в жизни – делать добро. Если не можешь делать для людей добро большое, постарайся совершить хотя бы малое».</w:t>
      </w:r>
    </w:p>
    <w:p w:rsidR="002369F8" w:rsidRDefault="00633E9A" w:rsidP="008B2C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C4C">
        <w:rPr>
          <w:rFonts w:ascii="Times New Roman" w:hAnsi="Times New Roman" w:cs="Times New Roman"/>
          <w:sz w:val="24"/>
          <w:szCs w:val="24"/>
        </w:rPr>
        <w:t xml:space="preserve">Подвиг Святителя Луки - подвиг ревностного стояния в Православной вере в смутную эпоху - ныне особенно актуален. </w:t>
      </w:r>
      <w:r w:rsidR="008B2C4C">
        <w:rPr>
          <w:rFonts w:ascii="Times New Roman" w:hAnsi="Times New Roman" w:cs="Times New Roman"/>
          <w:sz w:val="24"/>
          <w:szCs w:val="24"/>
        </w:rPr>
        <w:t>Чудесным образом трагические события наших дней в Крыму, завершились именно 18 марта – в день обретения мощей</w:t>
      </w:r>
      <w:r w:rsidR="002369F8" w:rsidRPr="00FE0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10" w:history="1">
        <w:r w:rsidR="002369F8" w:rsidRPr="00FE07E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святителя и исповедника Луки (</w:t>
        </w:r>
        <w:proofErr w:type="spellStart"/>
        <w:r w:rsidR="002369F8" w:rsidRPr="00FE07E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Войно-Ясенецкого</w:t>
        </w:r>
        <w:proofErr w:type="spellEnd"/>
        <w:r w:rsidR="002369F8" w:rsidRPr="00FE07E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)</w:t>
        </w:r>
      </w:hyperlink>
      <w:r w:rsidR="002369F8" w:rsidRPr="00FE0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архиепископа Симферопольского и Крымского</w:t>
      </w:r>
      <w:r w:rsidR="002369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369F8" w:rsidRDefault="002369F8" w:rsidP="008B2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C4C" w:rsidRDefault="008B2C4C" w:rsidP="008B2C4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E9A" w:rsidRPr="008B2C4C">
        <w:rPr>
          <w:rFonts w:ascii="Times New Roman" w:hAnsi="Times New Roman" w:cs="Times New Roman"/>
          <w:sz w:val="24"/>
          <w:szCs w:val="24"/>
        </w:rPr>
        <w:t xml:space="preserve">И многие из нас сегодня с надеждой и любовью произнесут: </w:t>
      </w:r>
      <w:r w:rsidRPr="008B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О, </w:t>
      </w:r>
      <w:proofErr w:type="spellStart"/>
      <w:r w:rsidRPr="008B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всеблаженный</w:t>
      </w:r>
      <w:proofErr w:type="spellEnd"/>
      <w:r w:rsidRPr="008B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B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исповедниче</w:t>
      </w:r>
      <w:proofErr w:type="spellEnd"/>
      <w:r w:rsidRPr="008B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святителю отче наш </w:t>
      </w:r>
      <w:proofErr w:type="spellStart"/>
      <w:r w:rsidRPr="008B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Луко</w:t>
      </w:r>
      <w:proofErr w:type="spellEnd"/>
      <w:r w:rsidRPr="008B2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моли Бога о нас!»</w:t>
      </w:r>
      <w:r>
        <w:t xml:space="preserve">. </w:t>
      </w:r>
    </w:p>
    <w:p w:rsidR="00633E9A" w:rsidRPr="006D558C" w:rsidRDefault="00633E9A" w:rsidP="00633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70D1" w:rsidRDefault="002369F8" w:rsidP="00A6609B">
      <w:pPr>
        <w:shd w:val="clear" w:color="auto" w:fill="FFFFFF"/>
        <w:spacing w:after="0" w:line="240" w:lineRule="auto"/>
      </w:pPr>
      <w:r w:rsidRPr="006D5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Источник: </w:t>
      </w:r>
      <w:r w:rsidRPr="006D558C"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ru-RU"/>
        </w:rPr>
        <w:t>http://www.pravmir.ru/svyatitel-luka-vojno-yaseneckij-ranenye-salyutovali-mne-nogami/#</w:t>
      </w:r>
    </w:p>
    <w:sectPr w:rsidR="002570D1" w:rsidSect="0025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3275"/>
    <w:multiLevelType w:val="multilevel"/>
    <w:tmpl w:val="CA46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7E7"/>
    <w:rsid w:val="001336FF"/>
    <w:rsid w:val="00165A93"/>
    <w:rsid w:val="002369F8"/>
    <w:rsid w:val="002570D1"/>
    <w:rsid w:val="00263708"/>
    <w:rsid w:val="003A5034"/>
    <w:rsid w:val="00633E9A"/>
    <w:rsid w:val="008B2C4C"/>
    <w:rsid w:val="00A64ED2"/>
    <w:rsid w:val="00A6609B"/>
    <w:rsid w:val="00C82EA0"/>
    <w:rsid w:val="00CD5129"/>
    <w:rsid w:val="00D07209"/>
    <w:rsid w:val="00FE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D1"/>
  </w:style>
  <w:style w:type="paragraph" w:styleId="1">
    <w:name w:val="heading 1"/>
    <w:basedOn w:val="a"/>
    <w:link w:val="10"/>
    <w:uiPriority w:val="9"/>
    <w:qFormat/>
    <w:rsid w:val="00FE0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0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7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07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07E7"/>
    <w:rPr>
      <w:b/>
      <w:bCs/>
    </w:rPr>
  </w:style>
  <w:style w:type="paragraph" w:customStyle="1" w:styleId="wp-caption-text">
    <w:name w:val="wp-caption-text"/>
    <w:basedOn w:val="a"/>
    <w:rsid w:val="00FE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mir.ru/wp-content/uploads/2011/06/luka1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avmir.ru/tag/luka-vojno-yaseneckij/" TargetMode="External"/><Relationship Id="rId10" Type="http://schemas.openxmlformats.org/officeDocument/2006/relationships/hyperlink" Target="http://www.pravmir.ru/tag/luka-vojno-yaseneck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mir.ru/svyatitel-luka-cherez-chudesa-i-posle-smerti-%e2%80%93-na-sluzhbe-medic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2014-03-27T15:04:00Z</dcterms:created>
  <dcterms:modified xsi:type="dcterms:W3CDTF">2014-03-27T17:02:00Z</dcterms:modified>
</cp:coreProperties>
</file>