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36" w:rsidRPr="003B630E" w:rsidRDefault="003B630E" w:rsidP="003B63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424032459"/>
      <w:bookmarkStart w:id="1" w:name="_Toc424555044"/>
      <w:r w:rsidRPr="003B630E">
        <w:rPr>
          <w:rFonts w:ascii="Times New Roman" w:hAnsi="Times New Roman" w:cs="Times New Roman"/>
          <w:sz w:val="26"/>
          <w:szCs w:val="26"/>
        </w:rPr>
        <w:t>Русская Православная Церковь</w:t>
      </w:r>
    </w:p>
    <w:p w:rsidR="003B630E" w:rsidRPr="003B630E" w:rsidRDefault="003B630E" w:rsidP="003B63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30E">
        <w:rPr>
          <w:rFonts w:ascii="Times New Roman" w:hAnsi="Times New Roman" w:cs="Times New Roman"/>
          <w:sz w:val="26"/>
          <w:szCs w:val="26"/>
        </w:rPr>
        <w:t>Выксунская епархия</w:t>
      </w:r>
    </w:p>
    <w:p w:rsidR="003B630E" w:rsidRPr="003B630E" w:rsidRDefault="003B630E" w:rsidP="003B63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30E">
        <w:rPr>
          <w:rFonts w:ascii="Times New Roman" w:hAnsi="Times New Roman" w:cs="Times New Roman"/>
          <w:sz w:val="26"/>
          <w:szCs w:val="26"/>
        </w:rPr>
        <w:t>Павловское благочиние</w:t>
      </w:r>
    </w:p>
    <w:p w:rsidR="00E14936" w:rsidRDefault="00E14936">
      <w:pPr>
        <w:rPr>
          <w:sz w:val="26"/>
          <w:szCs w:val="26"/>
        </w:rPr>
      </w:pPr>
    </w:p>
    <w:tbl>
      <w:tblPr>
        <w:tblpPr w:leftFromText="180" w:rightFromText="180" w:vertAnchor="page" w:horzAnchor="page" w:tblpX="1093" w:tblpY="3013"/>
        <w:tblW w:w="1059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42"/>
      </w:tblGrid>
      <w:tr w:rsidR="003B630E" w:rsidRPr="009039CD" w:rsidTr="003B630E">
        <w:tc>
          <w:tcPr>
            <w:tcW w:w="5256" w:type="dxa"/>
            <w:tcBorders>
              <w:right w:val="nil"/>
            </w:tcBorders>
            <w:shd w:val="clear" w:color="auto" w:fill="auto"/>
          </w:tcPr>
          <w:p w:rsidR="003B630E" w:rsidRPr="003B630E" w:rsidRDefault="003B630E" w:rsidP="003B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0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B630E" w:rsidRPr="003B630E" w:rsidRDefault="003B630E" w:rsidP="003B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0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B630E">
              <w:rPr>
                <w:rFonts w:ascii="Times New Roman" w:hAnsi="Times New Roman" w:cs="Times New Roman"/>
                <w:sz w:val="24"/>
                <w:szCs w:val="24"/>
              </w:rPr>
              <w:t>ОРОиК</w:t>
            </w:r>
            <w:proofErr w:type="spellEnd"/>
            <w:r w:rsidRPr="003B630E">
              <w:rPr>
                <w:rFonts w:ascii="Times New Roman" w:hAnsi="Times New Roman" w:cs="Times New Roman"/>
                <w:sz w:val="24"/>
                <w:szCs w:val="24"/>
              </w:rPr>
              <w:t xml:space="preserve"> Выксунской епархии</w:t>
            </w:r>
          </w:p>
          <w:p w:rsidR="003B630E" w:rsidRDefault="003B630E" w:rsidP="003B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0E" w:rsidRPr="003B630E" w:rsidRDefault="003B630E" w:rsidP="003B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_____________________/______________/ </w:t>
            </w:r>
          </w:p>
          <w:p w:rsidR="003B630E" w:rsidRPr="003B630E" w:rsidRDefault="003B630E" w:rsidP="003B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0E">
              <w:rPr>
                <w:rFonts w:ascii="Times New Roman" w:hAnsi="Times New Roman" w:cs="Times New Roman"/>
                <w:sz w:val="24"/>
                <w:szCs w:val="24"/>
              </w:rPr>
              <w:t>«____»____________ 20 ___ г.</w:t>
            </w:r>
          </w:p>
        </w:tc>
        <w:tc>
          <w:tcPr>
            <w:tcW w:w="5342" w:type="dxa"/>
            <w:tcBorders>
              <w:left w:val="nil"/>
            </w:tcBorders>
            <w:shd w:val="clear" w:color="auto" w:fill="auto"/>
          </w:tcPr>
          <w:p w:rsidR="003B630E" w:rsidRPr="003B630E" w:rsidRDefault="003B630E" w:rsidP="003B630E">
            <w:pPr>
              <w:pStyle w:val="2"/>
              <w:tabs>
                <w:tab w:val="left" w:pos="0"/>
              </w:tabs>
              <w:spacing w:before="0" w:after="0"/>
              <w:ind w:right="175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B630E">
              <w:rPr>
                <w:rFonts w:ascii="Times New Roman" w:hAnsi="Times New Roman"/>
                <w:i w:val="0"/>
                <w:sz w:val="24"/>
                <w:szCs w:val="24"/>
              </w:rPr>
              <w:t>Утверждаю</w:t>
            </w:r>
          </w:p>
          <w:p w:rsidR="003B630E" w:rsidRPr="003B630E" w:rsidRDefault="003B630E" w:rsidP="003B630E">
            <w:pPr>
              <w:pStyle w:val="2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before="0" w:after="0"/>
              <w:ind w:right="175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B630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Настоятель прихода</w:t>
            </w:r>
          </w:p>
          <w:p w:rsidR="003B630E" w:rsidRPr="003B630E" w:rsidRDefault="003B630E" w:rsidP="003B630E">
            <w:pPr>
              <w:pStyle w:val="2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before="0" w:after="0"/>
              <w:ind w:right="175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B630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_________________________________________</w:t>
            </w:r>
          </w:p>
          <w:p w:rsidR="003B630E" w:rsidRPr="003B630E" w:rsidRDefault="003B630E" w:rsidP="003B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B630E" w:rsidRPr="003B630E" w:rsidRDefault="003B630E" w:rsidP="003B630E">
            <w:pPr>
              <w:tabs>
                <w:tab w:val="left" w:pos="0"/>
              </w:tabs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3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_____________________/______________/ </w:t>
            </w:r>
          </w:p>
          <w:p w:rsidR="003B630E" w:rsidRPr="003B630E" w:rsidRDefault="003B630E" w:rsidP="003B6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30E">
              <w:rPr>
                <w:rFonts w:ascii="Times New Roman" w:hAnsi="Times New Roman" w:cs="Times New Roman"/>
                <w:sz w:val="24"/>
                <w:szCs w:val="24"/>
              </w:rPr>
              <w:t>«____»____________ 20 ___ г.</w:t>
            </w:r>
          </w:p>
          <w:p w:rsidR="003B630E" w:rsidRPr="003B630E" w:rsidRDefault="003B630E" w:rsidP="003B6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936" w:rsidRDefault="00E14936">
      <w:pPr>
        <w:rPr>
          <w:sz w:val="26"/>
          <w:szCs w:val="26"/>
        </w:rPr>
      </w:pPr>
    </w:p>
    <w:p w:rsidR="00E14936" w:rsidRDefault="00E14936">
      <w:pPr>
        <w:rPr>
          <w:sz w:val="26"/>
          <w:szCs w:val="26"/>
        </w:rPr>
      </w:pPr>
    </w:p>
    <w:p w:rsidR="004804CA" w:rsidRDefault="004804CA">
      <w:pPr>
        <w:rPr>
          <w:sz w:val="26"/>
          <w:szCs w:val="26"/>
        </w:rPr>
      </w:pPr>
    </w:p>
    <w:p w:rsidR="00E14936" w:rsidRDefault="00E14936">
      <w:pPr>
        <w:rPr>
          <w:sz w:val="26"/>
          <w:szCs w:val="26"/>
        </w:rPr>
      </w:pPr>
    </w:p>
    <w:p w:rsidR="003B630E" w:rsidRDefault="003B630E" w:rsidP="0010314E">
      <w:pPr>
        <w:jc w:val="center"/>
        <w:rPr>
          <w:b/>
          <w:sz w:val="28"/>
          <w:szCs w:val="28"/>
        </w:rPr>
      </w:pPr>
    </w:p>
    <w:p w:rsidR="00BD5B06" w:rsidRDefault="005A1C70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E14936" w:rsidRPr="003B630E">
        <w:rPr>
          <w:rFonts w:ascii="Times New Roman" w:hAnsi="Times New Roman" w:cs="Times New Roman"/>
          <w:b/>
          <w:sz w:val="28"/>
          <w:szCs w:val="28"/>
        </w:rPr>
        <w:t>ПРОГРАММ</w:t>
      </w:r>
      <w:bookmarkStart w:id="2" w:name="_Toc373841578"/>
      <w:bookmarkStart w:id="3" w:name="_Toc325121851"/>
      <w:bookmarkEnd w:id="0"/>
      <w:bookmarkEnd w:id="1"/>
      <w:bookmarkEnd w:id="2"/>
      <w:bookmarkEnd w:id="3"/>
      <w:r w:rsidR="00E14936" w:rsidRPr="003B630E">
        <w:rPr>
          <w:rFonts w:ascii="Times New Roman" w:hAnsi="Times New Roman" w:cs="Times New Roman"/>
          <w:b/>
          <w:sz w:val="28"/>
          <w:szCs w:val="28"/>
        </w:rPr>
        <w:t>А ОБУЧЕНИЯ РЕЛИГИИ И РЕЛИГИОЗНОГО ВОСПИТАНИЯ</w:t>
      </w: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Default="004804CA" w:rsidP="0010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CA" w:rsidRPr="004804CA" w:rsidRDefault="004804CA" w:rsidP="00480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4CA">
        <w:rPr>
          <w:rFonts w:ascii="Times New Roman" w:hAnsi="Times New Roman" w:cs="Times New Roman"/>
          <w:sz w:val="24"/>
          <w:szCs w:val="24"/>
        </w:rPr>
        <w:t>Павлово</w:t>
      </w:r>
    </w:p>
    <w:p w:rsidR="004804CA" w:rsidRDefault="004804CA" w:rsidP="00480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4CA">
        <w:rPr>
          <w:rFonts w:ascii="Times New Roman" w:hAnsi="Times New Roman" w:cs="Times New Roman"/>
          <w:sz w:val="24"/>
          <w:szCs w:val="24"/>
        </w:rPr>
        <w:t>2017</w:t>
      </w:r>
    </w:p>
    <w:p w:rsidR="00A84349" w:rsidRDefault="00A84349" w:rsidP="00480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349" w:rsidRPr="007664AC" w:rsidRDefault="00774B4E" w:rsidP="00766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4349" w:rsidRPr="007664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7031"/>
      </w:tblGrid>
      <w:tr w:rsidR="00A84349" w:rsidRPr="007664AC" w:rsidTr="00EF1F5D">
        <w:tc>
          <w:tcPr>
            <w:tcW w:w="2122" w:type="dxa"/>
          </w:tcPr>
          <w:p w:rsidR="00A84349" w:rsidRPr="007664AC" w:rsidRDefault="00A8434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компоненты педагогического процесса</w:t>
            </w:r>
          </w:p>
        </w:tc>
        <w:tc>
          <w:tcPr>
            <w:tcW w:w="7223" w:type="dxa"/>
          </w:tcPr>
          <w:p w:rsidR="00A84349" w:rsidRPr="007664AC" w:rsidRDefault="00A8434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84349" w:rsidRPr="007664AC" w:rsidTr="00EF1F5D">
        <w:tc>
          <w:tcPr>
            <w:tcW w:w="2122" w:type="dxa"/>
          </w:tcPr>
          <w:p w:rsidR="00A84349" w:rsidRPr="007664AC" w:rsidRDefault="00A8434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7223" w:type="dxa"/>
          </w:tcPr>
          <w:p w:rsidR="00A84349" w:rsidRPr="007664AC" w:rsidRDefault="00A8434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1. Создание условий единения Церкви и семьи в религиозном воспитании детей;</w:t>
            </w:r>
          </w:p>
          <w:p w:rsidR="00A84349" w:rsidRPr="007664AC" w:rsidRDefault="00A8434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2. Создания в воскресной школе условий/атмосферы, способствующей воспитанию христианского благочестия, нравственного поведения, навыков противоборства злу;</w:t>
            </w:r>
          </w:p>
          <w:p w:rsidR="00A84349" w:rsidRPr="007664AC" w:rsidRDefault="00A8434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3. Мотивация обучающихся к добровольному и искреннему принятию Божественной Истины, усвоения духовного опыта;</w:t>
            </w:r>
          </w:p>
          <w:p w:rsidR="00A84349" w:rsidRPr="007664AC" w:rsidRDefault="00A8434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4. Определение</w:t>
            </w:r>
            <w:r w:rsidR="00536D72"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оптимальных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методов обучения религии и религиозного воспитания</w:t>
            </w:r>
            <w:r w:rsidR="00536D72" w:rsidRPr="007664AC">
              <w:rPr>
                <w:rFonts w:ascii="Times New Roman" w:hAnsi="Times New Roman" w:cs="Times New Roman"/>
                <w:sz w:val="28"/>
                <w:szCs w:val="28"/>
              </w:rPr>
              <w:t>, соответствующих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возрастными другим личным особенностям детей.</w:t>
            </w:r>
          </w:p>
        </w:tc>
      </w:tr>
      <w:tr w:rsidR="00A84349" w:rsidRPr="007664AC" w:rsidTr="00EF1F5D">
        <w:tc>
          <w:tcPr>
            <w:tcW w:w="2122" w:type="dxa"/>
          </w:tcPr>
          <w:p w:rsidR="00A84349" w:rsidRPr="007664AC" w:rsidRDefault="00536D72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223" w:type="dxa"/>
          </w:tcPr>
          <w:p w:rsidR="00536D72" w:rsidRPr="007664AC" w:rsidRDefault="00536D72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обучающихся осознания себя православным христианином, чадом Русской Православной Церкви; </w:t>
            </w:r>
          </w:p>
          <w:p w:rsidR="00536D72" w:rsidRPr="007664AC" w:rsidRDefault="00536D72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2. Мотивация обучающихся к приобретению личного духовного опыта с целью уподобления Богу;</w:t>
            </w:r>
          </w:p>
          <w:p w:rsidR="00536D72" w:rsidRPr="007664AC" w:rsidRDefault="00536D72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4. Раскрытие творческого потенциала, формирование личности обучающегося как мыслящего, активно и целенаправленно познающего мир субъекта;</w:t>
            </w:r>
          </w:p>
          <w:p w:rsidR="00536D72" w:rsidRPr="007664AC" w:rsidRDefault="00536D72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5. Формирование у обучающихся осознание себя личностью социально активной, уважающей закон, выполняющей свои обязанности перед семьей и обществом;</w:t>
            </w:r>
          </w:p>
          <w:p w:rsidR="00A84349" w:rsidRPr="007664AC" w:rsidRDefault="00536D72" w:rsidP="007664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Воспитание человека любящего свою Родину, уважающего свой народ, его культуру и традиции, осознающего свою сопричастность к судьбе Отечества.</w:t>
            </w:r>
          </w:p>
        </w:tc>
      </w:tr>
      <w:tr w:rsidR="00A84349" w:rsidRPr="007664AC" w:rsidTr="00EF1F5D">
        <w:tc>
          <w:tcPr>
            <w:tcW w:w="2122" w:type="dxa"/>
          </w:tcPr>
          <w:p w:rsidR="00A84349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50DF8" w:rsidRPr="007664AC">
              <w:rPr>
                <w:rFonts w:ascii="Times New Roman" w:hAnsi="Times New Roman" w:cs="Times New Roman"/>
                <w:sz w:val="28"/>
                <w:szCs w:val="28"/>
              </w:rPr>
              <w:t>сновные направления деятельности</w:t>
            </w:r>
          </w:p>
        </w:tc>
        <w:tc>
          <w:tcPr>
            <w:tcW w:w="7223" w:type="dxa"/>
          </w:tcPr>
          <w:p w:rsidR="00A84349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1. Мониторинг, анализ и планирование деятельности.</w:t>
            </w:r>
          </w:p>
          <w:p w:rsidR="00AF3B66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2. Разработка учебно-планирующей документации.</w:t>
            </w:r>
          </w:p>
          <w:p w:rsidR="00AF3B66" w:rsidRPr="007664AC" w:rsidRDefault="00CB536D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3B66"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учебных занятий. </w:t>
            </w:r>
          </w:p>
          <w:p w:rsidR="00AF3B66" w:rsidRPr="007664AC" w:rsidRDefault="00CB536D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3B66" w:rsidRPr="007664AC">
              <w:rPr>
                <w:rFonts w:ascii="Times New Roman" w:hAnsi="Times New Roman" w:cs="Times New Roman"/>
                <w:sz w:val="28"/>
                <w:szCs w:val="28"/>
              </w:rPr>
              <w:t>. Внеурочная работа с обучающимися.</w:t>
            </w:r>
          </w:p>
          <w:p w:rsidR="00AF3B66" w:rsidRPr="007664AC" w:rsidRDefault="00CB536D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B66"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.Участие во внешкольных мероприятиях различного уровня. </w:t>
            </w:r>
          </w:p>
          <w:p w:rsidR="00AF3B66" w:rsidRPr="007664AC" w:rsidRDefault="00CB536D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3B66" w:rsidRPr="007664AC">
              <w:rPr>
                <w:rFonts w:ascii="Times New Roman" w:hAnsi="Times New Roman" w:cs="Times New Roman"/>
                <w:sz w:val="28"/>
                <w:szCs w:val="28"/>
              </w:rPr>
              <w:t>. Взаимодействие с приходским духовенством.</w:t>
            </w:r>
          </w:p>
          <w:p w:rsidR="00AF3B66" w:rsidRPr="007664AC" w:rsidRDefault="00CB536D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3B66" w:rsidRPr="007664AC">
              <w:rPr>
                <w:rFonts w:ascii="Times New Roman" w:hAnsi="Times New Roman" w:cs="Times New Roman"/>
                <w:sz w:val="28"/>
                <w:szCs w:val="28"/>
              </w:rPr>
              <w:t>. Взаимодействие и обмен опытом с другими приходскими школами.</w:t>
            </w:r>
          </w:p>
          <w:p w:rsidR="00CB536D" w:rsidRPr="007664AC" w:rsidRDefault="00CB536D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3B66"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семьей. </w:t>
            </w:r>
          </w:p>
          <w:p w:rsidR="00AF3B66" w:rsidRPr="007664AC" w:rsidRDefault="00CB536D" w:rsidP="00AF0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026BB4">
              <w:rPr>
                <w:rFonts w:ascii="Times New Roman" w:hAnsi="Times New Roman" w:cs="Times New Roman"/>
                <w:sz w:val="28"/>
                <w:szCs w:val="28"/>
              </w:rPr>
              <w:t>Информационное и м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атериально-техническое оснащение школы.</w:t>
            </w:r>
          </w:p>
        </w:tc>
      </w:tr>
      <w:tr w:rsidR="00A84349" w:rsidRPr="007664AC" w:rsidTr="00EF1F5D">
        <w:tc>
          <w:tcPr>
            <w:tcW w:w="2122" w:type="dxa"/>
          </w:tcPr>
          <w:p w:rsidR="00A84349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0DF8" w:rsidRPr="007664AC">
              <w:rPr>
                <w:rFonts w:ascii="Times New Roman" w:hAnsi="Times New Roman" w:cs="Times New Roman"/>
                <w:sz w:val="28"/>
                <w:szCs w:val="28"/>
              </w:rPr>
              <w:t>ринципы</w:t>
            </w:r>
          </w:p>
        </w:tc>
        <w:tc>
          <w:tcPr>
            <w:tcW w:w="7223" w:type="dxa"/>
          </w:tcPr>
          <w:p w:rsidR="00A84349" w:rsidRPr="007664AC" w:rsidRDefault="00B24D1B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Природосообразности</w:t>
            </w:r>
            <w:proofErr w:type="spell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культуросообразности</w:t>
            </w:r>
            <w:proofErr w:type="spell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D1B" w:rsidRPr="007664AC" w:rsidRDefault="00B24D1B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D1B" w:rsidRPr="007664AC" w:rsidRDefault="00B24D1B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3. Целостности.</w:t>
            </w:r>
          </w:p>
          <w:p w:rsidR="00B24D1B" w:rsidRPr="007664AC" w:rsidRDefault="00B24D1B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4. Единства и непротиворечивости действий учебного заведения и образа жизни учащегося.</w:t>
            </w:r>
          </w:p>
          <w:p w:rsidR="00B24D1B" w:rsidRPr="007664AC" w:rsidRDefault="00B24D1B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4519C" w:rsidRPr="007664AC">
              <w:rPr>
                <w:rFonts w:ascii="Times New Roman" w:hAnsi="Times New Roman" w:cs="Times New Roman"/>
                <w:sz w:val="28"/>
                <w:szCs w:val="28"/>
              </w:rPr>
              <w:t>Профессиональной целесообразности.</w:t>
            </w:r>
          </w:p>
        </w:tc>
      </w:tr>
      <w:tr w:rsidR="00A84349" w:rsidRPr="007664AC" w:rsidTr="00EF1F5D">
        <w:tc>
          <w:tcPr>
            <w:tcW w:w="2122" w:type="dxa"/>
          </w:tcPr>
          <w:p w:rsidR="00A84349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0DF8" w:rsidRPr="007664AC">
              <w:rPr>
                <w:rFonts w:ascii="Times New Roman" w:hAnsi="Times New Roman" w:cs="Times New Roman"/>
                <w:sz w:val="28"/>
                <w:szCs w:val="28"/>
              </w:rPr>
              <w:t>одходы</w:t>
            </w:r>
          </w:p>
        </w:tc>
        <w:tc>
          <w:tcPr>
            <w:tcW w:w="7223" w:type="dxa"/>
          </w:tcPr>
          <w:p w:rsidR="00A77973" w:rsidRPr="007664AC" w:rsidRDefault="00A77973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1. Культурологический</w:t>
            </w:r>
          </w:p>
          <w:p w:rsidR="00A77973" w:rsidRPr="007664AC" w:rsidRDefault="00A77973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2. Антропологический</w:t>
            </w:r>
          </w:p>
          <w:p w:rsidR="00A84349" w:rsidRPr="007664AC" w:rsidRDefault="00A77973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3. Системно-</w:t>
            </w:r>
            <w:proofErr w:type="spell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A84349" w:rsidRPr="007664AC" w:rsidTr="00EF1F5D">
        <w:tc>
          <w:tcPr>
            <w:tcW w:w="2122" w:type="dxa"/>
          </w:tcPr>
          <w:p w:rsidR="00A84349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50DF8" w:rsidRPr="007664AC">
              <w:rPr>
                <w:rFonts w:ascii="Times New Roman" w:hAnsi="Times New Roman" w:cs="Times New Roman"/>
                <w:sz w:val="28"/>
                <w:szCs w:val="28"/>
              </w:rPr>
              <w:t>ормы и методы работы с детьми</w:t>
            </w:r>
          </w:p>
        </w:tc>
        <w:tc>
          <w:tcPr>
            <w:tcW w:w="7223" w:type="dxa"/>
          </w:tcPr>
          <w:p w:rsidR="00A77973" w:rsidRPr="007664AC" w:rsidRDefault="00A77973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1. Для детей дошкольного возраста 5–7 лет рекомендуются занятия продолжительностью не более 15–20 минут.</w:t>
            </w:r>
          </w:p>
          <w:p w:rsidR="00A84349" w:rsidRPr="007664AC" w:rsidRDefault="00A77973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Занятия рекомендуется проводить в форме игр, тематических бесед, музыкально-двигательных упражнений. Допустимы урок-беседа, урок-игра, урок-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путешествие, урок-</w:t>
            </w:r>
            <w:proofErr w:type="spell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, урок</w:t>
            </w:r>
            <w:proofErr w:type="gram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мастерская», урок-</w:t>
            </w:r>
            <w:proofErr w:type="spell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, урок-«мини-спектакль» (кукольный или с использованием разрезных карточек героев), комбинированный урок с частой сменой познавательно-развивающих упражнений. Основной упор педагогом (лицом, осуществляющим обучение религии и религиозное воспитание) должен делаться на содействии гармоничному развитию духовно-нравственной, творческой и интеллектуально-познавательной сфер личности ребенка посредствам игровой деятельности.</w:t>
            </w:r>
          </w:p>
          <w:p w:rsidR="00A77973" w:rsidRPr="007664AC" w:rsidRDefault="00A77973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2. Для детей 8–10 лет рекомендуется проводить занятия в форме встреч, бесед, творческих мастерских и других, продолжительностью не более 30 минут. Занятия по «Основам Закона Божия» рекомендуется проводить в диалоговой форме (например, форме обсуждений) с использованием «проблемных методов обучения», доступных для восприятия в данной возрастной категории.</w:t>
            </w:r>
          </w:p>
          <w:p w:rsidR="00A77973" w:rsidRPr="007664AC" w:rsidRDefault="00A77973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3. Для детей 11–13 лет рекомендуются занятия продолжительностью не более 30–40 минут. Изучение молитвословий не должно носить характер схоластического зазубривания текстов, формирования умения «вычитывать молитвенное правило», а должно быть направлено на помощь в формировании навыка доступной в меру особенностей индивидуального развития каждого отдельно взятого ребенка осознанной личной (домашней, келейной) молитвы.</w:t>
            </w:r>
          </w:p>
          <w:p w:rsidR="00BD6D2F" w:rsidRPr="007664AC" w:rsidRDefault="00BD6D2F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(см. также Приложение 1)</w:t>
            </w:r>
          </w:p>
        </w:tc>
      </w:tr>
      <w:tr w:rsidR="00A84349" w:rsidRPr="007664AC" w:rsidTr="00EF1F5D">
        <w:trPr>
          <w:trHeight w:val="1206"/>
        </w:trPr>
        <w:tc>
          <w:tcPr>
            <w:tcW w:w="2122" w:type="dxa"/>
          </w:tcPr>
          <w:p w:rsidR="00A84349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C50DF8"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частники </w:t>
            </w:r>
            <w:r w:rsidR="00A77973" w:rsidRPr="007664AC">
              <w:rPr>
                <w:rFonts w:ascii="Times New Roman" w:hAnsi="Times New Roman" w:cs="Times New Roman"/>
                <w:sz w:val="28"/>
                <w:szCs w:val="28"/>
              </w:rPr>
              <w:t>учебного процесса.</w:t>
            </w:r>
          </w:p>
        </w:tc>
        <w:tc>
          <w:tcPr>
            <w:tcW w:w="7223" w:type="dxa"/>
          </w:tcPr>
          <w:p w:rsidR="00E1320B" w:rsidRPr="007664AC" w:rsidRDefault="00E1320B" w:rsidP="007664AC">
            <w:pPr>
              <w:pStyle w:val="a4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настоятель религиозной организации;</w:t>
            </w:r>
          </w:p>
          <w:p w:rsidR="00E1320B" w:rsidRPr="007664AC" w:rsidRDefault="00E1320B" w:rsidP="007664AC">
            <w:pPr>
              <w:pStyle w:val="a4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воскресной школы; </w:t>
            </w:r>
          </w:p>
          <w:p w:rsidR="00E1320B" w:rsidRPr="007664AC" w:rsidRDefault="00E1320B" w:rsidP="007664AC">
            <w:pPr>
              <w:pStyle w:val="a4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духовник;</w:t>
            </w:r>
          </w:p>
          <w:p w:rsidR="00E1320B" w:rsidRPr="007664AC" w:rsidRDefault="00E1320B" w:rsidP="007664AC">
            <w:pPr>
              <w:pStyle w:val="a4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воскресной школы (лица, осуществляющие обучение религии и религиозное воспитание); </w:t>
            </w:r>
          </w:p>
          <w:p w:rsidR="00BD6D2F" w:rsidRPr="007664AC" w:rsidRDefault="00E1320B" w:rsidP="007664AC">
            <w:pPr>
              <w:pStyle w:val="a4"/>
              <w:numPr>
                <w:ilvl w:val="0"/>
                <w:numId w:val="2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воспитанники, их родители (законные представители).</w:t>
            </w:r>
          </w:p>
        </w:tc>
      </w:tr>
      <w:tr w:rsidR="00C50DF8" w:rsidRPr="007664AC" w:rsidTr="00EF1F5D">
        <w:tc>
          <w:tcPr>
            <w:tcW w:w="2122" w:type="dxa"/>
          </w:tcPr>
          <w:p w:rsidR="00C50DF8" w:rsidRPr="007664AC" w:rsidRDefault="00AF3B66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3" w:type="dxa"/>
          </w:tcPr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Понимание основ православного мировосприятия, 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обладание 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 Боге и вере, мире и человеке;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  <w:t>Пробуждение личность ребенка, направление ее к познанию Бога, сформировать религиозные чувства;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у детей чувства благоговения к святыне и святым, почтения и любви к родителям и другим </w:t>
            </w:r>
            <w:r w:rsidR="007664AC" w:rsidRPr="007664AC">
              <w:rPr>
                <w:rFonts w:ascii="Times New Roman" w:hAnsi="Times New Roman" w:cs="Times New Roman"/>
                <w:sz w:val="28"/>
                <w:szCs w:val="28"/>
              </w:rPr>
              <w:t>людям, бережного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окружающему миру как творению Божиему;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, направ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их на умственное и эстетическое развитие ребенка;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и закреп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ление первоначальных навыков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духовной жизни в Церкви;</w:t>
            </w:r>
          </w:p>
          <w:p w:rsidR="00C50DF8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чувств, 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обладание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 добре и зле, обогащ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ение нравственного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овладение навыками добродетельной жизни.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Обладание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 важнейших событиях священной библейской и церковной истории, о внутренней и внешней сторонах жизни Церкви, о нравственном духовном законе;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навыками добродетельной жизни (по совести), богослужебной жизни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таинствах и богослужениях, посильных храмовых послушаниях, правилами поведения в храме и личной молитвы;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чувств, уважени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и люб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к родителям и старшим, к Родине, бережно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окружающему миру как творению Божию;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ценностны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римен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для духовного и творческого совершенствования и помощи ближнему.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  <w:proofErr w:type="spell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о церковнославянском языке как о величайшей ценности, достоянии общечеловеческой и национальной культуры, культуры всех славянских народов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аскрыт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его социокультурно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и историческо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для становления и развития духовного облика русского, всех славянских народов, славянс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ких литературных языков, величия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и богатств</w:t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церковнославянского языка как языка богослужения Русской Православной Церкви;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ормирование целостной христианской картины мира;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 xml:space="preserve">смысление основных этапов спасения человеческого рода через </w:t>
            </w:r>
            <w:proofErr w:type="spellStart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Боговоплощение</w:t>
            </w:r>
            <w:proofErr w:type="spellEnd"/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, Крестную Жертву и Воскресение Господа Иисуса Христа;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своение знаний о важнейших событиях ветхозаветной и новозаветной истории;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владение навыками работы с текстом Библии и навыками ее понимания;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ормирование ценностных ориентиров в ходе ознакомления с историческими событиями ветхозаветного периода и нравственным учением Господа Иисуса Христа;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рименение знаний и представлений о нравственном законе в личной жизни для христианского самосовершенствования;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оспитание нравственных чувств, а также уважения, ответственности и бережного отношения к окружающему миру.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ормирование православного мировоззрения и жизненной позиции православного христианина;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своение знаний, касающихся православного вероучения;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добродетельной жизни;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ормирование системы ценностей, основанных на православном мировоззрении;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рименение полученных знаний для духовного самосовершенствования и приобщения других к православной вере, традиции и культуре;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оспитание религиозных чувств, любви, сострадания к окружающим.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сознанное участие в богослужении;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ормирование навыка подготовки к таинствам Покаяния, Евхаристии.</w:t>
            </w:r>
          </w:p>
          <w:p w:rsidR="00391AC9" w:rsidRPr="007664AC" w:rsidRDefault="00391AC9" w:rsidP="0076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4831" w:rsidRPr="007664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4AC">
              <w:rPr>
                <w:rFonts w:ascii="Times New Roman" w:hAnsi="Times New Roman" w:cs="Times New Roman"/>
                <w:sz w:val="28"/>
                <w:szCs w:val="28"/>
              </w:rPr>
              <w:t>ормирование навыка домашнего (келейного) молитвенного правила.</w:t>
            </w:r>
          </w:p>
        </w:tc>
      </w:tr>
    </w:tbl>
    <w:p w:rsidR="00A84349" w:rsidRPr="007664AC" w:rsidRDefault="00A84349" w:rsidP="007664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430" w:rsidRDefault="00774B4E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1FB" w:rsidRPr="007664A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BD6D2F" w:rsidRPr="007664AC" w:rsidRDefault="006E3430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430">
        <w:rPr>
          <w:rFonts w:ascii="Times New Roman" w:hAnsi="Times New Roman" w:cs="Times New Roman"/>
          <w:bCs/>
          <w:sz w:val="28"/>
          <w:szCs w:val="28"/>
        </w:rPr>
        <w:t>(</w:t>
      </w:r>
      <w:r w:rsidR="00AA52AC" w:rsidRPr="00AA52AC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6E34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онкретизируется в </w:t>
      </w:r>
      <w:r w:rsidRPr="006E34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плане работы</w:t>
      </w:r>
      <w:r w:rsidRPr="006E34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школы</w:t>
      </w:r>
      <w:r w:rsidRPr="006E3430">
        <w:rPr>
          <w:rFonts w:ascii="Times New Roman" w:hAnsi="Times New Roman" w:cs="Times New Roman"/>
          <w:bCs/>
          <w:sz w:val="28"/>
          <w:szCs w:val="28"/>
        </w:rPr>
        <w:t>)</w:t>
      </w:r>
    </w:p>
    <w:p w:rsidR="00BD6D2F" w:rsidRPr="007664AC" w:rsidRDefault="0021436C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4AC">
        <w:rPr>
          <w:rFonts w:ascii="Times New Roman" w:hAnsi="Times New Roman" w:cs="Times New Roman"/>
          <w:b/>
          <w:bCs/>
          <w:sz w:val="28"/>
          <w:szCs w:val="28"/>
        </w:rPr>
        <w:t>1. Учебно-методическая и организационно</w:t>
      </w:r>
      <w:r w:rsidR="009563E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664AC">
        <w:rPr>
          <w:rFonts w:ascii="Times New Roman" w:hAnsi="Times New Roman" w:cs="Times New Roman"/>
          <w:b/>
          <w:bCs/>
          <w:sz w:val="28"/>
          <w:szCs w:val="28"/>
        </w:rPr>
        <w:t>методическая работа</w:t>
      </w:r>
    </w:p>
    <w:p w:rsidR="0021436C" w:rsidRDefault="0021436C" w:rsidP="007664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4AC">
        <w:rPr>
          <w:rFonts w:ascii="Times New Roman" w:hAnsi="Times New Roman" w:cs="Times New Roman"/>
          <w:bCs/>
          <w:sz w:val="28"/>
          <w:szCs w:val="28"/>
        </w:rPr>
        <w:t xml:space="preserve">Изучение нормативно-правовой базы обеспечения учебно-воспитательного процесса воскресных школ. Изучение перечня рекомендуемой учебно-методической литературы, Интернет-ресурсов. Изучение и освоение современных технологий и методик обучения, адаптация их для работы в воскресной школе и внедрение в учебно-воспитательный процесс (особое внимание следует уделить интерактивным технологиям, развивающему обучению). </w:t>
      </w:r>
      <w:r w:rsidR="0008686D">
        <w:rPr>
          <w:rFonts w:ascii="Times New Roman" w:hAnsi="Times New Roman" w:cs="Times New Roman"/>
          <w:bCs/>
          <w:sz w:val="28"/>
          <w:szCs w:val="28"/>
        </w:rPr>
        <w:t xml:space="preserve">Составление расписания занятий, тарификация. </w:t>
      </w:r>
      <w:r w:rsidR="007002BE" w:rsidRPr="007664AC">
        <w:rPr>
          <w:rFonts w:ascii="Times New Roman" w:hAnsi="Times New Roman" w:cs="Times New Roman"/>
          <w:bCs/>
          <w:sz w:val="28"/>
          <w:szCs w:val="28"/>
        </w:rPr>
        <w:t>Разработка рабочих учебных программ преподаваемых учебных дисциплин (основной и вариативной части), создание методических разработок учебных занятий и внеклассных мероприятий</w:t>
      </w:r>
      <w:r w:rsidR="007664AC" w:rsidRPr="007664A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563EB">
        <w:rPr>
          <w:rFonts w:ascii="Times New Roman" w:hAnsi="Times New Roman" w:cs="Times New Roman"/>
          <w:bCs/>
          <w:sz w:val="28"/>
          <w:szCs w:val="28"/>
        </w:rPr>
        <w:t>Взаимопосещение</w:t>
      </w:r>
      <w:proofErr w:type="spellEnd"/>
      <w:r w:rsidR="009563EB">
        <w:rPr>
          <w:rFonts w:ascii="Times New Roman" w:hAnsi="Times New Roman" w:cs="Times New Roman"/>
          <w:bCs/>
          <w:sz w:val="28"/>
          <w:szCs w:val="28"/>
        </w:rPr>
        <w:t xml:space="preserve"> учебных занятий. </w:t>
      </w:r>
      <w:r w:rsidRPr="007664AC">
        <w:rPr>
          <w:rFonts w:ascii="Times New Roman" w:hAnsi="Times New Roman" w:cs="Times New Roman"/>
          <w:bCs/>
          <w:sz w:val="28"/>
          <w:szCs w:val="28"/>
        </w:rPr>
        <w:t>Регулярное самообразование, участие в мероприятиях различного уровня (круглые столы, конференции). Регулярное повышение квалификации,</w:t>
      </w:r>
      <w:r w:rsidR="009563EB">
        <w:rPr>
          <w:rFonts w:ascii="Times New Roman" w:hAnsi="Times New Roman" w:cs="Times New Roman"/>
          <w:bCs/>
          <w:sz w:val="28"/>
          <w:szCs w:val="28"/>
        </w:rPr>
        <w:t xml:space="preserve"> прохождение соответствующих курсов</w:t>
      </w:r>
      <w:r w:rsidRPr="007664AC">
        <w:rPr>
          <w:rFonts w:ascii="Times New Roman" w:hAnsi="Times New Roman" w:cs="Times New Roman"/>
          <w:bCs/>
          <w:sz w:val="28"/>
          <w:szCs w:val="28"/>
        </w:rPr>
        <w:t xml:space="preserve"> в том числе, дистанционн</w:t>
      </w:r>
      <w:r w:rsidR="009563EB">
        <w:rPr>
          <w:rFonts w:ascii="Times New Roman" w:hAnsi="Times New Roman" w:cs="Times New Roman"/>
          <w:bCs/>
          <w:sz w:val="28"/>
          <w:szCs w:val="28"/>
        </w:rPr>
        <w:t>ых</w:t>
      </w:r>
      <w:r w:rsidRPr="007664AC">
        <w:rPr>
          <w:rFonts w:ascii="Times New Roman" w:hAnsi="Times New Roman" w:cs="Times New Roman"/>
          <w:bCs/>
          <w:sz w:val="28"/>
          <w:szCs w:val="28"/>
        </w:rPr>
        <w:t xml:space="preserve">, с использованием современных информационных технологий. </w:t>
      </w:r>
      <w:r w:rsidR="007664AC" w:rsidRPr="007664AC">
        <w:rPr>
          <w:rFonts w:ascii="Times New Roman" w:hAnsi="Times New Roman" w:cs="Times New Roman"/>
          <w:bCs/>
          <w:sz w:val="28"/>
          <w:szCs w:val="28"/>
        </w:rPr>
        <w:t>Методическое сопровождение и участие в конкурсах педагогического мастерства различных уровней. Мониторинг, анализ и самоанализ учебно-воспитательной деятельности. Проведение педагогических советов</w:t>
      </w:r>
      <w:r w:rsidR="009563EB">
        <w:rPr>
          <w:rFonts w:ascii="Times New Roman" w:hAnsi="Times New Roman" w:cs="Times New Roman"/>
          <w:bCs/>
          <w:sz w:val="28"/>
          <w:szCs w:val="28"/>
        </w:rPr>
        <w:t>, обмен педагогическим опытом и его о</w:t>
      </w:r>
      <w:r w:rsidR="007664AC" w:rsidRPr="007664AC">
        <w:rPr>
          <w:rFonts w:ascii="Times New Roman" w:hAnsi="Times New Roman" w:cs="Times New Roman"/>
          <w:bCs/>
          <w:sz w:val="28"/>
          <w:szCs w:val="28"/>
        </w:rPr>
        <w:t xml:space="preserve">бобщение педагогического опыта. Формирование портфолио школы. Освещение работы школы в СМИ, в том числе, через сайты прихода, благочиния, епархии. </w:t>
      </w:r>
      <w:r w:rsidR="009563EB">
        <w:rPr>
          <w:rFonts w:ascii="Times New Roman" w:hAnsi="Times New Roman" w:cs="Times New Roman"/>
          <w:bCs/>
          <w:sz w:val="28"/>
          <w:szCs w:val="28"/>
        </w:rPr>
        <w:t xml:space="preserve">Взаимодействие с педагогами других воскресных школ, Отделами образования и катехизации благочиния и епархии. </w:t>
      </w:r>
    </w:p>
    <w:p w:rsidR="009563EB" w:rsidRDefault="009563EB" w:rsidP="007664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8E9" w:rsidRDefault="00DD68E9" w:rsidP="00086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8E9" w:rsidRDefault="00DD68E9" w:rsidP="00086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8E9" w:rsidRDefault="00DD68E9" w:rsidP="00086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8E9" w:rsidRDefault="00DD68E9" w:rsidP="00086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8E9" w:rsidRDefault="00DD68E9" w:rsidP="00086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86D" w:rsidRDefault="0008686D" w:rsidP="00086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86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 w:rsidR="00E46E37">
        <w:rPr>
          <w:rFonts w:ascii="Times New Roman" w:hAnsi="Times New Roman" w:cs="Times New Roman"/>
          <w:b/>
          <w:bCs/>
          <w:sz w:val="28"/>
          <w:szCs w:val="28"/>
        </w:rPr>
        <w:t>о-воспитательная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</w:p>
    <w:p w:rsidR="009135AD" w:rsidRDefault="00E46E37" w:rsidP="00956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и п</w:t>
      </w:r>
      <w:r w:rsidR="006E3430">
        <w:rPr>
          <w:rFonts w:ascii="Times New Roman" w:hAnsi="Times New Roman" w:cs="Times New Roman"/>
          <w:bCs/>
          <w:sz w:val="28"/>
          <w:szCs w:val="28"/>
        </w:rPr>
        <w:t>роведение учебных занятий в соответствии с рабочим учебным планом, структурой и содержанием рабочих учебных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расписанием (с учетом современных требований к формам организации занятий, структуре, содержанию, технологиям и методикам, стилям педагогической деятельности, выстраиванию межпредметных связей). Организация участия в предусмотренных для детей мероприятиях различного уровня (олимпиадах, конкурсах, конференциях, круглых столах). Организация проектно-исследовательской деятельности обучающихся. </w:t>
      </w:r>
      <w:r w:rsidR="00DD68E9">
        <w:rPr>
          <w:rFonts w:ascii="Times New Roman" w:hAnsi="Times New Roman" w:cs="Times New Roman"/>
          <w:bCs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bCs/>
          <w:sz w:val="28"/>
          <w:szCs w:val="28"/>
        </w:rPr>
        <w:t>в учебно-воспитательн</w:t>
      </w:r>
      <w:r w:rsidR="00DD68E9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 родителей (законных представителей), членов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семей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8E9">
        <w:rPr>
          <w:rFonts w:ascii="Times New Roman" w:hAnsi="Times New Roman" w:cs="Times New Roman"/>
          <w:bCs/>
          <w:sz w:val="28"/>
          <w:szCs w:val="28"/>
        </w:rPr>
        <w:t>обучающихся: регулярное проведение родительских собраний, встреч, бесед, организация участия родителей в учебных занятиях, внеаудиторной самостоятельной работе, проектах и мероприятиях</w:t>
      </w:r>
      <w:r w:rsidR="00C974AF">
        <w:rPr>
          <w:rFonts w:ascii="Times New Roman" w:hAnsi="Times New Roman" w:cs="Times New Roman"/>
          <w:bCs/>
          <w:sz w:val="28"/>
          <w:szCs w:val="28"/>
        </w:rPr>
        <w:t>. Вовлечение обучающихся к кружковой и факультативной работе на базе воскресной школы. Организация досуговой деятельности обучающихся (в том числе, в каникулярное время): участие в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 xml:space="preserve"> творчески</w:t>
      </w:r>
      <w:r w:rsidR="00C974AF">
        <w:rPr>
          <w:rFonts w:ascii="Times New Roman" w:hAnsi="Times New Roman" w:cs="Times New Roman"/>
          <w:bCs/>
          <w:sz w:val="28"/>
          <w:szCs w:val="28"/>
        </w:rPr>
        <w:t>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="00C974AF">
        <w:rPr>
          <w:rFonts w:ascii="Times New Roman" w:hAnsi="Times New Roman" w:cs="Times New Roman"/>
          <w:bCs/>
          <w:sz w:val="28"/>
          <w:szCs w:val="28"/>
        </w:rPr>
        <w:t>ах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974AF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9135AD" w:rsidRPr="00C974AF">
        <w:rPr>
          <w:rFonts w:ascii="Times New Roman" w:hAnsi="Times New Roman" w:cs="Times New Roman"/>
          <w:bCs/>
          <w:sz w:val="28"/>
          <w:szCs w:val="28"/>
        </w:rPr>
        <w:t>ремесл</w:t>
      </w:r>
      <w:r w:rsidR="009135AD">
        <w:rPr>
          <w:rFonts w:ascii="Times New Roman" w:hAnsi="Times New Roman" w:cs="Times New Roman"/>
          <w:bCs/>
          <w:sz w:val="28"/>
          <w:szCs w:val="28"/>
        </w:rPr>
        <w:t>ами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>, паломничества</w:t>
      </w:r>
      <w:r w:rsidR="00C974AF">
        <w:rPr>
          <w:rFonts w:ascii="Times New Roman" w:hAnsi="Times New Roman" w:cs="Times New Roman"/>
          <w:bCs/>
          <w:sz w:val="28"/>
          <w:szCs w:val="28"/>
        </w:rPr>
        <w:t>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>, поход</w:t>
      </w:r>
      <w:r w:rsidR="00C974AF">
        <w:rPr>
          <w:rFonts w:ascii="Times New Roman" w:hAnsi="Times New Roman" w:cs="Times New Roman"/>
          <w:bCs/>
          <w:sz w:val="28"/>
          <w:szCs w:val="28"/>
        </w:rPr>
        <w:t>ах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>, театральны</w:t>
      </w:r>
      <w:r w:rsidR="00C974AF">
        <w:rPr>
          <w:rFonts w:ascii="Times New Roman" w:hAnsi="Times New Roman" w:cs="Times New Roman"/>
          <w:bCs/>
          <w:sz w:val="28"/>
          <w:szCs w:val="28"/>
        </w:rPr>
        <w:t>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 xml:space="preserve"> постановк</w:t>
      </w:r>
      <w:r w:rsidR="00C974AF">
        <w:rPr>
          <w:rFonts w:ascii="Times New Roman" w:hAnsi="Times New Roman" w:cs="Times New Roman"/>
          <w:bCs/>
          <w:sz w:val="28"/>
          <w:szCs w:val="28"/>
        </w:rPr>
        <w:t>ах и спектаклях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>, интеллектуальны</w:t>
      </w:r>
      <w:r w:rsidR="00C974AF">
        <w:rPr>
          <w:rFonts w:ascii="Times New Roman" w:hAnsi="Times New Roman" w:cs="Times New Roman"/>
          <w:bCs/>
          <w:sz w:val="28"/>
          <w:szCs w:val="28"/>
        </w:rPr>
        <w:t>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 w:rsidR="00C974AF">
        <w:rPr>
          <w:rFonts w:ascii="Times New Roman" w:hAnsi="Times New Roman" w:cs="Times New Roman"/>
          <w:bCs/>
          <w:sz w:val="28"/>
          <w:szCs w:val="28"/>
        </w:rPr>
        <w:t>ах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>, викторин</w:t>
      </w:r>
      <w:r w:rsidR="00C974AF">
        <w:rPr>
          <w:rFonts w:ascii="Times New Roman" w:hAnsi="Times New Roman" w:cs="Times New Roman"/>
          <w:bCs/>
          <w:sz w:val="28"/>
          <w:szCs w:val="28"/>
        </w:rPr>
        <w:t>ах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>, краеведени</w:t>
      </w:r>
      <w:r w:rsidR="009135AD">
        <w:rPr>
          <w:rFonts w:ascii="Times New Roman" w:hAnsi="Times New Roman" w:cs="Times New Roman"/>
          <w:bCs/>
          <w:sz w:val="28"/>
          <w:szCs w:val="28"/>
        </w:rPr>
        <w:t>и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>, занятия</w:t>
      </w:r>
      <w:r w:rsidR="009135AD">
        <w:rPr>
          <w:rFonts w:ascii="Times New Roman" w:hAnsi="Times New Roman" w:cs="Times New Roman"/>
          <w:bCs/>
          <w:sz w:val="28"/>
          <w:szCs w:val="28"/>
        </w:rPr>
        <w:t>х</w:t>
      </w:r>
      <w:r w:rsidR="00C974AF" w:rsidRPr="00C974AF">
        <w:rPr>
          <w:rFonts w:ascii="Times New Roman" w:hAnsi="Times New Roman" w:cs="Times New Roman"/>
          <w:bCs/>
          <w:sz w:val="28"/>
          <w:szCs w:val="28"/>
        </w:rPr>
        <w:t xml:space="preserve"> спортом</w:t>
      </w:r>
      <w:r w:rsidR="009135AD">
        <w:rPr>
          <w:rFonts w:ascii="Times New Roman" w:hAnsi="Times New Roman" w:cs="Times New Roman"/>
          <w:bCs/>
          <w:sz w:val="28"/>
          <w:szCs w:val="28"/>
        </w:rPr>
        <w:t xml:space="preserve">. Приобщение обучающихся к различным </w:t>
      </w:r>
      <w:r w:rsidR="009135AD" w:rsidRPr="009135AD">
        <w:rPr>
          <w:rFonts w:ascii="Times New Roman" w:hAnsi="Times New Roman" w:cs="Times New Roman"/>
          <w:bCs/>
          <w:sz w:val="28"/>
          <w:szCs w:val="28"/>
        </w:rPr>
        <w:t>форм</w:t>
      </w:r>
      <w:r w:rsidR="009135AD">
        <w:rPr>
          <w:rFonts w:ascii="Times New Roman" w:hAnsi="Times New Roman" w:cs="Times New Roman"/>
          <w:bCs/>
          <w:sz w:val="28"/>
          <w:szCs w:val="28"/>
        </w:rPr>
        <w:t>ам</w:t>
      </w:r>
      <w:r w:rsidR="009135AD" w:rsidRPr="009135AD">
        <w:rPr>
          <w:rFonts w:ascii="Times New Roman" w:hAnsi="Times New Roman" w:cs="Times New Roman"/>
          <w:bCs/>
          <w:sz w:val="28"/>
          <w:szCs w:val="28"/>
        </w:rPr>
        <w:t xml:space="preserve"> служения Церкви в доступном им виде (в том числе через организацию школы </w:t>
      </w:r>
      <w:proofErr w:type="spellStart"/>
      <w:r w:rsidR="009135AD" w:rsidRPr="009135AD">
        <w:rPr>
          <w:rFonts w:ascii="Times New Roman" w:hAnsi="Times New Roman" w:cs="Times New Roman"/>
          <w:bCs/>
          <w:sz w:val="28"/>
          <w:szCs w:val="28"/>
        </w:rPr>
        <w:t>алтарников</w:t>
      </w:r>
      <w:proofErr w:type="spellEnd"/>
      <w:r w:rsidR="009135AD" w:rsidRPr="009135AD">
        <w:rPr>
          <w:rFonts w:ascii="Times New Roman" w:hAnsi="Times New Roman" w:cs="Times New Roman"/>
          <w:bCs/>
          <w:sz w:val="28"/>
          <w:szCs w:val="28"/>
        </w:rPr>
        <w:t>, групп милосердия, детского/молодежного хора, иных форм активного участия в миссионерской и социальной работе)</w:t>
      </w:r>
      <w:r w:rsidR="00F66035">
        <w:rPr>
          <w:rFonts w:ascii="Times New Roman" w:hAnsi="Times New Roman" w:cs="Times New Roman"/>
          <w:bCs/>
          <w:sz w:val="28"/>
          <w:szCs w:val="28"/>
        </w:rPr>
        <w:t xml:space="preserve">. Развитие интереса и содействие вовлечению обучающихся </w:t>
      </w:r>
      <w:r w:rsidR="00F66035" w:rsidRPr="00F66035">
        <w:rPr>
          <w:rFonts w:ascii="Times New Roman" w:hAnsi="Times New Roman" w:cs="Times New Roman"/>
          <w:bCs/>
          <w:sz w:val="28"/>
          <w:szCs w:val="28"/>
        </w:rPr>
        <w:t>в литургическ</w:t>
      </w:r>
      <w:r w:rsidR="00F66035">
        <w:rPr>
          <w:rFonts w:ascii="Times New Roman" w:hAnsi="Times New Roman" w:cs="Times New Roman"/>
          <w:bCs/>
          <w:sz w:val="28"/>
          <w:szCs w:val="28"/>
        </w:rPr>
        <w:t>ую</w:t>
      </w:r>
      <w:r w:rsidR="00F66035" w:rsidRPr="00F66035">
        <w:rPr>
          <w:rFonts w:ascii="Times New Roman" w:hAnsi="Times New Roman" w:cs="Times New Roman"/>
          <w:bCs/>
          <w:sz w:val="28"/>
          <w:szCs w:val="28"/>
        </w:rPr>
        <w:t xml:space="preserve"> жизн</w:t>
      </w:r>
      <w:r w:rsidR="00F66035">
        <w:rPr>
          <w:rFonts w:ascii="Times New Roman" w:hAnsi="Times New Roman" w:cs="Times New Roman"/>
          <w:bCs/>
          <w:sz w:val="28"/>
          <w:szCs w:val="28"/>
        </w:rPr>
        <w:t>ь</w:t>
      </w:r>
      <w:r w:rsidR="00F66035" w:rsidRPr="00F66035">
        <w:rPr>
          <w:rFonts w:ascii="Times New Roman" w:hAnsi="Times New Roman" w:cs="Times New Roman"/>
          <w:bCs/>
          <w:sz w:val="28"/>
          <w:szCs w:val="28"/>
        </w:rPr>
        <w:t xml:space="preserve"> конкретной православной общины, </w:t>
      </w:r>
      <w:r w:rsidR="00F66035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F66035" w:rsidRPr="00F66035">
        <w:rPr>
          <w:rFonts w:ascii="Times New Roman" w:hAnsi="Times New Roman" w:cs="Times New Roman"/>
          <w:bCs/>
          <w:sz w:val="28"/>
          <w:szCs w:val="28"/>
        </w:rPr>
        <w:t>таинствах, церковных праздниках</w:t>
      </w:r>
      <w:r w:rsidR="00F66035">
        <w:rPr>
          <w:rFonts w:ascii="Times New Roman" w:hAnsi="Times New Roman" w:cs="Times New Roman"/>
          <w:bCs/>
          <w:sz w:val="28"/>
          <w:szCs w:val="28"/>
        </w:rPr>
        <w:t>. Организация регулярных встреч и бесед (в том числе, индивидуальных) с духовенством, духовником школы. Организация взаимодействия с коллективами обучающихся других школ, проведение совместных меропр</w:t>
      </w:r>
      <w:r w:rsidR="00122397">
        <w:rPr>
          <w:rFonts w:ascii="Times New Roman" w:hAnsi="Times New Roman" w:cs="Times New Roman"/>
          <w:bCs/>
          <w:sz w:val="28"/>
          <w:szCs w:val="28"/>
        </w:rPr>
        <w:t>иятий различных форм и направленности.</w:t>
      </w:r>
    </w:p>
    <w:p w:rsidR="00F66035" w:rsidRDefault="00F66035" w:rsidP="00956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035" w:rsidRDefault="00F66035" w:rsidP="00956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035" w:rsidRPr="00122397" w:rsidRDefault="00122397" w:rsidP="001223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774B4E">
        <w:rPr>
          <w:rFonts w:ascii="Times New Roman" w:hAnsi="Times New Roman" w:cs="Times New Roman"/>
          <w:b/>
          <w:bCs/>
          <w:sz w:val="28"/>
          <w:szCs w:val="28"/>
        </w:rPr>
        <w:t>Информационное и м</w:t>
      </w:r>
      <w:r w:rsidRPr="00122397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атериально-техническое оснащение</w:t>
      </w:r>
    </w:p>
    <w:p w:rsidR="00F66035" w:rsidRDefault="00122397" w:rsidP="00956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 наличного материально-технического </w:t>
      </w:r>
      <w:r w:rsidR="00774B4E">
        <w:rPr>
          <w:rFonts w:ascii="Times New Roman" w:hAnsi="Times New Roman" w:cs="Times New Roman"/>
          <w:bCs/>
          <w:sz w:val="28"/>
          <w:szCs w:val="28"/>
        </w:rPr>
        <w:t xml:space="preserve">и информационного </w:t>
      </w:r>
      <w:r>
        <w:rPr>
          <w:rFonts w:ascii="Times New Roman" w:hAnsi="Times New Roman" w:cs="Times New Roman"/>
          <w:bCs/>
          <w:sz w:val="28"/>
          <w:szCs w:val="28"/>
        </w:rPr>
        <w:t>оснащения учебно-воспитательного процесса</w:t>
      </w:r>
      <w:r w:rsidR="001743D1">
        <w:rPr>
          <w:rFonts w:ascii="Times New Roman" w:hAnsi="Times New Roman" w:cs="Times New Roman"/>
          <w:bCs/>
          <w:sz w:val="28"/>
          <w:szCs w:val="28"/>
        </w:rPr>
        <w:t>.</w:t>
      </w:r>
      <w:r w:rsidR="00774B4E">
        <w:rPr>
          <w:rFonts w:ascii="Times New Roman" w:hAnsi="Times New Roman" w:cs="Times New Roman"/>
          <w:bCs/>
          <w:sz w:val="28"/>
          <w:szCs w:val="28"/>
        </w:rPr>
        <w:t xml:space="preserve"> Выявление недостатков и планирование их устранения (</w:t>
      </w:r>
      <w:r w:rsidR="00AA52AC">
        <w:rPr>
          <w:rFonts w:ascii="Times New Roman" w:hAnsi="Times New Roman" w:cs="Times New Roman"/>
          <w:bCs/>
          <w:sz w:val="28"/>
          <w:szCs w:val="28"/>
        </w:rPr>
        <w:t xml:space="preserve">формирование перечня, сметы, предложений и </w:t>
      </w:r>
      <w:r w:rsidR="00774B4E">
        <w:rPr>
          <w:rFonts w:ascii="Times New Roman" w:hAnsi="Times New Roman" w:cs="Times New Roman"/>
          <w:bCs/>
          <w:sz w:val="28"/>
          <w:szCs w:val="28"/>
        </w:rPr>
        <w:t xml:space="preserve">письменное обращение к настоятелю прихода). </w:t>
      </w:r>
    </w:p>
    <w:p w:rsidR="00AA52AC" w:rsidRDefault="00AA52AC" w:rsidP="00AA52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AA52AC" w:rsidRPr="00007E3A" w:rsidRDefault="00AA52AC" w:rsidP="00AA52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7E3A">
        <w:rPr>
          <w:rFonts w:ascii="Times New Roman" w:hAnsi="Times New Roman" w:cs="Times New Roman"/>
          <w:bCs/>
          <w:sz w:val="28"/>
          <w:szCs w:val="28"/>
        </w:rPr>
        <w:t>(</w:t>
      </w:r>
      <w:r w:rsidRPr="00007E3A">
        <w:rPr>
          <w:rFonts w:ascii="Times New Roman" w:hAnsi="Times New Roman" w:cs="Times New Roman"/>
          <w:bCs/>
          <w:i/>
          <w:sz w:val="28"/>
          <w:szCs w:val="28"/>
        </w:rPr>
        <w:t>составляется в начале каждого учебного года, по направлениям работы, с учетом результатов анализа</w:t>
      </w:r>
      <w:r w:rsidRPr="00007E3A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1867"/>
        <w:gridCol w:w="1515"/>
        <w:gridCol w:w="1008"/>
        <w:gridCol w:w="2061"/>
        <w:gridCol w:w="2283"/>
      </w:tblGrid>
      <w:tr w:rsidR="008D5039" w:rsidRPr="00891806" w:rsidTr="005E7069">
        <w:tc>
          <w:tcPr>
            <w:tcW w:w="846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5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9"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8D5039" w:rsidRPr="00891806" w:rsidTr="005E7069">
        <w:tc>
          <w:tcPr>
            <w:tcW w:w="846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D5039" w:rsidRPr="008D5039" w:rsidRDefault="008D5039" w:rsidP="00526FC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2AC" w:rsidRDefault="00AA52AC" w:rsidP="00AA52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CE1" w:rsidRDefault="00706CE1" w:rsidP="00AA52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C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06CE1">
        <w:rPr>
          <w:rFonts w:ascii="Times New Roman" w:hAnsi="Times New Roman" w:cs="Times New Roman"/>
          <w:b/>
          <w:bCs/>
          <w:sz w:val="28"/>
          <w:szCs w:val="28"/>
        </w:rPr>
        <w:t>. РАСПИСАНИЕ ВОСКРЕСНОЙ ШКОЛЫ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992"/>
        <w:gridCol w:w="2410"/>
      </w:tblGrid>
      <w:tr w:rsidR="00B60A2F" w:rsidTr="00B60A2F">
        <w:tc>
          <w:tcPr>
            <w:tcW w:w="9351" w:type="dxa"/>
            <w:gridSpan w:val="5"/>
          </w:tcPr>
          <w:p w:rsidR="00B60A2F" w:rsidRPr="0092705D" w:rsidRDefault="00B60A2F" w:rsidP="00B60A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0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руппа №___</w:t>
            </w:r>
          </w:p>
        </w:tc>
      </w:tr>
      <w:tr w:rsidR="00B60A2F" w:rsidTr="00B60A2F">
        <w:tc>
          <w:tcPr>
            <w:tcW w:w="98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3543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учебной дисциплины/внеурочного занятия</w:t>
            </w:r>
          </w:p>
        </w:tc>
        <w:tc>
          <w:tcPr>
            <w:tcW w:w="141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992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</w:t>
            </w:r>
          </w:p>
        </w:tc>
      </w:tr>
      <w:tr w:rsidR="00B60A2F" w:rsidTr="00B60A2F">
        <w:tc>
          <w:tcPr>
            <w:tcW w:w="98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0A2F" w:rsidTr="00B60A2F">
        <w:tc>
          <w:tcPr>
            <w:tcW w:w="98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0A2F" w:rsidTr="00B60A2F">
        <w:tc>
          <w:tcPr>
            <w:tcW w:w="98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A2F" w:rsidRPr="0092705D" w:rsidRDefault="00B60A2F" w:rsidP="009270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705D" w:rsidRPr="00706CE1" w:rsidRDefault="0092705D" w:rsidP="00927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3EB" w:rsidRPr="006E3430" w:rsidRDefault="00C974AF" w:rsidP="00956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2F" w:rsidRPr="007664AC" w:rsidRDefault="00BD6D2F" w:rsidP="00086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D2F" w:rsidRDefault="00BD6D2F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91" w:rsidRDefault="007B0D91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C03" w:rsidRDefault="00DE1C03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C03" w:rsidRDefault="00DE1C03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C03" w:rsidRDefault="00DE1C03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C03" w:rsidRDefault="00DE1C03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C03" w:rsidRDefault="00DE1C03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C03" w:rsidRDefault="00DE1C03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E1C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C03" w:rsidRPr="00DE1C03" w:rsidRDefault="00DE1C03" w:rsidP="00DE1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E1C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377E">
        <w:rPr>
          <w:rFonts w:ascii="Times New Roman" w:hAnsi="Times New Roman" w:cs="Times New Roman"/>
          <w:b/>
          <w:sz w:val="28"/>
          <w:szCs w:val="28"/>
        </w:rPr>
        <w:t>ПРИМЕРНЫЙ</w:t>
      </w:r>
      <w:bookmarkStart w:id="4" w:name="_GoBack"/>
      <w:bookmarkEnd w:id="4"/>
      <w:r w:rsidRPr="00DE1C03">
        <w:rPr>
          <w:rFonts w:ascii="Times New Roman" w:hAnsi="Times New Roman" w:cs="Times New Roman"/>
          <w:b/>
          <w:sz w:val="28"/>
          <w:szCs w:val="28"/>
        </w:rPr>
        <w:t xml:space="preserve"> ПЛАН ВОСКРЕСНЫХ ШКОЛ </w:t>
      </w:r>
    </w:p>
    <w:p w:rsidR="00DE1C03" w:rsidRPr="00DE1C03" w:rsidRDefault="00DE1C03" w:rsidP="00DE1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C03">
        <w:rPr>
          <w:rFonts w:ascii="Times New Roman" w:hAnsi="Times New Roman" w:cs="Times New Roman"/>
          <w:b/>
          <w:sz w:val="28"/>
          <w:szCs w:val="28"/>
        </w:rPr>
        <w:t>(ДЛЯ ПАВЛОВСКОГО БЛАГОЧИНИЯ)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310"/>
        <w:gridCol w:w="1318"/>
        <w:gridCol w:w="1217"/>
        <w:gridCol w:w="1308"/>
        <w:gridCol w:w="1218"/>
        <w:gridCol w:w="1308"/>
        <w:gridCol w:w="1218"/>
        <w:gridCol w:w="1308"/>
        <w:gridCol w:w="1218"/>
        <w:gridCol w:w="1308"/>
      </w:tblGrid>
      <w:tr w:rsidR="00DE1C03" w:rsidTr="005E7069">
        <w:tc>
          <w:tcPr>
            <w:tcW w:w="829" w:type="dxa"/>
            <w:vMerge w:val="restart"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10" w:type="dxa"/>
            <w:vMerge w:val="restart"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</w:t>
            </w:r>
          </w:p>
        </w:tc>
        <w:tc>
          <w:tcPr>
            <w:tcW w:w="1318" w:type="dxa"/>
            <w:vMerge w:val="restart"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0103" w:type="dxa"/>
            <w:gridSpan w:val="8"/>
          </w:tcPr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возрастным категориям и по семестрам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E1C03" w:rsidTr="005E7069">
        <w:tc>
          <w:tcPr>
            <w:tcW w:w="829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8"/>
          </w:tcPr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категории</w:t>
            </w:r>
          </w:p>
        </w:tc>
      </w:tr>
      <w:tr w:rsidR="00DE1C03" w:rsidTr="005E7069">
        <w:tc>
          <w:tcPr>
            <w:tcW w:w="829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первая (в возрасте 5–7 лет)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2526" w:type="dxa"/>
            <w:gridSpan w:val="2"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(в возрасте 8–10 </w:t>
            </w:r>
            <w:proofErr w:type="gramStart"/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лет)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2526" w:type="dxa"/>
            <w:gridSpan w:val="2"/>
          </w:tcPr>
          <w:p w:rsidR="00DE1C03" w:rsidRPr="00BE308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08B">
              <w:rPr>
                <w:rFonts w:ascii="Times New Roman" w:hAnsi="Times New Roman" w:cs="Times New Roman"/>
                <w:b/>
                <w:sz w:val="20"/>
                <w:szCs w:val="20"/>
              </w:rPr>
              <w:t>третья (в возрасте 11–13 лет)</w:t>
            </w:r>
            <w:r>
              <w:t xml:space="preserve"> </w:t>
            </w:r>
            <w:r w:rsidRPr="00A64B33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526" w:type="dxa"/>
            <w:gridSpan w:val="2"/>
          </w:tcPr>
          <w:p w:rsidR="00DE1C03" w:rsidRPr="00BE308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четвертая (в возрасте 14–17 лет – </w:t>
            </w:r>
            <w:proofErr w:type="gramStart"/>
            <w:r w:rsidRPr="00BE308B">
              <w:rPr>
                <w:rFonts w:ascii="Times New Roman" w:hAnsi="Times New Roman" w:cs="Times New Roman"/>
                <w:b/>
                <w:sz w:val="20"/>
                <w:szCs w:val="20"/>
              </w:rPr>
              <w:t>подростки)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****</w:t>
            </w:r>
          </w:p>
        </w:tc>
      </w:tr>
      <w:tr w:rsidR="00DE1C03" w:rsidTr="005E7069">
        <w:tc>
          <w:tcPr>
            <w:tcW w:w="829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DE1C03" w:rsidRPr="00C14FF6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DE1C03" w:rsidRPr="006B2915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DE1C03" w:rsidRPr="006B2915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</w:tr>
      <w:tr w:rsidR="00DE1C03" w:rsidTr="005E7069">
        <w:tc>
          <w:tcPr>
            <w:tcW w:w="829" w:type="dxa"/>
          </w:tcPr>
          <w:p w:rsidR="00DE1C03" w:rsidRPr="00EC3DD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Закон Божий</w:t>
            </w:r>
          </w:p>
        </w:tc>
        <w:tc>
          <w:tcPr>
            <w:tcW w:w="1318" w:type="dxa"/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8" w:type="dxa"/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</w:tr>
      <w:tr w:rsidR="00DE1C03" w:rsidTr="005E7069">
        <w:tc>
          <w:tcPr>
            <w:tcW w:w="829" w:type="dxa"/>
          </w:tcPr>
          <w:p w:rsidR="00DE1C03" w:rsidRPr="00526C80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DE1C03" w:rsidRPr="00526C80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часть* </w:t>
            </w:r>
          </w:p>
        </w:tc>
        <w:tc>
          <w:tcPr>
            <w:tcW w:w="131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17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0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</w:pPr>
          </w:p>
        </w:tc>
      </w:tr>
      <w:tr w:rsidR="00DE1C03" w:rsidTr="005E7069">
        <w:tc>
          <w:tcPr>
            <w:tcW w:w="829" w:type="dxa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DE1C03" w:rsidRPr="00EC3DD3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возрастная группа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E1C03" w:rsidRPr="00EC3DD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/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/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Default="00DE1C03" w:rsidP="005E7069"/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Default="00DE1C03" w:rsidP="005E7069"/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Default="00DE1C03" w:rsidP="005E7069"/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Default="00DE1C03" w:rsidP="005E7069"/>
        </w:tc>
      </w:tr>
      <w:tr w:rsidR="00DE1C03" w:rsidTr="005E7069">
        <w:tc>
          <w:tcPr>
            <w:tcW w:w="829" w:type="dxa"/>
          </w:tcPr>
          <w:p w:rsidR="00DE1C03" w:rsidRPr="00EC3DD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DE1C03" w:rsidRPr="00526C80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«Ветхий Завет» </w:t>
            </w:r>
          </w:p>
        </w:tc>
        <w:tc>
          <w:tcPr>
            <w:tcW w:w="131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B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4D7BF4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DE1C03" w:rsidRPr="00526C80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«Новый Завет» </w:t>
            </w:r>
          </w:p>
        </w:tc>
        <w:tc>
          <w:tcPr>
            <w:tcW w:w="131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4D7BF4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DE1C03" w:rsidRPr="00526C80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«Богослужение и устройство православного храма» </w:t>
            </w:r>
          </w:p>
        </w:tc>
        <w:tc>
          <w:tcPr>
            <w:tcW w:w="131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4D7BF4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:rsidR="00DE1C03" w:rsidRPr="00526C80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Закона Божия» </w:t>
            </w:r>
          </w:p>
        </w:tc>
        <w:tc>
          <w:tcPr>
            <w:tcW w:w="131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4D7BF4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:rsidR="00DE1C03" w:rsidRPr="00526C80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«Церковнославянский язык» </w:t>
            </w:r>
          </w:p>
        </w:tc>
        <w:tc>
          <w:tcPr>
            <w:tcW w:w="131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8" w:type="dxa"/>
          </w:tcPr>
          <w:p w:rsidR="00DE1C03" w:rsidRPr="00E45B9B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0" w:type="dxa"/>
          </w:tcPr>
          <w:p w:rsidR="00DE1C03" w:rsidRPr="00526C80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72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18" w:type="dxa"/>
          </w:tcPr>
          <w:p w:rsidR="00DE1C03" w:rsidRPr="00526C80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365C72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DE1C03" w:rsidRPr="00365C72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A51A79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7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DE1C03" w:rsidRPr="00A51A79" w:rsidRDefault="00DE1C03" w:rsidP="005E7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79">
              <w:rPr>
                <w:rFonts w:ascii="Times New Roman" w:hAnsi="Times New Roman" w:cs="Times New Roman"/>
                <w:b/>
                <w:sz w:val="20"/>
                <w:szCs w:val="20"/>
              </w:rPr>
              <w:t>Вторая возрастная группа</w:t>
            </w:r>
          </w:p>
        </w:tc>
        <w:tc>
          <w:tcPr>
            <w:tcW w:w="1318" w:type="dxa"/>
          </w:tcPr>
          <w:p w:rsidR="00DE1C03" w:rsidRPr="00A51A79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A64B3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DE1C03" w:rsidRPr="00A64B3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Ветхий Завет» </w:t>
            </w:r>
          </w:p>
        </w:tc>
        <w:tc>
          <w:tcPr>
            <w:tcW w:w="1318" w:type="dxa"/>
          </w:tcPr>
          <w:p w:rsidR="00DE1C03" w:rsidRPr="00A51A79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A64B3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DE1C03" w:rsidRPr="00A64B3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Новый Завет» </w:t>
            </w:r>
          </w:p>
        </w:tc>
        <w:tc>
          <w:tcPr>
            <w:tcW w:w="1318" w:type="dxa"/>
          </w:tcPr>
          <w:p w:rsidR="00DE1C03" w:rsidRPr="00A51A79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A64B3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DE1C03" w:rsidRPr="00A64B3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«Основы православного вероучения» </w:t>
            </w:r>
          </w:p>
        </w:tc>
        <w:tc>
          <w:tcPr>
            <w:tcW w:w="1318" w:type="dxa"/>
          </w:tcPr>
          <w:p w:rsidR="00DE1C03" w:rsidRPr="00A51A79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A64B3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:rsidR="00DE1C03" w:rsidRPr="00A64B3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«Православное богослужение» </w:t>
            </w:r>
          </w:p>
        </w:tc>
        <w:tc>
          <w:tcPr>
            <w:tcW w:w="1318" w:type="dxa"/>
          </w:tcPr>
          <w:p w:rsidR="00DE1C03" w:rsidRPr="00A51A79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Pr="00A64B3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:rsidR="00DE1C03" w:rsidRPr="00A64B3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18" w:type="dxa"/>
          </w:tcPr>
          <w:p w:rsidR="00DE1C03" w:rsidRPr="00D57E52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5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310" w:type="dxa"/>
          </w:tcPr>
          <w:p w:rsidR="00DE1C03" w:rsidRDefault="00DE1C03" w:rsidP="005E7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 возрастная группа</w:t>
            </w:r>
          </w:p>
        </w:tc>
        <w:tc>
          <w:tcPr>
            <w:tcW w:w="1318" w:type="dxa"/>
          </w:tcPr>
          <w:p w:rsidR="00DE1C03" w:rsidRPr="00A51A79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DE1C0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Ветхий Завет» 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DE1C0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Новый Завет» 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DE1C0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православного вероучения» 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:rsidR="00DE1C0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«Православное богослужение» 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:rsidR="00DE1C03" w:rsidRDefault="00DE1C03" w:rsidP="005E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DE1C03" w:rsidRPr="001D15FD" w:rsidRDefault="00DE1C03" w:rsidP="005E7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E1C03" w:rsidTr="005E7069">
        <w:tc>
          <w:tcPr>
            <w:tcW w:w="829" w:type="dxa"/>
          </w:tcPr>
          <w:p w:rsidR="00DE1C03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DE1C03" w:rsidRDefault="00DE1C03" w:rsidP="005E7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Четвертая возрастная группа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E1C03" w:rsidRPr="00E754CB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DE1C03" w:rsidTr="005E7069">
        <w:tc>
          <w:tcPr>
            <w:tcW w:w="3139" w:type="dxa"/>
            <w:gridSpan w:val="2"/>
          </w:tcPr>
          <w:p w:rsidR="00DE1C03" w:rsidRDefault="00DE1C03" w:rsidP="005E7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318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Pr="00E754CB" w:rsidRDefault="00DE1C03" w:rsidP="005E70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1C03" w:rsidRDefault="00DE1C03" w:rsidP="00DE1C03">
      <w:pPr>
        <w:spacing w:after="0"/>
        <w:jc w:val="both"/>
        <w:rPr>
          <w:b/>
        </w:rPr>
      </w:pPr>
    </w:p>
    <w:p w:rsidR="00DE1C03" w:rsidRPr="00C14FF6" w:rsidRDefault="00DE1C03" w:rsidP="00DE1C03">
      <w:pPr>
        <w:spacing w:after="0"/>
        <w:ind w:left="708" w:firstLine="708"/>
        <w:jc w:val="center"/>
        <w:rPr>
          <w:rFonts w:ascii="Times New Roman" w:hAnsi="Times New Roman" w:cs="Times New Roman"/>
          <w:b/>
        </w:rPr>
      </w:pPr>
      <w:r w:rsidRPr="00C14FF6">
        <w:rPr>
          <w:rFonts w:ascii="Times New Roman" w:hAnsi="Times New Roman" w:cs="Times New Roman"/>
          <w:b/>
        </w:rPr>
        <w:t>БЮДЖЕТ ВРЕМЕНИ НА УЧЕБНЫЙ ГОД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3685"/>
        <w:gridCol w:w="3827"/>
        <w:gridCol w:w="2552"/>
      </w:tblGrid>
      <w:tr w:rsidR="00DE1C03" w:rsidRPr="00C14FF6" w:rsidTr="005E7069">
        <w:tc>
          <w:tcPr>
            <w:tcW w:w="2410" w:type="dxa"/>
          </w:tcPr>
          <w:p w:rsidR="00DE1C03" w:rsidRPr="00C14FF6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недель в году</w:t>
            </w:r>
          </w:p>
        </w:tc>
        <w:tc>
          <w:tcPr>
            <w:tcW w:w="3685" w:type="dxa"/>
          </w:tcPr>
          <w:p w:rsidR="00DE1C03" w:rsidRPr="00C14FF6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Каникулы (летние)</w:t>
            </w:r>
          </w:p>
        </w:tc>
        <w:tc>
          <w:tcPr>
            <w:tcW w:w="3827" w:type="dxa"/>
          </w:tcPr>
          <w:p w:rsidR="00DE1C03" w:rsidRPr="00C14FF6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Пасха/Рождество (если Рождество приходится на воскресенье)</w:t>
            </w:r>
          </w:p>
        </w:tc>
        <w:tc>
          <w:tcPr>
            <w:tcW w:w="2552" w:type="dxa"/>
          </w:tcPr>
          <w:p w:rsidR="00DE1C03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Чистое учебное время</w:t>
            </w:r>
          </w:p>
        </w:tc>
      </w:tr>
      <w:tr w:rsidR="00DE1C03" w:rsidRPr="00C14FF6" w:rsidTr="005E7069">
        <w:tc>
          <w:tcPr>
            <w:tcW w:w="2410" w:type="dxa"/>
          </w:tcPr>
          <w:p w:rsidR="00DE1C03" w:rsidRPr="00C14FF6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85" w:type="dxa"/>
          </w:tcPr>
          <w:p w:rsidR="00DE1C03" w:rsidRPr="00C14FF6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</w:tcPr>
          <w:p w:rsidR="00DE1C03" w:rsidRPr="00C14FF6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552" w:type="dxa"/>
          </w:tcPr>
          <w:p w:rsidR="00DE1C03" w:rsidRPr="00C14FF6" w:rsidRDefault="00DE1C03" w:rsidP="005E7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39/38</w:t>
            </w:r>
          </w:p>
        </w:tc>
      </w:tr>
    </w:tbl>
    <w:p w:rsidR="00DE1C03" w:rsidRDefault="00DE1C03" w:rsidP="00DE1C03">
      <w:pPr>
        <w:spacing w:after="0"/>
        <w:jc w:val="both"/>
        <w:rPr>
          <w:b/>
        </w:rPr>
      </w:pPr>
    </w:p>
    <w:p w:rsidR="00DE1C03" w:rsidRPr="00A51A79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b/>
          <w:sz w:val="20"/>
          <w:szCs w:val="20"/>
        </w:rPr>
        <w:t>*</w:t>
      </w:r>
      <w:proofErr w:type="gramStart"/>
      <w:r w:rsidRPr="00A51A79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A51A79">
        <w:rPr>
          <w:rFonts w:ascii="Times New Roman" w:hAnsi="Times New Roman" w:cs="Times New Roman"/>
          <w:b/>
          <w:sz w:val="20"/>
          <w:szCs w:val="20"/>
        </w:rPr>
        <w:t xml:space="preserve"> соответствии со Стандартом </w:t>
      </w:r>
      <w:r w:rsidRPr="00A51A79">
        <w:rPr>
          <w:rFonts w:ascii="Times New Roman" w:hAnsi="Times New Roman" w:cs="Times New Roman"/>
          <w:sz w:val="20"/>
          <w:szCs w:val="20"/>
        </w:rPr>
        <w:t>«2.2.</w:t>
      </w:r>
      <w:r w:rsidRPr="00A51A79">
        <w:rPr>
          <w:rFonts w:ascii="Times New Roman" w:hAnsi="Times New Roman" w:cs="Times New Roman"/>
          <w:sz w:val="20"/>
          <w:szCs w:val="20"/>
        </w:rPr>
        <w:tab/>
        <w:t xml:space="preserve">Кроме обязательного минимума воскресные школы вправе осуществлять обучение и религиозное воспитание также в рамках дополнительных дисциплин. </w:t>
      </w:r>
    </w:p>
    <w:p w:rsidR="00DE1C03" w:rsidRPr="00A51A79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>2.3.</w:t>
      </w:r>
      <w:r w:rsidRPr="00A51A79">
        <w:rPr>
          <w:rFonts w:ascii="Times New Roman" w:hAnsi="Times New Roman" w:cs="Times New Roman"/>
          <w:sz w:val="20"/>
          <w:szCs w:val="20"/>
        </w:rPr>
        <w:tab/>
        <w:t>Реестр дополнительных дисциплин обучения религии и религиозного воспитания формирует и ведет Синодальный отдел религиозного образования и катехизации.</w:t>
      </w:r>
    </w:p>
    <w:p w:rsidR="00DE1C03" w:rsidRPr="00A51A79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>2.4.</w:t>
      </w:r>
      <w:r w:rsidRPr="00A51A79">
        <w:rPr>
          <w:rFonts w:ascii="Times New Roman" w:hAnsi="Times New Roman" w:cs="Times New Roman"/>
          <w:sz w:val="20"/>
          <w:szCs w:val="20"/>
        </w:rPr>
        <w:tab/>
        <w:t xml:space="preserve"> Дополнительные дисциплины обучения религии и религиозного воспитания для воскресных школ включаются в реестр после экспертизы Распоряжением Председателя Синодального отдела религиозного образования и катехизации». </w:t>
      </w:r>
    </w:p>
    <w:p w:rsidR="00DE1C03" w:rsidRPr="00A51A79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 xml:space="preserve">Пока данного реестра нет, предлагаю предоставить воскресным школам в данном вопросе самостоятельность под контролем и под ответственность настоятеля прихода. </w:t>
      </w:r>
    </w:p>
    <w:p w:rsidR="00DE1C03" w:rsidRPr="00A51A79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>** Из расчета 3 занятия в неделю</w:t>
      </w:r>
    </w:p>
    <w:p w:rsidR="00DE1C03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b/>
          <w:sz w:val="20"/>
          <w:szCs w:val="20"/>
        </w:rPr>
        <w:t xml:space="preserve">*** </w:t>
      </w:r>
      <w:r>
        <w:rPr>
          <w:rFonts w:ascii="Times New Roman" w:hAnsi="Times New Roman" w:cs="Times New Roman"/>
          <w:sz w:val="20"/>
          <w:szCs w:val="20"/>
        </w:rPr>
        <w:t>Из расчета 5 занятий</w:t>
      </w:r>
      <w:r w:rsidRPr="00A51A79">
        <w:rPr>
          <w:rFonts w:ascii="Times New Roman" w:hAnsi="Times New Roman" w:cs="Times New Roman"/>
          <w:sz w:val="20"/>
          <w:szCs w:val="20"/>
        </w:rPr>
        <w:t xml:space="preserve"> в неделю</w:t>
      </w:r>
      <w:r>
        <w:rPr>
          <w:rFonts w:ascii="Times New Roman" w:hAnsi="Times New Roman" w:cs="Times New Roman"/>
          <w:sz w:val="20"/>
          <w:szCs w:val="20"/>
        </w:rPr>
        <w:t xml:space="preserve"> в первом семестре и 4 – во втором</w:t>
      </w:r>
    </w:p>
    <w:p w:rsidR="00DE1C03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4B33">
        <w:rPr>
          <w:rFonts w:ascii="Times New Roman" w:hAnsi="Times New Roman" w:cs="Times New Roman"/>
          <w:b/>
          <w:sz w:val="20"/>
          <w:szCs w:val="20"/>
        </w:rPr>
        <w:t>***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A64B33">
        <w:t xml:space="preserve"> </w:t>
      </w:r>
      <w:r w:rsidRPr="00A64B33">
        <w:rPr>
          <w:rFonts w:ascii="Times New Roman" w:hAnsi="Times New Roman" w:cs="Times New Roman"/>
          <w:sz w:val="20"/>
          <w:szCs w:val="20"/>
        </w:rPr>
        <w:t>Из расчета 5 занятий в неделю в первом семестре и 4 – во втором</w:t>
      </w:r>
    </w:p>
    <w:p w:rsidR="00DE1C03" w:rsidRPr="001C4A98" w:rsidRDefault="00DE1C03" w:rsidP="00DE1C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*****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1C4A98">
        <w:rPr>
          <w:rFonts w:ascii="Times New Roman" w:hAnsi="Times New Roman" w:cs="Times New Roman"/>
          <w:sz w:val="20"/>
          <w:szCs w:val="20"/>
        </w:rPr>
        <w:t>1.11.</w:t>
      </w:r>
      <w:r w:rsidRPr="001C4A98">
        <w:rPr>
          <w:rFonts w:ascii="Times New Roman" w:hAnsi="Times New Roman" w:cs="Times New Roman"/>
          <w:sz w:val="20"/>
          <w:szCs w:val="20"/>
        </w:rPr>
        <w:tab/>
        <w:t>Содержание и результаты обучения религии и религиозного воспитания детей возрастной категории 14–17 лет (подростки) определяется отдельным документом. До его введения в действие содержание обучения религии и религиозного воспитания для данной категории определяются таким же, как для группы 11–13 лет, а само обучение религии и религиозное воспитание осуществляется с учетом возрастных психолого-педагогических особенностей с максимально широким использование</w:t>
      </w:r>
      <w:r>
        <w:rPr>
          <w:rFonts w:ascii="Times New Roman" w:hAnsi="Times New Roman" w:cs="Times New Roman"/>
          <w:sz w:val="20"/>
          <w:szCs w:val="20"/>
        </w:rPr>
        <w:t>м неаудиторных форм просвещения»</w:t>
      </w:r>
    </w:p>
    <w:p w:rsidR="00DE1C03" w:rsidRDefault="00DE1C03" w:rsidP="00DE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91" w:rsidRPr="007664AC" w:rsidRDefault="007B0D91" w:rsidP="00766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1F2" w:rsidRDefault="00BA31F2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  <w:sectPr w:rsidR="00BA31F2" w:rsidSect="00DE1C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6D2F" w:rsidRPr="00F43446" w:rsidRDefault="00F43446" w:rsidP="000C04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4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43446">
        <w:rPr>
          <w:rFonts w:ascii="Times New Roman" w:hAnsi="Times New Roman" w:cs="Times New Roman"/>
          <w:b/>
          <w:sz w:val="28"/>
          <w:szCs w:val="28"/>
        </w:rPr>
        <w:t>. ПЛАН ЗАНЯТИЙ С ДЕТЬМИ ПО ПРИМЕРНОМУ СОДЕРЖАНИЮ ДИСЦИПЛИН СТАНДАРТА</w:t>
      </w:r>
    </w:p>
    <w:p w:rsidR="00BD6D2F" w:rsidRDefault="00F43446" w:rsidP="000C04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3446">
        <w:rPr>
          <w:rFonts w:ascii="Times New Roman" w:hAnsi="Times New Roman" w:cs="Times New Roman"/>
          <w:bCs/>
          <w:sz w:val="28"/>
          <w:szCs w:val="28"/>
        </w:rPr>
        <w:t>(</w:t>
      </w:r>
      <w:r w:rsidR="00FA040F" w:rsidRPr="00FA040F">
        <w:rPr>
          <w:rFonts w:ascii="Times New Roman" w:hAnsi="Times New Roman" w:cs="Times New Roman"/>
          <w:bCs/>
          <w:i/>
          <w:sz w:val="28"/>
          <w:szCs w:val="28"/>
        </w:rPr>
        <w:t>к данному разделу прилагаются программы учебных дисциплин основной и вариативной части, а также термические планы, составленные на основе программ</w:t>
      </w:r>
      <w:r w:rsidRPr="00F43446">
        <w:rPr>
          <w:rFonts w:ascii="Times New Roman" w:hAnsi="Times New Roman" w:cs="Times New Roman"/>
          <w:bCs/>
          <w:sz w:val="28"/>
          <w:szCs w:val="28"/>
        </w:rPr>
        <w:t>)</w:t>
      </w:r>
    </w:p>
    <w:p w:rsidR="000C048B" w:rsidRDefault="000C048B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048B" w:rsidRPr="000C048B" w:rsidRDefault="000C048B" w:rsidP="000C04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8B">
        <w:rPr>
          <w:rFonts w:ascii="Times New Roman" w:hAnsi="Times New Roman" w:cs="Times New Roman"/>
          <w:b/>
          <w:bCs/>
          <w:sz w:val="28"/>
          <w:szCs w:val="28"/>
        </w:rPr>
        <w:t>Тематический план учебной дисциплины___________________________</w:t>
      </w:r>
    </w:p>
    <w:p w:rsidR="000C048B" w:rsidRPr="000C048B" w:rsidRDefault="000C048B" w:rsidP="000C04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8B">
        <w:rPr>
          <w:rFonts w:ascii="Times New Roman" w:hAnsi="Times New Roman" w:cs="Times New Roman"/>
          <w:b/>
          <w:bCs/>
          <w:sz w:val="28"/>
          <w:szCs w:val="28"/>
        </w:rPr>
        <w:t>в группе №______</w:t>
      </w:r>
    </w:p>
    <w:p w:rsidR="000C048B" w:rsidRPr="000C048B" w:rsidRDefault="000C048B" w:rsidP="000C04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8B">
        <w:rPr>
          <w:rFonts w:ascii="Times New Roman" w:hAnsi="Times New Roman" w:cs="Times New Roman"/>
          <w:b/>
          <w:bCs/>
          <w:sz w:val="28"/>
          <w:szCs w:val="28"/>
        </w:rPr>
        <w:t>20____-20____учебный год</w:t>
      </w:r>
    </w:p>
    <w:p w:rsidR="000C048B" w:rsidRDefault="000C048B" w:rsidP="000C04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8"/>
      </w:tblGrid>
      <w:tr w:rsidR="000C048B" w:rsidTr="000C048B">
        <w:tc>
          <w:tcPr>
            <w:tcW w:w="988" w:type="dxa"/>
          </w:tcPr>
          <w:p w:rsidR="000C048B" w:rsidRDefault="000C048B" w:rsidP="000C04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0C048B" w:rsidRDefault="000C048B" w:rsidP="000C04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2828" w:type="dxa"/>
          </w:tcPr>
          <w:p w:rsidR="000C048B" w:rsidRDefault="000C048B" w:rsidP="000C04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0C048B" w:rsidTr="000C048B">
        <w:tc>
          <w:tcPr>
            <w:tcW w:w="988" w:type="dxa"/>
          </w:tcPr>
          <w:p w:rsidR="000C048B" w:rsidRDefault="000C048B" w:rsidP="000C04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0C048B" w:rsidRDefault="000C048B" w:rsidP="000C04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8" w:type="dxa"/>
          </w:tcPr>
          <w:p w:rsidR="000C048B" w:rsidRDefault="000C048B" w:rsidP="000C04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C048B" w:rsidRPr="000C048B" w:rsidRDefault="000C048B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40F" w:rsidRPr="000C048B" w:rsidRDefault="00FA040F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40F" w:rsidRPr="00FA040F" w:rsidRDefault="00FA040F" w:rsidP="006171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40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A040F">
        <w:rPr>
          <w:rFonts w:ascii="Times New Roman" w:hAnsi="Times New Roman" w:cs="Times New Roman"/>
          <w:b/>
          <w:bCs/>
          <w:sz w:val="28"/>
          <w:szCs w:val="28"/>
        </w:rPr>
        <w:t>. ГРАФИК ВСТРЕЧ С ДУХОВНИКОМ ВОСКРЕСНОЙ ШКОЛЫ ДЕТЕЙ И РОДИТЕЛЕЙ</w:t>
      </w:r>
    </w:p>
    <w:p w:rsidR="000C048B" w:rsidRDefault="000C048B" w:rsidP="006171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D2F" w:rsidRDefault="000C048B" w:rsidP="006171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8B">
        <w:rPr>
          <w:rFonts w:ascii="Times New Roman" w:hAnsi="Times New Roman" w:cs="Times New Roman"/>
          <w:b/>
          <w:bCs/>
          <w:sz w:val="28"/>
          <w:szCs w:val="28"/>
        </w:rPr>
        <w:t>Духовник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</w:p>
    <w:p w:rsidR="00617113" w:rsidRDefault="00617113" w:rsidP="006171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701"/>
        <w:gridCol w:w="1418"/>
        <w:gridCol w:w="2261"/>
      </w:tblGrid>
      <w:tr w:rsidR="00617113" w:rsidTr="005E7069">
        <w:tc>
          <w:tcPr>
            <w:tcW w:w="1129" w:type="dxa"/>
            <w:vMerge w:val="restart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797" w:type="dxa"/>
            <w:gridSpan w:val="4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1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 участников</w:t>
            </w:r>
          </w:p>
        </w:tc>
      </w:tr>
      <w:tr w:rsidR="00617113" w:rsidTr="00617113">
        <w:tc>
          <w:tcPr>
            <w:tcW w:w="1129" w:type="dxa"/>
            <w:vMerge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71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Воспитанники</w:t>
            </w:r>
          </w:p>
        </w:tc>
        <w:tc>
          <w:tcPr>
            <w:tcW w:w="1701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71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71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Воспитанники с родителями</w:t>
            </w:r>
          </w:p>
        </w:tc>
        <w:tc>
          <w:tcPr>
            <w:tcW w:w="2261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71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Работники школы</w:t>
            </w:r>
          </w:p>
        </w:tc>
      </w:tr>
      <w:tr w:rsidR="00617113" w:rsidTr="00617113">
        <w:tc>
          <w:tcPr>
            <w:tcW w:w="1129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261" w:type="dxa"/>
          </w:tcPr>
          <w:p w:rsidR="00617113" w:rsidRPr="00617113" w:rsidRDefault="00617113" w:rsidP="0061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0C048B" w:rsidRDefault="000C048B" w:rsidP="006171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8B" w:rsidRPr="000C048B" w:rsidRDefault="000C048B" w:rsidP="000C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D2F" w:rsidRDefault="00BD6D2F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E7069" w:rsidRDefault="005E7069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E7069" w:rsidRDefault="005E7069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E7069" w:rsidRDefault="005E7069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E7069" w:rsidRDefault="005E7069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E7069" w:rsidRDefault="005E7069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E7069" w:rsidRPr="005E7069" w:rsidRDefault="005E7069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7069">
        <w:rPr>
          <w:rFonts w:ascii="Times New Roman" w:hAnsi="Times New Roman" w:cs="Times New Roman"/>
          <w:b/>
          <w:sz w:val="28"/>
          <w:szCs w:val="28"/>
        </w:rPr>
        <w:t>ИНФОРМАЦИОННОЕ И МАТЕРИАЛЬНО-ТЕХНИЧЕСКОЕ ОБЕСПЕЧЕНИЕ</w:t>
      </w:r>
    </w:p>
    <w:p w:rsidR="00BD6D2F" w:rsidRDefault="00BD6D2F" w:rsidP="00BD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E7069" w:rsidRDefault="005E7069" w:rsidP="005E706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069">
        <w:rPr>
          <w:rFonts w:ascii="Times New Roman" w:hAnsi="Times New Roman" w:cs="Times New Roman"/>
          <w:sz w:val="28"/>
          <w:szCs w:val="28"/>
        </w:rPr>
        <w:t xml:space="preserve">1. </w:t>
      </w:r>
      <w:r w:rsidRPr="005E706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 w:rsidRPr="005E7069">
        <w:rPr>
          <w:rFonts w:ascii="Times New Roman" w:hAnsi="Times New Roman" w:cs="Times New Roman"/>
          <w:sz w:val="28"/>
          <w:szCs w:val="28"/>
        </w:rPr>
        <w:t xml:space="preserve"> компьютер с лицензионным ПО, </w:t>
      </w:r>
      <w:proofErr w:type="spellStart"/>
      <w:r w:rsidRPr="005E7069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E7069">
        <w:rPr>
          <w:rFonts w:ascii="Times New Roman" w:hAnsi="Times New Roman" w:cs="Times New Roman"/>
          <w:sz w:val="28"/>
          <w:szCs w:val="28"/>
        </w:rPr>
        <w:t xml:space="preserve">, интерактивная доска, </w:t>
      </w:r>
      <w:r w:rsidRPr="005E7069">
        <w:rPr>
          <w:rFonts w:ascii="Times New Roman" w:hAnsi="Times New Roman" w:cs="Times New Roman"/>
          <w:bCs/>
          <w:sz w:val="28"/>
          <w:szCs w:val="28"/>
        </w:rPr>
        <w:t>электронные носители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7069" w:rsidRDefault="005E7069" w:rsidP="005E706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53ABE">
        <w:rPr>
          <w:rFonts w:ascii="Times New Roman" w:hAnsi="Times New Roman" w:cs="Times New Roman"/>
          <w:bCs/>
          <w:sz w:val="28"/>
          <w:szCs w:val="28"/>
        </w:rPr>
        <w:t>Здание/к</w:t>
      </w:r>
      <w:r>
        <w:rPr>
          <w:rFonts w:ascii="Times New Roman" w:hAnsi="Times New Roman" w:cs="Times New Roman"/>
          <w:bCs/>
          <w:sz w:val="28"/>
          <w:szCs w:val="28"/>
        </w:rPr>
        <w:t>абинеты и их оснащение (</w:t>
      </w:r>
      <w:r w:rsidR="00553ABE" w:rsidRPr="00553ABE">
        <w:rPr>
          <w:rFonts w:ascii="Times New Roman" w:hAnsi="Times New Roman" w:cs="Times New Roman"/>
          <w:bCs/>
          <w:i/>
          <w:sz w:val="28"/>
          <w:szCs w:val="28"/>
        </w:rPr>
        <w:t>перечислить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553ABE" w:rsidRDefault="00553ABE" w:rsidP="005E706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Мультимедиа ресурсы (в том числе, Интернет)</w:t>
      </w:r>
    </w:p>
    <w:p w:rsidR="00B64A5D" w:rsidRPr="00B64A5D" w:rsidRDefault="00B64A5D" w:rsidP="005E7069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64A5D">
        <w:rPr>
          <w:rFonts w:ascii="Times New Roman" w:hAnsi="Times New Roman" w:cs="Times New Roman"/>
          <w:bCs/>
          <w:i/>
          <w:sz w:val="28"/>
          <w:szCs w:val="28"/>
          <w:u w:val="single"/>
        </w:rPr>
        <w:t>Например:</w:t>
      </w:r>
    </w:p>
    <w:p w:rsidR="00B64A5D" w:rsidRPr="00B64A5D" w:rsidRDefault="00B64A5D" w:rsidP="00B64A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A5D">
        <w:rPr>
          <w:rFonts w:ascii="Times New Roman" w:hAnsi="Times New Roman" w:cs="Times New Roman"/>
          <w:bCs/>
          <w:sz w:val="28"/>
          <w:szCs w:val="28"/>
        </w:rPr>
        <w:t>http://georgievka.cerkov.ru/voskresnaya-shkola/pravoslavnye-resursy-internet-dlya-detej/</w:t>
      </w:r>
    </w:p>
    <w:p w:rsidR="00B64A5D" w:rsidRPr="00B64A5D" w:rsidRDefault="00B64A5D" w:rsidP="00B64A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A5D">
        <w:rPr>
          <w:rFonts w:ascii="Times New Roman" w:hAnsi="Times New Roman" w:cs="Times New Roman"/>
          <w:bCs/>
          <w:sz w:val="28"/>
          <w:szCs w:val="28"/>
        </w:rPr>
        <w:t>https://azbyka.ru/detforum/threads/uroki-dlja-voskresnoj-shkoly.3989/</w:t>
      </w:r>
    </w:p>
    <w:p w:rsidR="00B64A5D" w:rsidRPr="005E7069" w:rsidRDefault="00B64A5D" w:rsidP="005E706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069" w:rsidRPr="00553ABE" w:rsidRDefault="00553ABE" w:rsidP="00553A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E">
        <w:rPr>
          <w:rFonts w:ascii="Times New Roman" w:hAnsi="Times New Roman" w:cs="Times New Roman"/>
          <w:b/>
          <w:sz w:val="28"/>
          <w:szCs w:val="28"/>
        </w:rPr>
        <w:t>VII.</w:t>
      </w:r>
      <w:r w:rsidRPr="00553ABE">
        <w:rPr>
          <w:rFonts w:ascii="Times New Roman" w:hAnsi="Times New Roman" w:cs="Times New Roman"/>
          <w:b/>
          <w:sz w:val="28"/>
          <w:szCs w:val="28"/>
        </w:rPr>
        <w:tab/>
        <w:t>ЛИТЕРАТУРА ДЛЯ ВОСПИТАННИКОВ И РОДИТЕЛЕЙ.</w:t>
      </w:r>
    </w:p>
    <w:p w:rsidR="00FF32D0" w:rsidRDefault="00FF32D0" w:rsidP="005E70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перечнем, предлагаемым Синодальным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32D0">
        <w:rPr>
          <w:rFonts w:ascii="Times New Roman" w:hAnsi="Times New Roman" w:cs="Times New Roman"/>
          <w:sz w:val="28"/>
          <w:szCs w:val="28"/>
        </w:rPr>
        <w:t>https://pravobraz.ru/primernyj-perechen-uchebnyx-i-metodicheskix-posobij-vxodyashhix-v-edinyj-uchbeno-metodicheskij-komplekt-k-kursu-zakon-bozhij/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2D0">
        <w:rPr>
          <w:rFonts w:ascii="Times New Roman" w:hAnsi="Times New Roman" w:cs="Times New Roman"/>
          <w:sz w:val="28"/>
          <w:szCs w:val="28"/>
        </w:rPr>
        <w:t xml:space="preserve">Примерный перечень </w:t>
      </w:r>
      <w:r w:rsidR="002726B2" w:rsidRPr="00FF32D0">
        <w:rPr>
          <w:rFonts w:ascii="Times New Roman" w:hAnsi="Times New Roman" w:cs="Times New Roman"/>
          <w:sz w:val="28"/>
          <w:szCs w:val="28"/>
        </w:rPr>
        <w:t>учебных и методических пособий,</w:t>
      </w:r>
      <w:r w:rsidRPr="00FF32D0">
        <w:rPr>
          <w:rFonts w:ascii="Times New Roman" w:hAnsi="Times New Roman" w:cs="Times New Roman"/>
          <w:sz w:val="28"/>
          <w:szCs w:val="28"/>
        </w:rPr>
        <w:t xml:space="preserve"> входящих в единый учебно-методический комплект к курсу «Закон Божий» в соответствии со «Стандартом учебно-воспитательной деятельности, реализуемой в воскресных школах (для детей) Русской Православной Церкви на территории Российской Федерации».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Учебно-методические комплекты к курсу «Закон Божий» для начальной ступени:</w:t>
      </w:r>
      <w:r w:rsidR="0027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1. Учебно-методический комплект к курсу «Священная Библейская история»:</w:t>
      </w:r>
      <w:r w:rsidR="0027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«Священная Библейская история»;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«Священная Библейская история»;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«Священная Библейская история»;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 xml:space="preserve">• Наглядные пособия к курсу «Священная Библейская история» в формате </w:t>
      </w:r>
      <w:r w:rsidRPr="00FF32D0">
        <w:rPr>
          <w:rFonts w:ascii="Times New Roman" w:hAnsi="Times New Roman" w:cs="Times New Roman"/>
          <w:sz w:val="28"/>
          <w:szCs w:val="28"/>
        </w:rPr>
        <w:lastRenderedPageBreak/>
        <w:t>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«Священная Библейская история» в формате DVD.</w:t>
      </w:r>
      <w:r w:rsidR="0027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B2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2. Учебно-методический комплект к курсу «Устройство православного храма и богослужение»:</w:t>
      </w:r>
      <w:r w:rsidR="0027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«Устройство православного храма и богослужение»;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«Устройство православного храма и богослужение»;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«Устройство православного храма и богослужение»;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«Устройство православного храма и богослужение»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«Устройство православного храма и богослужение»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3. Учебно-методический комплект к курсу «История христианской Церкви»: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«История христианской Церкви»;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«История христианской Церкви»;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«История христианской Церкви»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«История христианской Церкви»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4. Учебно-методический комплект к курсу «Основы христианской нравственности»: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«Основы христианской нравственности»;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«Основы христианской нравственности»;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«Основы христианской нравственности»;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«Основы христианской нравственности»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 xml:space="preserve">• Видео-приложение к курсу «Основы христианской нравственности» в </w:t>
      </w:r>
      <w:r w:rsidRPr="00FF32D0">
        <w:rPr>
          <w:rFonts w:ascii="Times New Roman" w:hAnsi="Times New Roman" w:cs="Times New Roman"/>
          <w:sz w:val="28"/>
          <w:szCs w:val="28"/>
        </w:rPr>
        <w:lastRenderedPageBreak/>
        <w:t>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5. Учебно-методический комплект к курсу ««Церковнославянский язык»: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«Церковнославянский язык»;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«Церковнославянский язык»;</w:t>
      </w:r>
    </w:p>
    <w:p w:rsidR="002726B2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 xml:space="preserve">• Методическое руководство для учителей к </w:t>
      </w:r>
      <w:r w:rsidR="002726B2">
        <w:rPr>
          <w:rFonts w:ascii="Times New Roman" w:hAnsi="Times New Roman" w:cs="Times New Roman"/>
          <w:sz w:val="28"/>
          <w:szCs w:val="28"/>
        </w:rPr>
        <w:t xml:space="preserve">курсу «Церковнославянский язык» 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«Церковнославянский язык»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«Церковнославянский язык»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6. Учебно-методический комплект к курсу «Основы хорового и церковного пения»: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«Основы хорового и церковного пения»;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«Основы хорового и церковного пения»;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«Основы хорового и церковного пения»;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«Основы хорового и церковного пения»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Аудио-приложение к курсу «Основы хорового и церковного пения»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Учебно-методические комплекты к курсу «Закон Божий» для основной ступени: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1. Учебно-методический комплект к курсу «Священное Писание: Ветхий Завет»: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Священное Писание: Ветхий Завет»;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Священное Писание: Ветхий Завет»;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Священное Писание: Ветхий Завет»;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Священное Писание: Ветхий Завет»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 xml:space="preserve">• Видео-приложение к курсу Священное Писание: Ветхий Завет» в формате </w:t>
      </w:r>
      <w:r w:rsidRPr="00FF32D0">
        <w:rPr>
          <w:rFonts w:ascii="Times New Roman" w:hAnsi="Times New Roman" w:cs="Times New Roman"/>
          <w:sz w:val="28"/>
          <w:szCs w:val="28"/>
        </w:rPr>
        <w:lastRenderedPageBreak/>
        <w:t>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2. Учебно-методический комплект к курсу «Священное Писание: Новый Завет»: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«Священное Писание: Новый Завет»;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«Священное Писание: Новый Завет»;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«Священное Писание: Новый Завет»;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«Священное Писание: Новый Завет»;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«Священное Писание: Новый Завет»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3. Учебно-методический комплект к курсу «Основы православного вероучения»: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«Основы православного вероучения»;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«Основы православного вероучения»;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«Основы православного вероучения»;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«Основы православного вероучения»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«Основы православного вероучения»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4. Учебно-методический комплект к курсу «Православное Богослужение»: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«Православное Богослужение»;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«Православное Богослужение»;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«Православное Богослужение»;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«Православное Богослужение»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«Православное Богослужение»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5. Учебно-методический комплект к курсу «Общая церковная история»: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lastRenderedPageBreak/>
        <w:t>• Учебное пособие к курсу «Общая церковная история»;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«Общая церковная история»;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«Общая церковная история»;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«Общая церковная история»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«Общая церковная история»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6. Учебно-методический комплект к курсу «История Русской Церкви»: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«История Русской Церкви»;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«История Русской Церкви»;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«История Русской Церкви»;</w:t>
      </w:r>
    </w:p>
    <w:p w:rsidR="002726B2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«История Русской Церкви» в формате настенных таблиц формата А3;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«История Русской Церкви» в формате DVD.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7. Учебно-методический комплект к курсу «Христианская этика»: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Учебное пособие к курсу «Христианская этика»;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Рабочая тетрадь к курсу «Христианская этика»;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Методическое руководство для учителей к курсу «Христианская этика»;</w:t>
      </w:r>
    </w:p>
    <w:p w:rsidR="00FF32D0" w:rsidRPr="00FF32D0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Наглядные пособия к курсу «Христианская этика» в формате настенных таблиц формата А3;</w:t>
      </w:r>
    </w:p>
    <w:p w:rsidR="005E7069" w:rsidRDefault="00FF32D0" w:rsidP="00FF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2D0">
        <w:rPr>
          <w:rFonts w:ascii="Times New Roman" w:hAnsi="Times New Roman" w:cs="Times New Roman"/>
          <w:sz w:val="28"/>
          <w:szCs w:val="28"/>
        </w:rPr>
        <w:t>• Видео-приложение к курсу «Христианская этика» в формате DVD.</w:t>
      </w:r>
    </w:p>
    <w:p w:rsidR="005E7069" w:rsidRDefault="005E7069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A5D" w:rsidRDefault="00B64A5D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D2F" w:rsidRPr="0008686D" w:rsidRDefault="00BD6D2F" w:rsidP="000868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68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D6D2F" w:rsidRPr="0008686D" w:rsidRDefault="00BD6D2F" w:rsidP="00086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86D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методов обучения </w:t>
      </w:r>
    </w:p>
    <w:tbl>
      <w:tblPr>
        <w:tblW w:w="929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2"/>
        <w:gridCol w:w="1638"/>
        <w:gridCol w:w="6158"/>
      </w:tblGrid>
      <w:tr w:rsidR="00BD6D2F" w:rsidRPr="0008686D" w:rsidTr="00BD6D2F">
        <w:trPr>
          <w:trHeight w:val="1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Традиционные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</w:t>
            </w:r>
          </w:p>
        </w:tc>
      </w:tr>
      <w:tr w:rsidR="00BD6D2F" w:rsidRPr="0008686D" w:rsidTr="00BD6D2F">
        <w:trPr>
          <w:trHeight w:val="1"/>
        </w:trPr>
        <w:tc>
          <w:tcPr>
            <w:tcW w:w="1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BD6D2F" w:rsidRPr="0008686D" w:rsidTr="00BD6D2F">
        <w:trPr>
          <w:trHeight w:val="1"/>
        </w:trPr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right="-15" w:firstLine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частично-</w:t>
            </w:r>
            <w:proofErr w:type="spellStart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поис</w:t>
            </w:r>
            <w:proofErr w:type="spellEnd"/>
            <w:r w:rsidRPr="0008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proofErr w:type="spellStart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ковый</w:t>
            </w:r>
            <w:proofErr w:type="spellEnd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Преподаватель, поставив проблему, малодоступную для самостоятельного ре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шения, делит ее на </w:t>
            </w:r>
            <w:proofErr w:type="spellStart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подпроблемы</w:t>
            </w:r>
            <w:proofErr w:type="spellEnd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 xml:space="preserve"> и серией взаимосвязанных вопросов или аналогичных облегченных задач, включает учащихся в процесс вы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полнения отдельных шагов хода решения. Происходит поэтапное </w:t>
            </w:r>
            <w:proofErr w:type="spellStart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proofErr w:type="spellEnd"/>
            <w:r w:rsidRPr="0008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proofErr w:type="spellStart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исследовательской задачи. </w:t>
            </w:r>
          </w:p>
        </w:tc>
      </w:tr>
      <w:tr w:rsidR="00BD6D2F" w:rsidRPr="0008686D" w:rsidTr="00BD6D2F">
        <w:trPr>
          <w:trHeight w:val="1"/>
        </w:trPr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метод проблемного изложения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Преподаватель ставит проблему и цепью рас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суждений, изложением материала раскрывает решение этой проблемы так, чтобы показать противоречивый ход решения, трудности, которые встречаются на пути, способы и варианты их преодоления. Он должен показать всю противоречивость и сложность процесса познания, его из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вилистый подчас путь. Этот метод используется при раскрытии сложных проблем. Объяснение преподавателя в данном случае является образцом науч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познания. Проблемное изложение сочетается с частично-</w:t>
            </w:r>
            <w:proofErr w:type="spellStart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поис</w:t>
            </w:r>
            <w:proofErr w:type="spellEnd"/>
            <w:r w:rsidRPr="0008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proofErr w:type="spellStart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ковым</w:t>
            </w:r>
            <w:proofErr w:type="spellEnd"/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6D2F" w:rsidRPr="0008686D" w:rsidTr="00BD6D2F">
        <w:trPr>
          <w:trHeight w:val="1"/>
        </w:trPr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right="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исследовательский метод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6D2F" w:rsidRPr="0008686D" w:rsidRDefault="00BD6D2F" w:rsidP="000868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6D">
              <w:rPr>
                <w:rFonts w:ascii="Times New Roman" w:hAnsi="Times New Roman" w:cs="Times New Roman"/>
                <w:sz w:val="28"/>
                <w:szCs w:val="28"/>
              </w:rPr>
              <w:t>Сущность его – в конструировании или выборе проблемы и проблемных задач и предъяв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лении их в определенной системе для самостоятельного решения учащимся. При исследовательском 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методе учащийся на доступном ему уровне по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падает в положение, требующее не усвоения готового знания, а научного познания. Формы этих доступных учебных исследований могут быть раз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личны: маленькая текстовая задача, более длительное исследование и т.д. Во всех случаях сущность метода одна – организованное усвоение опыта творческой дея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 и благодаря этому творческое применение и усвоение зна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ний.  Исследователь</w:t>
            </w:r>
            <w:r w:rsidRPr="0008686D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метод при его применении предполагает, что учащийся уже владеет необходимыми умениями и навыками.</w:t>
            </w:r>
          </w:p>
        </w:tc>
      </w:tr>
    </w:tbl>
    <w:p w:rsidR="00A84349" w:rsidRPr="0008686D" w:rsidRDefault="00A84349" w:rsidP="00086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4349" w:rsidRPr="0008686D" w:rsidSect="00BA31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AB70B6"/>
    <w:multiLevelType w:val="hybridMultilevel"/>
    <w:tmpl w:val="A02A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41729"/>
    <w:multiLevelType w:val="hybridMultilevel"/>
    <w:tmpl w:val="48542836"/>
    <w:lvl w:ilvl="0" w:tplc="36B89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36"/>
    <w:rsid w:val="00007E3A"/>
    <w:rsid w:val="00026BB4"/>
    <w:rsid w:val="0008686D"/>
    <w:rsid w:val="000C048B"/>
    <w:rsid w:val="0010314E"/>
    <w:rsid w:val="00122397"/>
    <w:rsid w:val="001743D1"/>
    <w:rsid w:val="001E4831"/>
    <w:rsid w:val="0021436C"/>
    <w:rsid w:val="002726B2"/>
    <w:rsid w:val="00391AC9"/>
    <w:rsid w:val="003B630E"/>
    <w:rsid w:val="004724D7"/>
    <w:rsid w:val="004804CA"/>
    <w:rsid w:val="00526FC4"/>
    <w:rsid w:val="00536D72"/>
    <w:rsid w:val="00553ABE"/>
    <w:rsid w:val="005A1C70"/>
    <w:rsid w:val="005E7069"/>
    <w:rsid w:val="00617113"/>
    <w:rsid w:val="006E3430"/>
    <w:rsid w:val="007002BE"/>
    <w:rsid w:val="00706CE1"/>
    <w:rsid w:val="007664AC"/>
    <w:rsid w:val="00774B4E"/>
    <w:rsid w:val="007B0D91"/>
    <w:rsid w:val="0082377E"/>
    <w:rsid w:val="008D5039"/>
    <w:rsid w:val="009135AD"/>
    <w:rsid w:val="0092705D"/>
    <w:rsid w:val="009563EB"/>
    <w:rsid w:val="00A4519C"/>
    <w:rsid w:val="00A77973"/>
    <w:rsid w:val="00A84349"/>
    <w:rsid w:val="00AA52AC"/>
    <w:rsid w:val="00AF02C1"/>
    <w:rsid w:val="00AF3B66"/>
    <w:rsid w:val="00B24D1B"/>
    <w:rsid w:val="00B60A2F"/>
    <w:rsid w:val="00B64A5D"/>
    <w:rsid w:val="00BA31F2"/>
    <w:rsid w:val="00BD5B06"/>
    <w:rsid w:val="00BD6D2F"/>
    <w:rsid w:val="00C50DF8"/>
    <w:rsid w:val="00C74B9F"/>
    <w:rsid w:val="00C974AF"/>
    <w:rsid w:val="00CB536D"/>
    <w:rsid w:val="00D17396"/>
    <w:rsid w:val="00DD68E9"/>
    <w:rsid w:val="00DE1C03"/>
    <w:rsid w:val="00E1320B"/>
    <w:rsid w:val="00E14936"/>
    <w:rsid w:val="00E2013E"/>
    <w:rsid w:val="00E46E37"/>
    <w:rsid w:val="00E731FB"/>
    <w:rsid w:val="00EF1F5D"/>
    <w:rsid w:val="00F43446"/>
    <w:rsid w:val="00F66035"/>
    <w:rsid w:val="00FA040F"/>
    <w:rsid w:val="00FA522D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29D33-4BE9-4972-92C9-8CE7299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B630E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630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styleId="a3">
    <w:name w:val="Table Grid"/>
    <w:basedOn w:val="a1"/>
    <w:uiPriority w:val="39"/>
    <w:rsid w:val="00A8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20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38</cp:revision>
  <dcterms:created xsi:type="dcterms:W3CDTF">2017-06-06T12:18:00Z</dcterms:created>
  <dcterms:modified xsi:type="dcterms:W3CDTF">2017-06-12T12:03:00Z</dcterms:modified>
</cp:coreProperties>
</file>