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C1" w:rsidRPr="008E55C1" w:rsidRDefault="008E55C1" w:rsidP="008E5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>Слово в день праздника пророка Божия Илии</w:t>
      </w:r>
    </w:p>
    <w:p w:rsidR="008E55C1" w:rsidRPr="008E55C1" w:rsidRDefault="008E55C1" w:rsidP="008E5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Во имя Отца и Сына и Святаго Духа!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Сегодня, возлюбленные, мы с вами прославляем одного из ветхозаветных пророков, жившего за 900 лет до Рождества Христова, – славного пророка Илию! Среди других пророков Ветхого Завета он является самым пламенным проповедником веры и обличителем идолопоклонства.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На древних пророков Промыслом Божиим было возложено будить человеческую совесть, спасать погибающее человечество, впавшее в идолопоклонство, приводить людей через покаяние к праведности.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Во времена пророка Илии большая часть богоизбранного иудейского народа оставила веру своих отцов и, перейдя в идолопоклонство, образовала Израильское царство.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Пророк Илия, будучи великим ревнителем о славе Божией, не мог терпеть, что его единоплеменники поклоняются деревянным и каменным идолам.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Он имел горячее сердце и бесстрашно выступал с обличениями. Но этим он навлек на себя гнев царя Ахава и нечестивой царицы язычницы Иезавели, которые решили убить его. Пророку пришлось скрываться в пустыне, в пещере. Терпеть голод и жажду. Терпеть и великие душевные страдания оттого, что его горячие призывы не приносят желаемых результатов.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Так велики были его душевные страдания, что он даже просил у Бога себе смерти.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Но Бог любил Своего верного служителя и не дал ему смерти. Бог незримо подкреплял его... Птицы приносили ему пищу, необходимую для поддержания жизни.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И прожил Илия еще ряд лет в трудах проповеди истинной веры.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По повелению Божию вернулся пророк Илия из своего изгнания и посрамил языческих жрецов, всенародно показав ложность их веры и суетность упования на идолов.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Народ вразумился, когда по краткой молитве пророка Илии на его жертвенник сошел с неба огонь. А жрецы долго взывали к своим идолам, но на их жертвенник так и не сошел огонь.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К сожалению, царь Ахав не вразумился этим явным чудом, показавшим, что Бог, в Которого верит Илия, есть, действительно, истинный Бог. И пришлось пророку Илии опять скрываться в пустыне.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Многие ветхозаветные праведники, в том числе и пророк Илия, не могли понять долготерпения Божия. В их душе возникало вполне естественное недоумение:"Почему Бог не наказывает нечестивых людей? Долго ли смрадом их греховной жизни будет оскверняться земля Божия?"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Но мои дорогие, долготерпит Бог по неизреченной Своей любви к людям. Ведь в каждой человеческой душе отпечатлен образ Божий. И пока не исчезнет хоть самая малая </w:t>
      </w:r>
      <w:r w:rsidRPr="008E55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надежда на покаяние человека, Господь не поражает его смертью, а с надеждой ждет его раскаяния.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Ждет потому, что и в душе самого отчаянного грешника есть хотя бы крупица сделанного им добра. И вот за это-то малое добро, за этот лучик света в душах богоотступников Бог терпеливо ждет, что, быть может, придут и они в сознание и оставят свое нечестие.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Еще в дни Ветхого Завета Господь сказал людям: "Обратитесь ко Мне, и Я обращусь к вам", – читаем мы у пророка Малахии (Мал.3,7).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Бог только зовет к Себе. Он никого не заставляет насильно веровать в Себя. Ни от кого из нас не отнимает того дара, которым Он наградил нашу бессмертную душу, – ее свободной воли. Он ждет, что мы своим сердцем обратимся к Нему.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"Сын Мой! отдай сердце твое Мне..." – говорит человеку Господь (Притч.23,26). Ждет Господь, терпеливо ждет обращения людей, потерявших веру...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Поверь в Бога – Творца твоего. Открой перед Ним твое сердце, быть может, исстрадавшееся, изболевшее за годы богоотступничества. И ты почувствуешь, как обильно потечет в него поток благодати Божией. Почувствуешь, как радует, утешает и подкрепляет Господь верующее в Него сердце.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Но знайте – Богу нужна не мертвая вера, а та, которая живет во всем внутреннем существе человека. Когда все наши мысли направлены к Господу. Когда сердце наше жаждет жить с Богом, не разлучаясь с Ним. Когда воля наша хочет исполнять заповеди Божии, идти за Господом до конца дней своих.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Такая живая вера вдохновляет, является движущей силой на всем нашем жизненном пути, спасает нас, составляет счастье нашей жизни.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Вот такую веру имел пророк Илия. И мы все, дорогие мои, должны трудиться над тем, чтобы вера наша была именно такой, если мы считаем себя детьми Божиими. Святой пророк Илия принадлежит к числу избранных великих мужей благочестия, которые, подобно звездам, сияли на тверди ветхозаветной церкви, прообразуя пришествие в мир Солнца Правды – Христа Спасителя. И своей ревностью о славе Божией поучает нас всегда помнить о своем призвании – быть истинными последователями Господа нашего Иисуса Христа, строгими исполнителями Его святой воли.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Мы должны приучить себя к исполнению заповедей Божиих. Воспитать в себе такое настроение, при котором жизнь вдали от Бога просто немыслима для нас.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Этим мы будем приближаться к той жизни, которую вел пророк Илия.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Ныне ублажаемый праведник именуется пророком. Но был он и великим чудотворцем. По его молитвам для вразумления нечестивцев небо заключалось – не давало дождя... По его голосу в нужный момент и дождь проливался на землю целыми потоками... Молитва его низводила огонь с неба для сожжения жертвы, дабы посрамить идольских жрецов.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Но ведь был он таким же человеком, как и все мы. Значит, его подвиги и действия доступны каждому верному рабу Божию. Ведь Бог Илии (4Пар.2,14) есть и Бог всех нас. Хотя пророк Илия в своих дивных делах показал себя превыше всей природы, мы знаем, что возможность подражать ему дана всем людям, верующим в Бога. Для всех Господь </w:t>
      </w:r>
      <w:r w:rsidRPr="008E55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произнес слова: "Знамения же веровавшим сия последуют: именем Моим бесы ижденут, языки возглаголют новы, змия возьмут, аще и что смертное испиют, не вредит их..."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И если человек верует так, как нужно, ему обещано Богом, что он сможет делать не только великие дела, которые творил при земной жизни Сам Христос Спаситель, но еще и большие.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"Веруяй в Мя, дела, яже Аз сотворих, и той сотворит, и больше сих сотворит". Значит, какие великие возможности даны верующему человеку!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Господь сказал: "Все, что попросите в молитве с верою, получите". И еще: "Все возможно верующему".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Но мы, дорогие мои, так далеки от христианского совершенства. И, конечно, не способны творить даже малые чудеса. Нам хотя бы в полной мере сознавать, какой великий дар Божий наша Православная вера, и не переставать от всего сердца благодарить Бога.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Вера – это наш светильник, который светит нам на жизненном пути. Она, как духовное солнце, согревает нас. Учит, как надо жить, чтобы достигнуть вершин доступного человеческим силам духовного совершенства.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Вера открывает перед нашими духовными очами небесный духовный мир. Дает нам знание о Боге – Боге Вечном, Всемогущем, Вездесущем, Всевидящем.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Вера наша говорит нам о том, что мы имеем бессмертную душу и что обычная для всех людей телесная смерть не есть уничтожение нашей личности, а только переход в жизнь вечную, не имеющую конца. Наша искренняя вера – это то духовное солнце, которое согревает нас, если мы унываем или скорбим, когда посещают нас несчастия.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Вера учит всему возвышенному, благородному, чистому, светлому.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Живая вера, проникающая все наше внутреннее существо, помогает нам жить так, что первой нашей мыслью является мысль о Боге и основное наше желание – быть ближе к Нему.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Пророк Божий Илия, проповедуя веру в Бога, знал своим верующим сердцем, что вера – это лучшее украшение, лучшее богатство, лучшая драгоценность для человека, поэтому так тяжело переносил он, что богоизбранный народ, забыв веру в истинного Бога, стал поклоняться идолам.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Бог, утешая Своего верного раба, открыл ему, что не весь Израиль отступил от Него. Что есть еще достаточно (7 тысяч) верных Его рабов, не поклоняющихся идолам.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Много чудесного связано с жизнью пророка Илии. Но самое поражающее наш ум чудо произошло при конце его жизни. Как все мы хорошо знаем, он был вознесен на небо живым на огненной колеснице. В жизни своей пророк Илия выделялся среди других ветхозаветных праведников особой любовью к Богу. Его ревность о Боге была так велика, что весь он представляется нам как бы объятый пламенем. И в конце его земной жизни пламенный вихрь на огненной колеснице унес его на небо. Подобного не было ни до него, ни после него. И, вероятно, такое уже больше не повторится.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Когда мы, возлюбленные, думаем о святых, – мы думаем о их величии, они представляются нам героями духа. Но "сила Божия в немощи совершается".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Дерзнем и мы, по силам нашим, в чем-либо подражать ныне прославляемому пророку Божию.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Велика была верность Богу и сила молитвы пророка Илии. Вот и возьмем себе за правило в жизни своей подражать ему в этом. А прежде проверим себя, живем ли мы по вере нашей.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Еще за полторы тысячи лет до Рождества Христова было сказано: "Внимай себе, если хочешь спастись!"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Проверим, живем ли мы так, что в конце жизни не будет у нас горького раскаяния, что шли мы всю жизнь не той дорогой? Использовали ли мы те дни, годы, дарованные нам Господом, для подготовки себя к вечности? Стремимся ли мы украсить свою душу той красотой, в которой мы должны предстать пред Богом?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Напомним себе, что Бог потребует от нас дел любви, смирения и кротости, и терпения в трудах во имя вечной жизни.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Дорогие мои, земная жизнь дается каждому из нас только один раз. Проверяйте себя, пока еще есть время сбившемуся с пути найти верную дорогу.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Постараемся жить так, чтобы узнал Господь в нас Своих детей и не отвернулся от нас.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Праздники в честь святых помогают нам делать такие проверки. Нам не по силам их жизнь. Но стремиться к их подвигам мы должны.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Прославляя сегодня пророка Божия Илию, будем проить его, чтобы по его молитвам иметь нам веру непоколебимую, надежду несомненную, любовь нелицемерную, молитву пламенную и ревность о славе Божией.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Будем просить угодника Божия, чтобы он помог нам укрепить наши веру, и молитву, и желание жить по правде Божией.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 xml:space="preserve">"Величаем тя, святый пророче Божий Илие, и почитаем еже на колеснице огненней преславное восхождение твое". </w:t>
      </w:r>
    </w:p>
    <w:p w:rsidR="008E55C1" w:rsidRPr="008E55C1" w:rsidRDefault="008E55C1" w:rsidP="008E55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5C1">
        <w:rPr>
          <w:rFonts w:ascii="Times New Roman" w:eastAsia="Times New Roman" w:hAnsi="Times New Roman" w:cs="Times New Roman"/>
          <w:sz w:val="24"/>
          <w:szCs w:val="24"/>
        </w:rPr>
        <w:t>20 июля (2 августа) 1986года</w:t>
      </w:r>
    </w:p>
    <w:p w:rsidR="00E77B42" w:rsidRDefault="00E77B42"/>
    <w:sectPr w:rsidR="00E7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8E55C1"/>
    <w:rsid w:val="008E55C1"/>
    <w:rsid w:val="00E7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q">
    <w:name w:val="bq"/>
    <w:basedOn w:val="a0"/>
    <w:rsid w:val="008E55C1"/>
  </w:style>
  <w:style w:type="character" w:customStyle="1" w:styleId="br">
    <w:name w:val="br"/>
    <w:basedOn w:val="a0"/>
    <w:rsid w:val="008E55C1"/>
  </w:style>
  <w:style w:type="character" w:customStyle="1" w:styleId="dt">
    <w:name w:val="dt"/>
    <w:basedOn w:val="a0"/>
    <w:rsid w:val="008E5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1462</Words>
  <Characters>8336</Characters>
  <Application>Microsoft Office Word</Application>
  <DocSecurity>0</DocSecurity>
  <Lines>69</Lines>
  <Paragraphs>19</Paragraphs>
  <ScaleCrop>false</ScaleCrop>
  <Company>bsu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2011-08-05T09:44:00Z</dcterms:created>
  <dcterms:modified xsi:type="dcterms:W3CDTF">2011-08-05T09:44:00Z</dcterms:modified>
</cp:coreProperties>
</file>