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C3E" w:rsidRPr="00B70C02" w:rsidRDefault="00EA4C3E" w:rsidP="00EA4C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A4C3E" w:rsidRPr="00B70C02" w:rsidRDefault="00EA4C3E" w:rsidP="00EA4C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 xml:space="preserve">о дистанционной региональной </w:t>
      </w:r>
      <w:r w:rsidR="009331CA">
        <w:rPr>
          <w:rFonts w:ascii="Times New Roman" w:hAnsi="Times New Roman" w:cs="Times New Roman"/>
          <w:b/>
          <w:sz w:val="24"/>
          <w:szCs w:val="24"/>
        </w:rPr>
        <w:t xml:space="preserve">педагогической </w:t>
      </w:r>
      <w:r w:rsidRPr="00B70C02">
        <w:rPr>
          <w:rFonts w:ascii="Times New Roman" w:hAnsi="Times New Roman" w:cs="Times New Roman"/>
          <w:b/>
          <w:sz w:val="24"/>
          <w:szCs w:val="24"/>
        </w:rPr>
        <w:t xml:space="preserve">олимпиаде </w:t>
      </w:r>
    </w:p>
    <w:p w:rsidR="00EA4C3E" w:rsidRPr="00B70C02" w:rsidRDefault="00EA4C3E" w:rsidP="00EA4C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>«Духовная культура Отечества»</w:t>
      </w:r>
    </w:p>
    <w:p w:rsidR="00EA4C3E" w:rsidRPr="00B70C02" w:rsidRDefault="00EA4C3E" w:rsidP="00EA4C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C3E" w:rsidRPr="00B70C02" w:rsidRDefault="00EA4C3E" w:rsidP="00EA4C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 xml:space="preserve">I. ОБЩИЕ ПОЛОЖЕНИЯ 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1.1. Настоящее Положение о дистанционной региональной олимпиаде </w:t>
      </w:r>
      <w:r>
        <w:rPr>
          <w:rFonts w:ascii="Times New Roman" w:hAnsi="Times New Roman" w:cs="Times New Roman"/>
          <w:sz w:val="24"/>
          <w:szCs w:val="24"/>
        </w:rPr>
        <w:t xml:space="preserve">для педагогов </w:t>
      </w:r>
      <w:r w:rsidRPr="00B70C02">
        <w:rPr>
          <w:rFonts w:ascii="Times New Roman" w:hAnsi="Times New Roman" w:cs="Times New Roman"/>
          <w:sz w:val="24"/>
          <w:szCs w:val="24"/>
        </w:rPr>
        <w:t xml:space="preserve"> «Духовная культура Отечества» (далее - Олимпиада) определяет порядок организации и проведения Олимпиады, его организационное, методическое обеспечение, порядок участия в Олимпиаде, определения победителей и призеров. 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>1.2. Учредителями являются ОГБУ ДПО «Томский областной институт повышения квалификации и переподготовки работников образования» (далее – ТОИПКРО)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70C02">
        <w:rPr>
          <w:rFonts w:ascii="Times New Roman" w:hAnsi="Times New Roman" w:cs="Times New Roman"/>
          <w:sz w:val="24"/>
          <w:szCs w:val="24"/>
        </w:rPr>
        <w:t>Томская епархия Русской Православной Церкви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70C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>1.3. Олимпиада проводится в рамках ежегодных Макариевских образовательных чтений.</w:t>
      </w:r>
    </w:p>
    <w:p w:rsidR="00EA4C3E" w:rsidRPr="00B70C02" w:rsidRDefault="00EA4C3E" w:rsidP="00EA4C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>II. ЦЕЛЬ И ЗАДАЧИ ОЛИМПИАДЫ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Цель: </w:t>
      </w:r>
      <w:r w:rsidR="00DC4627" w:rsidRPr="00DC4627">
        <w:rPr>
          <w:rFonts w:ascii="Times New Roman" w:hAnsi="Times New Roman" w:cs="Times New Roman"/>
          <w:sz w:val="24"/>
          <w:szCs w:val="24"/>
        </w:rPr>
        <w:t>становление духовности и нравственности, поликультурной компетентности и профессиональный рост</w:t>
      </w:r>
      <w:r w:rsidR="00295550">
        <w:rPr>
          <w:rFonts w:ascii="Times New Roman" w:hAnsi="Times New Roman" w:cs="Times New Roman"/>
          <w:sz w:val="24"/>
          <w:szCs w:val="24"/>
        </w:rPr>
        <w:t xml:space="preserve"> </w:t>
      </w:r>
      <w:r w:rsidR="00295550" w:rsidRPr="00295550">
        <w:rPr>
          <w:rFonts w:ascii="Times New Roman" w:hAnsi="Times New Roman" w:cs="Times New Roman"/>
          <w:sz w:val="24"/>
          <w:szCs w:val="24"/>
        </w:rPr>
        <w:t>педагогов</w:t>
      </w:r>
      <w:r w:rsidR="00295550">
        <w:rPr>
          <w:rFonts w:ascii="Times New Roman" w:hAnsi="Times New Roman" w:cs="Times New Roman"/>
          <w:sz w:val="24"/>
          <w:szCs w:val="24"/>
        </w:rPr>
        <w:t>.</w:t>
      </w:r>
    </w:p>
    <w:p w:rsidR="00EA4C3E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>Задачи:</w:t>
      </w:r>
    </w:p>
    <w:p w:rsidR="00EA4C3E" w:rsidRPr="00B70C02" w:rsidRDefault="00295550" w:rsidP="0029555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550">
        <w:rPr>
          <w:rFonts w:ascii="Times New Roman" w:hAnsi="Times New Roman" w:cs="Times New Roman"/>
          <w:sz w:val="24"/>
          <w:szCs w:val="24"/>
        </w:rPr>
        <w:t xml:space="preserve">поддержка и поощрение </w:t>
      </w:r>
      <w:r>
        <w:rPr>
          <w:rFonts w:ascii="Times New Roman" w:hAnsi="Times New Roman" w:cs="Times New Roman"/>
          <w:sz w:val="24"/>
          <w:szCs w:val="24"/>
        </w:rPr>
        <w:t>педагогов</w:t>
      </w:r>
      <w:r w:rsidR="00EA4C3E" w:rsidRPr="00B70C02">
        <w:rPr>
          <w:rFonts w:ascii="Times New Roman" w:hAnsi="Times New Roman" w:cs="Times New Roman"/>
          <w:sz w:val="24"/>
          <w:szCs w:val="24"/>
        </w:rPr>
        <w:t>;</w:t>
      </w:r>
    </w:p>
    <w:p w:rsidR="00EA4C3E" w:rsidRDefault="00295550" w:rsidP="00295550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95550">
        <w:rPr>
          <w:rFonts w:ascii="Times New Roman" w:hAnsi="Times New Roman" w:cs="Times New Roman"/>
          <w:sz w:val="24"/>
          <w:szCs w:val="24"/>
        </w:rPr>
        <w:t xml:space="preserve">стимулирование мотивации к преподаванию </w:t>
      </w:r>
      <w:r>
        <w:rPr>
          <w:rFonts w:ascii="Times New Roman" w:hAnsi="Times New Roman" w:cs="Times New Roman"/>
          <w:sz w:val="24"/>
          <w:szCs w:val="24"/>
        </w:rPr>
        <w:t>предметной области</w:t>
      </w:r>
      <w:r w:rsidRPr="00295550">
        <w:rPr>
          <w:rFonts w:ascii="Times New Roman" w:hAnsi="Times New Roman" w:cs="Times New Roman"/>
          <w:sz w:val="24"/>
          <w:szCs w:val="24"/>
        </w:rPr>
        <w:t xml:space="preserve"> ОРКСЭ</w:t>
      </w:r>
      <w:r>
        <w:rPr>
          <w:rFonts w:ascii="Times New Roman" w:hAnsi="Times New Roman" w:cs="Times New Roman"/>
          <w:sz w:val="24"/>
          <w:szCs w:val="24"/>
        </w:rPr>
        <w:t xml:space="preserve"> и предмета ДНКР</w:t>
      </w:r>
      <w:r w:rsidR="00A03042">
        <w:rPr>
          <w:rFonts w:ascii="Times New Roman" w:hAnsi="Times New Roman" w:cs="Times New Roman"/>
          <w:sz w:val="24"/>
          <w:szCs w:val="24"/>
        </w:rPr>
        <w:t>.</w:t>
      </w:r>
    </w:p>
    <w:p w:rsidR="00A03042" w:rsidRPr="00B70C02" w:rsidRDefault="00A03042" w:rsidP="00A030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B70C02">
        <w:rPr>
          <w:rFonts w:ascii="Times New Roman" w:hAnsi="Times New Roman" w:cs="Times New Roman"/>
          <w:b/>
          <w:bCs/>
          <w:sz w:val="24"/>
          <w:szCs w:val="24"/>
        </w:rPr>
        <w:t>УЧАСТНИКИ ОЛИМПИАДЫ</w:t>
      </w:r>
    </w:p>
    <w:p w:rsidR="00EA4C3E" w:rsidRPr="00B70C02" w:rsidRDefault="00EA4C3E" w:rsidP="00EA4C3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>3.1</w:t>
      </w:r>
      <w:proofErr w:type="gramStart"/>
      <w:r w:rsidRPr="00B70C0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B70C02">
        <w:rPr>
          <w:rFonts w:ascii="Times New Roman" w:hAnsi="Times New Roman" w:cs="Times New Roman"/>
          <w:sz w:val="24"/>
          <w:szCs w:val="24"/>
        </w:rPr>
        <w:t xml:space="preserve"> Олимпиаде принимают участие на добровольной основе </w:t>
      </w:r>
      <w:r>
        <w:rPr>
          <w:rFonts w:ascii="Times New Roman" w:hAnsi="Times New Roman" w:cs="Times New Roman"/>
          <w:sz w:val="24"/>
          <w:szCs w:val="24"/>
        </w:rPr>
        <w:t xml:space="preserve">педагоги </w:t>
      </w:r>
      <w:r w:rsidRPr="00B70C02">
        <w:rPr>
          <w:rFonts w:ascii="Times New Roman" w:hAnsi="Times New Roman" w:cs="Times New Roman"/>
          <w:sz w:val="24"/>
          <w:szCs w:val="24"/>
        </w:rPr>
        <w:t xml:space="preserve"> государственных, муниципальных и негосударственных образовательных организаций Томской области. Участие в Олимпиаде бесплатное. </w:t>
      </w:r>
    </w:p>
    <w:p w:rsidR="00EA4C3E" w:rsidRPr="00B70C02" w:rsidRDefault="00EA4C3E" w:rsidP="00EA4C3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Pr="00B70C02">
        <w:rPr>
          <w:rFonts w:ascii="Times New Roman" w:hAnsi="Times New Roman" w:cs="Times New Roman"/>
          <w:b/>
          <w:bCs/>
          <w:sz w:val="24"/>
          <w:szCs w:val="24"/>
        </w:rPr>
        <w:t>СРОКИ И МЕСТО ПРОВЕДЕНИЯ ОЛИМПИАДЫ</w:t>
      </w:r>
    </w:p>
    <w:p w:rsidR="00EA4C3E" w:rsidRPr="00B70C02" w:rsidRDefault="00EA4C3E" w:rsidP="00EA4C3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4.1. Сроки проведения Олимпиады: </w:t>
      </w:r>
      <w:r w:rsidRPr="004935D7">
        <w:rPr>
          <w:rFonts w:ascii="Times New Roman" w:hAnsi="Times New Roman" w:cs="Times New Roman"/>
          <w:sz w:val="24"/>
          <w:szCs w:val="24"/>
        </w:rPr>
        <w:t xml:space="preserve">с </w:t>
      </w:r>
      <w:r w:rsidR="009331CA">
        <w:rPr>
          <w:rFonts w:ascii="Times New Roman" w:hAnsi="Times New Roman" w:cs="Times New Roman"/>
          <w:sz w:val="24"/>
          <w:szCs w:val="24"/>
        </w:rPr>
        <w:t>19</w:t>
      </w:r>
      <w:r w:rsidRPr="004935D7">
        <w:rPr>
          <w:rFonts w:ascii="Times New Roman" w:hAnsi="Times New Roman" w:cs="Times New Roman"/>
          <w:sz w:val="24"/>
          <w:szCs w:val="24"/>
        </w:rPr>
        <w:t>.10.202</w:t>
      </w:r>
      <w:r w:rsidR="009331CA">
        <w:rPr>
          <w:rFonts w:ascii="Times New Roman" w:hAnsi="Times New Roman" w:cs="Times New Roman"/>
          <w:sz w:val="24"/>
          <w:szCs w:val="24"/>
        </w:rPr>
        <w:t>6</w:t>
      </w:r>
      <w:r w:rsidRPr="004935D7">
        <w:rPr>
          <w:rFonts w:ascii="Times New Roman" w:hAnsi="Times New Roman" w:cs="Times New Roman"/>
          <w:sz w:val="24"/>
          <w:szCs w:val="24"/>
        </w:rPr>
        <w:t xml:space="preserve"> по </w:t>
      </w:r>
      <w:r w:rsidR="009331CA">
        <w:rPr>
          <w:rFonts w:ascii="Times New Roman" w:hAnsi="Times New Roman" w:cs="Times New Roman"/>
          <w:sz w:val="24"/>
          <w:szCs w:val="24"/>
        </w:rPr>
        <w:t>23</w:t>
      </w:r>
      <w:r w:rsidRPr="004935D7">
        <w:rPr>
          <w:rFonts w:ascii="Times New Roman" w:hAnsi="Times New Roman" w:cs="Times New Roman"/>
          <w:sz w:val="24"/>
          <w:szCs w:val="24"/>
        </w:rPr>
        <w:t>.11.202</w:t>
      </w:r>
      <w:r w:rsidR="009331CA">
        <w:rPr>
          <w:rFonts w:ascii="Times New Roman" w:hAnsi="Times New Roman" w:cs="Times New Roman"/>
          <w:sz w:val="24"/>
          <w:szCs w:val="24"/>
        </w:rPr>
        <w:t>6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4.2. Место проведения: ТОИПКРО (г. Томск, ул. Пирогова, 10, </w:t>
      </w:r>
      <w:proofErr w:type="spellStart"/>
      <w:r w:rsidRPr="00B70C02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B70C02">
        <w:rPr>
          <w:rFonts w:ascii="Times New Roman" w:hAnsi="Times New Roman" w:cs="Times New Roman"/>
          <w:sz w:val="24"/>
          <w:szCs w:val="24"/>
        </w:rPr>
        <w:t xml:space="preserve">. №223/1). </w:t>
      </w:r>
    </w:p>
    <w:p w:rsidR="00EA4C3E" w:rsidRPr="00B70C02" w:rsidRDefault="00EA4C3E" w:rsidP="00EA4C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A4C3E" w:rsidRPr="00B70C02" w:rsidRDefault="00EA4C3E" w:rsidP="00EA4C3E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>V. СОДЕРЖАНИЕ И ПОРЯДОК ПРОВЕДЕНИЯ ОЛИМПИАДЫ</w:t>
      </w:r>
    </w:p>
    <w:p w:rsidR="00EA4C3E" w:rsidRPr="00B70C02" w:rsidRDefault="00EA4C3E" w:rsidP="00EA4C3E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C3E" w:rsidRPr="00B70C02" w:rsidRDefault="00EA4C3E" w:rsidP="00EA4C3E">
      <w:pPr>
        <w:tabs>
          <w:tab w:val="left" w:pos="39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B70C02">
        <w:rPr>
          <w:rFonts w:ascii="Times New Roman" w:hAnsi="Times New Roman" w:cs="Times New Roman"/>
          <w:sz w:val="24"/>
          <w:szCs w:val="24"/>
        </w:rPr>
        <w:t xml:space="preserve">5.1. Олимпиада проводится в дистанционной форме в режиме </w:t>
      </w:r>
      <w:proofErr w:type="spellStart"/>
      <w:r w:rsidRPr="00B70C02">
        <w:rPr>
          <w:rFonts w:ascii="Times New Roman" w:hAnsi="Times New Roman" w:cs="Times New Roman"/>
          <w:sz w:val="24"/>
          <w:szCs w:val="24"/>
        </w:rPr>
        <w:t>он-лайн</w:t>
      </w:r>
      <w:proofErr w:type="spellEnd"/>
      <w:r w:rsidRPr="00B70C02">
        <w:rPr>
          <w:rFonts w:ascii="Times New Roman" w:hAnsi="Times New Roman" w:cs="Times New Roman"/>
          <w:sz w:val="24"/>
          <w:szCs w:val="24"/>
        </w:rPr>
        <w:t xml:space="preserve"> (система http://sdo.toipkro.ru/)   </w:t>
      </w:r>
    </w:p>
    <w:p w:rsidR="00EA4C3E" w:rsidRPr="00AB68B9" w:rsidRDefault="00EA4C3E" w:rsidP="00EA4C3E">
      <w:pPr>
        <w:tabs>
          <w:tab w:val="left" w:pos="39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          5.2.  Олимпиада содержит задания по </w:t>
      </w:r>
      <w:r w:rsidR="009331CA">
        <w:rPr>
          <w:rFonts w:ascii="Times New Roman" w:hAnsi="Times New Roman" w:cs="Times New Roman"/>
          <w:sz w:val="24"/>
          <w:szCs w:val="24"/>
        </w:rPr>
        <w:t>тем</w:t>
      </w:r>
      <w:r w:rsidR="003354D8">
        <w:rPr>
          <w:rFonts w:ascii="Times New Roman" w:hAnsi="Times New Roman" w:cs="Times New Roman"/>
          <w:sz w:val="24"/>
          <w:szCs w:val="24"/>
        </w:rPr>
        <w:t>ам</w:t>
      </w:r>
      <w:r w:rsidR="009331CA">
        <w:rPr>
          <w:rFonts w:ascii="Times New Roman" w:hAnsi="Times New Roman" w:cs="Times New Roman"/>
          <w:sz w:val="24"/>
          <w:szCs w:val="24"/>
        </w:rPr>
        <w:t xml:space="preserve"> «История Троицкого кафедрального собора»</w:t>
      </w:r>
      <w:r w:rsidR="003354D8">
        <w:rPr>
          <w:rFonts w:ascii="Times New Roman" w:hAnsi="Times New Roman" w:cs="Times New Roman"/>
          <w:sz w:val="24"/>
          <w:szCs w:val="24"/>
        </w:rPr>
        <w:t xml:space="preserve">, «Святитель </w:t>
      </w:r>
      <w:proofErr w:type="spellStart"/>
      <w:r w:rsidR="003354D8">
        <w:rPr>
          <w:rFonts w:ascii="Times New Roman" w:hAnsi="Times New Roman" w:cs="Times New Roman"/>
          <w:sz w:val="24"/>
          <w:szCs w:val="24"/>
        </w:rPr>
        <w:t>Макарий</w:t>
      </w:r>
      <w:proofErr w:type="spellEnd"/>
      <w:r w:rsidR="003354D8">
        <w:rPr>
          <w:rFonts w:ascii="Times New Roman" w:hAnsi="Times New Roman" w:cs="Times New Roman"/>
          <w:sz w:val="24"/>
          <w:szCs w:val="24"/>
        </w:rPr>
        <w:t xml:space="preserve"> Невский в Томске»</w:t>
      </w:r>
      <w:r w:rsidR="00AB68B9">
        <w:rPr>
          <w:rFonts w:ascii="Times New Roman" w:hAnsi="Times New Roman" w:cs="Times New Roman"/>
          <w:sz w:val="24"/>
          <w:szCs w:val="24"/>
        </w:rPr>
        <w:t>.</w:t>
      </w:r>
    </w:p>
    <w:p w:rsidR="00EA4C3E" w:rsidRPr="00B70C02" w:rsidRDefault="00EA4C3E" w:rsidP="00EA4C3E">
      <w:pPr>
        <w:tabs>
          <w:tab w:val="left" w:pos="39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AB68B9">
      <w:pPr>
        <w:tabs>
          <w:tab w:val="left" w:pos="39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A4C3E" w:rsidRPr="00B70C02" w:rsidRDefault="00EA4C3E" w:rsidP="00EA4C3E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>VI. ОРГАНИЗАЦИЯ ОЛИМПИАДЫ</w:t>
      </w:r>
    </w:p>
    <w:p w:rsidR="00EA4C3E" w:rsidRPr="00B70C02" w:rsidRDefault="00EA4C3E" w:rsidP="00EA4C3E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6.1. Олимпиада проводится в дистанционной форме в режиме </w:t>
      </w:r>
      <w:proofErr w:type="spellStart"/>
      <w:r w:rsidRPr="00B70C02">
        <w:rPr>
          <w:rFonts w:ascii="Times New Roman" w:hAnsi="Times New Roman" w:cs="Times New Roman"/>
          <w:sz w:val="24"/>
          <w:szCs w:val="24"/>
        </w:rPr>
        <w:t>он-лайн</w:t>
      </w:r>
      <w:proofErr w:type="spellEnd"/>
      <w:r w:rsidRPr="00B70C02">
        <w:rPr>
          <w:rFonts w:ascii="Times New Roman" w:hAnsi="Times New Roman" w:cs="Times New Roman"/>
          <w:sz w:val="24"/>
          <w:szCs w:val="24"/>
        </w:rPr>
        <w:t xml:space="preserve"> (система </w:t>
      </w:r>
      <w:hyperlink r:id="rId5" w:history="1">
        <w:r w:rsidRPr="00B70C02">
          <w:rPr>
            <w:rStyle w:val="a3"/>
            <w:rFonts w:ascii="Times New Roman" w:hAnsi="Times New Roman" w:cs="Times New Roman"/>
            <w:sz w:val="24"/>
            <w:szCs w:val="24"/>
          </w:rPr>
          <w:t>http://sdo.toipkro.ru/</w:t>
        </w:r>
      </w:hyperlink>
      <w:proofErr w:type="gramStart"/>
      <w:r w:rsidRPr="00B70C02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B70C0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6.2. </w:t>
      </w:r>
      <w:r w:rsidR="009331CA">
        <w:rPr>
          <w:rFonts w:ascii="Times New Roman" w:hAnsi="Times New Roman" w:cs="Times New Roman"/>
          <w:sz w:val="24"/>
          <w:szCs w:val="24"/>
        </w:rPr>
        <w:t>Участник</w:t>
      </w:r>
      <w:r w:rsidRPr="00B70C02">
        <w:rPr>
          <w:rFonts w:ascii="Times New Roman" w:hAnsi="Times New Roman" w:cs="Times New Roman"/>
          <w:sz w:val="24"/>
          <w:szCs w:val="24"/>
        </w:rPr>
        <w:t xml:space="preserve"> Олимпиады должен пройти регистрацию </w:t>
      </w:r>
      <w:r w:rsidR="00A03042">
        <w:rPr>
          <w:rFonts w:ascii="Times New Roman" w:hAnsi="Times New Roman" w:cs="Times New Roman"/>
          <w:sz w:val="24"/>
          <w:szCs w:val="24"/>
        </w:rPr>
        <w:t>для</w:t>
      </w:r>
      <w:r w:rsidR="009331CA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A03042">
        <w:rPr>
          <w:rFonts w:ascii="Times New Roman" w:hAnsi="Times New Roman" w:cs="Times New Roman"/>
          <w:sz w:val="24"/>
          <w:szCs w:val="24"/>
        </w:rPr>
        <w:t>я</w:t>
      </w:r>
      <w:r w:rsidR="009331CA">
        <w:rPr>
          <w:rFonts w:ascii="Times New Roman" w:hAnsi="Times New Roman" w:cs="Times New Roman"/>
          <w:sz w:val="24"/>
          <w:szCs w:val="24"/>
        </w:rPr>
        <w:t xml:space="preserve"> в </w:t>
      </w:r>
      <w:r w:rsidRPr="00B70C02">
        <w:rPr>
          <w:rFonts w:ascii="Times New Roman" w:hAnsi="Times New Roman" w:cs="Times New Roman"/>
          <w:sz w:val="24"/>
          <w:szCs w:val="24"/>
        </w:rPr>
        <w:t>Олимпиад</w:t>
      </w:r>
      <w:r w:rsidR="009331CA">
        <w:rPr>
          <w:rFonts w:ascii="Times New Roman" w:hAnsi="Times New Roman" w:cs="Times New Roman"/>
          <w:sz w:val="24"/>
          <w:szCs w:val="24"/>
        </w:rPr>
        <w:t>е</w:t>
      </w:r>
      <w:r w:rsidRPr="00B70C02">
        <w:rPr>
          <w:rFonts w:ascii="Times New Roman" w:hAnsi="Times New Roman" w:cs="Times New Roman"/>
          <w:sz w:val="24"/>
          <w:szCs w:val="24"/>
        </w:rPr>
        <w:t xml:space="preserve"> </w:t>
      </w:r>
      <w:r w:rsidRPr="004935D7">
        <w:rPr>
          <w:rFonts w:ascii="Times New Roman" w:hAnsi="Times New Roman" w:cs="Times New Roman"/>
          <w:sz w:val="24"/>
          <w:szCs w:val="24"/>
        </w:rPr>
        <w:t xml:space="preserve"> с </w:t>
      </w:r>
      <w:r w:rsidR="009331CA" w:rsidRPr="009331CA">
        <w:rPr>
          <w:rFonts w:ascii="Times New Roman" w:hAnsi="Times New Roman" w:cs="Times New Roman"/>
          <w:sz w:val="24"/>
          <w:szCs w:val="24"/>
        </w:rPr>
        <w:t>19.10.2026 по 23.11.2026</w:t>
      </w:r>
      <w:r w:rsidRPr="00B70C02">
        <w:rPr>
          <w:rFonts w:ascii="Times New Roman" w:hAnsi="Times New Roman" w:cs="Times New Roman"/>
          <w:sz w:val="24"/>
          <w:szCs w:val="24"/>
        </w:rPr>
        <w:t>.</w:t>
      </w:r>
    </w:p>
    <w:p w:rsidR="00EA4C3E" w:rsidRPr="00B70C02" w:rsidRDefault="00EA4C3E" w:rsidP="00EA4C3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>6.3. Задания выполняются каждым участником индивидуально один раз за компьютером с выходом в Интернет</w:t>
      </w:r>
    </w:p>
    <w:p w:rsidR="00EA4C3E" w:rsidRPr="00B70C02" w:rsidRDefault="00EA4C3E" w:rsidP="00EA4C3E">
      <w:pPr>
        <w:tabs>
          <w:tab w:val="left" w:pos="567"/>
        </w:tabs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9331CA">
        <w:rPr>
          <w:rFonts w:ascii="Times New Roman" w:hAnsi="Times New Roman" w:cs="Times New Roman"/>
          <w:sz w:val="24"/>
          <w:szCs w:val="24"/>
        </w:rPr>
        <w:t>4</w:t>
      </w:r>
      <w:r w:rsidRPr="00B70C02">
        <w:rPr>
          <w:rFonts w:ascii="Times New Roman" w:hAnsi="Times New Roman" w:cs="Times New Roman"/>
          <w:sz w:val="24"/>
          <w:szCs w:val="24"/>
        </w:rPr>
        <w:t xml:space="preserve">. По организационным вопросам обращаться к координатору Конкурса Беккер Наталье Владимировне, старшему преподавателю центра развития педагогического мастерства, т. +7 960 969 3522, эл. почта: </w:t>
      </w:r>
      <w:hyperlink r:id="rId6" w:history="1">
        <w:r w:rsidRPr="00B70C02">
          <w:rPr>
            <w:rStyle w:val="a3"/>
            <w:rFonts w:ascii="Times New Roman" w:hAnsi="Times New Roman" w:cs="Times New Roman"/>
            <w:sz w:val="24"/>
            <w:szCs w:val="24"/>
          </w:rPr>
          <w:t>natalybekke@yandex.ru</w:t>
        </w:r>
      </w:hyperlink>
      <w:r w:rsidRPr="00B70C02">
        <w:rPr>
          <w:rStyle w:val="a3"/>
          <w:rFonts w:ascii="Times New Roman" w:hAnsi="Times New Roman" w:cs="Times New Roman"/>
          <w:sz w:val="24"/>
          <w:szCs w:val="24"/>
        </w:rPr>
        <w:t xml:space="preserve">  </w:t>
      </w:r>
    </w:p>
    <w:p w:rsidR="00EA4C3E" w:rsidRPr="006E2C26" w:rsidRDefault="00EA4C3E" w:rsidP="00EA4C3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31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6.</w:t>
      </w:r>
      <w:r w:rsidR="009331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5</w:t>
      </w:r>
      <w:r w:rsidRPr="009331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. Организацией </w:t>
      </w:r>
      <w:r w:rsidR="009331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Олимпиады</w:t>
      </w:r>
      <w:r w:rsidRPr="009331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занимается оргкомитет. Оргкомитет формирует экспертную комиссию. В состав экспертной комиссии входят сотрудники ТОИПКРО и </w:t>
      </w:r>
      <w:r w:rsidR="00AB68B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представители</w:t>
      </w:r>
      <w:r w:rsidRPr="009331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Отдела религиозного образования и катехизации Томской епархии</w:t>
      </w:r>
      <w:r w:rsidRPr="006E2C26">
        <w:rPr>
          <w:rStyle w:val="a3"/>
          <w:rFonts w:ascii="Times New Roman" w:hAnsi="Times New Roman" w:cs="Times New Roman"/>
          <w:sz w:val="24"/>
          <w:szCs w:val="24"/>
        </w:rPr>
        <w:t xml:space="preserve">. </w:t>
      </w:r>
    </w:p>
    <w:p w:rsidR="00EA4C3E" w:rsidRPr="00B70C02" w:rsidRDefault="00EA4C3E" w:rsidP="00EA4C3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6.7. Ход мероприятия освещается на сайте ТОИПКРО </w:t>
      </w:r>
      <w:hyperlink r:id="rId7" w:history="1">
        <w:r w:rsidRPr="00B70C02">
          <w:rPr>
            <w:rStyle w:val="a3"/>
            <w:rFonts w:ascii="Times New Roman" w:hAnsi="Times New Roman" w:cs="Times New Roman"/>
            <w:sz w:val="24"/>
            <w:szCs w:val="24"/>
          </w:rPr>
          <w:t>https://toipkro.ru</w:t>
        </w:r>
      </w:hyperlink>
      <w:r w:rsidRPr="00B70C02">
        <w:rPr>
          <w:rFonts w:ascii="Times New Roman" w:hAnsi="Times New Roman" w:cs="Times New Roman"/>
          <w:sz w:val="24"/>
          <w:szCs w:val="24"/>
        </w:rPr>
        <w:t xml:space="preserve">, на сайте Макариевских образовательных чтений </w:t>
      </w:r>
      <w:hyperlink r:id="rId8" w:history="1">
        <w:r w:rsidRPr="00B70C02">
          <w:rPr>
            <w:rStyle w:val="a3"/>
            <w:rFonts w:ascii="Times New Roman" w:hAnsi="Times New Roman" w:cs="Times New Roman"/>
            <w:sz w:val="24"/>
            <w:szCs w:val="24"/>
          </w:rPr>
          <w:t>http://chteniya.pravorg.ru</w:t>
        </w:r>
      </w:hyperlink>
      <w:r w:rsidRPr="00B70C02">
        <w:rPr>
          <w:rFonts w:ascii="Times New Roman" w:hAnsi="Times New Roman" w:cs="Times New Roman"/>
          <w:sz w:val="24"/>
          <w:szCs w:val="24"/>
        </w:rPr>
        <w:t xml:space="preserve"> и сайте  отдела религиозного образования и катехизации Томской епархии Русской Православной Церкви </w:t>
      </w:r>
      <w:hyperlink r:id="rId9" w:history="1">
        <w:r w:rsidRPr="00B70C02">
          <w:rPr>
            <w:rStyle w:val="a3"/>
            <w:rFonts w:ascii="Times New Roman" w:hAnsi="Times New Roman" w:cs="Times New Roman"/>
            <w:sz w:val="24"/>
            <w:szCs w:val="24"/>
          </w:rPr>
          <w:t>http://obrazovanie.cerkov.ru</w:t>
        </w:r>
      </w:hyperlink>
      <w:r w:rsidRPr="00B70C02">
        <w:rPr>
          <w:rFonts w:ascii="Times New Roman" w:hAnsi="Times New Roman" w:cs="Times New Roman"/>
          <w:sz w:val="24"/>
          <w:szCs w:val="24"/>
        </w:rPr>
        <w:t>.</w:t>
      </w:r>
    </w:p>
    <w:p w:rsidR="00EA4C3E" w:rsidRPr="00B70C02" w:rsidRDefault="00EA4C3E" w:rsidP="00EA4C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C02">
        <w:rPr>
          <w:rFonts w:ascii="Times New Roman" w:hAnsi="Times New Roman" w:cs="Times New Roman"/>
          <w:b/>
          <w:sz w:val="24"/>
          <w:szCs w:val="24"/>
        </w:rPr>
        <w:t>VII. ПОРЯДОК ВЫДАЧИ ДОКУМЕНТОВ И НАГРАЖДЕНИЕ</w:t>
      </w:r>
    </w:p>
    <w:p w:rsidR="00EA4C3E" w:rsidRPr="00B70C02" w:rsidRDefault="00EA4C3E" w:rsidP="00EA4C3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7.1. Выдача документов об участии осуществляется после окончания </w:t>
      </w:r>
      <w:r w:rsidR="009331CA">
        <w:rPr>
          <w:rFonts w:ascii="Times New Roman" w:hAnsi="Times New Roman" w:cs="Times New Roman"/>
          <w:sz w:val="24"/>
          <w:szCs w:val="24"/>
        </w:rPr>
        <w:t>Олимпиады</w:t>
      </w:r>
      <w:r w:rsidRPr="00B70C02">
        <w:rPr>
          <w:rFonts w:ascii="Times New Roman" w:hAnsi="Times New Roman" w:cs="Times New Roman"/>
          <w:sz w:val="24"/>
          <w:szCs w:val="24"/>
        </w:rPr>
        <w:t>.</w:t>
      </w:r>
    </w:p>
    <w:p w:rsidR="00EA4C3E" w:rsidRPr="00B70C02" w:rsidRDefault="00EA4C3E" w:rsidP="00EA4C3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7.2. Победителями </w:t>
      </w:r>
      <w:bookmarkStart w:id="0" w:name="_GoBack"/>
      <w:bookmarkEnd w:id="0"/>
      <w:r w:rsidRPr="00B70C02">
        <w:rPr>
          <w:rFonts w:ascii="Times New Roman" w:hAnsi="Times New Roman" w:cs="Times New Roman"/>
          <w:sz w:val="24"/>
          <w:szCs w:val="24"/>
        </w:rPr>
        <w:t xml:space="preserve">считаются участники, набравшие не менее 90% баллов, призерами – участники, набравшие не менее 80% баллов. 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>7.3. Результаты Олимпиады размещаются на сайте ТОИПКРО https://toipkro.ru, на сайте Макариевских образовательных чтений http://chteniya.pravorg.ru и сайте отдела религиозного образования и катехизации Томской епархии Русской Православной Церкви http://obrazovanie.cerkov.ru/</w:t>
      </w:r>
    </w:p>
    <w:p w:rsidR="00EA4C3E" w:rsidRPr="00B70C02" w:rsidRDefault="00EA4C3E" w:rsidP="00EA4C3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ab/>
        <w:t>7.4. Победители и призеры Олимпиады награждаются дипломами.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>7.5. Остальные участники получают сертификат участника Олимпиады.</w:t>
      </w: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4C3E" w:rsidRPr="00B70C02" w:rsidRDefault="00EA4C3E" w:rsidP="00EA4C3E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0C0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VIII. </w:t>
      </w:r>
      <w:r w:rsidRPr="00B70C02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ПОРЯДОК ПОЛУЧЕНИЯ И РАСХОДОВАНИЯ СРЕДСТВ</w:t>
      </w:r>
    </w:p>
    <w:p w:rsidR="00EA4C3E" w:rsidRPr="00B70C02" w:rsidRDefault="00EA4C3E" w:rsidP="00EA4C3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0C02">
        <w:rPr>
          <w:rFonts w:ascii="Times New Roman" w:hAnsi="Times New Roman" w:cs="Times New Roman"/>
          <w:sz w:val="24"/>
          <w:szCs w:val="24"/>
        </w:rPr>
        <w:t xml:space="preserve">8.1. </w:t>
      </w:r>
      <w:r w:rsidRPr="00B70C02">
        <w:rPr>
          <w:rFonts w:ascii="Times New Roman" w:hAnsi="Times New Roman" w:cs="Times New Roman"/>
          <w:sz w:val="24"/>
          <w:szCs w:val="24"/>
          <w:lang w:eastAsia="ru-RU"/>
        </w:rPr>
        <w:t>Участие в Олимпиаде бесплатное.</w:t>
      </w:r>
    </w:p>
    <w:p w:rsidR="00EA4C3E" w:rsidRPr="00B70C02" w:rsidRDefault="00EA4C3E" w:rsidP="00EA4C3E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A4C3E" w:rsidRPr="004A479A" w:rsidRDefault="00EA4C3E" w:rsidP="00EA4C3E">
      <w:pPr>
        <w:spacing w:after="0" w:line="240" w:lineRule="auto"/>
        <w:ind w:firstLine="567"/>
        <w:jc w:val="both"/>
        <w:rPr>
          <w:rFonts w:ascii="PT Astra Serif" w:hAnsi="PT Astra Serif"/>
          <w:sz w:val="26"/>
          <w:szCs w:val="26"/>
        </w:rPr>
      </w:pPr>
    </w:p>
    <w:p w:rsidR="00EA4C3E" w:rsidRDefault="00EA4C3E" w:rsidP="00EA4C3E">
      <w:pPr>
        <w:jc w:val="both"/>
      </w:pPr>
    </w:p>
    <w:p w:rsidR="005E4C1F" w:rsidRDefault="005E4C1F"/>
    <w:sectPr w:rsidR="005E4C1F" w:rsidSect="00851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13ED3"/>
    <w:multiLevelType w:val="hybridMultilevel"/>
    <w:tmpl w:val="4A200C9C"/>
    <w:lvl w:ilvl="0" w:tplc="6AAA6D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57492"/>
    <w:rsid w:val="00295550"/>
    <w:rsid w:val="003354D8"/>
    <w:rsid w:val="005E4C1F"/>
    <w:rsid w:val="00851824"/>
    <w:rsid w:val="00857492"/>
    <w:rsid w:val="009331CA"/>
    <w:rsid w:val="00A03042"/>
    <w:rsid w:val="00AB68B9"/>
    <w:rsid w:val="00DC4627"/>
    <w:rsid w:val="00EA4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A4C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A4C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teniya.prav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ipkro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talybekke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do.toipkro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brazovanie.cerk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Nick</cp:lastModifiedBy>
  <cp:revision>2</cp:revision>
  <dcterms:created xsi:type="dcterms:W3CDTF">2026-09-06T15:13:00Z</dcterms:created>
  <dcterms:modified xsi:type="dcterms:W3CDTF">2026-09-06T15:13:00Z</dcterms:modified>
</cp:coreProperties>
</file>