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B8B" w:rsidRDefault="00030B8B" w:rsidP="00030B8B">
      <w:pPr>
        <w:ind w:right="-83"/>
        <w:jc w:val="center"/>
        <w:rPr>
          <w:bCs/>
          <w:iCs/>
          <w:lang w:val="ru-RU" w:eastAsia="ru-RU"/>
        </w:rPr>
      </w:pPr>
      <w:r>
        <w:rPr>
          <w:bCs/>
          <w:iCs/>
          <w:lang w:val="ru-RU" w:eastAsia="ru-RU"/>
        </w:rPr>
        <w:t>Томская епархия Русской Православной Церкви</w:t>
      </w:r>
    </w:p>
    <w:p w:rsidR="00030B8B" w:rsidRDefault="00030B8B" w:rsidP="00030B8B">
      <w:pPr>
        <w:ind w:right="-83"/>
        <w:jc w:val="center"/>
        <w:rPr>
          <w:bCs/>
          <w:iCs/>
          <w:lang w:val="ru-RU" w:eastAsia="ru-RU"/>
        </w:rPr>
      </w:pPr>
      <w:proofErr w:type="spellStart"/>
      <w:r>
        <w:rPr>
          <w:bCs/>
          <w:iCs/>
          <w:lang w:val="ru-RU" w:eastAsia="ru-RU"/>
        </w:rPr>
        <w:t>Колпашевская</w:t>
      </w:r>
      <w:proofErr w:type="spellEnd"/>
      <w:r>
        <w:rPr>
          <w:bCs/>
          <w:iCs/>
          <w:lang w:val="ru-RU" w:eastAsia="ru-RU"/>
        </w:rPr>
        <w:t xml:space="preserve"> епархия Русской Православной Церкви</w:t>
      </w:r>
    </w:p>
    <w:p w:rsidR="00030B8B" w:rsidRDefault="00030B8B" w:rsidP="00030B8B">
      <w:pPr>
        <w:ind w:right="-83"/>
        <w:jc w:val="center"/>
        <w:rPr>
          <w:bCs/>
          <w:iCs/>
          <w:lang w:val="ru-RU" w:eastAsia="ru-RU"/>
        </w:rPr>
      </w:pPr>
      <w:r>
        <w:rPr>
          <w:bCs/>
          <w:iCs/>
          <w:lang w:val="ru-RU" w:eastAsia="ru-RU"/>
        </w:rPr>
        <w:t>Департамент общего образования Томской области</w:t>
      </w:r>
    </w:p>
    <w:p w:rsidR="00030B8B" w:rsidRDefault="00030B8B" w:rsidP="00030B8B">
      <w:pPr>
        <w:ind w:right="-83"/>
        <w:jc w:val="center"/>
        <w:rPr>
          <w:bCs/>
          <w:iCs/>
          <w:lang w:val="ru-RU" w:eastAsia="ru-RU"/>
        </w:rPr>
      </w:pPr>
      <w:r>
        <w:rPr>
          <w:bCs/>
          <w:iCs/>
          <w:lang w:val="ru-RU" w:eastAsia="ru-RU"/>
        </w:rPr>
        <w:t>Областное государственное бюджетное образовательное учреждение дополнительного профессионального образования (повышения квалификации) специалистов «Томский областной институт повышения квалификации и переподготовки работников образования»</w:t>
      </w:r>
    </w:p>
    <w:p w:rsidR="00030B8B" w:rsidRDefault="00030B8B" w:rsidP="00030B8B">
      <w:pPr>
        <w:ind w:right="-83"/>
        <w:jc w:val="center"/>
        <w:rPr>
          <w:bCs/>
          <w:iCs/>
          <w:lang w:val="ru-RU" w:eastAsia="ru-RU"/>
        </w:rPr>
      </w:pPr>
      <w:r>
        <w:rPr>
          <w:bCs/>
          <w:iCs/>
          <w:lang w:val="ru-RU" w:eastAsia="ru-RU"/>
        </w:rPr>
        <w:t>__________________________________________________________________________________</w:t>
      </w:r>
    </w:p>
    <w:p w:rsidR="00030B8B" w:rsidRDefault="00030B8B" w:rsidP="00030B8B">
      <w:pPr>
        <w:jc w:val="center"/>
        <w:rPr>
          <w:bCs/>
          <w:iCs/>
          <w:lang w:val="ru-RU" w:eastAsia="ru-RU"/>
        </w:rPr>
      </w:pPr>
    </w:p>
    <w:tbl>
      <w:tblPr>
        <w:tblStyle w:val="a6"/>
        <w:tblW w:w="93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1134"/>
        <w:gridCol w:w="3544"/>
      </w:tblGrid>
      <w:tr w:rsidR="00A224EF" w:rsidTr="00A224EF">
        <w:trPr>
          <w:trHeight w:val="1481"/>
          <w:jc w:val="center"/>
        </w:trPr>
        <w:tc>
          <w:tcPr>
            <w:tcW w:w="4644" w:type="dxa"/>
            <w:hideMark/>
          </w:tcPr>
          <w:p w:rsidR="00A224EF" w:rsidRDefault="00A224EF">
            <w:pPr>
              <w:spacing w:line="360" w:lineRule="auto"/>
              <w:rPr>
                <w:bCs/>
                <w:iCs/>
                <w:lang w:val="ru-RU" w:eastAsia="ru-RU"/>
              </w:rPr>
            </w:pPr>
            <w:r>
              <w:rPr>
                <w:bCs/>
                <w:iCs/>
                <w:lang w:val="ru-RU" w:eastAsia="ru-RU"/>
              </w:rPr>
              <w:t>БЛАГОСЛОВЛЯЮ</w:t>
            </w:r>
          </w:p>
          <w:p w:rsidR="00A224EF" w:rsidRDefault="00A224EF">
            <w:pPr>
              <w:spacing w:line="360" w:lineRule="auto"/>
              <w:rPr>
                <w:bCs/>
                <w:iCs/>
                <w:lang w:val="ru-RU" w:eastAsia="ru-RU"/>
              </w:rPr>
            </w:pPr>
            <w:r>
              <w:rPr>
                <w:bCs/>
                <w:iCs/>
                <w:lang w:val="ru-RU" w:eastAsia="ru-RU"/>
              </w:rPr>
              <w:t xml:space="preserve">Ответственный секретарь </w:t>
            </w:r>
            <w:r w:rsidR="008070EC">
              <w:rPr>
                <w:bCs/>
                <w:iCs/>
                <w:lang w:val="ru-RU" w:eastAsia="ru-RU"/>
              </w:rPr>
              <w:t>Ч</w:t>
            </w:r>
            <w:r>
              <w:rPr>
                <w:bCs/>
                <w:iCs/>
                <w:lang w:val="ru-RU" w:eastAsia="ru-RU"/>
              </w:rPr>
              <w:t>тений</w:t>
            </w:r>
          </w:p>
          <w:p w:rsidR="00A224EF" w:rsidRDefault="00A224EF">
            <w:pPr>
              <w:spacing w:line="360" w:lineRule="auto"/>
              <w:rPr>
                <w:bCs/>
                <w:iCs/>
                <w:lang w:val="ru-RU" w:eastAsia="ru-RU"/>
              </w:rPr>
            </w:pPr>
            <w:r>
              <w:rPr>
                <w:bCs/>
                <w:iCs/>
                <w:lang w:val="ru-RU" w:eastAsia="ru-RU"/>
              </w:rPr>
              <w:t xml:space="preserve"> __________ протоиерей А. Атаманов</w:t>
            </w:r>
          </w:p>
          <w:p w:rsidR="00A224EF" w:rsidRDefault="00A224EF">
            <w:pPr>
              <w:spacing w:line="360" w:lineRule="auto"/>
              <w:rPr>
                <w:bCs/>
                <w:iCs/>
                <w:lang w:val="ru-RU" w:eastAsia="ru-RU"/>
              </w:rPr>
            </w:pPr>
            <w:r>
              <w:rPr>
                <w:lang w:val="ru-RU" w:eastAsia="ru-RU"/>
              </w:rPr>
              <w:t xml:space="preserve"> «____» _________________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val="ru-RU" w:eastAsia="ru-RU"/>
                </w:rPr>
                <w:t>2015 г</w:t>
              </w:r>
            </w:smartTag>
            <w:r>
              <w:rPr>
                <w:lang w:val="ru-RU" w:eastAsia="ru-RU"/>
              </w:rPr>
              <w:t xml:space="preserve">.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A224EF" w:rsidRDefault="00A224EF">
            <w:pPr>
              <w:spacing w:line="360" w:lineRule="auto"/>
              <w:jc w:val="center"/>
              <w:rPr>
                <w:bCs/>
                <w:iCs/>
                <w:lang w:val="ru-RU" w:eastAsia="ru-RU"/>
              </w:rPr>
            </w:pPr>
          </w:p>
        </w:tc>
        <w:tc>
          <w:tcPr>
            <w:tcW w:w="3544" w:type="dxa"/>
            <w:hideMark/>
          </w:tcPr>
          <w:p w:rsidR="00A224EF" w:rsidRDefault="00A224EF">
            <w:pPr>
              <w:spacing w:line="360" w:lineRule="auto"/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УТВЕРЖДАЮ</w:t>
            </w:r>
          </w:p>
          <w:p w:rsidR="00A224EF" w:rsidRDefault="00A224EF">
            <w:pPr>
              <w:spacing w:line="360" w:lineRule="auto"/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Ректор ТОИПКРО</w:t>
            </w:r>
          </w:p>
          <w:p w:rsidR="00A224EF" w:rsidRDefault="00A224EF">
            <w:pPr>
              <w:spacing w:line="360" w:lineRule="auto"/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_______________ О.М. Замятина</w:t>
            </w:r>
          </w:p>
          <w:p w:rsidR="00A224EF" w:rsidRDefault="00A224EF">
            <w:pPr>
              <w:spacing w:line="360" w:lineRule="auto"/>
              <w:jc w:val="center"/>
              <w:rPr>
                <w:bCs/>
                <w:iCs/>
                <w:lang w:val="ru-RU" w:eastAsia="ru-RU"/>
              </w:rPr>
            </w:pPr>
            <w:r>
              <w:rPr>
                <w:lang w:val="ru-RU" w:eastAsia="ru-RU"/>
              </w:rPr>
              <w:t xml:space="preserve">«____» _______________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lang w:val="ru-RU" w:eastAsia="ru-RU"/>
                </w:rPr>
                <w:t>2015 г</w:t>
              </w:r>
            </w:smartTag>
            <w:r>
              <w:rPr>
                <w:lang w:val="ru-RU" w:eastAsia="ru-RU"/>
              </w:rPr>
              <w:t xml:space="preserve">.                                                                                                   </w:t>
            </w:r>
          </w:p>
        </w:tc>
      </w:tr>
    </w:tbl>
    <w:p w:rsidR="003243DE" w:rsidRDefault="003243DE" w:rsidP="00030B8B">
      <w:pPr>
        <w:jc w:val="center"/>
        <w:rPr>
          <w:bCs/>
          <w:iCs/>
          <w:lang w:val="ru-RU" w:eastAsia="ru-RU"/>
        </w:rPr>
      </w:pPr>
    </w:p>
    <w:p w:rsidR="00030B8B" w:rsidRDefault="00030B8B" w:rsidP="00030B8B">
      <w:pPr>
        <w:tabs>
          <w:tab w:val="left" w:pos="851"/>
        </w:tabs>
        <w:ind w:firstLine="567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ПОЛОЖЕНИЕ</w:t>
      </w:r>
    </w:p>
    <w:p w:rsidR="00030B8B" w:rsidRDefault="00030B8B" w:rsidP="00030B8B">
      <w:pPr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о Региональном конкурсе исследовательских проектов </w:t>
      </w:r>
    </w:p>
    <w:p w:rsidR="00030B8B" w:rsidRDefault="00030B8B" w:rsidP="00030B8B">
      <w:pPr>
        <w:tabs>
          <w:tab w:val="left" w:pos="851"/>
        </w:tabs>
        <w:ind w:firstLine="567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«Русская культура: традиции и ценности»</w:t>
      </w:r>
    </w:p>
    <w:p w:rsidR="00030B8B" w:rsidRDefault="00030B8B" w:rsidP="00030B8B">
      <w:pPr>
        <w:tabs>
          <w:tab w:val="left" w:pos="851"/>
        </w:tabs>
        <w:ind w:firstLine="567"/>
        <w:jc w:val="center"/>
        <w:rPr>
          <w:b/>
          <w:bCs/>
          <w:color w:val="000000"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   </w:t>
      </w:r>
    </w:p>
    <w:p w:rsidR="00030B8B" w:rsidRDefault="00030B8B" w:rsidP="00030B8B">
      <w:pPr>
        <w:tabs>
          <w:tab w:val="left" w:pos="851"/>
        </w:tabs>
        <w:ind w:firstLine="567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</w:rPr>
        <w:t>I</w:t>
      </w:r>
      <w:r>
        <w:rPr>
          <w:b/>
          <w:bCs/>
          <w:color w:val="000000"/>
          <w:lang w:val="ru-RU"/>
        </w:rPr>
        <w:t>. ОБЩИЕ ПОЛОЖЕНИЯ</w:t>
      </w:r>
    </w:p>
    <w:p w:rsidR="00030B8B" w:rsidRDefault="00030B8B" w:rsidP="00030B8B">
      <w:pPr>
        <w:tabs>
          <w:tab w:val="left" w:pos="851"/>
        </w:tabs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1. Настоящее Положение о </w:t>
      </w:r>
      <w:r>
        <w:rPr>
          <w:bCs/>
          <w:color w:val="000000"/>
          <w:lang w:val="ru-RU"/>
        </w:rPr>
        <w:t>Региональном конкурсе исследовательских проектов «Русская культура: традиции и ценности» (далее - Конкурс)</w:t>
      </w:r>
      <w:r>
        <w:rPr>
          <w:color w:val="000000"/>
          <w:lang w:val="ru-RU"/>
        </w:rPr>
        <w:t xml:space="preserve"> определяет порядок организации и проведения Конкурса, его организационное, методическое и финансовое обеспечение, порядок участия в Олимпиаде и определения победителей и призеров.</w:t>
      </w:r>
    </w:p>
    <w:p w:rsidR="00030B8B" w:rsidRDefault="00030B8B" w:rsidP="00030B8B">
      <w:pPr>
        <w:tabs>
          <w:tab w:val="left" w:pos="851"/>
        </w:tabs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2. Учредителями являются </w:t>
      </w:r>
      <w:r>
        <w:rPr>
          <w:lang w:val="ru-RU"/>
        </w:rPr>
        <w:t xml:space="preserve">Томская епархия Русской Православной Церкви, </w:t>
      </w:r>
      <w:proofErr w:type="spellStart"/>
      <w:r>
        <w:rPr>
          <w:lang w:val="ru-RU"/>
        </w:rPr>
        <w:t>Колпашевская</w:t>
      </w:r>
      <w:proofErr w:type="spellEnd"/>
      <w:r>
        <w:rPr>
          <w:lang w:val="ru-RU"/>
        </w:rPr>
        <w:t xml:space="preserve"> епархия Русской Православной Церкви, Департамент общего образования Томской области, Томский областной институт повышения квалификации и переподготовки работников образования</w:t>
      </w:r>
      <w:r>
        <w:rPr>
          <w:color w:val="000000"/>
          <w:lang w:val="ru-RU"/>
        </w:rPr>
        <w:t>.</w:t>
      </w:r>
    </w:p>
    <w:p w:rsidR="00030B8B" w:rsidRDefault="00030B8B" w:rsidP="00030B8B">
      <w:pPr>
        <w:tabs>
          <w:tab w:val="left" w:pos="851"/>
        </w:tabs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3. Олимпиада проводится в рамках </w:t>
      </w:r>
      <w:r>
        <w:rPr>
          <w:color w:val="000000"/>
        </w:rPr>
        <w:t>VIII</w:t>
      </w:r>
      <w:r>
        <w:rPr>
          <w:color w:val="000000"/>
          <w:lang w:val="ru-RU"/>
        </w:rPr>
        <w:t xml:space="preserve"> Макариевских педагогических чтений.</w:t>
      </w:r>
    </w:p>
    <w:p w:rsidR="00030B8B" w:rsidRDefault="00030B8B" w:rsidP="00030B8B">
      <w:pPr>
        <w:tabs>
          <w:tab w:val="left" w:pos="851"/>
        </w:tabs>
        <w:ind w:firstLine="567"/>
        <w:jc w:val="both"/>
        <w:rPr>
          <w:color w:val="000000"/>
          <w:lang w:val="ru-RU"/>
        </w:rPr>
      </w:pPr>
    </w:p>
    <w:p w:rsidR="00030B8B" w:rsidRDefault="00030B8B" w:rsidP="00030B8B">
      <w:pPr>
        <w:tabs>
          <w:tab w:val="left" w:pos="851"/>
        </w:tabs>
        <w:ind w:firstLine="567"/>
        <w:jc w:val="center"/>
        <w:rPr>
          <w:b/>
          <w:bCs/>
          <w:spacing w:val="-12"/>
          <w:lang w:val="ru-RU"/>
        </w:rPr>
      </w:pPr>
      <w:r>
        <w:rPr>
          <w:b/>
          <w:bCs/>
        </w:rPr>
        <w:t>II</w:t>
      </w:r>
      <w:proofErr w:type="gramStart"/>
      <w:r>
        <w:rPr>
          <w:b/>
          <w:bCs/>
          <w:lang w:val="ru-RU"/>
        </w:rPr>
        <w:t>.  ЦЕЛЬ</w:t>
      </w:r>
      <w:proofErr w:type="gramEnd"/>
      <w:r>
        <w:rPr>
          <w:b/>
          <w:bCs/>
          <w:lang w:val="ru-RU"/>
        </w:rPr>
        <w:t xml:space="preserve"> И ЗАДАЧИ КОНКУРСА</w:t>
      </w:r>
    </w:p>
    <w:p w:rsidR="00030B8B" w:rsidRDefault="00030B8B" w:rsidP="00030B8B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 xml:space="preserve">       Проведение конкурса ставит своей целью знакомство с проектами обучающихся  в предметных областях гуманитарного цикла (русский язык и литература, история, обществознание), выявление одарённых, творчески мыслящих детей; развитие у обучающихся навыков исследовательского поведения с учетом духовно-нравственных доминант русской православной культуры. </w:t>
      </w:r>
    </w:p>
    <w:p w:rsidR="00030B8B" w:rsidRDefault="00030B8B" w:rsidP="00030B8B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>Конкурс предусматривает решение следующих задач:</w:t>
      </w:r>
    </w:p>
    <w:p w:rsidR="00030B8B" w:rsidRDefault="00030B8B" w:rsidP="00030B8B">
      <w:pPr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lang w:val="ru-RU"/>
        </w:rPr>
      </w:pPr>
      <w:r>
        <w:rPr>
          <w:lang w:val="ru-RU"/>
        </w:rPr>
        <w:t>закрепление участниками Конкурса знаний о ценностях русской православной культуры;</w:t>
      </w:r>
    </w:p>
    <w:p w:rsidR="00030B8B" w:rsidRDefault="00030B8B" w:rsidP="00030B8B">
      <w:pPr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lang w:val="ru-RU"/>
        </w:rPr>
      </w:pPr>
      <w:r>
        <w:rPr>
          <w:lang w:val="ru-RU"/>
        </w:rPr>
        <w:t>формирование ценностных ориентаций для осознанного нравственного поведения;</w:t>
      </w:r>
    </w:p>
    <w:p w:rsidR="00030B8B" w:rsidRDefault="00030B8B" w:rsidP="00030B8B">
      <w:pPr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lang w:val="ru-RU"/>
        </w:rPr>
      </w:pPr>
      <w:r>
        <w:rPr>
          <w:lang w:val="ru-RU"/>
        </w:rPr>
        <w:t>развитие у учащихся способности самостоятельно добывать информацию и критически ее осмысливать;</w:t>
      </w:r>
    </w:p>
    <w:p w:rsidR="00030B8B" w:rsidRDefault="00030B8B" w:rsidP="00030B8B">
      <w:pPr>
        <w:numPr>
          <w:ilvl w:val="0"/>
          <w:numId w:val="1"/>
        </w:numPr>
        <w:tabs>
          <w:tab w:val="left" w:pos="567"/>
        </w:tabs>
        <w:ind w:left="0" w:firstLine="567"/>
        <w:jc w:val="both"/>
      </w:pPr>
      <w:proofErr w:type="spellStart"/>
      <w:r>
        <w:t>развитие</w:t>
      </w:r>
      <w:proofErr w:type="spellEnd"/>
      <w:r>
        <w:t xml:space="preserve"> </w:t>
      </w:r>
      <w:proofErr w:type="spellStart"/>
      <w:r>
        <w:t>толерантности</w:t>
      </w:r>
      <w:proofErr w:type="spellEnd"/>
      <w:r>
        <w:t>;</w:t>
      </w:r>
    </w:p>
    <w:p w:rsidR="00030B8B" w:rsidRDefault="00030B8B" w:rsidP="00030B8B">
      <w:pPr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lang w:val="ru-RU"/>
        </w:rPr>
      </w:pPr>
      <w:r>
        <w:rPr>
          <w:lang w:val="ru-RU"/>
        </w:rPr>
        <w:t>формирование навыков создания творческого продукта (газеты, альманаха, игры, фильма и т.д.);</w:t>
      </w:r>
    </w:p>
    <w:p w:rsidR="00030B8B" w:rsidRDefault="00030B8B" w:rsidP="00030B8B">
      <w:pPr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lang w:val="ru-RU"/>
        </w:rPr>
      </w:pPr>
      <w:r>
        <w:rPr>
          <w:lang w:val="ru-RU"/>
        </w:rPr>
        <w:t>выявление творчески работающих учителей, методистов.</w:t>
      </w:r>
    </w:p>
    <w:p w:rsidR="00030B8B" w:rsidRDefault="00030B8B" w:rsidP="00030B8B">
      <w:pPr>
        <w:tabs>
          <w:tab w:val="left" w:pos="851"/>
        </w:tabs>
        <w:ind w:firstLine="567"/>
        <w:jc w:val="both"/>
        <w:rPr>
          <w:color w:val="000000"/>
          <w:lang w:val="ru-RU"/>
        </w:rPr>
      </w:pPr>
    </w:p>
    <w:p w:rsidR="00030B8B" w:rsidRDefault="00030B8B" w:rsidP="00030B8B">
      <w:pPr>
        <w:tabs>
          <w:tab w:val="left" w:pos="851"/>
        </w:tabs>
        <w:ind w:firstLine="567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                                       </w:t>
      </w:r>
      <w:r>
        <w:rPr>
          <w:b/>
          <w:bCs/>
          <w:color w:val="000000"/>
        </w:rPr>
        <w:t>III</w:t>
      </w:r>
      <w:proofErr w:type="gramStart"/>
      <w:r>
        <w:rPr>
          <w:b/>
          <w:bCs/>
          <w:color w:val="000000"/>
          <w:lang w:val="ru-RU"/>
        </w:rPr>
        <w:t>.  УЧАСТНИКИ</w:t>
      </w:r>
      <w:proofErr w:type="gramEnd"/>
      <w:r>
        <w:rPr>
          <w:b/>
          <w:bCs/>
          <w:color w:val="000000"/>
          <w:lang w:val="ru-RU"/>
        </w:rPr>
        <w:t xml:space="preserve"> </w:t>
      </w:r>
      <w:r>
        <w:rPr>
          <w:b/>
          <w:bCs/>
          <w:lang w:val="ru-RU"/>
        </w:rPr>
        <w:t>КОНКУРСА</w:t>
      </w:r>
    </w:p>
    <w:p w:rsidR="00030B8B" w:rsidRDefault="00030B8B" w:rsidP="00030B8B">
      <w:pPr>
        <w:tabs>
          <w:tab w:val="left" w:pos="567"/>
        </w:tabs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В Конкурсе могут принимать участие обучающиеся государственных, муниципальных и негосударственных образовательных учреждений </w:t>
      </w:r>
      <w:r>
        <w:rPr>
          <w:lang w:val="ru-RU"/>
        </w:rPr>
        <w:t xml:space="preserve">общего образования 5-11 классов, студенты </w:t>
      </w:r>
      <w:proofErr w:type="spellStart"/>
      <w:r>
        <w:rPr>
          <w:lang w:val="ru-RU"/>
        </w:rPr>
        <w:t>ссузов</w:t>
      </w:r>
      <w:proofErr w:type="spellEnd"/>
      <w:r>
        <w:rPr>
          <w:lang w:val="ru-RU"/>
        </w:rPr>
        <w:t xml:space="preserve"> и вузов г.</w:t>
      </w:r>
      <w:r>
        <w:t> </w:t>
      </w:r>
      <w:r>
        <w:rPr>
          <w:lang w:val="ru-RU"/>
        </w:rPr>
        <w:t xml:space="preserve">Томска </w:t>
      </w:r>
      <w:r>
        <w:rPr>
          <w:color w:val="000000"/>
          <w:lang w:val="ru-RU"/>
        </w:rPr>
        <w:t xml:space="preserve">Томской области.  </w:t>
      </w:r>
    </w:p>
    <w:p w:rsidR="00030B8B" w:rsidRDefault="00030B8B" w:rsidP="00030B8B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>Участники Конкурса делятся на четыре возрастные категории:</w:t>
      </w:r>
    </w:p>
    <w:p w:rsidR="00030B8B" w:rsidRDefault="00030B8B" w:rsidP="00030B8B">
      <w:pPr>
        <w:numPr>
          <w:ilvl w:val="0"/>
          <w:numId w:val="2"/>
        </w:numPr>
        <w:tabs>
          <w:tab w:val="left" w:pos="567"/>
          <w:tab w:val="num" w:pos="930"/>
        </w:tabs>
        <w:ind w:left="0" w:firstLine="567"/>
        <w:jc w:val="both"/>
      </w:pPr>
      <w:proofErr w:type="spellStart"/>
      <w:r>
        <w:t>учащиеся</w:t>
      </w:r>
      <w:proofErr w:type="spellEnd"/>
      <w:r>
        <w:t xml:space="preserve"> 5–7 </w:t>
      </w:r>
      <w:proofErr w:type="spellStart"/>
      <w:r>
        <w:t>классов</w:t>
      </w:r>
      <w:proofErr w:type="spellEnd"/>
      <w:r>
        <w:t>;</w:t>
      </w:r>
    </w:p>
    <w:p w:rsidR="00030B8B" w:rsidRDefault="00030B8B" w:rsidP="00030B8B">
      <w:pPr>
        <w:numPr>
          <w:ilvl w:val="0"/>
          <w:numId w:val="2"/>
        </w:numPr>
        <w:tabs>
          <w:tab w:val="left" w:pos="567"/>
          <w:tab w:val="num" w:pos="930"/>
        </w:tabs>
        <w:ind w:left="0" w:firstLine="567"/>
        <w:jc w:val="both"/>
      </w:pPr>
      <w:proofErr w:type="spellStart"/>
      <w:r>
        <w:t>учащиеся</w:t>
      </w:r>
      <w:proofErr w:type="spellEnd"/>
      <w:r>
        <w:t xml:space="preserve"> 8-9 </w:t>
      </w:r>
      <w:proofErr w:type="spellStart"/>
      <w:r>
        <w:t>классов</w:t>
      </w:r>
      <w:proofErr w:type="spellEnd"/>
      <w:r>
        <w:t>;</w:t>
      </w:r>
    </w:p>
    <w:p w:rsidR="00030B8B" w:rsidRDefault="00030B8B" w:rsidP="00030B8B">
      <w:pPr>
        <w:numPr>
          <w:ilvl w:val="0"/>
          <w:numId w:val="2"/>
        </w:numPr>
        <w:tabs>
          <w:tab w:val="left" w:pos="567"/>
          <w:tab w:val="num" w:pos="930"/>
        </w:tabs>
        <w:ind w:left="0" w:firstLine="567"/>
        <w:jc w:val="both"/>
      </w:pPr>
      <w:proofErr w:type="spellStart"/>
      <w:r>
        <w:t>учащиеся</w:t>
      </w:r>
      <w:proofErr w:type="spellEnd"/>
      <w:r>
        <w:t xml:space="preserve"> 10–11 </w:t>
      </w:r>
      <w:proofErr w:type="spellStart"/>
      <w:r>
        <w:t>классов</w:t>
      </w:r>
      <w:proofErr w:type="spellEnd"/>
      <w:r>
        <w:t>;</w:t>
      </w:r>
    </w:p>
    <w:p w:rsidR="00030B8B" w:rsidRPr="0035531B" w:rsidRDefault="00030B8B" w:rsidP="00030B8B">
      <w:pPr>
        <w:numPr>
          <w:ilvl w:val="0"/>
          <w:numId w:val="2"/>
        </w:numPr>
        <w:tabs>
          <w:tab w:val="left" w:pos="567"/>
          <w:tab w:val="num" w:pos="930"/>
        </w:tabs>
        <w:ind w:left="0" w:firstLine="567"/>
        <w:jc w:val="both"/>
        <w:rPr>
          <w:lang w:val="ru-RU"/>
        </w:rPr>
      </w:pPr>
      <w:r w:rsidRPr="0035531B">
        <w:rPr>
          <w:lang w:val="ru-RU"/>
        </w:rPr>
        <w:lastRenderedPageBreak/>
        <w:t xml:space="preserve">студенты </w:t>
      </w:r>
      <w:r w:rsidR="0035531B">
        <w:rPr>
          <w:lang w:val="ru-RU"/>
        </w:rPr>
        <w:t>средних и высших учебных заведений.</w:t>
      </w:r>
    </w:p>
    <w:p w:rsidR="00030B8B" w:rsidRDefault="00030B8B" w:rsidP="00030B8B">
      <w:pPr>
        <w:tabs>
          <w:tab w:val="left" w:pos="851"/>
        </w:tabs>
        <w:ind w:firstLine="567"/>
        <w:jc w:val="both"/>
        <w:rPr>
          <w:lang w:val="ru-RU"/>
        </w:rPr>
      </w:pPr>
      <w:r>
        <w:rPr>
          <w:lang w:val="ru-RU"/>
        </w:rPr>
        <w:t>Работы могут быть выполнены участниками Конкурса индивидуально или группой (не более 5 человек).</w:t>
      </w:r>
    </w:p>
    <w:p w:rsidR="00030B8B" w:rsidRDefault="00030B8B" w:rsidP="00030B8B">
      <w:pPr>
        <w:tabs>
          <w:tab w:val="left" w:pos="851"/>
        </w:tabs>
        <w:ind w:firstLine="567"/>
        <w:jc w:val="both"/>
        <w:rPr>
          <w:b/>
          <w:bCs/>
          <w:color w:val="FF0000"/>
          <w:lang w:val="ru-RU"/>
        </w:rPr>
      </w:pPr>
    </w:p>
    <w:p w:rsidR="00030B8B" w:rsidRDefault="00030B8B" w:rsidP="00030B8B">
      <w:pPr>
        <w:tabs>
          <w:tab w:val="left" w:pos="851"/>
        </w:tabs>
        <w:ind w:firstLine="567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                      </w:t>
      </w:r>
      <w:r>
        <w:rPr>
          <w:b/>
          <w:bCs/>
          <w:color w:val="000000"/>
        </w:rPr>
        <w:t>IV</w:t>
      </w:r>
      <w:r>
        <w:rPr>
          <w:b/>
          <w:bCs/>
          <w:color w:val="000000"/>
          <w:lang w:val="ru-RU"/>
        </w:rPr>
        <w:t xml:space="preserve">. СРОКИ И МЕСТО ПРОВЕДЕНИЯ </w:t>
      </w:r>
      <w:r>
        <w:rPr>
          <w:b/>
          <w:bCs/>
          <w:lang w:val="ru-RU"/>
        </w:rPr>
        <w:t>КОНКУРСА</w:t>
      </w:r>
    </w:p>
    <w:p w:rsidR="00030B8B" w:rsidRDefault="00030B8B" w:rsidP="00030B8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Конкурс проводится с 29 сентября по 4 ноября 2015 г. </w:t>
      </w:r>
    </w:p>
    <w:p w:rsidR="00030B8B" w:rsidRDefault="00030B8B" w:rsidP="00030B8B">
      <w:pPr>
        <w:tabs>
          <w:tab w:val="left" w:pos="567"/>
        </w:tabs>
        <w:autoSpaceDE w:val="0"/>
        <w:autoSpaceDN w:val="0"/>
        <w:adjustRightInd w:val="0"/>
        <w:ind w:firstLine="567"/>
        <w:rPr>
          <w:bCs/>
          <w:lang w:val="ru-RU"/>
        </w:rPr>
      </w:pPr>
      <w:r>
        <w:rPr>
          <w:bCs/>
          <w:lang w:val="ru-RU"/>
        </w:rPr>
        <w:t>Конкурс проводится в заочной форме в три этапа:</w:t>
      </w:r>
    </w:p>
    <w:p w:rsidR="00030B8B" w:rsidRDefault="00030B8B" w:rsidP="00030B8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bCs/>
          <w:lang w:val="ru-RU"/>
        </w:rPr>
      </w:pPr>
      <w:r>
        <w:rPr>
          <w:bCs/>
          <w:lang w:val="ru-RU"/>
        </w:rPr>
        <w:t>С 29 сентября по 29 октября 2015  г. – прием заявок и материалов.</w:t>
      </w:r>
    </w:p>
    <w:p w:rsidR="00030B8B" w:rsidRDefault="00030B8B" w:rsidP="00030B8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bCs/>
          <w:lang w:val="ru-RU"/>
        </w:rPr>
      </w:pPr>
      <w:r>
        <w:rPr>
          <w:bCs/>
          <w:lang w:val="ru-RU"/>
        </w:rPr>
        <w:t>С 29 октября по 3 ноября 2015  г. – экспертиза материалов, подведение итогов.</w:t>
      </w:r>
    </w:p>
    <w:p w:rsidR="00030B8B" w:rsidRDefault="00030B8B" w:rsidP="00030B8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lang w:val="ru-RU"/>
        </w:rPr>
      </w:pPr>
      <w:r>
        <w:rPr>
          <w:bCs/>
          <w:lang w:val="ru-RU"/>
        </w:rPr>
        <w:t>4 ноября  2015 г. Торжественное награждение победителей Регионального конкурса творческих и исследовательских работ. Губернаторский колледж социально-культурных технологий и инноваций, пр. Ленина, 125.</w:t>
      </w:r>
    </w:p>
    <w:p w:rsidR="00030B8B" w:rsidRDefault="00030B8B" w:rsidP="00030B8B">
      <w:pPr>
        <w:tabs>
          <w:tab w:val="left" w:pos="567"/>
        </w:tabs>
        <w:autoSpaceDE w:val="0"/>
        <w:autoSpaceDN w:val="0"/>
        <w:adjustRightInd w:val="0"/>
        <w:ind w:left="567"/>
        <w:rPr>
          <w:bCs/>
          <w:lang w:val="ru-RU"/>
        </w:rPr>
      </w:pPr>
      <w:r>
        <w:rPr>
          <w:bCs/>
          <w:lang w:val="ru-RU"/>
        </w:rPr>
        <w:t>Место проведения: ТОИПКРО, отдел духовно-нравственного воспитания.</w:t>
      </w:r>
    </w:p>
    <w:p w:rsidR="00030B8B" w:rsidRDefault="00030B8B" w:rsidP="00030B8B">
      <w:pPr>
        <w:tabs>
          <w:tab w:val="left" w:pos="851"/>
        </w:tabs>
        <w:ind w:firstLine="567"/>
        <w:jc w:val="both"/>
        <w:rPr>
          <w:color w:val="000000"/>
          <w:lang w:val="ru-RU"/>
        </w:rPr>
      </w:pPr>
    </w:p>
    <w:p w:rsidR="00030B8B" w:rsidRDefault="00030B8B" w:rsidP="00030B8B">
      <w:pPr>
        <w:tabs>
          <w:tab w:val="left" w:pos="851"/>
        </w:tabs>
        <w:ind w:firstLine="567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                                          </w:t>
      </w:r>
      <w:proofErr w:type="gramStart"/>
      <w:r>
        <w:rPr>
          <w:b/>
          <w:bCs/>
          <w:color w:val="000000"/>
        </w:rPr>
        <w:t>V</w:t>
      </w:r>
      <w:r>
        <w:rPr>
          <w:b/>
          <w:bCs/>
          <w:color w:val="000000"/>
          <w:lang w:val="ru-RU"/>
        </w:rPr>
        <w:t>.  СОДЕРЖАНИЕ</w:t>
      </w:r>
      <w:proofErr w:type="gramEnd"/>
      <w:r>
        <w:rPr>
          <w:b/>
          <w:bCs/>
          <w:color w:val="000000"/>
          <w:lang w:val="ru-RU"/>
        </w:rPr>
        <w:t xml:space="preserve"> </w:t>
      </w:r>
      <w:r>
        <w:rPr>
          <w:b/>
          <w:bCs/>
          <w:lang w:val="ru-RU"/>
        </w:rPr>
        <w:t>КОНКУРСА</w:t>
      </w:r>
    </w:p>
    <w:p w:rsidR="00030B8B" w:rsidRDefault="00030B8B" w:rsidP="00030B8B">
      <w:pPr>
        <w:tabs>
          <w:tab w:val="left" w:pos="851"/>
        </w:tabs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Конкурс проводится в заочной форме в один этап.</w:t>
      </w:r>
    </w:p>
    <w:p w:rsidR="00030B8B" w:rsidRDefault="00030B8B" w:rsidP="00030B8B">
      <w:pPr>
        <w:tabs>
          <w:tab w:val="left" w:pos="567"/>
        </w:tabs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Конкурс проводится в заочной форме.</w:t>
      </w:r>
    </w:p>
    <w:p w:rsidR="00030B8B" w:rsidRDefault="00030B8B" w:rsidP="00030B8B">
      <w:pPr>
        <w:ind w:firstLine="567"/>
        <w:rPr>
          <w:lang w:val="ru-RU"/>
        </w:rPr>
      </w:pPr>
      <w:r>
        <w:rPr>
          <w:lang w:val="ru-RU"/>
        </w:rPr>
        <w:t xml:space="preserve">Участники конкурса создают проект по одному из следующих </w:t>
      </w:r>
      <w:r>
        <w:rPr>
          <w:b/>
          <w:bCs/>
          <w:lang w:val="ru-RU"/>
        </w:rPr>
        <w:t>тематических направлений</w:t>
      </w:r>
      <w:r>
        <w:rPr>
          <w:lang w:val="ru-RU"/>
        </w:rPr>
        <w:t>:</w:t>
      </w:r>
    </w:p>
    <w:p w:rsidR="00030B8B" w:rsidRDefault="00030B8B" w:rsidP="00030B8B">
      <w:pPr>
        <w:numPr>
          <w:ilvl w:val="0"/>
          <w:numId w:val="4"/>
        </w:numPr>
        <w:ind w:left="0" w:firstLine="567"/>
        <w:rPr>
          <w:lang w:val="ru-RU"/>
        </w:rPr>
      </w:pPr>
      <w:r>
        <w:rPr>
          <w:lang w:val="ru-RU"/>
        </w:rPr>
        <w:t>«Роль святого равноапостольного князя Владимира в духовной культуре России»;</w:t>
      </w:r>
    </w:p>
    <w:p w:rsidR="00030B8B" w:rsidRDefault="00030B8B" w:rsidP="00030B8B">
      <w:pPr>
        <w:numPr>
          <w:ilvl w:val="0"/>
          <w:numId w:val="4"/>
        </w:numPr>
        <w:ind w:left="0" w:firstLine="567"/>
        <w:rPr>
          <w:lang w:val="ru-RU"/>
        </w:rPr>
      </w:pPr>
      <w:r>
        <w:rPr>
          <w:lang w:val="ru-RU"/>
        </w:rPr>
        <w:t>«Духовная история России в языке и литературе»;</w:t>
      </w:r>
    </w:p>
    <w:p w:rsidR="00030B8B" w:rsidRDefault="00030B8B" w:rsidP="00030B8B">
      <w:pPr>
        <w:numPr>
          <w:ilvl w:val="0"/>
          <w:numId w:val="4"/>
        </w:numPr>
        <w:ind w:left="0" w:firstLine="567"/>
        <w:rPr>
          <w:lang w:val="ru-RU"/>
        </w:rPr>
      </w:pPr>
      <w:r>
        <w:rPr>
          <w:lang w:val="ru-RU"/>
        </w:rPr>
        <w:t>«Ценности православной культуры в современном мире»;</w:t>
      </w:r>
    </w:p>
    <w:p w:rsidR="00030B8B" w:rsidRDefault="00030B8B" w:rsidP="00030B8B">
      <w:pPr>
        <w:numPr>
          <w:ilvl w:val="0"/>
          <w:numId w:val="4"/>
        </w:numPr>
        <w:ind w:left="0" w:firstLine="567"/>
      </w:pPr>
      <w:r>
        <w:t>«</w:t>
      </w:r>
      <w:proofErr w:type="spellStart"/>
      <w:r>
        <w:t>Экология</w:t>
      </w:r>
      <w:proofErr w:type="spellEnd"/>
      <w:r>
        <w:t xml:space="preserve"> </w:t>
      </w:r>
      <w:proofErr w:type="spellStart"/>
      <w:r>
        <w:t>души</w:t>
      </w:r>
      <w:proofErr w:type="spellEnd"/>
      <w:r>
        <w:t>»;</w:t>
      </w:r>
    </w:p>
    <w:p w:rsidR="00030B8B" w:rsidRDefault="00030B8B" w:rsidP="00030B8B">
      <w:pPr>
        <w:numPr>
          <w:ilvl w:val="0"/>
          <w:numId w:val="4"/>
        </w:numPr>
        <w:ind w:left="0" w:firstLine="567"/>
        <w:rPr>
          <w:lang w:val="ru-RU"/>
        </w:rPr>
      </w:pPr>
      <w:r>
        <w:rPr>
          <w:lang w:val="ru-RU"/>
        </w:rPr>
        <w:t>«Традиции благотворительности на Томской земле»;</w:t>
      </w:r>
    </w:p>
    <w:p w:rsidR="00030B8B" w:rsidRDefault="00030B8B" w:rsidP="00030B8B">
      <w:pPr>
        <w:numPr>
          <w:ilvl w:val="0"/>
          <w:numId w:val="4"/>
        </w:numPr>
        <w:ind w:left="0" w:firstLine="567"/>
        <w:rPr>
          <w:lang w:val="ru-RU"/>
        </w:rPr>
      </w:pPr>
      <w:r>
        <w:rPr>
          <w:lang w:val="ru-RU"/>
        </w:rPr>
        <w:t>«Благотворительность и милосердие вокруг меня».</w:t>
      </w:r>
    </w:p>
    <w:p w:rsidR="00030B8B" w:rsidRDefault="00030B8B" w:rsidP="00030B8B">
      <w:pPr>
        <w:ind w:firstLine="567"/>
        <w:rPr>
          <w:lang w:val="ru-RU"/>
        </w:rPr>
      </w:pPr>
      <w:r>
        <w:rPr>
          <w:lang w:val="ru-RU"/>
        </w:rPr>
        <w:t>Учащиеся самостоятельно</w:t>
      </w:r>
      <w:r>
        <w:t> </w:t>
      </w:r>
      <w:r>
        <w:rPr>
          <w:lang w:val="ru-RU"/>
        </w:rPr>
        <w:t xml:space="preserve"> выбирают вид проекта (исследовательский, информационный, творческий, практико-ориентированный), формулируют название проекта в рамках выбранного направления, отбирают содержательный и иллюстративный материал для аргументации своей позиции.</w:t>
      </w:r>
    </w:p>
    <w:p w:rsidR="00030B8B" w:rsidRDefault="00030B8B" w:rsidP="00030B8B">
      <w:pPr>
        <w:tabs>
          <w:tab w:val="left" w:pos="567"/>
        </w:tabs>
        <w:ind w:firstLine="567"/>
        <w:jc w:val="center"/>
        <w:rPr>
          <w:b/>
          <w:lang w:val="ru-RU"/>
        </w:rPr>
      </w:pPr>
      <w:r>
        <w:rPr>
          <w:b/>
          <w:lang w:val="ru-RU"/>
        </w:rPr>
        <w:t>Требования к оформлению конкурсной работы</w:t>
      </w:r>
    </w:p>
    <w:p w:rsidR="00030B8B" w:rsidRDefault="00030B8B" w:rsidP="00030B8B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 xml:space="preserve">Участники Конкурса должны представить свои материалы в Оргкомитет в печатном и электронном вариантах. </w:t>
      </w:r>
    </w:p>
    <w:p w:rsidR="00030B8B" w:rsidRDefault="00030B8B" w:rsidP="00030B8B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>Конкурсная работа включает в себя титульный лист, те</w:t>
      </w:r>
      <w:proofErr w:type="gramStart"/>
      <w:r>
        <w:rPr>
          <w:lang w:val="ru-RU"/>
        </w:rPr>
        <w:t>кст пр</w:t>
      </w:r>
      <w:proofErr w:type="gramEnd"/>
      <w:r>
        <w:rPr>
          <w:lang w:val="ru-RU"/>
        </w:rPr>
        <w:t>оекта и презентацию.</w:t>
      </w:r>
    </w:p>
    <w:p w:rsidR="00030B8B" w:rsidRDefault="00030B8B" w:rsidP="00030B8B">
      <w:pPr>
        <w:tabs>
          <w:tab w:val="left" w:pos="567"/>
        </w:tabs>
        <w:ind w:firstLine="567"/>
        <w:jc w:val="both"/>
      </w:pPr>
      <w:proofErr w:type="spellStart"/>
      <w:r>
        <w:t>Титульный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содержать</w:t>
      </w:r>
      <w:proofErr w:type="spellEnd"/>
      <w:r>
        <w:t>:</w:t>
      </w:r>
    </w:p>
    <w:p w:rsidR="00030B8B" w:rsidRDefault="00030B8B" w:rsidP="00030B8B">
      <w:pPr>
        <w:numPr>
          <w:ilvl w:val="0"/>
          <w:numId w:val="5"/>
        </w:numPr>
        <w:tabs>
          <w:tab w:val="left" w:pos="567"/>
        </w:tabs>
        <w:ind w:left="0" w:firstLine="567"/>
        <w:jc w:val="both"/>
      </w:pPr>
      <w:proofErr w:type="spellStart"/>
      <w:r>
        <w:t>Тему</w:t>
      </w:r>
      <w:proofErr w:type="spellEnd"/>
      <w:r>
        <w:t xml:space="preserve"> </w:t>
      </w:r>
      <w:proofErr w:type="spellStart"/>
      <w:r>
        <w:t>проекта</w:t>
      </w:r>
      <w:proofErr w:type="spellEnd"/>
      <w:r>
        <w:t>;</w:t>
      </w:r>
    </w:p>
    <w:p w:rsidR="00030B8B" w:rsidRDefault="00030B8B" w:rsidP="00030B8B">
      <w:pPr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lang w:val="ru-RU"/>
        </w:rPr>
      </w:pPr>
      <w:r>
        <w:rPr>
          <w:lang w:val="ru-RU"/>
        </w:rPr>
        <w:t xml:space="preserve">Сведения об авторе (фамилия, имя, отчество, учебное заведение, класс, почтовый адрес, контактный телефон и </w:t>
      </w:r>
      <w:r>
        <w:t>e</w:t>
      </w:r>
      <w:r>
        <w:rPr>
          <w:lang w:val="ru-RU"/>
        </w:rPr>
        <w:t>-</w:t>
      </w:r>
      <w:r>
        <w:t>mail</w:t>
      </w:r>
      <w:r>
        <w:rPr>
          <w:lang w:val="ru-RU"/>
        </w:rPr>
        <w:t>);</w:t>
      </w:r>
    </w:p>
    <w:p w:rsidR="00030B8B" w:rsidRDefault="00030B8B" w:rsidP="00030B8B">
      <w:pPr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lang w:val="ru-RU"/>
        </w:rPr>
      </w:pPr>
      <w:r>
        <w:rPr>
          <w:lang w:val="ru-RU"/>
        </w:rPr>
        <w:t xml:space="preserve">Сведения о научном руководителе (фамилия, имя, отчество, контактный телефон и </w:t>
      </w:r>
      <w:r>
        <w:t>e</w:t>
      </w:r>
      <w:r>
        <w:rPr>
          <w:lang w:val="ru-RU"/>
        </w:rPr>
        <w:t>-</w:t>
      </w:r>
      <w:r>
        <w:t>mail</w:t>
      </w:r>
      <w:r>
        <w:rPr>
          <w:lang w:val="ru-RU"/>
        </w:rPr>
        <w:t>);</w:t>
      </w:r>
    </w:p>
    <w:p w:rsidR="00030B8B" w:rsidRDefault="00030B8B" w:rsidP="00030B8B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 xml:space="preserve">Презентация выполняется в редакторе </w:t>
      </w:r>
      <w:r>
        <w:t>Power</w:t>
      </w:r>
      <w:r>
        <w:rPr>
          <w:lang w:val="ru-RU"/>
        </w:rPr>
        <w:t xml:space="preserve"> </w:t>
      </w:r>
      <w:r>
        <w:t>Point</w:t>
      </w:r>
      <w:r>
        <w:rPr>
          <w:lang w:val="ru-RU"/>
        </w:rPr>
        <w:t xml:space="preserve"> (или любом другом редакторе мультимедиа ресурсов).</w:t>
      </w:r>
    </w:p>
    <w:p w:rsidR="00030B8B" w:rsidRDefault="00030B8B" w:rsidP="00030B8B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lang w:val="ru-RU"/>
        </w:rPr>
        <w:t>Объем научно-исследовательской работы не должен превышать 7 страниц  формата А</w:t>
      </w:r>
      <w:proofErr w:type="gramStart"/>
      <w:r>
        <w:rPr>
          <w:lang w:val="ru-RU"/>
        </w:rPr>
        <w:t>4</w:t>
      </w:r>
      <w:proofErr w:type="gramEnd"/>
      <w:r>
        <w:rPr>
          <w:lang w:val="ru-RU"/>
        </w:rPr>
        <w:t xml:space="preserve">, шрифт </w:t>
      </w:r>
      <w:r>
        <w:t>Times</w:t>
      </w:r>
      <w:r>
        <w:rPr>
          <w:lang w:val="ru-RU"/>
        </w:rPr>
        <w:t xml:space="preserve"> </w:t>
      </w:r>
      <w:r>
        <w:t>New</w:t>
      </w:r>
      <w:r>
        <w:rPr>
          <w:lang w:val="ru-RU"/>
        </w:rPr>
        <w:t xml:space="preserve"> </w:t>
      </w:r>
      <w:r>
        <w:t>Roman</w:t>
      </w:r>
      <w:r>
        <w:rPr>
          <w:lang w:val="ru-RU"/>
        </w:rPr>
        <w:t xml:space="preserve">, кегль – 12, интервал – 1, поля – </w:t>
      </w:r>
      <w:smartTag w:uri="urn:schemas-microsoft-com:office:smarttags" w:element="metricconverter">
        <w:smartTagPr>
          <w:attr w:name="ProductID" w:val="2 см"/>
        </w:smartTagPr>
        <w:r>
          <w:rPr>
            <w:lang w:val="ru-RU"/>
          </w:rPr>
          <w:t>2 см</w:t>
        </w:r>
      </w:smartTag>
      <w:r>
        <w:rPr>
          <w:lang w:val="ru-RU"/>
        </w:rPr>
        <w:t xml:space="preserve">. </w:t>
      </w:r>
    </w:p>
    <w:p w:rsidR="00030B8B" w:rsidRPr="00030B8B" w:rsidRDefault="00030B8B" w:rsidP="00030B8B">
      <w:pPr>
        <w:tabs>
          <w:tab w:val="left" w:pos="567"/>
        </w:tabs>
        <w:ind w:firstLine="567"/>
        <w:rPr>
          <w:b/>
          <w:color w:val="000000"/>
          <w:lang w:val="ru-RU"/>
        </w:rPr>
      </w:pPr>
    </w:p>
    <w:p w:rsidR="00030B8B" w:rsidRDefault="00030B8B" w:rsidP="00030B8B">
      <w:pPr>
        <w:tabs>
          <w:tab w:val="left" w:pos="567"/>
        </w:tabs>
        <w:ind w:firstLine="567"/>
        <w:rPr>
          <w:color w:val="000000"/>
        </w:rPr>
      </w:pPr>
      <w:proofErr w:type="spellStart"/>
      <w:r>
        <w:rPr>
          <w:b/>
          <w:color w:val="000000"/>
        </w:rPr>
        <w:t>Критерии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оценки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материалов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Конкурса</w:t>
      </w:r>
      <w:proofErr w:type="spellEnd"/>
      <w:proofErr w:type="gramEnd"/>
      <w:r>
        <w:rPr>
          <w:color w:val="000000"/>
        </w:rPr>
        <w:t>:</w:t>
      </w:r>
    </w:p>
    <w:p w:rsidR="00030B8B" w:rsidRDefault="00030B8B" w:rsidP="00030B8B">
      <w:pPr>
        <w:numPr>
          <w:ilvl w:val="0"/>
          <w:numId w:val="6"/>
        </w:numPr>
        <w:tabs>
          <w:tab w:val="left" w:pos="567"/>
        </w:tabs>
        <w:ind w:left="0" w:firstLine="567"/>
        <w:rPr>
          <w:color w:val="000000"/>
        </w:rPr>
      </w:pPr>
      <w:proofErr w:type="spellStart"/>
      <w:r>
        <w:rPr>
          <w:color w:val="000000"/>
        </w:rPr>
        <w:t>актуализация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проекта</w:t>
      </w:r>
      <w:proofErr w:type="spellEnd"/>
      <w:r>
        <w:rPr>
          <w:color w:val="000000"/>
        </w:rPr>
        <w:t>;</w:t>
      </w:r>
    </w:p>
    <w:p w:rsidR="00030B8B" w:rsidRDefault="00030B8B" w:rsidP="00030B8B">
      <w:pPr>
        <w:numPr>
          <w:ilvl w:val="0"/>
          <w:numId w:val="6"/>
        </w:numPr>
        <w:tabs>
          <w:tab w:val="left" w:pos="567"/>
        </w:tabs>
        <w:ind w:left="0" w:firstLine="567"/>
        <w:rPr>
          <w:color w:val="000000"/>
        </w:rPr>
      </w:pPr>
      <w:proofErr w:type="spellStart"/>
      <w:r>
        <w:rPr>
          <w:color w:val="000000"/>
        </w:rPr>
        <w:t>содержательная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проекта</w:t>
      </w:r>
      <w:proofErr w:type="spellEnd"/>
      <w:r>
        <w:rPr>
          <w:color w:val="000000"/>
        </w:rPr>
        <w:t>;</w:t>
      </w:r>
    </w:p>
    <w:p w:rsidR="00030B8B" w:rsidRDefault="00030B8B" w:rsidP="00030B8B">
      <w:pPr>
        <w:numPr>
          <w:ilvl w:val="0"/>
          <w:numId w:val="6"/>
        </w:numPr>
        <w:tabs>
          <w:tab w:val="left" w:pos="567"/>
        </w:tabs>
        <w:ind w:left="0" w:firstLine="567"/>
        <w:rPr>
          <w:color w:val="000000"/>
        </w:rPr>
      </w:pPr>
      <w:proofErr w:type="spellStart"/>
      <w:r>
        <w:rPr>
          <w:color w:val="000000"/>
        </w:rPr>
        <w:t>дизайн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проекта</w:t>
      </w:r>
      <w:proofErr w:type="spellEnd"/>
      <w:r>
        <w:rPr>
          <w:color w:val="000000"/>
        </w:rPr>
        <w:t>;</w:t>
      </w:r>
    </w:p>
    <w:p w:rsidR="00030B8B" w:rsidRDefault="00030B8B" w:rsidP="00030B8B">
      <w:pPr>
        <w:numPr>
          <w:ilvl w:val="0"/>
          <w:numId w:val="6"/>
        </w:numPr>
        <w:tabs>
          <w:tab w:val="left" w:pos="567"/>
        </w:tabs>
        <w:ind w:left="0" w:firstLine="567"/>
        <w:rPr>
          <w:color w:val="000000"/>
        </w:rPr>
      </w:pPr>
      <w:proofErr w:type="spellStart"/>
      <w:r>
        <w:rPr>
          <w:color w:val="000000"/>
        </w:rPr>
        <w:t>техническое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исполнение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проекта</w:t>
      </w:r>
      <w:proofErr w:type="spellEnd"/>
      <w:r>
        <w:rPr>
          <w:color w:val="000000"/>
        </w:rPr>
        <w:t>;</w:t>
      </w:r>
    </w:p>
    <w:p w:rsidR="00030B8B" w:rsidRDefault="00030B8B" w:rsidP="00030B8B">
      <w:pPr>
        <w:numPr>
          <w:ilvl w:val="0"/>
          <w:numId w:val="6"/>
        </w:numPr>
        <w:tabs>
          <w:tab w:val="left" w:pos="567"/>
        </w:tabs>
        <w:ind w:left="0" w:firstLine="567"/>
        <w:rPr>
          <w:color w:val="000000"/>
        </w:rPr>
      </w:pPr>
      <w:proofErr w:type="spellStart"/>
      <w:r>
        <w:rPr>
          <w:color w:val="000000"/>
        </w:rPr>
        <w:t>научная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новизна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проведённого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исследования</w:t>
      </w:r>
      <w:proofErr w:type="spellEnd"/>
      <w:r>
        <w:rPr>
          <w:color w:val="000000"/>
        </w:rPr>
        <w:t>;</w:t>
      </w:r>
    </w:p>
    <w:p w:rsidR="00030B8B" w:rsidRDefault="00030B8B" w:rsidP="00030B8B">
      <w:pPr>
        <w:numPr>
          <w:ilvl w:val="0"/>
          <w:numId w:val="6"/>
        </w:numPr>
        <w:tabs>
          <w:tab w:val="left" w:pos="567"/>
        </w:tabs>
        <w:ind w:left="0" w:firstLine="567"/>
        <w:rPr>
          <w:color w:val="000000"/>
        </w:rPr>
      </w:pPr>
      <w:proofErr w:type="spellStart"/>
      <w:proofErr w:type="gramStart"/>
      <w:r>
        <w:rPr>
          <w:color w:val="000000"/>
        </w:rPr>
        <w:t>возможность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практического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проекта</w:t>
      </w:r>
      <w:proofErr w:type="spellEnd"/>
      <w:r>
        <w:rPr>
          <w:color w:val="000000"/>
        </w:rPr>
        <w:t>.</w:t>
      </w:r>
    </w:p>
    <w:p w:rsidR="00030B8B" w:rsidRDefault="00030B8B" w:rsidP="00030B8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 xml:space="preserve">  </w:t>
      </w:r>
    </w:p>
    <w:p w:rsidR="00030B8B" w:rsidRDefault="00030B8B" w:rsidP="00030B8B">
      <w:pPr>
        <w:pStyle w:val="a4"/>
        <w:tabs>
          <w:tab w:val="left" w:pos="567"/>
        </w:tabs>
        <w:spacing w:before="0" w:beforeAutospacing="0" w:after="0" w:afterAutospacing="0"/>
        <w:ind w:firstLine="567"/>
        <w:jc w:val="both"/>
      </w:pPr>
      <w:r>
        <w:rPr>
          <w:bCs/>
          <w:iCs/>
        </w:rPr>
        <w:t xml:space="preserve">Материалы, представленные на Конкурс, должны соответствовать этическим нормам и законодательству Российской Федерации.  </w:t>
      </w:r>
    </w:p>
    <w:p w:rsidR="00030B8B" w:rsidRDefault="00030B8B" w:rsidP="00030B8B">
      <w:pPr>
        <w:pStyle w:val="a4"/>
        <w:tabs>
          <w:tab w:val="left" w:pos="567"/>
        </w:tabs>
        <w:spacing w:before="0" w:beforeAutospacing="0" w:after="0" w:afterAutospacing="0"/>
        <w:ind w:firstLine="567"/>
        <w:jc w:val="both"/>
      </w:pPr>
      <w:r>
        <w:lastRenderedPageBreak/>
        <w:t xml:space="preserve">К участию в Конкурсе </w:t>
      </w:r>
      <w:r>
        <w:rPr>
          <w:b/>
          <w:bCs/>
          <w:u w:val="single"/>
        </w:rPr>
        <w:t>НЕ ПРИНИМАЮТСЯ</w:t>
      </w:r>
      <w:r>
        <w:t xml:space="preserve"> тексты, представленные ранее на других конкурсах и олимпиадах, а также не соответствующие тематике Конкурса, заимствованные из Интернета, печатных СМИ.</w:t>
      </w:r>
    </w:p>
    <w:p w:rsidR="00030B8B" w:rsidRDefault="00030B8B" w:rsidP="00030B8B">
      <w:pPr>
        <w:tabs>
          <w:tab w:val="num" w:pos="0"/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iCs/>
          <w:lang w:val="ru-RU"/>
        </w:rPr>
      </w:pPr>
      <w:r>
        <w:rPr>
          <w:bCs/>
          <w:iCs/>
          <w:lang w:val="ru-RU"/>
        </w:rPr>
        <w:t>Материалы, поданные на Конкурс, не рецензируются и не возвращаются.</w:t>
      </w:r>
    </w:p>
    <w:p w:rsidR="00030B8B" w:rsidRPr="00030B8B" w:rsidRDefault="00030B8B" w:rsidP="00030B8B">
      <w:pPr>
        <w:tabs>
          <w:tab w:val="num" w:pos="0"/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iCs/>
          <w:lang w:val="ru-RU"/>
        </w:rPr>
      </w:pPr>
    </w:p>
    <w:p w:rsidR="00030B8B" w:rsidRDefault="00030B8B" w:rsidP="00030B8B">
      <w:pPr>
        <w:tabs>
          <w:tab w:val="num" w:pos="0"/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iCs/>
          <w:lang w:val="ru-RU"/>
        </w:rPr>
      </w:pPr>
      <w:r>
        <w:rPr>
          <w:bCs/>
          <w:iCs/>
          <w:lang w:val="ru-RU"/>
        </w:rPr>
        <w:t xml:space="preserve">Работы участников Конкурса принимаются </w:t>
      </w:r>
      <w:r>
        <w:rPr>
          <w:b/>
          <w:bCs/>
          <w:iCs/>
          <w:lang w:val="ru-RU"/>
        </w:rPr>
        <w:t>до 29 октября 2015 г. включительно</w:t>
      </w:r>
      <w:r>
        <w:rPr>
          <w:bCs/>
          <w:iCs/>
          <w:lang w:val="ru-RU"/>
        </w:rPr>
        <w:t xml:space="preserve"> по адресу </w:t>
      </w:r>
      <w:smartTag w:uri="urn:schemas-microsoft-com:office:smarttags" w:element="metricconverter">
        <w:smartTagPr>
          <w:attr w:name="ProductID" w:val="634034, г"/>
        </w:smartTagPr>
        <w:r>
          <w:rPr>
            <w:bCs/>
            <w:iCs/>
            <w:lang w:val="ru-RU"/>
          </w:rPr>
          <w:t>634034, г</w:t>
        </w:r>
      </w:smartTag>
      <w:r>
        <w:rPr>
          <w:bCs/>
          <w:iCs/>
          <w:lang w:val="ru-RU"/>
        </w:rPr>
        <w:t xml:space="preserve">. Томск, ул. Пирогова, 10, каб.341 (отдел духовно-нравственного воспитания) или по электронной почте </w:t>
      </w:r>
      <w:proofErr w:type="spellStart"/>
      <w:r>
        <w:rPr>
          <w:bCs/>
          <w:iCs/>
        </w:rPr>
        <w:t>dnv</w:t>
      </w:r>
      <w:proofErr w:type="spellEnd"/>
      <w:r>
        <w:rPr>
          <w:bCs/>
          <w:iCs/>
          <w:lang w:val="ru-RU"/>
        </w:rPr>
        <w:t>@</w:t>
      </w:r>
      <w:proofErr w:type="spellStart"/>
      <w:r>
        <w:rPr>
          <w:bCs/>
          <w:iCs/>
        </w:rPr>
        <w:t>edu</w:t>
      </w:r>
      <w:proofErr w:type="spellEnd"/>
      <w:r>
        <w:rPr>
          <w:bCs/>
          <w:iCs/>
          <w:lang w:val="ru-RU"/>
        </w:rPr>
        <w:t>.</w:t>
      </w:r>
      <w:proofErr w:type="spellStart"/>
      <w:r>
        <w:rPr>
          <w:bCs/>
          <w:iCs/>
        </w:rPr>
        <w:t>tomsk</w:t>
      </w:r>
      <w:proofErr w:type="spellEnd"/>
      <w:r>
        <w:rPr>
          <w:bCs/>
          <w:iCs/>
          <w:lang w:val="ru-RU"/>
        </w:rPr>
        <w:t>.</w:t>
      </w:r>
      <w:proofErr w:type="spellStart"/>
      <w:r>
        <w:rPr>
          <w:bCs/>
          <w:iCs/>
        </w:rPr>
        <w:t>ru</w:t>
      </w:r>
      <w:proofErr w:type="spellEnd"/>
      <w:r>
        <w:rPr>
          <w:bCs/>
          <w:iCs/>
          <w:lang w:val="ru-RU"/>
        </w:rPr>
        <w:t xml:space="preserve">. </w:t>
      </w:r>
    </w:p>
    <w:p w:rsidR="00030B8B" w:rsidRPr="00030B8B" w:rsidRDefault="00030B8B" w:rsidP="00030B8B">
      <w:pPr>
        <w:tabs>
          <w:tab w:val="left" w:pos="567"/>
        </w:tabs>
        <w:ind w:firstLine="567"/>
        <w:jc w:val="both"/>
        <w:rPr>
          <w:lang w:val="ru-RU"/>
        </w:rPr>
      </w:pPr>
    </w:p>
    <w:p w:rsidR="00030B8B" w:rsidRDefault="00030B8B" w:rsidP="00030B8B">
      <w:pPr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Информационные координаторы Конкурса</w:t>
      </w:r>
    </w:p>
    <w:p w:rsidR="00030B8B" w:rsidRDefault="00030B8B" w:rsidP="00030B8B">
      <w:pPr>
        <w:rPr>
          <w:color w:val="000000"/>
          <w:lang w:val="ru-RU"/>
        </w:rPr>
      </w:pPr>
      <w:r>
        <w:rPr>
          <w:color w:val="000000"/>
          <w:lang w:val="ru-RU"/>
        </w:rPr>
        <w:t>Смирнов Ярослав Викторович, Булатова Татьяна Владимировна</w:t>
      </w:r>
    </w:p>
    <w:p w:rsidR="00030B8B" w:rsidRDefault="00030B8B" w:rsidP="00030B8B">
      <w:pPr>
        <w:rPr>
          <w:color w:val="000000"/>
          <w:lang w:val="ru-RU"/>
        </w:rPr>
      </w:pPr>
      <w:r>
        <w:rPr>
          <w:color w:val="000000"/>
          <w:lang w:val="ru-RU"/>
        </w:rPr>
        <w:t>тел. (3822) 90-20-34, отдел духовно-нравственного воспитания ТОИПКРО.</w:t>
      </w:r>
    </w:p>
    <w:p w:rsidR="00030B8B" w:rsidRDefault="00030B8B" w:rsidP="00030B8B">
      <w:proofErr w:type="gramStart"/>
      <w:r>
        <w:rPr>
          <w:shd w:val="clear" w:color="auto" w:fill="FFFFFF"/>
        </w:rPr>
        <w:t>e-mail</w:t>
      </w:r>
      <w:proofErr w:type="gramEnd"/>
      <w:r>
        <w:rPr>
          <w:shd w:val="clear" w:color="auto" w:fill="FFFFFF"/>
        </w:rPr>
        <w:t xml:space="preserve">: </w:t>
      </w:r>
      <w:hyperlink r:id="rId5" w:history="1">
        <w:r>
          <w:rPr>
            <w:rStyle w:val="a3"/>
          </w:rPr>
          <w:t>dnv@edu.tomsk.ru</w:t>
        </w:r>
      </w:hyperlink>
    </w:p>
    <w:p w:rsidR="00030B8B" w:rsidRDefault="00030B8B" w:rsidP="00030B8B">
      <w:pPr>
        <w:tabs>
          <w:tab w:val="left" w:pos="567"/>
        </w:tabs>
        <w:ind w:firstLine="567"/>
        <w:jc w:val="both"/>
      </w:pPr>
    </w:p>
    <w:p w:rsidR="00030B8B" w:rsidRDefault="00030B8B" w:rsidP="00030B8B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о конкурсе и </w:t>
      </w:r>
      <w:proofErr w:type="gramStart"/>
      <w:r>
        <w:rPr>
          <w:rFonts w:ascii="Times New Roman" w:hAnsi="Times New Roman"/>
          <w:sz w:val="24"/>
          <w:szCs w:val="24"/>
        </w:rPr>
        <w:t>информация</w:t>
      </w:r>
      <w:proofErr w:type="gramEnd"/>
      <w:r>
        <w:rPr>
          <w:rFonts w:ascii="Times New Roman" w:hAnsi="Times New Roman"/>
          <w:sz w:val="24"/>
          <w:szCs w:val="24"/>
        </w:rPr>
        <w:t xml:space="preserve"> о проведении конкурса размещается на сайтах Макариевских педагогических чтений  </w:t>
      </w:r>
      <w:hyperlink r:id="rId6" w:history="1">
        <w:r>
          <w:rPr>
            <w:rStyle w:val="a3"/>
            <w:bCs/>
            <w:sz w:val="24"/>
            <w:szCs w:val="24"/>
          </w:rPr>
          <w:t>http://chteniya.pravorg.ru</w:t>
        </w:r>
      </w:hyperlink>
      <w:r>
        <w:rPr>
          <w:rFonts w:ascii="Times New Roman" w:hAnsi="Times New Roman"/>
          <w:sz w:val="24"/>
          <w:szCs w:val="24"/>
        </w:rPr>
        <w:t xml:space="preserve">, ТОИПКРО </w:t>
      </w:r>
      <w:hyperlink r:id="rId7" w:history="1">
        <w:r>
          <w:rPr>
            <w:rStyle w:val="a3"/>
            <w:sz w:val="24"/>
            <w:szCs w:val="24"/>
          </w:rPr>
          <w:t>http://edu.tomsk.ru</w:t>
        </w:r>
      </w:hyperlink>
      <w:r w:rsidR="006F7C1F">
        <w:rPr>
          <w:rFonts w:ascii="Times New Roman" w:hAnsi="Times New Roman"/>
          <w:sz w:val="24"/>
          <w:szCs w:val="24"/>
        </w:rPr>
        <w:t>.</w:t>
      </w:r>
    </w:p>
    <w:p w:rsidR="00030B8B" w:rsidRDefault="00030B8B" w:rsidP="00030B8B">
      <w:pPr>
        <w:pStyle w:val="a4"/>
        <w:tabs>
          <w:tab w:val="left" w:pos="851"/>
        </w:tabs>
        <w:spacing w:before="0" w:beforeAutospacing="0" w:after="0" w:afterAutospacing="0"/>
        <w:ind w:firstLine="567"/>
        <w:jc w:val="center"/>
        <w:rPr>
          <w:b/>
          <w:bCs/>
        </w:rPr>
      </w:pPr>
    </w:p>
    <w:p w:rsidR="00030B8B" w:rsidRDefault="00030B8B" w:rsidP="00030B8B">
      <w:pPr>
        <w:pStyle w:val="a4"/>
        <w:tabs>
          <w:tab w:val="left" w:pos="851"/>
        </w:tabs>
        <w:spacing w:before="0" w:beforeAutospacing="0" w:after="0" w:afterAutospacing="0"/>
        <w:ind w:firstLine="567"/>
        <w:jc w:val="center"/>
        <w:rPr>
          <w:b/>
          <w:bCs/>
        </w:rPr>
      </w:pPr>
      <w:r>
        <w:rPr>
          <w:b/>
          <w:bCs/>
          <w:lang w:val="en-US"/>
        </w:rPr>
        <w:t>VI</w:t>
      </w:r>
      <w:r>
        <w:rPr>
          <w:b/>
          <w:bCs/>
        </w:rPr>
        <w:t>. ОРГАНИЗАЦИЯ КОНКУРСА</w:t>
      </w:r>
    </w:p>
    <w:p w:rsidR="00030B8B" w:rsidRDefault="00030B8B" w:rsidP="00030B8B">
      <w:pPr>
        <w:tabs>
          <w:tab w:val="left" w:pos="851"/>
        </w:tabs>
        <w:ind w:firstLine="567"/>
        <w:jc w:val="both"/>
        <w:rPr>
          <w:lang w:val="ru-RU"/>
        </w:rPr>
      </w:pPr>
      <w:r>
        <w:rPr>
          <w:lang w:val="ru-RU"/>
        </w:rPr>
        <w:t xml:space="preserve">Организацией </w:t>
      </w:r>
      <w:r w:rsidR="006F7C1F">
        <w:rPr>
          <w:lang w:val="ru-RU"/>
        </w:rPr>
        <w:t>Конкурса</w:t>
      </w:r>
      <w:r>
        <w:rPr>
          <w:i/>
          <w:iCs/>
          <w:lang w:val="ru-RU"/>
        </w:rPr>
        <w:t xml:space="preserve">  </w:t>
      </w:r>
      <w:r>
        <w:rPr>
          <w:lang w:val="ru-RU"/>
        </w:rPr>
        <w:t xml:space="preserve">занимается оргкомитет: </w:t>
      </w:r>
    </w:p>
    <w:p w:rsidR="002669F6" w:rsidRDefault="0024453A" w:rsidP="002669F6">
      <w:pPr>
        <w:tabs>
          <w:tab w:val="left" w:pos="567"/>
        </w:tabs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</w:t>
      </w:r>
      <w:r w:rsidR="002669F6">
        <w:rPr>
          <w:color w:val="000000"/>
          <w:lang w:val="ru-RU"/>
        </w:rPr>
        <w:t>. Протоиерей Александр Атаманов, руководитель отдела религиозного образования и катехизации Томской епархии Русской Православной Церкви;</w:t>
      </w:r>
    </w:p>
    <w:p w:rsidR="002669F6" w:rsidRDefault="0024453A" w:rsidP="002669F6">
      <w:pPr>
        <w:tabs>
          <w:tab w:val="left" w:pos="567"/>
        </w:tabs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2</w:t>
      </w:r>
      <w:r w:rsidR="002669F6">
        <w:rPr>
          <w:color w:val="000000"/>
          <w:lang w:val="ru-RU"/>
        </w:rPr>
        <w:t>. Коновалова Ирина Юрьевна, руководитель отдела религиозного образования и катехизации Колпашевской епархии Русской Православной Церкви;</w:t>
      </w:r>
    </w:p>
    <w:p w:rsidR="00030B8B" w:rsidRDefault="0024453A" w:rsidP="00030B8B">
      <w:pPr>
        <w:tabs>
          <w:tab w:val="left" w:pos="567"/>
        </w:tabs>
        <w:ind w:firstLine="567"/>
        <w:jc w:val="both"/>
        <w:rPr>
          <w:color w:val="000000"/>
          <w:lang w:val="ru-RU"/>
        </w:rPr>
      </w:pPr>
      <w:r>
        <w:rPr>
          <w:rFonts w:cs="Arial"/>
          <w:lang w:val="ru-RU"/>
        </w:rPr>
        <w:t>3</w:t>
      </w:r>
      <w:r w:rsidR="00030B8B">
        <w:rPr>
          <w:rFonts w:cs="Arial"/>
          <w:lang w:val="ru-RU"/>
        </w:rPr>
        <w:t xml:space="preserve">. </w:t>
      </w:r>
      <w:proofErr w:type="spellStart"/>
      <w:r w:rsidR="00030B8B">
        <w:rPr>
          <w:color w:val="000000"/>
          <w:lang w:val="ru-RU"/>
        </w:rPr>
        <w:t>Кошечко</w:t>
      </w:r>
      <w:proofErr w:type="spellEnd"/>
      <w:r w:rsidR="00030B8B">
        <w:rPr>
          <w:color w:val="000000"/>
          <w:lang w:val="ru-RU"/>
        </w:rPr>
        <w:t xml:space="preserve"> Анастасия Николаевна, </w:t>
      </w:r>
      <w:proofErr w:type="spellStart"/>
      <w:r w:rsidR="00030B8B">
        <w:rPr>
          <w:color w:val="000000"/>
          <w:lang w:val="ru-RU"/>
        </w:rPr>
        <w:t>д</w:t>
      </w:r>
      <w:proofErr w:type="gramStart"/>
      <w:r w:rsidR="00030B8B">
        <w:rPr>
          <w:color w:val="000000"/>
          <w:lang w:val="ru-RU"/>
        </w:rPr>
        <w:t>.ф</w:t>
      </w:r>
      <w:proofErr w:type="gramEnd"/>
      <w:r w:rsidR="00030B8B">
        <w:rPr>
          <w:color w:val="000000"/>
          <w:lang w:val="ru-RU"/>
        </w:rPr>
        <w:t>ил.н</w:t>
      </w:r>
      <w:proofErr w:type="spellEnd"/>
      <w:r w:rsidR="00030B8B">
        <w:rPr>
          <w:color w:val="000000"/>
          <w:lang w:val="ru-RU"/>
        </w:rPr>
        <w:t>., доцент, заведующий центром духовно-нравственного воспитания ТОИПКРО, доцент кафедры литературы историко-филологического факультета ТГПУ.</w:t>
      </w:r>
    </w:p>
    <w:p w:rsidR="00030B8B" w:rsidRDefault="0024453A" w:rsidP="00030B8B">
      <w:pPr>
        <w:tabs>
          <w:tab w:val="left" w:pos="567"/>
        </w:tabs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</w:t>
      </w:r>
      <w:r w:rsidR="00030B8B">
        <w:rPr>
          <w:color w:val="000000"/>
          <w:lang w:val="ru-RU"/>
        </w:rPr>
        <w:t>. Некрасова Людмила Ивановна, доцент кафедры гуманитарного образования ТОИПКРО;</w:t>
      </w:r>
    </w:p>
    <w:p w:rsidR="00030B8B" w:rsidRDefault="00030B8B" w:rsidP="00030B8B">
      <w:pPr>
        <w:tabs>
          <w:tab w:val="left" w:pos="567"/>
        </w:tabs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5. </w:t>
      </w:r>
      <w:r>
        <w:rPr>
          <w:lang w:val="ru-RU"/>
        </w:rPr>
        <w:t xml:space="preserve">Колесник Марина Валерьевна, педагог-координатор в </w:t>
      </w:r>
      <w:proofErr w:type="spellStart"/>
      <w:r>
        <w:rPr>
          <w:lang w:val="ru-RU"/>
        </w:rPr>
        <w:t>Градо-Томского</w:t>
      </w:r>
      <w:proofErr w:type="spellEnd"/>
      <w:r>
        <w:rPr>
          <w:lang w:val="ru-RU"/>
        </w:rPr>
        <w:t xml:space="preserve"> благочиния Томской епархии Русской Православной Церкви;</w:t>
      </w:r>
    </w:p>
    <w:p w:rsidR="00030B8B" w:rsidRPr="0071273F" w:rsidRDefault="00030B8B" w:rsidP="00030B8B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color w:val="000000"/>
          <w:lang w:val="ru-RU"/>
        </w:rPr>
        <w:t xml:space="preserve">6. </w:t>
      </w:r>
      <w:r>
        <w:rPr>
          <w:color w:val="000000"/>
          <w:shd w:val="clear" w:color="auto" w:fill="FFFFFF"/>
          <w:lang w:val="ru-RU"/>
        </w:rPr>
        <w:t xml:space="preserve">Василенко Анастасия </w:t>
      </w:r>
      <w:r w:rsidRPr="0071273F">
        <w:rPr>
          <w:lang w:val="ru-RU"/>
        </w:rPr>
        <w:t xml:space="preserve">Викторовна, </w:t>
      </w:r>
      <w:r w:rsidR="0071273F" w:rsidRPr="0071273F">
        <w:rPr>
          <w:lang w:val="ru-RU"/>
        </w:rPr>
        <w:t>педагог-координатор благочиния церквей Томского района</w:t>
      </w:r>
      <w:r w:rsidRPr="0071273F">
        <w:rPr>
          <w:lang w:val="ru-RU"/>
        </w:rPr>
        <w:t>.</w:t>
      </w:r>
    </w:p>
    <w:p w:rsidR="00030B8B" w:rsidRDefault="00030B8B" w:rsidP="00030B8B">
      <w:pPr>
        <w:tabs>
          <w:tab w:val="left" w:pos="567"/>
        </w:tabs>
        <w:ind w:firstLine="567"/>
        <w:jc w:val="both"/>
        <w:rPr>
          <w:lang w:val="ru-RU"/>
        </w:rPr>
      </w:pPr>
      <w:r>
        <w:rPr>
          <w:color w:val="000000"/>
          <w:lang w:val="ru-RU"/>
        </w:rPr>
        <w:t xml:space="preserve">7. </w:t>
      </w:r>
      <w:r>
        <w:rPr>
          <w:lang w:val="ru-RU"/>
        </w:rPr>
        <w:t>Смирнов Ярослав Викторович, специалист по учебно-методической работе отдела духовно-нравственного воспитания ТОИПКРО, аспирант ТГПУ.</w:t>
      </w:r>
    </w:p>
    <w:p w:rsidR="00030B8B" w:rsidRDefault="00030B8B" w:rsidP="00030B8B">
      <w:pPr>
        <w:pStyle w:val="1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>
        <w:t xml:space="preserve">8. </w:t>
      </w:r>
      <w:r>
        <w:rPr>
          <w:rFonts w:ascii="Times New Roman" w:hAnsi="Times New Roman"/>
          <w:color w:val="000000"/>
          <w:sz w:val="24"/>
          <w:szCs w:val="24"/>
        </w:rPr>
        <w:t>Булатова Татьяна Владимировна, специалист по учебно-методической работе отдела духовно-нравственного воспитания ТОИПКРО.</w:t>
      </w:r>
    </w:p>
    <w:p w:rsidR="00030B8B" w:rsidRDefault="00030B8B" w:rsidP="00030B8B">
      <w:pPr>
        <w:jc w:val="both"/>
        <w:rPr>
          <w:b/>
          <w:bCs/>
          <w:lang w:val="ru-RU"/>
        </w:rPr>
      </w:pPr>
    </w:p>
    <w:p w:rsidR="00030B8B" w:rsidRDefault="00030B8B" w:rsidP="00030B8B">
      <w:pPr>
        <w:pStyle w:val="a4"/>
        <w:tabs>
          <w:tab w:val="left" w:pos="851"/>
        </w:tabs>
        <w:spacing w:before="0" w:beforeAutospacing="0" w:after="0" w:afterAutospacing="0"/>
        <w:ind w:firstLine="567"/>
        <w:jc w:val="center"/>
        <w:rPr>
          <w:b/>
          <w:bCs/>
        </w:rPr>
      </w:pPr>
      <w:r>
        <w:rPr>
          <w:b/>
          <w:bCs/>
        </w:rPr>
        <w:t>Критерии оценки творческой работы</w:t>
      </w:r>
    </w:p>
    <w:p w:rsidR="00030B8B" w:rsidRDefault="00030B8B" w:rsidP="00030B8B">
      <w:pPr>
        <w:tabs>
          <w:tab w:val="left" w:pos="851"/>
        </w:tabs>
        <w:ind w:firstLine="567"/>
        <w:jc w:val="both"/>
        <w:rPr>
          <w:lang w:val="ru-RU"/>
        </w:rPr>
      </w:pPr>
      <w:r>
        <w:rPr>
          <w:lang w:val="ru-RU"/>
        </w:rPr>
        <w:t xml:space="preserve">1. Соответствие целям </w:t>
      </w:r>
      <w:r w:rsidR="0071273F">
        <w:rPr>
          <w:lang w:val="ru-RU"/>
        </w:rPr>
        <w:t>Конкурса</w:t>
      </w:r>
      <w:r>
        <w:rPr>
          <w:lang w:val="ru-RU"/>
        </w:rPr>
        <w:t>;</w:t>
      </w:r>
    </w:p>
    <w:p w:rsidR="00030B8B" w:rsidRDefault="00030B8B" w:rsidP="00030B8B">
      <w:pPr>
        <w:tabs>
          <w:tab w:val="left" w:pos="851"/>
        </w:tabs>
        <w:ind w:firstLine="567"/>
        <w:jc w:val="both"/>
        <w:rPr>
          <w:lang w:val="ru-RU"/>
        </w:rPr>
      </w:pPr>
      <w:r>
        <w:rPr>
          <w:lang w:val="ru-RU"/>
        </w:rPr>
        <w:t>2. Реалистичность, документальность;</w:t>
      </w:r>
    </w:p>
    <w:p w:rsidR="00030B8B" w:rsidRDefault="00030B8B" w:rsidP="00030B8B">
      <w:pPr>
        <w:tabs>
          <w:tab w:val="left" w:pos="851"/>
        </w:tabs>
        <w:ind w:firstLine="567"/>
        <w:jc w:val="both"/>
        <w:rPr>
          <w:lang w:val="ru-RU"/>
        </w:rPr>
      </w:pPr>
      <w:r>
        <w:rPr>
          <w:lang w:val="ru-RU"/>
        </w:rPr>
        <w:t xml:space="preserve">3. Актуальность поставленной проблемы; </w:t>
      </w:r>
    </w:p>
    <w:p w:rsidR="00030B8B" w:rsidRDefault="00030B8B" w:rsidP="00030B8B">
      <w:pPr>
        <w:tabs>
          <w:tab w:val="left" w:pos="851"/>
        </w:tabs>
        <w:ind w:firstLine="567"/>
        <w:jc w:val="both"/>
        <w:rPr>
          <w:lang w:val="ru-RU"/>
        </w:rPr>
      </w:pPr>
      <w:r>
        <w:rPr>
          <w:lang w:val="ru-RU"/>
        </w:rPr>
        <w:t>4. Глубина и самостоятельность в раскрытии темы, образность языка;</w:t>
      </w:r>
    </w:p>
    <w:p w:rsidR="00030B8B" w:rsidRDefault="00030B8B" w:rsidP="00030B8B">
      <w:pPr>
        <w:tabs>
          <w:tab w:val="left" w:pos="851"/>
        </w:tabs>
        <w:ind w:firstLine="567"/>
        <w:jc w:val="both"/>
        <w:rPr>
          <w:lang w:val="ru-RU"/>
        </w:rPr>
      </w:pPr>
      <w:r>
        <w:rPr>
          <w:lang w:val="ru-RU"/>
        </w:rPr>
        <w:t>5. Соответствие выбранному жанру;</w:t>
      </w:r>
    </w:p>
    <w:p w:rsidR="00030B8B" w:rsidRDefault="00030B8B" w:rsidP="00030B8B">
      <w:pPr>
        <w:tabs>
          <w:tab w:val="left" w:pos="851"/>
        </w:tabs>
        <w:ind w:firstLine="567"/>
        <w:jc w:val="both"/>
        <w:rPr>
          <w:lang w:val="ru-RU"/>
        </w:rPr>
      </w:pPr>
      <w:r>
        <w:rPr>
          <w:lang w:val="ru-RU"/>
        </w:rPr>
        <w:t>6. Владение терминами и понятиями;</w:t>
      </w:r>
    </w:p>
    <w:p w:rsidR="00030B8B" w:rsidRDefault="00030B8B" w:rsidP="00030B8B">
      <w:pPr>
        <w:tabs>
          <w:tab w:val="left" w:pos="851"/>
        </w:tabs>
        <w:ind w:firstLine="567"/>
        <w:jc w:val="both"/>
        <w:rPr>
          <w:lang w:val="ru-RU"/>
        </w:rPr>
      </w:pPr>
      <w:r>
        <w:rPr>
          <w:lang w:val="ru-RU"/>
        </w:rPr>
        <w:t>7. Историко-культурная эрудиция (ориентация на ценности православной культуры);</w:t>
      </w:r>
    </w:p>
    <w:p w:rsidR="00030B8B" w:rsidRDefault="00030B8B" w:rsidP="00030B8B">
      <w:pPr>
        <w:tabs>
          <w:tab w:val="left" w:pos="851"/>
        </w:tabs>
        <w:ind w:firstLine="567"/>
        <w:jc w:val="both"/>
        <w:rPr>
          <w:lang w:val="ru-RU"/>
        </w:rPr>
      </w:pPr>
      <w:r>
        <w:rPr>
          <w:lang w:val="ru-RU"/>
        </w:rPr>
        <w:t>8. Правильность, точность и полнота ответа;</w:t>
      </w:r>
    </w:p>
    <w:p w:rsidR="00030B8B" w:rsidRDefault="00030B8B" w:rsidP="00030B8B">
      <w:pPr>
        <w:tabs>
          <w:tab w:val="left" w:pos="851"/>
        </w:tabs>
        <w:ind w:firstLine="567"/>
        <w:jc w:val="both"/>
        <w:rPr>
          <w:lang w:val="ru-RU"/>
        </w:rPr>
      </w:pPr>
      <w:r>
        <w:rPr>
          <w:lang w:val="ru-RU"/>
        </w:rPr>
        <w:t xml:space="preserve">9. Композиционная стройность, язык и стиль работы участника </w:t>
      </w:r>
      <w:r w:rsidR="0071273F">
        <w:rPr>
          <w:lang w:val="ru-RU"/>
        </w:rPr>
        <w:t>Конкурса</w:t>
      </w:r>
      <w:r>
        <w:rPr>
          <w:lang w:val="ru-RU"/>
        </w:rPr>
        <w:t xml:space="preserve"> (логичность, ясность изложения, речевая грамотность);</w:t>
      </w:r>
    </w:p>
    <w:p w:rsidR="00030B8B" w:rsidRDefault="00030B8B" w:rsidP="00030B8B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</w:pPr>
      <w:r>
        <w:t>10. Соблюдение информационной этики при использовании чужих текстов (цитирование, аллюзии, ссылки и т.д.).</w:t>
      </w:r>
    </w:p>
    <w:p w:rsidR="00030B8B" w:rsidRDefault="00030B8B" w:rsidP="00030B8B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</w:pPr>
    </w:p>
    <w:p w:rsidR="00030B8B" w:rsidRDefault="00030B8B" w:rsidP="00030B8B">
      <w:pPr>
        <w:pStyle w:val="a4"/>
        <w:tabs>
          <w:tab w:val="left" w:pos="851"/>
        </w:tabs>
        <w:spacing w:before="0" w:beforeAutospacing="0" w:after="0" w:afterAutospacing="0"/>
        <w:ind w:firstLine="567"/>
        <w:jc w:val="center"/>
        <w:rPr>
          <w:b/>
          <w:bCs/>
        </w:rPr>
      </w:pPr>
      <w:r>
        <w:rPr>
          <w:b/>
          <w:bCs/>
          <w:lang w:val="en-US"/>
        </w:rPr>
        <w:t>VII</w:t>
      </w:r>
      <w:r>
        <w:rPr>
          <w:b/>
          <w:bCs/>
        </w:rPr>
        <w:t>. НАГРАЖДЕНИЕ</w:t>
      </w:r>
    </w:p>
    <w:p w:rsidR="00030B8B" w:rsidRDefault="00030B8B" w:rsidP="00030B8B">
      <w:pPr>
        <w:pStyle w:val="a4"/>
        <w:spacing w:before="0" w:beforeAutospacing="0" w:after="0" w:afterAutospacing="0"/>
        <w:ind w:firstLine="570"/>
        <w:jc w:val="both"/>
      </w:pPr>
      <w:r>
        <w:t>Каждый участник Конкурса получает сертификат, победители награждаются дипломами, призами.</w:t>
      </w:r>
    </w:p>
    <w:p w:rsidR="00030B8B" w:rsidRDefault="00030B8B" w:rsidP="00030B8B">
      <w:pPr>
        <w:pStyle w:val="a4"/>
        <w:spacing w:before="0" w:beforeAutospacing="0" w:after="0" w:afterAutospacing="0"/>
        <w:ind w:firstLine="570"/>
        <w:jc w:val="both"/>
      </w:pPr>
      <w:r>
        <w:lastRenderedPageBreak/>
        <w:t xml:space="preserve">Педагоги-руководители победителей Конкурса награждаются Благодарственными письмами Оргкомитета </w:t>
      </w:r>
      <w:r>
        <w:rPr>
          <w:lang w:val="en-US"/>
        </w:rPr>
        <w:t>VIII</w:t>
      </w:r>
      <w:r>
        <w:t xml:space="preserve"> Макариевских педагогических чтений. </w:t>
      </w:r>
    </w:p>
    <w:p w:rsidR="00030B8B" w:rsidRDefault="00030B8B" w:rsidP="00030B8B">
      <w:pPr>
        <w:pStyle w:val="a4"/>
        <w:spacing w:before="0" w:beforeAutospacing="0" w:after="0" w:afterAutospacing="0"/>
        <w:ind w:firstLine="570"/>
        <w:jc w:val="both"/>
      </w:pPr>
      <w:r>
        <w:t xml:space="preserve">Награждение победителей происходит на Торжественном закрытии </w:t>
      </w:r>
      <w:r>
        <w:rPr>
          <w:lang w:val="en-US"/>
        </w:rPr>
        <w:t>VIII</w:t>
      </w:r>
      <w:r>
        <w:t xml:space="preserve"> Макариевских педагогических чтений.  </w:t>
      </w:r>
    </w:p>
    <w:p w:rsidR="00030B8B" w:rsidRDefault="00030B8B" w:rsidP="00030B8B">
      <w:pPr>
        <w:ind w:firstLine="570"/>
        <w:jc w:val="both"/>
        <w:rPr>
          <w:lang w:val="ru-RU"/>
        </w:rPr>
      </w:pPr>
      <w:r>
        <w:rPr>
          <w:lang w:val="ru-RU"/>
        </w:rPr>
        <w:t xml:space="preserve">По результатам Конкурса планируется размещение работ победителей на сайтах Макариевских педагогических </w:t>
      </w:r>
      <w:r>
        <w:rPr>
          <w:bCs/>
          <w:lang w:val="ru-RU"/>
        </w:rPr>
        <w:t xml:space="preserve">чтений </w:t>
      </w:r>
      <w:r w:rsidR="004A1ECA">
        <w:fldChar w:fldCharType="begin"/>
      </w:r>
      <w:r w:rsidR="004A1ECA">
        <w:instrText>HYPERLINK</w:instrText>
      </w:r>
      <w:r w:rsidR="004A1ECA" w:rsidRPr="008070EC">
        <w:rPr>
          <w:lang w:val="ru-RU"/>
        </w:rPr>
        <w:instrText xml:space="preserve"> "</w:instrText>
      </w:r>
      <w:r w:rsidR="004A1ECA">
        <w:instrText>http</w:instrText>
      </w:r>
      <w:r w:rsidR="004A1ECA" w:rsidRPr="008070EC">
        <w:rPr>
          <w:lang w:val="ru-RU"/>
        </w:rPr>
        <w:instrText>://</w:instrText>
      </w:r>
      <w:r w:rsidR="004A1ECA">
        <w:instrText>chteniya</w:instrText>
      </w:r>
      <w:r w:rsidR="004A1ECA" w:rsidRPr="008070EC">
        <w:rPr>
          <w:lang w:val="ru-RU"/>
        </w:rPr>
        <w:instrText>.</w:instrText>
      </w:r>
      <w:r w:rsidR="004A1ECA">
        <w:instrText>pravorg</w:instrText>
      </w:r>
      <w:r w:rsidR="004A1ECA" w:rsidRPr="008070EC">
        <w:rPr>
          <w:lang w:val="ru-RU"/>
        </w:rPr>
        <w:instrText>.</w:instrText>
      </w:r>
      <w:r w:rsidR="004A1ECA">
        <w:instrText>ru</w:instrText>
      </w:r>
      <w:r w:rsidR="004A1ECA" w:rsidRPr="008070EC">
        <w:rPr>
          <w:lang w:val="ru-RU"/>
        </w:rPr>
        <w:instrText>/"</w:instrText>
      </w:r>
      <w:r w:rsidR="004A1ECA">
        <w:fldChar w:fldCharType="separate"/>
      </w:r>
      <w:r>
        <w:rPr>
          <w:rStyle w:val="a3"/>
          <w:bCs/>
        </w:rPr>
        <w:t>http</w:t>
      </w:r>
      <w:r>
        <w:rPr>
          <w:rStyle w:val="a3"/>
          <w:bCs/>
          <w:lang w:val="ru-RU"/>
        </w:rPr>
        <w:t>://</w:t>
      </w:r>
      <w:r>
        <w:rPr>
          <w:rStyle w:val="a3"/>
          <w:bCs/>
        </w:rPr>
        <w:t>chteniya</w:t>
      </w:r>
      <w:r>
        <w:rPr>
          <w:rStyle w:val="a3"/>
          <w:bCs/>
          <w:lang w:val="ru-RU"/>
        </w:rPr>
        <w:t>.</w:t>
      </w:r>
      <w:r>
        <w:rPr>
          <w:rStyle w:val="a3"/>
          <w:bCs/>
        </w:rPr>
        <w:t>pravorg</w:t>
      </w:r>
      <w:r>
        <w:rPr>
          <w:rStyle w:val="a3"/>
          <w:bCs/>
          <w:lang w:val="ru-RU"/>
        </w:rPr>
        <w:t>.</w:t>
      </w:r>
      <w:r>
        <w:rPr>
          <w:rStyle w:val="a3"/>
          <w:bCs/>
        </w:rPr>
        <w:t>ru</w:t>
      </w:r>
      <w:r w:rsidR="004A1ECA">
        <w:fldChar w:fldCharType="end"/>
      </w:r>
      <w:r>
        <w:rPr>
          <w:lang w:val="ru-RU"/>
        </w:rPr>
        <w:t xml:space="preserve">, ТОИПКРО </w:t>
      </w:r>
      <w:r w:rsidR="004A1ECA">
        <w:fldChar w:fldCharType="begin"/>
      </w:r>
      <w:r w:rsidR="004A1ECA">
        <w:instrText>HYPERLINK</w:instrText>
      </w:r>
      <w:r w:rsidR="004A1ECA" w:rsidRPr="008070EC">
        <w:rPr>
          <w:lang w:val="ru-RU"/>
        </w:rPr>
        <w:instrText xml:space="preserve"> "</w:instrText>
      </w:r>
      <w:r w:rsidR="004A1ECA">
        <w:instrText>http</w:instrText>
      </w:r>
      <w:r w:rsidR="004A1ECA" w:rsidRPr="008070EC">
        <w:rPr>
          <w:lang w:val="ru-RU"/>
        </w:rPr>
        <w:instrText>://</w:instrText>
      </w:r>
      <w:r w:rsidR="004A1ECA">
        <w:instrText>edu</w:instrText>
      </w:r>
      <w:r w:rsidR="004A1ECA" w:rsidRPr="008070EC">
        <w:rPr>
          <w:lang w:val="ru-RU"/>
        </w:rPr>
        <w:instrText>.</w:instrText>
      </w:r>
      <w:r w:rsidR="004A1ECA">
        <w:instrText>tomsk</w:instrText>
      </w:r>
      <w:r w:rsidR="004A1ECA" w:rsidRPr="008070EC">
        <w:rPr>
          <w:lang w:val="ru-RU"/>
        </w:rPr>
        <w:instrText>.</w:instrText>
      </w:r>
      <w:r w:rsidR="004A1ECA">
        <w:instrText>ru</w:instrText>
      </w:r>
      <w:r w:rsidR="004A1ECA" w:rsidRPr="008070EC">
        <w:rPr>
          <w:lang w:val="ru-RU"/>
        </w:rPr>
        <w:instrText>/"</w:instrText>
      </w:r>
      <w:r w:rsidR="004A1ECA">
        <w:fldChar w:fldCharType="separate"/>
      </w:r>
      <w:r>
        <w:rPr>
          <w:rStyle w:val="a3"/>
        </w:rPr>
        <w:t>http</w:t>
      </w:r>
      <w:r>
        <w:rPr>
          <w:rStyle w:val="a3"/>
          <w:lang w:val="ru-RU"/>
        </w:rPr>
        <w:t>://</w:t>
      </w:r>
      <w:r>
        <w:rPr>
          <w:rStyle w:val="a3"/>
        </w:rPr>
        <w:t>edu</w:t>
      </w:r>
      <w:r>
        <w:rPr>
          <w:rStyle w:val="a3"/>
          <w:lang w:val="ru-RU"/>
        </w:rPr>
        <w:t>.</w:t>
      </w:r>
      <w:r>
        <w:rPr>
          <w:rStyle w:val="a3"/>
        </w:rPr>
        <w:t>tomsk</w:t>
      </w:r>
      <w:r>
        <w:rPr>
          <w:rStyle w:val="a3"/>
          <w:lang w:val="ru-RU"/>
        </w:rPr>
        <w:t>.</w:t>
      </w:r>
      <w:r>
        <w:rPr>
          <w:rStyle w:val="a3"/>
        </w:rPr>
        <w:t>ru</w:t>
      </w:r>
      <w:r w:rsidR="004A1ECA">
        <w:fldChar w:fldCharType="end"/>
      </w:r>
      <w:r w:rsidR="0035531B">
        <w:rPr>
          <w:lang w:val="ru-RU"/>
        </w:rPr>
        <w:t>.</w:t>
      </w:r>
    </w:p>
    <w:p w:rsidR="00030B8B" w:rsidRDefault="00030B8B" w:rsidP="00030B8B">
      <w:pPr>
        <w:pStyle w:val="a4"/>
        <w:tabs>
          <w:tab w:val="left" w:pos="851"/>
        </w:tabs>
        <w:spacing w:before="0" w:beforeAutospacing="0" w:after="0" w:afterAutospacing="0"/>
        <w:ind w:firstLine="567"/>
        <w:jc w:val="center"/>
        <w:rPr>
          <w:b/>
          <w:bCs/>
        </w:rPr>
      </w:pPr>
    </w:p>
    <w:p w:rsidR="00030B8B" w:rsidRDefault="00030B8B" w:rsidP="00030B8B">
      <w:pPr>
        <w:pStyle w:val="a4"/>
        <w:tabs>
          <w:tab w:val="left" w:pos="851"/>
        </w:tabs>
        <w:spacing w:before="0" w:beforeAutospacing="0" w:after="0" w:afterAutospacing="0"/>
        <w:ind w:firstLine="567"/>
        <w:jc w:val="center"/>
        <w:rPr>
          <w:b/>
          <w:bCs/>
        </w:rPr>
      </w:pPr>
      <w:r>
        <w:rPr>
          <w:b/>
          <w:bCs/>
          <w:lang w:val="en-US"/>
        </w:rPr>
        <w:t>VIII</w:t>
      </w:r>
      <w:r>
        <w:rPr>
          <w:b/>
          <w:bCs/>
        </w:rPr>
        <w:t>. ПОРЯДОК ПОЛУЧЕНИЯ И РАСХОДОВАНИЯ СРЕДСТВ</w:t>
      </w:r>
    </w:p>
    <w:p w:rsidR="00030B8B" w:rsidRDefault="00030B8B" w:rsidP="00030B8B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</w:pPr>
      <w:r>
        <w:t xml:space="preserve">Олимпиада проводится за счет внебюджетных средств и иных источников. Организационный взнос с участников Олимпиады не взимается. </w:t>
      </w:r>
    </w:p>
    <w:p w:rsidR="00030B8B" w:rsidRDefault="00030B8B" w:rsidP="00030B8B">
      <w:pPr>
        <w:rPr>
          <w:bCs/>
          <w:sz w:val="16"/>
          <w:szCs w:val="20"/>
          <w:highlight w:val="yellow"/>
          <w:lang w:val="ru-RU" w:eastAsia="ru-RU"/>
        </w:rPr>
      </w:pPr>
    </w:p>
    <w:p w:rsidR="00030B8B" w:rsidRDefault="00030B8B" w:rsidP="00030B8B">
      <w:pPr>
        <w:rPr>
          <w:lang w:val="ru-RU" w:eastAsia="ru-RU"/>
        </w:rPr>
      </w:pPr>
    </w:p>
    <w:p w:rsidR="00030B8B" w:rsidRDefault="00030B8B" w:rsidP="00030B8B">
      <w:pPr>
        <w:rPr>
          <w:lang w:val="ru-RU" w:eastAsia="ru-RU"/>
        </w:rPr>
      </w:pPr>
    </w:p>
    <w:p w:rsidR="00030B8B" w:rsidRDefault="00030B8B" w:rsidP="00030B8B">
      <w:pPr>
        <w:rPr>
          <w:lang w:val="ru-RU" w:eastAsia="ru-RU"/>
        </w:rPr>
      </w:pPr>
    </w:p>
    <w:p w:rsidR="00030B8B" w:rsidRDefault="00030B8B" w:rsidP="00030B8B">
      <w:pPr>
        <w:rPr>
          <w:lang w:val="ru-RU" w:eastAsia="ru-RU"/>
        </w:rPr>
      </w:pPr>
    </w:p>
    <w:p w:rsidR="00030B8B" w:rsidRDefault="00030B8B" w:rsidP="00030B8B">
      <w:pPr>
        <w:rPr>
          <w:sz w:val="22"/>
          <w:szCs w:val="22"/>
          <w:lang w:val="ru-RU" w:eastAsia="ru-RU"/>
        </w:rPr>
      </w:pPr>
    </w:p>
    <w:p w:rsidR="00030B8B" w:rsidRDefault="00030B8B" w:rsidP="00030B8B">
      <w:pPr>
        <w:rPr>
          <w:sz w:val="22"/>
          <w:szCs w:val="22"/>
          <w:lang w:val="ru-RU" w:eastAsia="ru-RU"/>
        </w:rPr>
      </w:pPr>
    </w:p>
    <w:p w:rsidR="00030B8B" w:rsidRDefault="00030B8B" w:rsidP="00030B8B">
      <w:pPr>
        <w:rPr>
          <w:sz w:val="22"/>
          <w:szCs w:val="22"/>
          <w:lang w:val="ru-RU" w:eastAsia="ru-RU"/>
        </w:rPr>
      </w:pPr>
    </w:p>
    <w:p w:rsidR="00030B8B" w:rsidRDefault="00030B8B" w:rsidP="00030B8B">
      <w:pPr>
        <w:rPr>
          <w:sz w:val="22"/>
          <w:szCs w:val="22"/>
          <w:lang w:val="ru-RU" w:eastAsia="ru-RU"/>
        </w:rPr>
      </w:pPr>
    </w:p>
    <w:p w:rsidR="00030B8B" w:rsidRDefault="00030B8B" w:rsidP="00030B8B">
      <w:pPr>
        <w:rPr>
          <w:sz w:val="22"/>
          <w:szCs w:val="22"/>
          <w:lang w:val="ru-RU" w:eastAsia="ru-RU"/>
        </w:rPr>
      </w:pPr>
    </w:p>
    <w:p w:rsidR="00030B8B" w:rsidRDefault="00030B8B" w:rsidP="00030B8B">
      <w:pPr>
        <w:rPr>
          <w:sz w:val="22"/>
          <w:szCs w:val="22"/>
          <w:lang w:val="ru-RU" w:eastAsia="ru-RU"/>
        </w:rPr>
      </w:pPr>
    </w:p>
    <w:p w:rsidR="00030B8B" w:rsidRDefault="00030B8B" w:rsidP="00030B8B">
      <w:pPr>
        <w:rPr>
          <w:sz w:val="22"/>
          <w:szCs w:val="22"/>
          <w:lang w:val="ru-RU" w:eastAsia="ru-RU"/>
        </w:rPr>
      </w:pPr>
    </w:p>
    <w:p w:rsidR="00030B8B" w:rsidRDefault="00030B8B" w:rsidP="00030B8B">
      <w:pPr>
        <w:jc w:val="both"/>
        <w:rPr>
          <w:sz w:val="22"/>
          <w:szCs w:val="22"/>
          <w:lang w:val="ru-RU" w:eastAsia="ru-RU"/>
        </w:rPr>
      </w:pPr>
      <w:r>
        <w:rPr>
          <w:sz w:val="22"/>
          <w:szCs w:val="22"/>
          <w:lang w:val="ru-RU" w:eastAsia="ru-RU"/>
        </w:rPr>
        <w:t xml:space="preserve">        </w:t>
      </w:r>
    </w:p>
    <w:p w:rsidR="00030B8B" w:rsidRDefault="00030B8B" w:rsidP="00030B8B">
      <w:pPr>
        <w:jc w:val="both"/>
        <w:rPr>
          <w:sz w:val="22"/>
          <w:lang w:val="ru-RU"/>
        </w:rPr>
      </w:pPr>
      <w:r>
        <w:rPr>
          <w:sz w:val="22"/>
          <w:szCs w:val="22"/>
          <w:lang w:val="ru-RU" w:eastAsia="ru-RU"/>
        </w:rPr>
        <w:t xml:space="preserve">  </w:t>
      </w:r>
      <w:r>
        <w:rPr>
          <w:sz w:val="22"/>
          <w:lang w:val="ru-RU"/>
        </w:rPr>
        <w:t xml:space="preserve">СОГЛАСОВАНО                              </w:t>
      </w:r>
    </w:p>
    <w:p w:rsidR="00030B8B" w:rsidRDefault="00030B8B" w:rsidP="00030B8B">
      <w:pPr>
        <w:tabs>
          <w:tab w:val="left" w:pos="1593"/>
        </w:tabs>
        <w:jc w:val="both"/>
        <w:rPr>
          <w:sz w:val="22"/>
          <w:lang w:val="ru-RU"/>
        </w:rPr>
      </w:pPr>
    </w:p>
    <w:p w:rsidR="00030B8B" w:rsidRDefault="00030B8B" w:rsidP="00030B8B">
      <w:pPr>
        <w:tabs>
          <w:tab w:val="left" w:pos="-142"/>
          <w:tab w:val="left" w:pos="6840"/>
        </w:tabs>
        <w:spacing w:line="360" w:lineRule="auto"/>
        <w:jc w:val="both"/>
        <w:rPr>
          <w:lang w:val="ru-RU" w:eastAsia="ru-RU"/>
        </w:rPr>
      </w:pPr>
      <w:r>
        <w:rPr>
          <w:lang w:val="ru-RU" w:eastAsia="ru-RU"/>
        </w:rPr>
        <w:t xml:space="preserve">Проректор по стратегическому развитию  </w:t>
      </w:r>
    </w:p>
    <w:p w:rsidR="00030B8B" w:rsidRDefault="00030B8B" w:rsidP="00030B8B">
      <w:pPr>
        <w:tabs>
          <w:tab w:val="left" w:pos="-142"/>
          <w:tab w:val="left" w:pos="6840"/>
        </w:tabs>
        <w:spacing w:line="360" w:lineRule="auto"/>
        <w:jc w:val="both"/>
        <w:rPr>
          <w:color w:val="000000"/>
          <w:lang w:val="ru-RU" w:eastAsia="ru-RU"/>
        </w:rPr>
      </w:pPr>
      <w:r>
        <w:rPr>
          <w:lang w:val="ru-RU" w:eastAsia="ru-RU"/>
        </w:rPr>
        <w:t xml:space="preserve">_____________________П.И. </w:t>
      </w:r>
      <w:proofErr w:type="spellStart"/>
      <w:r>
        <w:rPr>
          <w:lang w:val="ru-RU" w:eastAsia="ru-RU"/>
        </w:rPr>
        <w:t>Мозгалева</w:t>
      </w:r>
      <w:proofErr w:type="spellEnd"/>
      <w:r>
        <w:rPr>
          <w:lang w:val="ru-RU" w:eastAsia="ru-RU"/>
        </w:rPr>
        <w:t xml:space="preserve">           </w:t>
      </w:r>
    </w:p>
    <w:p w:rsidR="00030B8B" w:rsidRDefault="00030B8B" w:rsidP="00030B8B">
      <w:pPr>
        <w:tabs>
          <w:tab w:val="left" w:pos="1593"/>
        </w:tabs>
        <w:jc w:val="both"/>
        <w:rPr>
          <w:lang w:val="ru-RU"/>
        </w:rPr>
      </w:pPr>
    </w:p>
    <w:p w:rsidR="00030B8B" w:rsidRDefault="00030B8B" w:rsidP="00030B8B">
      <w:pPr>
        <w:tabs>
          <w:tab w:val="left" w:pos="1593"/>
        </w:tabs>
        <w:jc w:val="both"/>
        <w:rPr>
          <w:lang w:val="ru-RU"/>
        </w:rPr>
      </w:pPr>
      <w:r>
        <w:rPr>
          <w:lang w:val="ru-RU"/>
        </w:rPr>
        <w:t>Зав. ЦОМР</w:t>
      </w:r>
      <w:r>
        <w:rPr>
          <w:lang w:val="ru-RU"/>
        </w:rPr>
        <w:tab/>
      </w:r>
    </w:p>
    <w:p w:rsidR="00030B8B" w:rsidRDefault="00030B8B" w:rsidP="00030B8B">
      <w:pPr>
        <w:autoSpaceDE w:val="0"/>
        <w:autoSpaceDN w:val="0"/>
        <w:adjustRightInd w:val="0"/>
        <w:jc w:val="both"/>
        <w:rPr>
          <w:sz w:val="18"/>
          <w:lang w:val="ru-RU" w:eastAsia="ru-RU"/>
        </w:rPr>
      </w:pPr>
      <w:r>
        <w:rPr>
          <w:lang w:val="ru-RU"/>
        </w:rPr>
        <w:t>_____________________В.С. Ефремов</w:t>
      </w:r>
      <w:r>
        <w:rPr>
          <w:sz w:val="18"/>
          <w:lang w:val="ru-RU" w:eastAsia="ru-RU"/>
        </w:rPr>
        <w:t xml:space="preserve"> </w:t>
      </w:r>
    </w:p>
    <w:p w:rsidR="00030B8B" w:rsidRDefault="00030B8B" w:rsidP="00030B8B">
      <w:pPr>
        <w:autoSpaceDE w:val="0"/>
        <w:autoSpaceDN w:val="0"/>
        <w:adjustRightInd w:val="0"/>
        <w:jc w:val="both"/>
        <w:rPr>
          <w:sz w:val="18"/>
          <w:lang w:val="ru-RU" w:eastAsia="ru-RU"/>
        </w:rPr>
      </w:pPr>
    </w:p>
    <w:p w:rsidR="00030B8B" w:rsidRDefault="00030B8B" w:rsidP="00030B8B">
      <w:pPr>
        <w:autoSpaceDE w:val="0"/>
        <w:autoSpaceDN w:val="0"/>
        <w:adjustRightInd w:val="0"/>
        <w:jc w:val="both"/>
        <w:rPr>
          <w:sz w:val="18"/>
          <w:lang w:val="ru-RU" w:eastAsia="ru-RU"/>
        </w:rPr>
      </w:pPr>
    </w:p>
    <w:p w:rsidR="00030B8B" w:rsidRDefault="00030B8B" w:rsidP="00030B8B">
      <w:pPr>
        <w:autoSpaceDE w:val="0"/>
        <w:autoSpaceDN w:val="0"/>
        <w:adjustRightInd w:val="0"/>
        <w:jc w:val="both"/>
        <w:rPr>
          <w:sz w:val="18"/>
          <w:lang w:val="ru-RU" w:eastAsia="ru-RU"/>
        </w:rPr>
      </w:pPr>
    </w:p>
    <w:p w:rsidR="00030B8B" w:rsidRDefault="00030B8B" w:rsidP="00030B8B">
      <w:pPr>
        <w:autoSpaceDE w:val="0"/>
        <w:autoSpaceDN w:val="0"/>
        <w:adjustRightInd w:val="0"/>
        <w:jc w:val="both"/>
        <w:rPr>
          <w:sz w:val="18"/>
          <w:lang w:val="ru-RU" w:eastAsia="ru-RU"/>
        </w:rPr>
      </w:pPr>
    </w:p>
    <w:p w:rsidR="00030B8B" w:rsidRDefault="00030B8B" w:rsidP="00030B8B">
      <w:pPr>
        <w:autoSpaceDE w:val="0"/>
        <w:autoSpaceDN w:val="0"/>
        <w:adjustRightInd w:val="0"/>
        <w:jc w:val="both"/>
        <w:rPr>
          <w:sz w:val="18"/>
          <w:lang w:val="ru-RU" w:eastAsia="ru-RU"/>
        </w:rPr>
      </w:pPr>
    </w:p>
    <w:p w:rsidR="00030B8B" w:rsidRDefault="00030B8B" w:rsidP="00030B8B">
      <w:pPr>
        <w:autoSpaceDE w:val="0"/>
        <w:autoSpaceDN w:val="0"/>
        <w:adjustRightInd w:val="0"/>
        <w:jc w:val="both"/>
        <w:rPr>
          <w:sz w:val="18"/>
          <w:lang w:val="ru-RU" w:eastAsia="ru-RU"/>
        </w:rPr>
      </w:pPr>
    </w:p>
    <w:p w:rsidR="00030B8B" w:rsidRDefault="00030B8B" w:rsidP="00030B8B">
      <w:pPr>
        <w:autoSpaceDE w:val="0"/>
        <w:autoSpaceDN w:val="0"/>
        <w:adjustRightInd w:val="0"/>
        <w:jc w:val="both"/>
        <w:rPr>
          <w:sz w:val="18"/>
          <w:lang w:val="ru-RU" w:eastAsia="ru-RU"/>
        </w:rPr>
      </w:pPr>
    </w:p>
    <w:p w:rsidR="00030B8B" w:rsidRDefault="00030B8B" w:rsidP="00030B8B">
      <w:pPr>
        <w:autoSpaceDE w:val="0"/>
        <w:autoSpaceDN w:val="0"/>
        <w:adjustRightInd w:val="0"/>
        <w:jc w:val="both"/>
        <w:rPr>
          <w:sz w:val="18"/>
          <w:lang w:val="ru-RU" w:eastAsia="ru-RU"/>
        </w:rPr>
      </w:pPr>
    </w:p>
    <w:p w:rsidR="00030B8B" w:rsidRDefault="00030B8B" w:rsidP="00030B8B">
      <w:pPr>
        <w:autoSpaceDE w:val="0"/>
        <w:autoSpaceDN w:val="0"/>
        <w:adjustRightInd w:val="0"/>
        <w:jc w:val="both"/>
        <w:rPr>
          <w:sz w:val="18"/>
          <w:lang w:val="ru-RU" w:eastAsia="ru-RU"/>
        </w:rPr>
      </w:pPr>
    </w:p>
    <w:p w:rsidR="00030B8B" w:rsidRDefault="00030B8B" w:rsidP="00030B8B">
      <w:pPr>
        <w:autoSpaceDE w:val="0"/>
        <w:autoSpaceDN w:val="0"/>
        <w:adjustRightInd w:val="0"/>
        <w:jc w:val="both"/>
        <w:rPr>
          <w:sz w:val="18"/>
          <w:lang w:val="ru-RU" w:eastAsia="ru-RU"/>
        </w:rPr>
      </w:pPr>
      <w:r>
        <w:rPr>
          <w:sz w:val="18"/>
          <w:lang w:val="ru-RU" w:eastAsia="ru-RU"/>
        </w:rPr>
        <w:t>Исп. Смирнов Я.В. (90-20-34)</w:t>
      </w:r>
    </w:p>
    <w:p w:rsidR="00030B8B" w:rsidRDefault="00030B8B" w:rsidP="00030B8B">
      <w:pPr>
        <w:jc w:val="both"/>
        <w:rPr>
          <w:lang w:val="ru-RU"/>
        </w:rPr>
      </w:pPr>
    </w:p>
    <w:p w:rsidR="00030B8B" w:rsidRDefault="00030B8B" w:rsidP="00030B8B">
      <w:pPr>
        <w:autoSpaceDE w:val="0"/>
        <w:autoSpaceDN w:val="0"/>
        <w:adjustRightInd w:val="0"/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 </w:t>
      </w:r>
    </w:p>
    <w:p w:rsidR="00030B8B" w:rsidRDefault="00030B8B" w:rsidP="00030B8B">
      <w:pPr>
        <w:rPr>
          <w:sz w:val="22"/>
          <w:szCs w:val="22"/>
          <w:lang w:val="ru-RU" w:eastAsia="ru-RU"/>
        </w:rPr>
      </w:pPr>
      <w:r>
        <w:rPr>
          <w:sz w:val="22"/>
          <w:szCs w:val="22"/>
          <w:lang w:val="ru-RU" w:eastAsia="ru-RU"/>
        </w:rPr>
        <w:t xml:space="preserve">          </w:t>
      </w:r>
    </w:p>
    <w:p w:rsidR="00030B8B" w:rsidRDefault="00030B8B" w:rsidP="00030B8B">
      <w:pPr>
        <w:rPr>
          <w:sz w:val="22"/>
          <w:szCs w:val="22"/>
          <w:lang w:val="ru-RU" w:eastAsia="ru-RU"/>
        </w:rPr>
      </w:pPr>
    </w:p>
    <w:p w:rsidR="00030B8B" w:rsidRDefault="00030B8B" w:rsidP="00030B8B">
      <w:pPr>
        <w:rPr>
          <w:sz w:val="22"/>
          <w:szCs w:val="22"/>
          <w:lang w:val="ru-RU" w:eastAsia="ru-RU"/>
        </w:rPr>
      </w:pPr>
    </w:p>
    <w:p w:rsidR="00030B8B" w:rsidRDefault="00030B8B" w:rsidP="00030B8B">
      <w:pPr>
        <w:rPr>
          <w:sz w:val="22"/>
          <w:szCs w:val="22"/>
          <w:lang w:val="ru-RU" w:eastAsia="ru-RU"/>
        </w:rPr>
      </w:pPr>
    </w:p>
    <w:p w:rsidR="00030B8B" w:rsidRDefault="00030B8B" w:rsidP="00030B8B">
      <w:pPr>
        <w:rPr>
          <w:sz w:val="22"/>
          <w:szCs w:val="22"/>
          <w:lang w:val="ru-RU" w:eastAsia="ru-RU"/>
        </w:rPr>
      </w:pPr>
    </w:p>
    <w:p w:rsidR="00030B8B" w:rsidRDefault="00030B8B" w:rsidP="00030B8B">
      <w:pPr>
        <w:rPr>
          <w:sz w:val="22"/>
          <w:szCs w:val="22"/>
          <w:lang w:val="ru-RU" w:eastAsia="ru-RU"/>
        </w:rPr>
      </w:pPr>
    </w:p>
    <w:p w:rsidR="00030B8B" w:rsidRDefault="00030B8B" w:rsidP="00030B8B">
      <w:pPr>
        <w:rPr>
          <w:sz w:val="22"/>
          <w:szCs w:val="22"/>
          <w:lang w:val="ru-RU" w:eastAsia="ru-RU"/>
        </w:rPr>
      </w:pPr>
    </w:p>
    <w:p w:rsidR="00030B8B" w:rsidRDefault="00030B8B" w:rsidP="00030B8B">
      <w:pPr>
        <w:tabs>
          <w:tab w:val="left" w:pos="284"/>
        </w:tabs>
        <w:autoSpaceDE w:val="0"/>
        <w:autoSpaceDN w:val="0"/>
        <w:adjustRightInd w:val="0"/>
        <w:jc w:val="right"/>
        <w:rPr>
          <w:b/>
          <w:i/>
          <w:lang w:val="ru-RU"/>
        </w:rPr>
      </w:pPr>
      <w:r>
        <w:rPr>
          <w:b/>
          <w:i/>
          <w:lang w:val="ru-RU"/>
        </w:rPr>
        <w:br w:type="page"/>
      </w:r>
      <w:r>
        <w:rPr>
          <w:b/>
          <w:i/>
          <w:lang w:val="ru-RU"/>
        </w:rPr>
        <w:lastRenderedPageBreak/>
        <w:t>Приложение  к Положению</w:t>
      </w:r>
    </w:p>
    <w:p w:rsidR="00030B8B" w:rsidRDefault="00030B8B" w:rsidP="00030B8B">
      <w:pPr>
        <w:tabs>
          <w:tab w:val="left" w:pos="284"/>
        </w:tabs>
        <w:autoSpaceDE w:val="0"/>
        <w:autoSpaceDN w:val="0"/>
        <w:adjustRightInd w:val="0"/>
        <w:jc w:val="right"/>
        <w:rPr>
          <w:lang w:val="ru-RU"/>
        </w:rPr>
      </w:pPr>
    </w:p>
    <w:p w:rsidR="00030B8B" w:rsidRDefault="00030B8B" w:rsidP="00030B8B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ЗАЯВКА</w:t>
      </w:r>
    </w:p>
    <w:p w:rsidR="00030B8B" w:rsidRDefault="00030B8B" w:rsidP="00030B8B">
      <w:pPr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на участие в </w:t>
      </w:r>
      <w:r>
        <w:rPr>
          <w:b/>
          <w:bCs/>
          <w:color w:val="000000"/>
          <w:sz w:val="28"/>
          <w:szCs w:val="28"/>
          <w:lang w:val="ru-RU"/>
        </w:rPr>
        <w:t xml:space="preserve">Региональном конкурсе исследовательских проектов </w:t>
      </w:r>
    </w:p>
    <w:p w:rsidR="00030B8B" w:rsidRDefault="00030B8B" w:rsidP="00030B8B">
      <w:pPr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«Русская культура: традиции и ценности»</w:t>
      </w:r>
    </w:p>
    <w:p w:rsidR="00030B8B" w:rsidRDefault="00030B8B" w:rsidP="00030B8B">
      <w:pPr>
        <w:jc w:val="center"/>
        <w:rPr>
          <w:b/>
          <w:sz w:val="28"/>
          <w:szCs w:val="28"/>
          <w:lang w:val="ru-RU"/>
        </w:rPr>
      </w:pPr>
    </w:p>
    <w:p w:rsidR="00030B8B" w:rsidRDefault="00030B8B" w:rsidP="00030B8B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lang w:val="ru-RU"/>
        </w:rPr>
      </w:pPr>
      <w:r>
        <w:rPr>
          <w:lang w:val="ru-RU"/>
        </w:rPr>
        <w:t>ФИ (полностью) участника-обучающегося или ФИО участника-педагога ________________________________________________________________________________</w:t>
      </w:r>
    </w:p>
    <w:p w:rsidR="00030B8B" w:rsidRDefault="00030B8B" w:rsidP="00030B8B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</w:pPr>
      <w:r>
        <w:t>Полное наименование учреждения, район__________________________________________</w:t>
      </w:r>
    </w:p>
    <w:p w:rsidR="00030B8B" w:rsidRDefault="00030B8B" w:rsidP="00030B8B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</w:pPr>
      <w:proofErr w:type="spellStart"/>
      <w:r>
        <w:t>Класс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должность____________________________________________________________</w:t>
      </w:r>
    </w:p>
    <w:p w:rsidR="00030B8B" w:rsidRDefault="00030B8B" w:rsidP="00030B8B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</w:pPr>
      <w:r>
        <w:t>Номинация (указать обязательно) _________________________________________________</w:t>
      </w:r>
    </w:p>
    <w:p w:rsidR="00030B8B" w:rsidRDefault="00030B8B" w:rsidP="00030B8B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</w:pPr>
      <w:r>
        <w:t>Контактная информация:</w:t>
      </w:r>
    </w:p>
    <w:p w:rsidR="00030B8B" w:rsidRDefault="00030B8B" w:rsidP="00030B8B">
      <w:pPr>
        <w:tabs>
          <w:tab w:val="left" w:pos="284"/>
        </w:tabs>
        <w:spacing w:line="360" w:lineRule="auto"/>
        <w:rPr>
          <w:lang w:val="ru-RU"/>
        </w:rPr>
      </w:pPr>
      <w:r>
        <w:rPr>
          <w:lang w:val="ru-RU"/>
        </w:rPr>
        <w:t>Телефон рабочий (с указанием кода):_________________________________________________</w:t>
      </w:r>
    </w:p>
    <w:p w:rsidR="00030B8B" w:rsidRDefault="00030B8B" w:rsidP="00030B8B">
      <w:pPr>
        <w:tabs>
          <w:tab w:val="left" w:pos="284"/>
        </w:tabs>
        <w:spacing w:line="360" w:lineRule="auto"/>
        <w:rPr>
          <w:lang w:val="ru-RU"/>
        </w:rPr>
      </w:pPr>
      <w:r>
        <w:rPr>
          <w:lang w:val="ru-RU"/>
        </w:rPr>
        <w:t>Телефон домашний (с указанием кода), сотовый: ______________________________________</w:t>
      </w:r>
    </w:p>
    <w:p w:rsidR="00030B8B" w:rsidRDefault="00030B8B" w:rsidP="00030B8B">
      <w:pPr>
        <w:tabs>
          <w:tab w:val="left" w:pos="284"/>
        </w:tabs>
        <w:spacing w:line="360" w:lineRule="auto"/>
        <w:rPr>
          <w:lang w:val="ru-RU"/>
        </w:rPr>
      </w:pPr>
      <w:r>
        <w:t>E</w:t>
      </w:r>
      <w:r>
        <w:rPr>
          <w:lang w:val="ru-RU"/>
        </w:rPr>
        <w:t>-</w:t>
      </w:r>
      <w:r>
        <w:t>mail</w:t>
      </w:r>
      <w:r>
        <w:rPr>
          <w:lang w:val="ru-RU"/>
        </w:rPr>
        <w:t>:___________________________________________________________________________</w:t>
      </w:r>
    </w:p>
    <w:p w:rsidR="00030B8B" w:rsidRDefault="00030B8B" w:rsidP="00030B8B">
      <w:pPr>
        <w:rPr>
          <w:lang w:val="ru-RU"/>
        </w:rPr>
      </w:pPr>
    </w:p>
    <w:p w:rsidR="00030B8B" w:rsidRDefault="00030B8B" w:rsidP="00030B8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030B8B" w:rsidRDefault="00030B8B" w:rsidP="00030B8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 xml:space="preserve">Согласие </w:t>
      </w:r>
    </w:p>
    <w:p w:rsidR="00030B8B" w:rsidRDefault="00030B8B" w:rsidP="00030B8B">
      <w:pPr>
        <w:widowControl w:val="0"/>
        <w:autoSpaceDE w:val="0"/>
        <w:autoSpaceDN w:val="0"/>
        <w:adjustRightInd w:val="0"/>
        <w:jc w:val="center"/>
        <w:rPr>
          <w:b/>
          <w:sz w:val="22"/>
          <w:lang w:val="ru-RU"/>
        </w:rPr>
      </w:pPr>
      <w:r>
        <w:rPr>
          <w:b/>
          <w:sz w:val="22"/>
          <w:lang w:val="ru-RU"/>
        </w:rPr>
        <w:t xml:space="preserve">субъекта персональных данных на обработку персональных данных </w:t>
      </w:r>
    </w:p>
    <w:p w:rsidR="00030B8B" w:rsidRDefault="00030B8B" w:rsidP="00030B8B">
      <w:pPr>
        <w:widowControl w:val="0"/>
        <w:autoSpaceDE w:val="0"/>
        <w:autoSpaceDN w:val="0"/>
        <w:adjustRightInd w:val="0"/>
        <w:jc w:val="center"/>
        <w:rPr>
          <w:b/>
          <w:sz w:val="20"/>
          <w:lang w:val="ru-RU"/>
        </w:rPr>
      </w:pPr>
    </w:p>
    <w:p w:rsidR="00030B8B" w:rsidRDefault="00030B8B" w:rsidP="00030B8B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sz w:val="20"/>
          <w:lang w:val="ru-RU"/>
        </w:rPr>
        <w:t>Я, ________________________________________________________________</w:t>
      </w:r>
      <w:r>
        <w:rPr>
          <w:lang w:val="ru-RU"/>
        </w:rPr>
        <w:t>_____,</w:t>
      </w:r>
    </w:p>
    <w:p w:rsidR="00030B8B" w:rsidRDefault="00030B8B" w:rsidP="00030B8B">
      <w:pPr>
        <w:widowControl w:val="0"/>
        <w:autoSpaceDE w:val="0"/>
        <w:autoSpaceDN w:val="0"/>
        <w:adjustRightInd w:val="0"/>
        <w:jc w:val="center"/>
        <w:rPr>
          <w:sz w:val="14"/>
          <w:szCs w:val="20"/>
          <w:lang w:val="ru-RU"/>
        </w:rPr>
      </w:pPr>
      <w:r>
        <w:rPr>
          <w:sz w:val="14"/>
          <w:szCs w:val="20"/>
          <w:lang w:val="ru-RU"/>
        </w:rPr>
        <w:t>(фамилия, имя, отчество*)</w:t>
      </w:r>
    </w:p>
    <w:p w:rsidR="00030B8B" w:rsidRDefault="00030B8B" w:rsidP="00030B8B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sz w:val="20"/>
          <w:lang w:val="ru-RU"/>
        </w:rPr>
        <w:t xml:space="preserve">паспорт (иной документ, удостоверяющий личность) </w:t>
      </w:r>
      <w:r>
        <w:rPr>
          <w:lang w:val="ru-RU"/>
        </w:rPr>
        <w:t>_____________________________,</w:t>
      </w:r>
    </w:p>
    <w:p w:rsidR="00030B8B" w:rsidRDefault="00030B8B" w:rsidP="00030B8B">
      <w:pPr>
        <w:widowControl w:val="0"/>
        <w:autoSpaceDE w:val="0"/>
        <w:autoSpaceDN w:val="0"/>
        <w:adjustRightInd w:val="0"/>
        <w:jc w:val="center"/>
        <w:rPr>
          <w:sz w:val="14"/>
          <w:szCs w:val="20"/>
          <w:lang w:val="ru-RU"/>
        </w:rPr>
      </w:pPr>
      <w:r>
        <w:rPr>
          <w:sz w:val="14"/>
          <w:szCs w:val="20"/>
          <w:lang w:val="ru-RU"/>
        </w:rPr>
        <w:t xml:space="preserve">                                                                     </w:t>
      </w:r>
      <w:proofErr w:type="gramStart"/>
      <w:r>
        <w:rPr>
          <w:sz w:val="14"/>
          <w:szCs w:val="20"/>
          <w:lang w:val="ru-RU"/>
        </w:rPr>
        <w:t>(серия, номер,</w:t>
      </w:r>
      <w:proofErr w:type="gramEnd"/>
    </w:p>
    <w:p w:rsidR="00030B8B" w:rsidRDefault="00030B8B" w:rsidP="00030B8B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___________________________________________________________________________,</w:t>
      </w:r>
    </w:p>
    <w:p w:rsidR="00030B8B" w:rsidRDefault="00030B8B" w:rsidP="00030B8B">
      <w:pPr>
        <w:widowControl w:val="0"/>
        <w:autoSpaceDE w:val="0"/>
        <w:autoSpaceDN w:val="0"/>
        <w:adjustRightInd w:val="0"/>
        <w:jc w:val="center"/>
        <w:rPr>
          <w:sz w:val="14"/>
          <w:szCs w:val="20"/>
          <w:lang w:val="ru-RU"/>
        </w:rPr>
      </w:pPr>
      <w:r>
        <w:rPr>
          <w:sz w:val="14"/>
          <w:szCs w:val="20"/>
          <w:lang w:val="ru-RU"/>
        </w:rPr>
        <w:t xml:space="preserve">кем и когда </w:t>
      </w:r>
      <w:proofErr w:type="gramStart"/>
      <w:r>
        <w:rPr>
          <w:sz w:val="14"/>
          <w:szCs w:val="20"/>
          <w:lang w:val="ru-RU"/>
        </w:rPr>
        <w:t>выдан</w:t>
      </w:r>
      <w:proofErr w:type="gramEnd"/>
      <w:r>
        <w:rPr>
          <w:sz w:val="14"/>
          <w:szCs w:val="20"/>
          <w:lang w:val="ru-RU"/>
        </w:rPr>
        <w:t>)</w:t>
      </w:r>
    </w:p>
    <w:p w:rsidR="00030B8B" w:rsidRDefault="00030B8B" w:rsidP="00030B8B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sz w:val="20"/>
          <w:lang w:val="ru-RU"/>
        </w:rPr>
        <w:t>проживающи</w:t>
      </w:r>
      <w:proofErr w:type="gramStart"/>
      <w:r>
        <w:rPr>
          <w:sz w:val="20"/>
          <w:lang w:val="ru-RU"/>
        </w:rPr>
        <w:t>й(</w:t>
      </w:r>
      <w:proofErr w:type="spellStart"/>
      <w:proofErr w:type="gramEnd"/>
      <w:r>
        <w:rPr>
          <w:sz w:val="20"/>
          <w:lang w:val="ru-RU"/>
        </w:rPr>
        <w:t>ая</w:t>
      </w:r>
      <w:proofErr w:type="spellEnd"/>
      <w:r>
        <w:rPr>
          <w:sz w:val="20"/>
          <w:lang w:val="ru-RU"/>
        </w:rPr>
        <w:t xml:space="preserve">) по адресу: </w:t>
      </w:r>
      <w:r>
        <w:rPr>
          <w:lang w:val="ru-RU"/>
        </w:rPr>
        <w:t>__________________________________________________,</w:t>
      </w:r>
    </w:p>
    <w:p w:rsidR="00030B8B" w:rsidRDefault="00030B8B" w:rsidP="00030B8B">
      <w:pPr>
        <w:widowControl w:val="0"/>
        <w:autoSpaceDE w:val="0"/>
        <w:autoSpaceDN w:val="0"/>
        <w:adjustRightInd w:val="0"/>
        <w:jc w:val="center"/>
        <w:rPr>
          <w:sz w:val="14"/>
          <w:szCs w:val="20"/>
          <w:lang w:val="ru-RU"/>
        </w:rPr>
      </w:pPr>
      <w:r>
        <w:rPr>
          <w:sz w:val="20"/>
          <w:szCs w:val="20"/>
          <w:lang w:val="ru-RU"/>
        </w:rPr>
        <w:t>(</w:t>
      </w:r>
      <w:r>
        <w:rPr>
          <w:sz w:val="14"/>
          <w:szCs w:val="20"/>
          <w:lang w:val="ru-RU"/>
        </w:rPr>
        <w:t>указать адрес проживания)</w:t>
      </w:r>
    </w:p>
    <w:p w:rsidR="00030B8B" w:rsidRDefault="00030B8B" w:rsidP="00030B8B">
      <w:pPr>
        <w:widowControl w:val="0"/>
        <w:autoSpaceDE w:val="0"/>
        <w:autoSpaceDN w:val="0"/>
        <w:adjustRightInd w:val="0"/>
        <w:jc w:val="center"/>
        <w:rPr>
          <w:sz w:val="14"/>
          <w:szCs w:val="20"/>
          <w:lang w:val="ru-RU"/>
        </w:rPr>
      </w:pPr>
    </w:p>
    <w:p w:rsidR="00030B8B" w:rsidRDefault="00030B8B" w:rsidP="00030B8B">
      <w:pPr>
        <w:widowControl w:val="0"/>
        <w:autoSpaceDE w:val="0"/>
        <w:autoSpaceDN w:val="0"/>
        <w:adjustRightInd w:val="0"/>
        <w:jc w:val="both"/>
        <w:rPr>
          <w:sz w:val="20"/>
          <w:lang w:val="ru-RU"/>
        </w:rPr>
      </w:pPr>
      <w:proofErr w:type="gramStart"/>
      <w:r>
        <w:rPr>
          <w:sz w:val="20"/>
          <w:lang w:val="ru-RU"/>
        </w:rPr>
        <w:t xml:space="preserve">в соответствии со статьей 9 Федерального закона от 27.07.2006 </w:t>
      </w:r>
      <w:r>
        <w:rPr>
          <w:sz w:val="20"/>
        </w:rPr>
        <w:t>N</w:t>
      </w:r>
      <w:r>
        <w:rPr>
          <w:sz w:val="20"/>
          <w:lang w:val="ru-RU"/>
        </w:rPr>
        <w:t xml:space="preserve"> 152-ФЗ "О персональных данных", в целях предоставления информации о результатах участия в мероприятии, даю согласие Областному государственному бюджетному образовательному учреждению дополнительного профессионального образования (повышения квалификации) специалистов «Томский областной институт повышения квалификации и переподготовки работников образования» (далее – ТОИПКРО) на сбор, запись, систематизацию, накопление, хранение, уточнение (обновление, изменение), извлечение, использование, передачу, распространение</w:t>
      </w:r>
      <w:proofErr w:type="gramEnd"/>
      <w:r>
        <w:rPr>
          <w:sz w:val="20"/>
          <w:lang w:val="ru-RU"/>
        </w:rPr>
        <w:t xml:space="preserve"> (размещение на официальном сайте ТОИПКРО) информации о результатах участия в мероприятии с указанием фамилии, имени, отчества, места работы (учебы),  удаление и уничтожение своих персональных данных: фамилии, имени, отчества, места работы (учебы), контактного телефона, адреса регистрации (проживания), адреса электронной почты, совершаемые с использованием средств автоматизации или без использования таких средств.</w:t>
      </w:r>
    </w:p>
    <w:p w:rsidR="00030B8B" w:rsidRDefault="00030B8B" w:rsidP="00030B8B">
      <w:pPr>
        <w:widowControl w:val="0"/>
        <w:autoSpaceDE w:val="0"/>
        <w:autoSpaceDN w:val="0"/>
        <w:adjustRightInd w:val="0"/>
        <w:jc w:val="both"/>
        <w:rPr>
          <w:sz w:val="20"/>
          <w:lang w:val="ru-RU"/>
        </w:rPr>
      </w:pPr>
      <w:r>
        <w:rPr>
          <w:sz w:val="20"/>
          <w:lang w:val="ru-RU"/>
        </w:rPr>
        <w:t>Подтверждаю, что ознакомле</w:t>
      </w:r>
      <w:proofErr w:type="gramStart"/>
      <w:r>
        <w:rPr>
          <w:sz w:val="20"/>
          <w:lang w:val="ru-RU"/>
        </w:rPr>
        <w:t>н(</w:t>
      </w:r>
      <w:proofErr w:type="gramEnd"/>
      <w:r>
        <w:rPr>
          <w:sz w:val="20"/>
          <w:lang w:val="ru-RU"/>
        </w:rPr>
        <w:t>а) с правилами обработки персональных данных, права и обязанности в области защиты персональных данных мне разъяснены.</w:t>
      </w:r>
    </w:p>
    <w:p w:rsidR="00030B8B" w:rsidRDefault="00030B8B" w:rsidP="00030B8B">
      <w:pPr>
        <w:widowControl w:val="0"/>
        <w:autoSpaceDE w:val="0"/>
        <w:autoSpaceDN w:val="0"/>
        <w:adjustRightInd w:val="0"/>
        <w:jc w:val="both"/>
        <w:rPr>
          <w:sz w:val="20"/>
          <w:lang w:val="ru-RU"/>
        </w:rPr>
      </w:pPr>
      <w:r>
        <w:rPr>
          <w:sz w:val="20"/>
          <w:lang w:val="ru-RU"/>
        </w:rPr>
        <w:t>Настоящее согласие действует до истечения определяемых в соответствии с федеральным законодательством и законодательством Томской области сроков хранения персональных данных.</w:t>
      </w:r>
    </w:p>
    <w:p w:rsidR="00030B8B" w:rsidRDefault="00030B8B" w:rsidP="00030B8B">
      <w:pPr>
        <w:widowControl w:val="0"/>
        <w:autoSpaceDE w:val="0"/>
        <w:autoSpaceDN w:val="0"/>
        <w:adjustRightInd w:val="0"/>
        <w:jc w:val="both"/>
        <w:rPr>
          <w:sz w:val="20"/>
          <w:lang w:val="ru-RU"/>
        </w:rPr>
      </w:pPr>
      <w:r>
        <w:rPr>
          <w:sz w:val="20"/>
          <w:lang w:val="ru-RU"/>
        </w:rPr>
        <w:t>Оставляю за собой право отзыва данного согласия по моему письменному заявлению.</w:t>
      </w:r>
    </w:p>
    <w:p w:rsidR="00030B8B" w:rsidRDefault="00030B8B" w:rsidP="00030B8B">
      <w:pPr>
        <w:widowControl w:val="0"/>
        <w:autoSpaceDE w:val="0"/>
        <w:autoSpaceDN w:val="0"/>
        <w:adjustRightInd w:val="0"/>
        <w:jc w:val="both"/>
        <w:rPr>
          <w:sz w:val="20"/>
          <w:lang w:val="ru-RU"/>
        </w:rPr>
      </w:pPr>
    </w:p>
    <w:p w:rsidR="00030B8B" w:rsidRDefault="00030B8B" w:rsidP="00030B8B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030B8B" w:rsidRDefault="00030B8B" w:rsidP="00030B8B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030B8B" w:rsidRDefault="00030B8B" w:rsidP="00030B8B">
      <w:pPr>
        <w:widowControl w:val="0"/>
        <w:autoSpaceDE w:val="0"/>
        <w:autoSpaceDN w:val="0"/>
        <w:adjustRightInd w:val="0"/>
        <w:jc w:val="right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___________/____________________________</w:t>
      </w:r>
    </w:p>
    <w:p w:rsidR="00030B8B" w:rsidRDefault="00030B8B" w:rsidP="00030B8B">
      <w:pPr>
        <w:widowControl w:val="0"/>
        <w:autoSpaceDE w:val="0"/>
        <w:autoSpaceDN w:val="0"/>
        <w:adjustRightInd w:val="0"/>
        <w:jc w:val="center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                                                          (дата)                      (подпись)</w:t>
      </w:r>
    </w:p>
    <w:p w:rsidR="00030B8B" w:rsidRDefault="00030B8B" w:rsidP="00030B8B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030B8B" w:rsidRDefault="00030B8B" w:rsidP="00030B8B">
      <w:pPr>
        <w:jc w:val="both"/>
        <w:rPr>
          <w:sz w:val="20"/>
          <w:lang w:val="ru-RU"/>
        </w:rPr>
      </w:pPr>
      <w:r>
        <w:rPr>
          <w:sz w:val="20"/>
          <w:lang w:val="ru-RU"/>
        </w:rPr>
        <w:t>*Заполняется на родителя ребенка-участника и каждого педагога, воспитателя, руководителя, под руководством которого выполнялась работа.</w:t>
      </w:r>
    </w:p>
    <w:p w:rsidR="00C33772" w:rsidRPr="00030B8B" w:rsidRDefault="00030B8B" w:rsidP="00030B8B">
      <w:pPr>
        <w:jc w:val="both"/>
        <w:rPr>
          <w:lang w:val="ru-RU"/>
        </w:rPr>
      </w:pPr>
      <w:r>
        <w:rPr>
          <w:sz w:val="20"/>
          <w:lang w:val="ru-RU"/>
        </w:rPr>
        <w:t xml:space="preserve">На официальном сайте ТОИПКРО будут размещены только ФИО и результат. Другие сведения (паспортные данные, место работы, учебы, контактные телефоны, адреса и др.) необходимы для внутреннего использования и в открытом доступе </w:t>
      </w:r>
      <w:proofErr w:type="gramStart"/>
      <w:r>
        <w:rPr>
          <w:sz w:val="20"/>
          <w:lang w:val="ru-RU"/>
        </w:rPr>
        <w:t>размещаться</w:t>
      </w:r>
      <w:proofErr w:type="gramEnd"/>
      <w:r>
        <w:rPr>
          <w:sz w:val="20"/>
          <w:lang w:val="ru-RU"/>
        </w:rPr>
        <w:t xml:space="preserve"> не будут. </w:t>
      </w:r>
      <w:bookmarkStart w:id="0" w:name="_GoBack"/>
      <w:bookmarkEnd w:id="0"/>
    </w:p>
    <w:sectPr w:rsidR="00C33772" w:rsidRPr="00030B8B" w:rsidSect="00030B8B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7BFE"/>
    <w:multiLevelType w:val="hybridMultilevel"/>
    <w:tmpl w:val="3CB08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87D72"/>
    <w:multiLevelType w:val="hybridMultilevel"/>
    <w:tmpl w:val="43EE53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6E53D4"/>
    <w:multiLevelType w:val="multilevel"/>
    <w:tmpl w:val="51FA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EF78E5"/>
    <w:multiLevelType w:val="hybridMultilevel"/>
    <w:tmpl w:val="79D20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A42D86"/>
    <w:multiLevelType w:val="hybridMultilevel"/>
    <w:tmpl w:val="3C0E6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77D8B"/>
    <w:multiLevelType w:val="hybridMultilevel"/>
    <w:tmpl w:val="07303EA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2310AC"/>
    <w:multiLevelType w:val="hybridMultilevel"/>
    <w:tmpl w:val="35FEC212"/>
    <w:lvl w:ilvl="0" w:tplc="1144A310">
      <w:start w:val="1"/>
      <w:numFmt w:val="decimal"/>
      <w:lvlText w:val="%1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B8B"/>
    <w:rsid w:val="00030B8B"/>
    <w:rsid w:val="0024453A"/>
    <w:rsid w:val="00262832"/>
    <w:rsid w:val="002669F6"/>
    <w:rsid w:val="003243DE"/>
    <w:rsid w:val="0035531B"/>
    <w:rsid w:val="004A1ECA"/>
    <w:rsid w:val="006F7C1F"/>
    <w:rsid w:val="0071273F"/>
    <w:rsid w:val="008070EC"/>
    <w:rsid w:val="008F4734"/>
    <w:rsid w:val="00A224EF"/>
    <w:rsid w:val="00C3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30B8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0B8B"/>
    <w:pPr>
      <w:spacing w:before="100" w:beforeAutospacing="1" w:after="100" w:afterAutospacing="1"/>
    </w:pPr>
    <w:rPr>
      <w:lang w:val="ru-RU" w:eastAsia="ru-RU"/>
    </w:rPr>
  </w:style>
  <w:style w:type="paragraph" w:styleId="a5">
    <w:name w:val="List Paragraph"/>
    <w:basedOn w:val="a"/>
    <w:uiPriority w:val="99"/>
    <w:qFormat/>
    <w:rsid w:val="00030B8B"/>
    <w:pPr>
      <w:ind w:left="720"/>
      <w:contextualSpacing/>
    </w:pPr>
    <w:rPr>
      <w:rFonts w:eastAsia="Calibri"/>
      <w:szCs w:val="22"/>
      <w:lang w:val="ru-RU"/>
    </w:rPr>
  </w:style>
  <w:style w:type="paragraph" w:customStyle="1" w:styleId="1">
    <w:name w:val="Без интервала1"/>
    <w:uiPriority w:val="99"/>
    <w:rsid w:val="00030B8B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030B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Без интервала1"/>
    <w:uiPriority w:val="99"/>
    <w:rsid w:val="00030B8B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32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30B8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0B8B"/>
    <w:pPr>
      <w:spacing w:before="100" w:beforeAutospacing="1" w:after="100" w:afterAutospacing="1"/>
    </w:pPr>
    <w:rPr>
      <w:lang w:val="ru-RU" w:eastAsia="ru-RU"/>
    </w:rPr>
  </w:style>
  <w:style w:type="paragraph" w:styleId="a5">
    <w:name w:val="List Paragraph"/>
    <w:basedOn w:val="a"/>
    <w:uiPriority w:val="99"/>
    <w:qFormat/>
    <w:rsid w:val="00030B8B"/>
    <w:pPr>
      <w:ind w:left="720"/>
      <w:contextualSpacing/>
    </w:pPr>
    <w:rPr>
      <w:rFonts w:eastAsia="Calibri"/>
      <w:szCs w:val="22"/>
      <w:lang w:val="ru-RU"/>
    </w:rPr>
  </w:style>
  <w:style w:type="paragraph" w:customStyle="1" w:styleId="NoSpacing">
    <w:name w:val="No Spacing"/>
    <w:uiPriority w:val="99"/>
    <w:rsid w:val="00030B8B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030B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030B8B"/>
    <w:pPr>
      <w:spacing w:after="0" w:line="240" w:lineRule="auto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edu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teniya.pravorg.ru/" TargetMode="External"/><Relationship Id="rId5" Type="http://schemas.openxmlformats.org/officeDocument/2006/relationships/hyperlink" Target="mailto:dnv@edu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Николаевна Кошечко</dc:creator>
  <cp:lastModifiedBy>User</cp:lastModifiedBy>
  <cp:revision>8</cp:revision>
  <dcterms:created xsi:type="dcterms:W3CDTF">2015-09-30T06:34:00Z</dcterms:created>
  <dcterms:modified xsi:type="dcterms:W3CDTF">2015-10-01T07:57:00Z</dcterms:modified>
</cp:coreProperties>
</file>