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7BF" w:rsidRPr="00BE0A37" w:rsidRDefault="00683EDA" w:rsidP="006C37B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ПРОЕКТ</w:t>
      </w:r>
    </w:p>
    <w:p w:rsidR="00BB782D" w:rsidRPr="00BE0A37" w:rsidRDefault="00BB782D" w:rsidP="00BB782D">
      <w:pPr>
        <w:spacing w:after="0" w:line="240" w:lineRule="auto"/>
        <w:jc w:val="center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>ПОЛОЖЕНИЕ</w:t>
      </w:r>
    </w:p>
    <w:p w:rsidR="006A6E32" w:rsidRDefault="00BB782D" w:rsidP="00ED0A4B">
      <w:pPr>
        <w:spacing w:after="0" w:line="240" w:lineRule="auto"/>
        <w:jc w:val="center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 xml:space="preserve">о </w:t>
      </w:r>
      <w:r w:rsidR="00C1097A" w:rsidRPr="00BE0A37">
        <w:rPr>
          <w:rFonts w:ascii="PT Astra Serif" w:hAnsi="PT Astra Serif"/>
          <w:sz w:val="24"/>
          <w:szCs w:val="24"/>
          <w:lang w:eastAsia="ru-RU"/>
        </w:rPr>
        <w:t>р</w:t>
      </w:r>
      <w:r w:rsidRPr="00BE0A37">
        <w:rPr>
          <w:rFonts w:ascii="PT Astra Serif" w:hAnsi="PT Astra Serif"/>
          <w:sz w:val="24"/>
          <w:szCs w:val="24"/>
          <w:lang w:eastAsia="ru-RU"/>
        </w:rPr>
        <w:t>егиональной олимпиаде по журналистике «Информационная этика»</w:t>
      </w:r>
    </w:p>
    <w:p w:rsidR="00ED0A4B" w:rsidRDefault="00ED0A4B" w:rsidP="00ED0A4B">
      <w:pPr>
        <w:spacing w:after="0" w:line="240" w:lineRule="auto"/>
        <w:jc w:val="center"/>
        <w:outlineLvl w:val="0"/>
        <w:rPr>
          <w:rFonts w:ascii="PT Astra Serif" w:hAnsi="PT Astra Serif"/>
          <w:sz w:val="24"/>
          <w:szCs w:val="24"/>
          <w:lang w:eastAsia="ru-RU"/>
        </w:rPr>
      </w:pPr>
    </w:p>
    <w:p w:rsidR="00BB782D" w:rsidRPr="00BE0A37" w:rsidRDefault="00BB782D" w:rsidP="00ED0A4B">
      <w:pPr>
        <w:spacing w:after="0" w:line="240" w:lineRule="auto"/>
        <w:jc w:val="center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 xml:space="preserve">I. </w:t>
      </w:r>
      <w:r w:rsidR="004B3B6D" w:rsidRPr="00BE0A37">
        <w:rPr>
          <w:rFonts w:ascii="PT Astra Serif" w:hAnsi="PT Astra Serif"/>
          <w:sz w:val="24"/>
          <w:szCs w:val="24"/>
        </w:rPr>
        <w:t>Общие положения</w:t>
      </w:r>
    </w:p>
    <w:p w:rsidR="00BB782D" w:rsidRPr="00BE0A37" w:rsidRDefault="0001019A" w:rsidP="0001019A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>1.1.</w:t>
      </w:r>
      <w:r w:rsidR="00BB782D" w:rsidRPr="00BE0A37">
        <w:rPr>
          <w:rFonts w:ascii="PT Astra Serif" w:hAnsi="PT Astra Serif"/>
          <w:sz w:val="24"/>
          <w:szCs w:val="24"/>
          <w:lang w:eastAsia="ru-RU"/>
        </w:rPr>
        <w:t xml:space="preserve"> Настоящее Положение о </w:t>
      </w:r>
      <w:r w:rsidR="00E94445">
        <w:rPr>
          <w:rFonts w:ascii="PT Astra Serif" w:hAnsi="PT Astra Serif"/>
          <w:sz w:val="24"/>
          <w:szCs w:val="24"/>
          <w:lang w:eastAsia="ru-RU"/>
        </w:rPr>
        <w:t>р</w:t>
      </w:r>
      <w:r w:rsidR="00BB782D" w:rsidRPr="00BE0A37">
        <w:rPr>
          <w:rFonts w:ascii="PT Astra Serif" w:hAnsi="PT Astra Serif"/>
          <w:sz w:val="24"/>
          <w:szCs w:val="24"/>
          <w:lang w:eastAsia="ru-RU"/>
        </w:rPr>
        <w:t>егиональной олимпиаде по журналистике «Информационная этика» определяет порядок организации и проведения Олимпиады, ее организационное, методическое обеспечение, порядок участия в Олимпиаде и определения победителей и призеров.</w:t>
      </w:r>
    </w:p>
    <w:p w:rsidR="004B3B6D" w:rsidRPr="00BE0A37" w:rsidRDefault="0001019A" w:rsidP="004B3B6D">
      <w:pPr>
        <w:tabs>
          <w:tab w:val="left" w:pos="993"/>
          <w:tab w:val="left" w:pos="6840"/>
        </w:tabs>
        <w:spacing w:after="0" w:line="240" w:lineRule="auto"/>
        <w:ind w:firstLine="567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>1.2.</w:t>
      </w:r>
      <w:r w:rsidR="00BB782D" w:rsidRPr="00BE0A37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4B3B6D" w:rsidRPr="00BE0A37">
        <w:rPr>
          <w:rFonts w:ascii="PT Astra Serif" w:eastAsia="Times New Roman" w:hAnsi="PT Astra Serif"/>
          <w:sz w:val="24"/>
          <w:szCs w:val="24"/>
          <w:lang w:eastAsia="ru-RU"/>
        </w:rPr>
        <w:t xml:space="preserve">Учредителями являются Томская епархия Русской Православной Церкви, Колпашевская епархия Русской Православной Церкви, Департамент </w:t>
      </w:r>
      <w:r w:rsidR="00850FF1">
        <w:rPr>
          <w:rFonts w:ascii="PT Astra Serif" w:eastAsia="Times New Roman" w:hAnsi="PT Astra Serif"/>
          <w:sz w:val="24"/>
          <w:szCs w:val="24"/>
          <w:lang w:eastAsia="ru-RU"/>
        </w:rPr>
        <w:t>образования Томской области</w:t>
      </w:r>
      <w:r w:rsidR="004B3B6D" w:rsidRPr="00BE0A37">
        <w:rPr>
          <w:rFonts w:ascii="PT Astra Serif" w:eastAsia="Times New Roman" w:hAnsi="PT Astra Serif"/>
          <w:sz w:val="24"/>
          <w:szCs w:val="24"/>
          <w:lang w:eastAsia="ru-RU"/>
        </w:rPr>
        <w:t>.</w:t>
      </w:r>
    </w:p>
    <w:p w:rsidR="004B3B6D" w:rsidRPr="00BE0A37" w:rsidRDefault="004B3B6D" w:rsidP="004B3B6D">
      <w:pPr>
        <w:tabs>
          <w:tab w:val="left" w:pos="720"/>
          <w:tab w:val="left" w:pos="6840"/>
        </w:tabs>
        <w:spacing w:after="0" w:line="240" w:lineRule="auto"/>
        <w:ind w:firstLine="567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BE0A37">
        <w:rPr>
          <w:rFonts w:ascii="PT Astra Serif" w:eastAsia="Times New Roman" w:hAnsi="PT Astra Serif"/>
          <w:sz w:val="24"/>
          <w:szCs w:val="24"/>
          <w:lang w:eastAsia="ru-RU"/>
        </w:rPr>
        <w:t>1.3. Олимпиада проводится в рамках ежегодных Мака</w:t>
      </w:r>
      <w:r w:rsidR="00850FF1">
        <w:rPr>
          <w:rFonts w:ascii="PT Astra Serif" w:eastAsia="Times New Roman" w:hAnsi="PT Astra Serif"/>
          <w:sz w:val="24"/>
          <w:szCs w:val="24"/>
          <w:lang w:eastAsia="ru-RU"/>
        </w:rPr>
        <w:t>риевских образовательных чтений.</w:t>
      </w:r>
    </w:p>
    <w:p w:rsidR="0001019A" w:rsidRPr="00BE0A37" w:rsidRDefault="0001019A" w:rsidP="0001019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PT Astra Serif" w:hAnsi="PT Astra Serif"/>
          <w:iCs/>
          <w:sz w:val="24"/>
          <w:szCs w:val="24"/>
        </w:rPr>
      </w:pPr>
      <w:r w:rsidRPr="00BE0A37">
        <w:rPr>
          <w:rFonts w:ascii="PT Astra Serif" w:hAnsi="PT Astra Serif"/>
          <w:iCs/>
          <w:sz w:val="24"/>
          <w:szCs w:val="24"/>
        </w:rPr>
        <w:t>II. Цель и задачи Олимпиады</w:t>
      </w:r>
    </w:p>
    <w:p w:rsidR="00BB782D" w:rsidRPr="00BE0A37" w:rsidRDefault="00F23549" w:rsidP="0001019A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2.1. </w:t>
      </w:r>
      <w:r w:rsidR="00BB782D" w:rsidRPr="00BE0A37">
        <w:rPr>
          <w:rFonts w:ascii="PT Astra Serif" w:hAnsi="PT Astra Serif"/>
          <w:sz w:val="24"/>
          <w:szCs w:val="24"/>
          <w:lang w:eastAsia="ru-RU"/>
        </w:rPr>
        <w:t>Проведение Олимпиады ставит своей целью выявление одаренных, творчески мыслящих детей; развитие у школьников медиаинформационной грамотности с учётом духовно-нравственных доминант русской православной культуры.</w:t>
      </w:r>
    </w:p>
    <w:p w:rsidR="00BB782D" w:rsidRPr="00BE0A37" w:rsidRDefault="00F23549" w:rsidP="00F23549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2.2. </w:t>
      </w:r>
      <w:r w:rsidR="00BB782D" w:rsidRPr="00BE0A37">
        <w:rPr>
          <w:rFonts w:ascii="PT Astra Serif" w:hAnsi="PT Astra Serif"/>
          <w:sz w:val="24"/>
          <w:szCs w:val="24"/>
          <w:lang w:eastAsia="ru-RU"/>
        </w:rPr>
        <w:t>Олимпиада предусматривает решение следующих задач:</w:t>
      </w:r>
    </w:p>
    <w:p w:rsidR="00BB782D" w:rsidRPr="00BE0A37" w:rsidRDefault="00BB782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>закрепление участниками Олимпиады знаний о ценностях русской православной культуры;</w:t>
      </w:r>
    </w:p>
    <w:p w:rsidR="00BB782D" w:rsidRPr="00BE0A37" w:rsidRDefault="00BB782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>формирование ценностных ориентаций для осознанного нравственного поведения;</w:t>
      </w:r>
    </w:p>
    <w:p w:rsidR="00BB782D" w:rsidRPr="00BE0A37" w:rsidRDefault="00BB782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>выявление одаренных, творчески мыслящих детей;</w:t>
      </w:r>
    </w:p>
    <w:p w:rsidR="00BB782D" w:rsidRPr="00BE0A37" w:rsidRDefault="00BB782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>умение создавать творческую работу в рамках выбранного жанра и заявленной темы;</w:t>
      </w:r>
    </w:p>
    <w:p w:rsidR="00BB782D" w:rsidRPr="00BE0A37" w:rsidRDefault="00BB782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 xml:space="preserve">выявление творчески работающих учителей. </w:t>
      </w:r>
    </w:p>
    <w:p w:rsidR="00BB782D" w:rsidRPr="00BE0A37" w:rsidRDefault="00BB782D" w:rsidP="00BB782D">
      <w:pPr>
        <w:spacing w:after="0" w:line="240" w:lineRule="auto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</w:p>
    <w:p w:rsidR="0001019A" w:rsidRPr="00BE0A37" w:rsidRDefault="0001019A" w:rsidP="0001019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PT Astra Serif" w:hAnsi="PT Astra Serif"/>
          <w:sz w:val="24"/>
          <w:szCs w:val="24"/>
        </w:rPr>
      </w:pPr>
      <w:r w:rsidRPr="00BE0A37">
        <w:rPr>
          <w:rFonts w:ascii="PT Astra Serif" w:hAnsi="PT Astra Serif"/>
          <w:sz w:val="24"/>
          <w:szCs w:val="24"/>
        </w:rPr>
        <w:t xml:space="preserve">III. </w:t>
      </w:r>
      <w:r w:rsidRPr="00BE0A37">
        <w:rPr>
          <w:rFonts w:ascii="PT Astra Serif" w:hAnsi="PT Astra Serif"/>
          <w:bCs/>
          <w:sz w:val="24"/>
          <w:szCs w:val="24"/>
        </w:rPr>
        <w:t>Участники Олимпиады</w:t>
      </w:r>
    </w:p>
    <w:p w:rsidR="00BB782D" w:rsidRPr="00BE0A37" w:rsidRDefault="00F23549" w:rsidP="00F23549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3.1. </w:t>
      </w:r>
      <w:r w:rsidR="00BB782D" w:rsidRPr="00BE0A37">
        <w:rPr>
          <w:rFonts w:ascii="PT Astra Serif" w:hAnsi="PT Astra Serif"/>
          <w:sz w:val="24"/>
          <w:szCs w:val="24"/>
          <w:lang w:eastAsia="ru-RU"/>
        </w:rPr>
        <w:t xml:space="preserve">В Олимпиаде могут принимать участие обучающиеся </w:t>
      </w:r>
      <w:r w:rsidR="0001019A" w:rsidRPr="00BE0A37">
        <w:rPr>
          <w:rFonts w:ascii="PT Astra Serif" w:hAnsi="PT Astra Serif"/>
          <w:sz w:val="24"/>
          <w:szCs w:val="24"/>
          <w:lang w:eastAsia="ru-RU"/>
        </w:rPr>
        <w:t xml:space="preserve">областных </w:t>
      </w:r>
      <w:r w:rsidR="00BB782D" w:rsidRPr="00BE0A37">
        <w:rPr>
          <w:rFonts w:ascii="PT Astra Serif" w:hAnsi="PT Astra Serif"/>
          <w:sz w:val="24"/>
          <w:szCs w:val="24"/>
          <w:lang w:eastAsia="ru-RU"/>
        </w:rPr>
        <w:t xml:space="preserve">государственных, муниципальных и негосударственных образовательных организаций общего образования </w:t>
      </w:r>
      <w:proofErr w:type="gramStart"/>
      <w:r w:rsidR="00BB782D" w:rsidRPr="00BE0A37">
        <w:rPr>
          <w:rFonts w:ascii="PT Astra Serif" w:hAnsi="PT Astra Serif"/>
          <w:sz w:val="24"/>
          <w:szCs w:val="24"/>
          <w:lang w:eastAsia="ru-RU"/>
        </w:rPr>
        <w:t>г</w:t>
      </w:r>
      <w:proofErr w:type="gramEnd"/>
      <w:r w:rsidR="00BB782D" w:rsidRPr="00BE0A37">
        <w:rPr>
          <w:rFonts w:ascii="PT Astra Serif" w:hAnsi="PT Astra Serif"/>
          <w:sz w:val="24"/>
          <w:szCs w:val="24"/>
          <w:lang w:eastAsia="ru-RU"/>
        </w:rPr>
        <w:t xml:space="preserve">. Томска и Томской области. </w:t>
      </w:r>
    </w:p>
    <w:p w:rsidR="00BB782D" w:rsidRPr="00BE0A37" w:rsidRDefault="00F23549" w:rsidP="00F23549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3.2. </w:t>
      </w:r>
      <w:r w:rsidR="00BB782D" w:rsidRPr="00BE0A37">
        <w:rPr>
          <w:rFonts w:ascii="PT Astra Serif" w:hAnsi="PT Astra Serif"/>
          <w:sz w:val="24"/>
          <w:szCs w:val="24"/>
          <w:lang w:eastAsia="ru-RU"/>
        </w:rPr>
        <w:t>Участники Олимпиады делятся на пять возрастных категорий:</w:t>
      </w:r>
    </w:p>
    <w:p w:rsidR="00BB782D" w:rsidRPr="00BE0A37" w:rsidRDefault="00BB782D">
      <w:pPr>
        <w:numPr>
          <w:ilvl w:val="0"/>
          <w:numId w:val="2"/>
        </w:numPr>
        <w:tabs>
          <w:tab w:val="left" w:pos="284"/>
          <w:tab w:val="left" w:pos="851"/>
        </w:tabs>
        <w:spacing w:after="0" w:line="240" w:lineRule="auto"/>
        <w:ind w:left="567" w:firstLine="0"/>
        <w:jc w:val="both"/>
        <w:rPr>
          <w:rFonts w:ascii="PT Astra Serif" w:hAnsi="PT Astra Serif"/>
          <w:sz w:val="24"/>
          <w:szCs w:val="24"/>
          <w:lang w:eastAsia="ru-RU"/>
        </w:rPr>
      </w:pPr>
      <w:proofErr w:type="gramStart"/>
      <w:r w:rsidRPr="00BE0A37">
        <w:rPr>
          <w:rFonts w:ascii="PT Astra Serif" w:hAnsi="PT Astra Serif"/>
          <w:sz w:val="24"/>
          <w:szCs w:val="24"/>
          <w:lang w:eastAsia="ru-RU"/>
        </w:rPr>
        <w:t>обучающиеся</w:t>
      </w:r>
      <w:proofErr w:type="gramEnd"/>
      <w:r w:rsidRPr="00BE0A37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CC2EE7">
        <w:rPr>
          <w:rFonts w:ascii="PT Astra Serif" w:hAnsi="PT Astra Serif"/>
          <w:sz w:val="24"/>
          <w:szCs w:val="24"/>
          <w:lang w:eastAsia="ru-RU"/>
        </w:rPr>
        <w:t xml:space="preserve">4 – 5 </w:t>
      </w:r>
      <w:r w:rsidRPr="00BE0A37">
        <w:rPr>
          <w:rFonts w:ascii="PT Astra Serif" w:hAnsi="PT Astra Serif"/>
          <w:sz w:val="24"/>
          <w:szCs w:val="24"/>
          <w:lang w:eastAsia="ru-RU"/>
        </w:rPr>
        <w:t>классов;</w:t>
      </w:r>
    </w:p>
    <w:p w:rsidR="00BB782D" w:rsidRPr="00BE0A37" w:rsidRDefault="00BB782D">
      <w:pPr>
        <w:numPr>
          <w:ilvl w:val="0"/>
          <w:numId w:val="2"/>
        </w:numPr>
        <w:tabs>
          <w:tab w:val="left" w:pos="284"/>
          <w:tab w:val="left" w:pos="851"/>
        </w:tabs>
        <w:spacing w:after="0" w:line="240" w:lineRule="auto"/>
        <w:ind w:left="567" w:firstLine="0"/>
        <w:jc w:val="both"/>
        <w:rPr>
          <w:rFonts w:ascii="PT Astra Serif" w:hAnsi="PT Astra Serif"/>
          <w:sz w:val="24"/>
          <w:szCs w:val="24"/>
          <w:lang w:eastAsia="ru-RU"/>
        </w:rPr>
      </w:pPr>
      <w:proofErr w:type="gramStart"/>
      <w:r w:rsidRPr="00BE0A37">
        <w:rPr>
          <w:rFonts w:ascii="PT Astra Serif" w:hAnsi="PT Astra Serif"/>
          <w:sz w:val="24"/>
          <w:szCs w:val="24"/>
          <w:lang w:eastAsia="ru-RU"/>
        </w:rPr>
        <w:t>обучающиеся</w:t>
      </w:r>
      <w:proofErr w:type="gramEnd"/>
      <w:r w:rsidRPr="00BE0A37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CC2EE7">
        <w:rPr>
          <w:rFonts w:ascii="PT Astra Serif" w:hAnsi="PT Astra Serif"/>
          <w:sz w:val="24"/>
          <w:szCs w:val="24"/>
          <w:lang w:eastAsia="ru-RU"/>
        </w:rPr>
        <w:t xml:space="preserve">6 - 7 </w:t>
      </w:r>
      <w:r w:rsidRPr="00BE0A37">
        <w:rPr>
          <w:rFonts w:ascii="PT Astra Serif" w:hAnsi="PT Astra Serif"/>
          <w:sz w:val="24"/>
          <w:szCs w:val="24"/>
          <w:lang w:eastAsia="ru-RU"/>
        </w:rPr>
        <w:t>классов;</w:t>
      </w:r>
    </w:p>
    <w:p w:rsidR="00BB782D" w:rsidRPr="00BE0A37" w:rsidRDefault="00BB782D">
      <w:pPr>
        <w:numPr>
          <w:ilvl w:val="0"/>
          <w:numId w:val="2"/>
        </w:numPr>
        <w:tabs>
          <w:tab w:val="left" w:pos="284"/>
          <w:tab w:val="left" w:pos="851"/>
        </w:tabs>
        <w:spacing w:after="0" w:line="240" w:lineRule="auto"/>
        <w:ind w:left="567" w:firstLine="0"/>
        <w:jc w:val="both"/>
        <w:rPr>
          <w:rFonts w:ascii="PT Astra Serif" w:hAnsi="PT Astra Serif"/>
          <w:sz w:val="24"/>
          <w:szCs w:val="24"/>
          <w:lang w:eastAsia="ru-RU"/>
        </w:rPr>
      </w:pPr>
      <w:proofErr w:type="gramStart"/>
      <w:r w:rsidRPr="00BE0A37">
        <w:rPr>
          <w:rFonts w:ascii="PT Astra Serif" w:hAnsi="PT Astra Serif"/>
          <w:sz w:val="24"/>
          <w:szCs w:val="24"/>
          <w:lang w:eastAsia="ru-RU"/>
        </w:rPr>
        <w:t>обучающиеся</w:t>
      </w:r>
      <w:proofErr w:type="gramEnd"/>
      <w:r w:rsidRPr="00BE0A37">
        <w:rPr>
          <w:rFonts w:ascii="PT Astra Serif" w:hAnsi="PT Astra Serif"/>
          <w:sz w:val="24"/>
          <w:szCs w:val="24"/>
          <w:lang w:eastAsia="ru-RU"/>
        </w:rPr>
        <w:t xml:space="preserve"> 8 </w:t>
      </w:r>
      <w:r w:rsidR="00CC2EE7">
        <w:rPr>
          <w:rFonts w:ascii="PT Astra Serif" w:hAnsi="PT Astra Serif"/>
          <w:sz w:val="24"/>
          <w:szCs w:val="24"/>
          <w:lang w:eastAsia="ru-RU"/>
        </w:rPr>
        <w:t xml:space="preserve">– 9 </w:t>
      </w:r>
      <w:r w:rsidRPr="00BE0A37">
        <w:rPr>
          <w:rFonts w:ascii="PT Astra Serif" w:hAnsi="PT Astra Serif"/>
          <w:sz w:val="24"/>
          <w:szCs w:val="24"/>
          <w:lang w:eastAsia="ru-RU"/>
        </w:rPr>
        <w:t>классов;</w:t>
      </w:r>
    </w:p>
    <w:p w:rsidR="00BB782D" w:rsidRDefault="00BB782D">
      <w:pPr>
        <w:numPr>
          <w:ilvl w:val="0"/>
          <w:numId w:val="2"/>
        </w:numPr>
        <w:tabs>
          <w:tab w:val="left" w:pos="284"/>
          <w:tab w:val="left" w:pos="851"/>
        </w:tabs>
        <w:spacing w:after="0" w:line="240" w:lineRule="auto"/>
        <w:ind w:left="567" w:firstLine="0"/>
        <w:jc w:val="both"/>
        <w:rPr>
          <w:rFonts w:ascii="PT Astra Serif" w:hAnsi="PT Astra Serif"/>
          <w:sz w:val="24"/>
          <w:szCs w:val="24"/>
          <w:lang w:eastAsia="ru-RU"/>
        </w:rPr>
      </w:pPr>
      <w:proofErr w:type="gramStart"/>
      <w:r w:rsidRPr="00BE0A37">
        <w:rPr>
          <w:rFonts w:ascii="PT Astra Serif" w:hAnsi="PT Astra Serif"/>
          <w:sz w:val="24"/>
          <w:szCs w:val="24"/>
          <w:lang w:eastAsia="ru-RU"/>
        </w:rPr>
        <w:t>обучающиеся</w:t>
      </w:r>
      <w:proofErr w:type="gramEnd"/>
      <w:r w:rsidRPr="00BE0A37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CC2EE7">
        <w:rPr>
          <w:rFonts w:ascii="PT Astra Serif" w:hAnsi="PT Astra Serif"/>
          <w:sz w:val="24"/>
          <w:szCs w:val="24"/>
          <w:lang w:eastAsia="ru-RU"/>
        </w:rPr>
        <w:t>10 - 11</w:t>
      </w:r>
      <w:r w:rsidRPr="00BE0A37">
        <w:rPr>
          <w:rFonts w:ascii="PT Astra Serif" w:hAnsi="PT Astra Serif"/>
          <w:sz w:val="24"/>
          <w:szCs w:val="24"/>
          <w:lang w:eastAsia="ru-RU"/>
        </w:rPr>
        <w:t xml:space="preserve"> классов</w:t>
      </w:r>
      <w:r w:rsidR="00CC2EE7">
        <w:rPr>
          <w:rFonts w:ascii="PT Astra Serif" w:hAnsi="PT Astra Serif"/>
          <w:sz w:val="24"/>
          <w:szCs w:val="24"/>
          <w:lang w:eastAsia="ru-RU"/>
        </w:rPr>
        <w:t>;</w:t>
      </w:r>
    </w:p>
    <w:p w:rsidR="00CC2EE7" w:rsidRPr="00BE0A37" w:rsidRDefault="00CC2EE7">
      <w:pPr>
        <w:numPr>
          <w:ilvl w:val="0"/>
          <w:numId w:val="2"/>
        </w:numPr>
        <w:tabs>
          <w:tab w:val="left" w:pos="284"/>
          <w:tab w:val="left" w:pos="851"/>
        </w:tabs>
        <w:spacing w:after="0" w:line="240" w:lineRule="auto"/>
        <w:ind w:left="567" w:firstLine="0"/>
        <w:jc w:val="both"/>
        <w:rPr>
          <w:rFonts w:ascii="PT Astra Serif" w:hAnsi="PT Astra Serif"/>
          <w:sz w:val="24"/>
          <w:szCs w:val="24"/>
          <w:lang w:eastAsia="ru-RU"/>
        </w:rPr>
      </w:pPr>
      <w:proofErr w:type="gramStart"/>
      <w:r>
        <w:rPr>
          <w:rFonts w:ascii="PT Astra Serif" w:hAnsi="PT Astra Serif"/>
          <w:sz w:val="24"/>
          <w:szCs w:val="24"/>
          <w:lang w:eastAsia="ru-RU"/>
        </w:rPr>
        <w:t>Обучающиеся</w:t>
      </w:r>
      <w:proofErr w:type="gramEnd"/>
      <w:r>
        <w:rPr>
          <w:rFonts w:ascii="PT Astra Serif" w:hAnsi="PT Astra Serif"/>
          <w:sz w:val="24"/>
          <w:szCs w:val="24"/>
          <w:lang w:eastAsia="ru-RU"/>
        </w:rPr>
        <w:t xml:space="preserve"> колледжей и ВУЗов.</w:t>
      </w:r>
    </w:p>
    <w:p w:rsidR="00BB782D" w:rsidRPr="00BE0A37" w:rsidRDefault="00BB782D" w:rsidP="00CC2EE7">
      <w:pPr>
        <w:tabs>
          <w:tab w:val="left" w:pos="284"/>
          <w:tab w:val="left" w:pos="851"/>
        </w:tabs>
        <w:spacing w:after="0" w:line="240" w:lineRule="auto"/>
        <w:ind w:left="567"/>
        <w:jc w:val="both"/>
        <w:rPr>
          <w:rFonts w:ascii="PT Astra Serif" w:hAnsi="PT Astra Serif"/>
          <w:sz w:val="24"/>
          <w:szCs w:val="24"/>
          <w:lang w:eastAsia="ru-RU"/>
        </w:rPr>
      </w:pPr>
    </w:p>
    <w:p w:rsidR="0001019A" w:rsidRPr="00BE0A37" w:rsidRDefault="0001019A" w:rsidP="0001019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PT Astra Serif" w:hAnsi="PT Astra Serif"/>
          <w:bCs/>
          <w:sz w:val="24"/>
          <w:szCs w:val="24"/>
        </w:rPr>
      </w:pPr>
      <w:r w:rsidRPr="00BE0A37">
        <w:rPr>
          <w:rFonts w:ascii="PT Astra Serif" w:hAnsi="PT Astra Serif"/>
          <w:sz w:val="24"/>
          <w:szCs w:val="24"/>
        </w:rPr>
        <w:t xml:space="preserve">IV. </w:t>
      </w:r>
      <w:r w:rsidRPr="00BE0A37">
        <w:rPr>
          <w:rFonts w:ascii="PT Astra Serif" w:hAnsi="PT Astra Serif"/>
          <w:bCs/>
          <w:sz w:val="24"/>
          <w:szCs w:val="24"/>
        </w:rPr>
        <w:t>Сроки и место проведения Олимпиады</w:t>
      </w:r>
    </w:p>
    <w:p w:rsidR="00AC6AB3" w:rsidRDefault="00DF695C" w:rsidP="00F23549">
      <w:pPr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 xml:space="preserve">Олимпиада </w:t>
      </w:r>
      <w:r w:rsidR="00F23549">
        <w:rPr>
          <w:rFonts w:ascii="PT Astra Serif" w:hAnsi="PT Astra Serif"/>
          <w:sz w:val="24"/>
          <w:szCs w:val="24"/>
          <w:lang w:eastAsia="ru-RU"/>
        </w:rPr>
        <w:t>будет проходить</w:t>
      </w:r>
      <w:r w:rsidRPr="00BE0A37">
        <w:rPr>
          <w:rFonts w:ascii="PT Astra Serif" w:hAnsi="PT Astra Serif"/>
          <w:sz w:val="24"/>
          <w:szCs w:val="24"/>
          <w:lang w:eastAsia="ru-RU"/>
        </w:rPr>
        <w:t xml:space="preserve"> в</w:t>
      </w:r>
      <w:r w:rsidR="00CC532A">
        <w:rPr>
          <w:rFonts w:ascii="PT Astra Serif" w:hAnsi="PT Astra Serif"/>
          <w:sz w:val="24"/>
          <w:szCs w:val="24"/>
          <w:lang w:eastAsia="ru-RU"/>
        </w:rPr>
        <w:t xml:space="preserve"> очном формате</w:t>
      </w:r>
      <w:r w:rsidR="00B300B1">
        <w:rPr>
          <w:rFonts w:ascii="PT Astra Serif" w:hAnsi="PT Astra Serif"/>
          <w:sz w:val="24"/>
          <w:szCs w:val="24"/>
          <w:lang w:eastAsia="ru-RU"/>
        </w:rPr>
        <w:t xml:space="preserve"> в Северске и он-лайн для Томска</w:t>
      </w:r>
      <w:r w:rsidR="00CC2EE7">
        <w:rPr>
          <w:rFonts w:ascii="PT Astra Serif" w:hAnsi="PT Astra Serif"/>
          <w:sz w:val="24"/>
          <w:szCs w:val="24"/>
          <w:lang w:eastAsia="ru-RU"/>
        </w:rPr>
        <w:t xml:space="preserve">, </w:t>
      </w:r>
      <w:r w:rsidR="00B300B1">
        <w:rPr>
          <w:rFonts w:ascii="PT Astra Serif" w:hAnsi="PT Astra Serif"/>
          <w:sz w:val="24"/>
          <w:szCs w:val="24"/>
          <w:lang w:eastAsia="ru-RU"/>
        </w:rPr>
        <w:t>Томской области</w:t>
      </w:r>
      <w:r w:rsidR="00CC2EE7">
        <w:rPr>
          <w:rFonts w:ascii="PT Astra Serif" w:hAnsi="PT Astra Serif"/>
          <w:sz w:val="24"/>
          <w:szCs w:val="24"/>
          <w:lang w:eastAsia="ru-RU"/>
        </w:rPr>
        <w:t xml:space="preserve"> и регионов РФ</w:t>
      </w:r>
      <w:r w:rsidR="00AC6AB3">
        <w:rPr>
          <w:rFonts w:ascii="PT Astra Serif" w:hAnsi="PT Astra Serif"/>
          <w:sz w:val="24"/>
          <w:szCs w:val="24"/>
          <w:lang w:eastAsia="ru-RU"/>
        </w:rPr>
        <w:t xml:space="preserve">: </w:t>
      </w:r>
    </w:p>
    <w:p w:rsidR="00DF695C" w:rsidRDefault="00AC6AB3" w:rsidP="00AC6AB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02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- </w:t>
      </w:r>
      <w:r w:rsidRPr="00BE2B48">
        <w:rPr>
          <w:rFonts w:ascii="PT Astra Serif" w:hAnsi="PT Astra Serif"/>
          <w:b/>
          <w:sz w:val="24"/>
          <w:szCs w:val="24"/>
          <w:lang w:eastAsia="ru-RU"/>
        </w:rPr>
        <w:t>в Северске</w:t>
      </w:r>
      <w:r>
        <w:rPr>
          <w:rFonts w:ascii="PT Astra Serif" w:hAnsi="PT Astra Serif"/>
          <w:sz w:val="24"/>
          <w:szCs w:val="24"/>
          <w:lang w:eastAsia="ru-RU"/>
        </w:rPr>
        <w:t xml:space="preserve"> по </w:t>
      </w:r>
      <w:r w:rsidR="00B300B1">
        <w:rPr>
          <w:rFonts w:ascii="PT Astra Serif" w:hAnsi="PT Astra Serif"/>
          <w:sz w:val="24"/>
          <w:szCs w:val="24"/>
          <w:lang w:eastAsia="ru-RU"/>
        </w:rPr>
        <w:t xml:space="preserve">адресу </w:t>
      </w:r>
      <w:proofErr w:type="gramStart"/>
      <w:r w:rsidR="00B300B1">
        <w:rPr>
          <w:rFonts w:ascii="PT Astra Serif" w:hAnsi="PT Astra Serif"/>
          <w:sz w:val="24"/>
          <w:szCs w:val="24"/>
          <w:lang w:eastAsia="ru-RU"/>
        </w:rPr>
        <w:t>г</w:t>
      </w:r>
      <w:proofErr w:type="gramEnd"/>
      <w:r w:rsidR="00B300B1">
        <w:rPr>
          <w:rFonts w:ascii="PT Astra Serif" w:hAnsi="PT Astra Serif"/>
          <w:sz w:val="24"/>
          <w:szCs w:val="24"/>
          <w:lang w:eastAsia="ru-RU"/>
        </w:rPr>
        <w:t>. Северск, ул. Калинина, д.88 (МБОУ «Северская гимназия»)</w:t>
      </w:r>
      <w:r>
        <w:rPr>
          <w:rFonts w:ascii="PT Astra Serif" w:hAnsi="PT Astra Serif"/>
          <w:sz w:val="24"/>
          <w:szCs w:val="24"/>
          <w:lang w:eastAsia="ru-RU"/>
        </w:rPr>
        <w:t xml:space="preserve"> </w:t>
      </w:r>
    </w:p>
    <w:p w:rsidR="00AC6AB3" w:rsidRPr="00B300B1" w:rsidRDefault="00B300B1" w:rsidP="00AC6AB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02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- </w:t>
      </w:r>
      <w:r w:rsidR="00CC2EE7">
        <w:rPr>
          <w:rFonts w:ascii="PT Astra Serif" w:hAnsi="PT Astra Serif"/>
          <w:sz w:val="24"/>
          <w:szCs w:val="24"/>
          <w:lang w:eastAsia="ru-RU"/>
        </w:rPr>
        <w:t>Все остальные у</w:t>
      </w:r>
      <w:r>
        <w:rPr>
          <w:rFonts w:ascii="PT Astra Serif" w:hAnsi="PT Astra Serif"/>
          <w:sz w:val="24"/>
          <w:szCs w:val="24"/>
          <w:lang w:eastAsia="ru-RU"/>
        </w:rPr>
        <w:t>частники Томска</w:t>
      </w:r>
      <w:r w:rsidR="00CC2EE7">
        <w:rPr>
          <w:rFonts w:ascii="PT Astra Serif" w:hAnsi="PT Astra Serif"/>
          <w:sz w:val="24"/>
          <w:szCs w:val="24"/>
          <w:lang w:eastAsia="ru-RU"/>
        </w:rPr>
        <w:t>,</w:t>
      </w:r>
      <w:r>
        <w:rPr>
          <w:rFonts w:ascii="PT Astra Serif" w:hAnsi="PT Astra Serif"/>
          <w:sz w:val="24"/>
          <w:szCs w:val="24"/>
          <w:lang w:eastAsia="ru-RU"/>
        </w:rPr>
        <w:t xml:space="preserve"> Томской области</w:t>
      </w:r>
      <w:r w:rsidR="00CC2EE7">
        <w:rPr>
          <w:rFonts w:ascii="PT Astra Serif" w:hAnsi="PT Astra Serif"/>
          <w:sz w:val="24"/>
          <w:szCs w:val="24"/>
          <w:lang w:eastAsia="ru-RU"/>
        </w:rPr>
        <w:t xml:space="preserve"> и регионов РФ</w:t>
      </w:r>
      <w:r>
        <w:rPr>
          <w:rFonts w:ascii="PT Astra Serif" w:hAnsi="PT Astra Serif"/>
          <w:sz w:val="24"/>
          <w:szCs w:val="24"/>
          <w:lang w:eastAsia="ru-RU"/>
        </w:rPr>
        <w:t xml:space="preserve"> высылают работы на электронную почту </w:t>
      </w:r>
      <w:proofErr w:type="spellStart"/>
      <w:r>
        <w:rPr>
          <w:rFonts w:ascii="PT Astra Serif" w:hAnsi="PT Astra Serif"/>
          <w:sz w:val="24"/>
          <w:szCs w:val="24"/>
          <w:lang w:val="en-US" w:eastAsia="ru-RU"/>
        </w:rPr>
        <w:t>vikslovo</w:t>
      </w:r>
      <w:proofErr w:type="spellEnd"/>
      <w:r w:rsidRPr="00B300B1">
        <w:rPr>
          <w:rFonts w:ascii="PT Astra Serif" w:hAnsi="PT Astra Serif"/>
          <w:sz w:val="24"/>
          <w:szCs w:val="24"/>
          <w:lang w:eastAsia="ru-RU"/>
        </w:rPr>
        <w:t>@</w:t>
      </w:r>
      <w:r>
        <w:rPr>
          <w:rFonts w:ascii="PT Astra Serif" w:hAnsi="PT Astra Serif"/>
          <w:sz w:val="24"/>
          <w:szCs w:val="24"/>
          <w:lang w:val="en-US" w:eastAsia="ru-RU"/>
        </w:rPr>
        <w:t>mail</w:t>
      </w:r>
      <w:r w:rsidRPr="00B300B1">
        <w:rPr>
          <w:rFonts w:ascii="PT Astra Serif" w:hAnsi="PT Astra Serif"/>
          <w:sz w:val="24"/>
          <w:szCs w:val="24"/>
          <w:lang w:eastAsia="ru-RU"/>
        </w:rPr>
        <w:t>.</w:t>
      </w:r>
      <w:proofErr w:type="spellStart"/>
      <w:r>
        <w:rPr>
          <w:rFonts w:ascii="PT Astra Serif" w:hAnsi="PT Astra Serif"/>
          <w:sz w:val="24"/>
          <w:szCs w:val="24"/>
          <w:lang w:val="en-US" w:eastAsia="ru-RU"/>
        </w:rPr>
        <w:t>ru</w:t>
      </w:r>
      <w:proofErr w:type="spellEnd"/>
      <w:r w:rsidRPr="00B300B1">
        <w:rPr>
          <w:rFonts w:ascii="PT Astra Serif" w:hAnsi="PT Astra Serif"/>
          <w:sz w:val="24"/>
          <w:szCs w:val="24"/>
          <w:lang w:eastAsia="ru-RU"/>
        </w:rPr>
        <w:t xml:space="preserve"> (</w:t>
      </w:r>
      <w:r>
        <w:rPr>
          <w:rFonts w:ascii="PT Astra Serif" w:hAnsi="PT Astra Serif"/>
          <w:sz w:val="24"/>
          <w:szCs w:val="24"/>
          <w:lang w:eastAsia="ru-RU"/>
        </w:rPr>
        <w:t>координатору Куренковой Виктории Александровне</w:t>
      </w:r>
      <w:r w:rsidRPr="00B300B1">
        <w:rPr>
          <w:rFonts w:ascii="PT Astra Serif" w:hAnsi="PT Astra Serif"/>
          <w:sz w:val="24"/>
          <w:szCs w:val="24"/>
          <w:lang w:eastAsia="ru-RU"/>
        </w:rPr>
        <w:t>)</w:t>
      </w:r>
    </w:p>
    <w:p w:rsidR="00BE2B48" w:rsidRDefault="00BE2B48" w:rsidP="00F23549">
      <w:pPr>
        <w:numPr>
          <w:ilvl w:val="1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PT Astra Serif" w:hAnsi="PT Astra Serif"/>
          <w:sz w:val="24"/>
          <w:szCs w:val="24"/>
          <w:lang w:eastAsia="ru-RU"/>
        </w:rPr>
      </w:pPr>
      <w:r w:rsidRPr="00BE2B48">
        <w:rPr>
          <w:rFonts w:ascii="PT Astra Serif" w:hAnsi="PT Astra Serif"/>
          <w:b/>
          <w:sz w:val="24"/>
          <w:szCs w:val="24"/>
          <w:lang w:eastAsia="ru-RU"/>
        </w:rPr>
        <w:t>Дата и время проведения Олимпиады в Северске</w:t>
      </w:r>
      <w:r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7F0FFB">
        <w:rPr>
          <w:rFonts w:ascii="PT Astra Serif" w:hAnsi="PT Astra Serif"/>
          <w:sz w:val="24"/>
          <w:szCs w:val="24"/>
          <w:lang w:eastAsia="ru-RU"/>
        </w:rPr>
        <w:t>1</w:t>
      </w:r>
      <w:r w:rsidR="00B96013">
        <w:rPr>
          <w:rFonts w:ascii="PT Astra Serif" w:hAnsi="PT Astra Serif"/>
          <w:sz w:val="24"/>
          <w:szCs w:val="24"/>
          <w:lang w:eastAsia="ru-RU"/>
        </w:rPr>
        <w:t>6</w:t>
      </w:r>
      <w:r>
        <w:rPr>
          <w:rFonts w:ascii="PT Astra Serif" w:hAnsi="PT Astra Serif"/>
          <w:sz w:val="24"/>
          <w:szCs w:val="24"/>
          <w:lang w:eastAsia="ru-RU"/>
        </w:rPr>
        <w:t xml:space="preserve"> октября 202</w:t>
      </w:r>
      <w:r w:rsidR="00B96013">
        <w:rPr>
          <w:rFonts w:ascii="PT Astra Serif" w:hAnsi="PT Astra Serif"/>
          <w:sz w:val="24"/>
          <w:szCs w:val="24"/>
          <w:lang w:eastAsia="ru-RU"/>
        </w:rPr>
        <w:t>6</w:t>
      </w:r>
      <w:r>
        <w:rPr>
          <w:rFonts w:ascii="PT Astra Serif" w:hAnsi="PT Astra Serif"/>
          <w:sz w:val="24"/>
          <w:szCs w:val="24"/>
          <w:lang w:eastAsia="ru-RU"/>
        </w:rPr>
        <w:t xml:space="preserve"> года </w:t>
      </w:r>
      <w:proofErr w:type="gramStart"/>
      <w:r>
        <w:rPr>
          <w:rFonts w:ascii="PT Astra Serif" w:hAnsi="PT Astra Serif"/>
          <w:sz w:val="24"/>
          <w:szCs w:val="24"/>
          <w:lang w:eastAsia="ru-RU"/>
        </w:rPr>
        <w:t>с</w:t>
      </w:r>
      <w:proofErr w:type="gramEnd"/>
      <w:r>
        <w:rPr>
          <w:rFonts w:ascii="PT Astra Serif" w:hAnsi="PT Astra Serif"/>
          <w:sz w:val="24"/>
          <w:szCs w:val="24"/>
          <w:lang w:eastAsia="ru-RU"/>
        </w:rPr>
        <w:t xml:space="preserve">    </w:t>
      </w:r>
    </w:p>
    <w:p w:rsidR="00BE2B48" w:rsidRDefault="00BE2B48" w:rsidP="00BE2B4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b/>
          <w:sz w:val="24"/>
          <w:szCs w:val="24"/>
          <w:lang w:eastAsia="ru-RU"/>
        </w:rPr>
        <w:t xml:space="preserve">       </w:t>
      </w:r>
      <w:r>
        <w:rPr>
          <w:rFonts w:ascii="PT Astra Serif" w:hAnsi="PT Astra Serif"/>
          <w:sz w:val="24"/>
          <w:szCs w:val="24"/>
          <w:lang w:eastAsia="ru-RU"/>
        </w:rPr>
        <w:t>14.30 до 18.30</w:t>
      </w:r>
    </w:p>
    <w:p w:rsidR="00BE2B48" w:rsidRDefault="00BE2B48" w:rsidP="00F23549">
      <w:pPr>
        <w:numPr>
          <w:ilvl w:val="1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Перед олимпиадой предусмотрена консультация священника по Теме  </w:t>
      </w:r>
    </w:p>
    <w:p w:rsidR="00BE2B48" w:rsidRPr="00BE0A37" w:rsidRDefault="00BE2B48" w:rsidP="00BE2B48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       Макариевских образовательных чтений; консультация журналиста по жанрам</w:t>
      </w:r>
    </w:p>
    <w:p w:rsidR="00FA147E" w:rsidRDefault="00FA147E" w:rsidP="00DF695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PT Astra Serif" w:hAnsi="PT Astra Serif"/>
          <w:bCs/>
          <w:sz w:val="24"/>
          <w:szCs w:val="24"/>
        </w:rPr>
      </w:pPr>
    </w:p>
    <w:p w:rsidR="0001019A" w:rsidRPr="00BE0A37" w:rsidRDefault="0001019A" w:rsidP="00DF695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PT Astra Serif" w:hAnsi="PT Astra Serif"/>
          <w:bCs/>
          <w:sz w:val="24"/>
          <w:szCs w:val="24"/>
        </w:rPr>
      </w:pPr>
      <w:r w:rsidRPr="00BE0A37">
        <w:rPr>
          <w:rFonts w:ascii="PT Astra Serif" w:hAnsi="PT Astra Serif"/>
          <w:bCs/>
          <w:sz w:val="24"/>
          <w:szCs w:val="24"/>
        </w:rPr>
        <w:t>V. Содержание и порядок проведения Олимпиады</w:t>
      </w:r>
    </w:p>
    <w:p w:rsidR="00DF695C" w:rsidRPr="00BE0A37" w:rsidRDefault="00F23549" w:rsidP="00F23549">
      <w:pPr>
        <w:spacing w:after="0" w:line="240" w:lineRule="auto"/>
        <w:ind w:firstLine="567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5.1.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Олимпиада проводится в </w:t>
      </w:r>
      <w:r w:rsidR="000938EC">
        <w:rPr>
          <w:rFonts w:ascii="PT Astra Serif" w:hAnsi="PT Astra Serif"/>
          <w:sz w:val="24"/>
          <w:szCs w:val="24"/>
          <w:lang w:eastAsia="ru-RU"/>
        </w:rPr>
        <w:t>очной форме</w:t>
      </w:r>
      <w:r w:rsidR="00B300B1">
        <w:rPr>
          <w:rFonts w:ascii="PT Astra Serif" w:hAnsi="PT Astra Serif"/>
          <w:sz w:val="24"/>
          <w:szCs w:val="24"/>
          <w:lang w:eastAsia="ru-RU"/>
        </w:rPr>
        <w:t xml:space="preserve"> для </w:t>
      </w:r>
      <w:proofErr w:type="spellStart"/>
      <w:r w:rsidR="00B300B1">
        <w:rPr>
          <w:rFonts w:ascii="PT Astra Serif" w:hAnsi="PT Astra Serif"/>
          <w:sz w:val="24"/>
          <w:szCs w:val="24"/>
          <w:lang w:eastAsia="ru-RU"/>
        </w:rPr>
        <w:t>г</w:t>
      </w:r>
      <w:proofErr w:type="gramStart"/>
      <w:r w:rsidR="00B300B1">
        <w:rPr>
          <w:rFonts w:ascii="PT Astra Serif" w:hAnsi="PT Astra Serif"/>
          <w:sz w:val="24"/>
          <w:szCs w:val="24"/>
          <w:lang w:eastAsia="ru-RU"/>
        </w:rPr>
        <w:t>.С</w:t>
      </w:r>
      <w:proofErr w:type="gramEnd"/>
      <w:r w:rsidR="00B300B1">
        <w:rPr>
          <w:rFonts w:ascii="PT Astra Serif" w:hAnsi="PT Astra Serif"/>
          <w:sz w:val="24"/>
          <w:szCs w:val="24"/>
          <w:lang w:eastAsia="ru-RU"/>
        </w:rPr>
        <w:t>еверска</w:t>
      </w:r>
      <w:proofErr w:type="spellEnd"/>
      <w:r w:rsidR="000938EC">
        <w:rPr>
          <w:rFonts w:ascii="PT Astra Serif" w:hAnsi="PT Astra Serif"/>
          <w:sz w:val="24"/>
          <w:szCs w:val="24"/>
          <w:lang w:eastAsia="ru-RU"/>
        </w:rPr>
        <w:t xml:space="preserve">, а для </w:t>
      </w:r>
      <w:r w:rsidR="00B300B1">
        <w:rPr>
          <w:rFonts w:ascii="PT Astra Serif" w:hAnsi="PT Astra Serif"/>
          <w:sz w:val="24"/>
          <w:szCs w:val="24"/>
          <w:lang w:eastAsia="ru-RU"/>
        </w:rPr>
        <w:t>г.Томска и</w:t>
      </w:r>
      <w:r w:rsidR="000938EC">
        <w:rPr>
          <w:rFonts w:ascii="PT Astra Serif" w:hAnsi="PT Astra Serif"/>
          <w:sz w:val="24"/>
          <w:szCs w:val="24"/>
          <w:lang w:eastAsia="ru-RU"/>
        </w:rPr>
        <w:t xml:space="preserve"> районов </w:t>
      </w:r>
      <w:r w:rsidR="006B686F">
        <w:rPr>
          <w:rFonts w:ascii="PT Astra Serif" w:hAnsi="PT Astra Serif"/>
          <w:sz w:val="24"/>
          <w:szCs w:val="24"/>
          <w:lang w:eastAsia="ru-RU"/>
        </w:rPr>
        <w:t>Томской области</w:t>
      </w:r>
      <w:r w:rsidR="00846022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0938EC">
        <w:rPr>
          <w:rFonts w:ascii="PT Astra Serif" w:hAnsi="PT Astra Serif"/>
          <w:sz w:val="24"/>
          <w:szCs w:val="24"/>
          <w:lang w:eastAsia="ru-RU"/>
        </w:rPr>
        <w:t xml:space="preserve">в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заочной форме в один этап.</w:t>
      </w:r>
    </w:p>
    <w:p w:rsidR="005B2CE6" w:rsidRDefault="00F23549" w:rsidP="00850FF1">
      <w:pPr>
        <w:spacing w:after="0"/>
        <w:ind w:firstLine="567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5.2. Участники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 создают творческую работу на </w:t>
      </w:r>
      <w:r w:rsidR="00D12CBA">
        <w:rPr>
          <w:rFonts w:ascii="PT Astra Serif" w:hAnsi="PT Astra Serif"/>
          <w:sz w:val="24"/>
          <w:szCs w:val="24"/>
          <w:lang w:eastAsia="ru-RU"/>
        </w:rPr>
        <w:t>одну из тем</w:t>
      </w:r>
      <w:r w:rsidR="00E94445">
        <w:rPr>
          <w:rFonts w:ascii="PT Astra Serif" w:hAnsi="PT Astra Serif"/>
          <w:sz w:val="24"/>
          <w:szCs w:val="24"/>
          <w:lang w:eastAsia="ru-RU"/>
        </w:rPr>
        <w:t>атических направлений</w:t>
      </w:r>
      <w:r w:rsidR="00D12CBA">
        <w:rPr>
          <w:rFonts w:ascii="PT Astra Serif" w:hAnsi="PT Astra Serif"/>
          <w:sz w:val="24"/>
          <w:szCs w:val="24"/>
          <w:lang w:eastAsia="ru-RU"/>
        </w:rPr>
        <w:t>:</w:t>
      </w:r>
    </w:p>
    <w:p w:rsidR="00850FF1" w:rsidRDefault="00D12CBA" w:rsidP="00850FF1">
      <w:pPr>
        <w:numPr>
          <w:ilvl w:val="0"/>
          <w:numId w:val="14"/>
        </w:numPr>
        <w:spacing w:after="0"/>
        <w:ind w:left="714" w:hanging="357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850FF1">
        <w:rPr>
          <w:sz w:val="24"/>
          <w:szCs w:val="24"/>
          <w:lang w:eastAsia="ru-RU"/>
        </w:rPr>
        <w:t>«</w:t>
      </w: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 xml:space="preserve">Святитель </w:t>
      </w:r>
      <w:proofErr w:type="spellStart"/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Макарий</w:t>
      </w:r>
      <w:proofErr w:type="spellEnd"/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 xml:space="preserve"> (Невский) в Сибири» </w:t>
      </w:r>
      <w:r w:rsidR="00850FF1" w:rsidRPr="00850FF1">
        <w:rPr>
          <w:sz w:val="24"/>
          <w:szCs w:val="24"/>
        </w:rPr>
        <w:t>(При</w:t>
      </w:r>
      <w:r w:rsidR="00850FF1">
        <w:rPr>
          <w:sz w:val="24"/>
          <w:szCs w:val="24"/>
        </w:rPr>
        <w:t>ложение 1</w:t>
      </w:r>
      <w:r w:rsidR="00850FF1" w:rsidRPr="00850FF1">
        <w:rPr>
          <w:sz w:val="24"/>
          <w:szCs w:val="24"/>
        </w:rPr>
        <w:t>)</w:t>
      </w:r>
    </w:p>
    <w:p w:rsidR="00D12CBA" w:rsidRPr="00850FF1" w:rsidRDefault="00D12CBA" w:rsidP="00850FF1">
      <w:pPr>
        <w:numPr>
          <w:ilvl w:val="0"/>
          <w:numId w:val="14"/>
        </w:numPr>
        <w:spacing w:after="0"/>
        <w:ind w:left="714" w:hanging="357"/>
        <w:rPr>
          <w:rFonts w:ascii="PT Astra Serif" w:hAnsi="PT Astra Serif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lastRenderedPageBreak/>
        <w:t>«</w:t>
      </w:r>
      <w:r w:rsidRPr="00850FF1">
        <w:rPr>
          <w:sz w:val="24"/>
          <w:szCs w:val="24"/>
        </w:rPr>
        <w:t>Троицкий кафедральный собор» (</w:t>
      </w:r>
      <w:r w:rsidR="005B2CE6" w:rsidRPr="00850FF1">
        <w:rPr>
          <w:sz w:val="24"/>
          <w:szCs w:val="24"/>
        </w:rPr>
        <w:t>При</w:t>
      </w:r>
      <w:r w:rsidR="00850FF1">
        <w:rPr>
          <w:sz w:val="24"/>
          <w:szCs w:val="24"/>
        </w:rPr>
        <w:t xml:space="preserve">ложение  </w:t>
      </w:r>
      <w:r w:rsidR="005B2CE6" w:rsidRPr="00850FF1">
        <w:rPr>
          <w:sz w:val="24"/>
          <w:szCs w:val="24"/>
        </w:rPr>
        <w:t>2)</w:t>
      </w:r>
    </w:p>
    <w:p w:rsidR="00DF695C" w:rsidRPr="00553E02" w:rsidRDefault="00CF3A21" w:rsidP="00553E02">
      <w:pPr>
        <w:spacing w:after="0" w:line="240" w:lineRule="auto"/>
        <w:ind w:firstLine="567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5.3</w:t>
      </w:r>
      <w:r w:rsidR="00553E02" w:rsidRPr="00553E02">
        <w:rPr>
          <w:rFonts w:ascii="PT Astra Serif" w:hAnsi="PT Astra Serif"/>
          <w:sz w:val="24"/>
          <w:szCs w:val="24"/>
          <w:lang w:eastAsia="ru-RU"/>
        </w:rPr>
        <w:t>.</w:t>
      </w:r>
      <w:r w:rsidR="00553E02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DF695C" w:rsidRPr="00553E02">
        <w:rPr>
          <w:rFonts w:ascii="PT Astra Serif" w:hAnsi="PT Astra Serif"/>
          <w:sz w:val="24"/>
          <w:szCs w:val="24"/>
          <w:lang w:eastAsia="ru-RU"/>
        </w:rPr>
        <w:t>Жанры, в которых может быть выполнена работа:</w:t>
      </w:r>
    </w:p>
    <w:p w:rsidR="00DF695C" w:rsidRPr="00BE0A37" w:rsidRDefault="00553E02">
      <w:pPr>
        <w:numPr>
          <w:ilvl w:val="0"/>
          <w:numId w:val="5"/>
        </w:numPr>
        <w:spacing w:after="0" w:line="240" w:lineRule="auto"/>
        <w:ind w:hanging="153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проблемная корреспонденция;</w:t>
      </w:r>
    </w:p>
    <w:p w:rsidR="00DF695C" w:rsidRPr="00BE0A37" w:rsidRDefault="00553E02">
      <w:pPr>
        <w:numPr>
          <w:ilvl w:val="0"/>
          <w:numId w:val="5"/>
        </w:numPr>
        <w:spacing w:after="0" w:line="240" w:lineRule="auto"/>
        <w:ind w:hanging="153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интервью;</w:t>
      </w:r>
    </w:p>
    <w:p w:rsidR="00DF695C" w:rsidRPr="00BE0A37" w:rsidRDefault="00553E02">
      <w:pPr>
        <w:numPr>
          <w:ilvl w:val="0"/>
          <w:numId w:val="5"/>
        </w:numPr>
        <w:spacing w:after="0" w:line="240" w:lineRule="auto"/>
        <w:ind w:hanging="153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очерк;</w:t>
      </w:r>
    </w:p>
    <w:p w:rsidR="00DF695C" w:rsidRPr="00BE0A37" w:rsidRDefault="00553E02">
      <w:pPr>
        <w:numPr>
          <w:ilvl w:val="0"/>
          <w:numId w:val="5"/>
        </w:numPr>
        <w:spacing w:after="0" w:line="240" w:lineRule="auto"/>
        <w:ind w:hanging="153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воспоминания и размышления;</w:t>
      </w:r>
    </w:p>
    <w:p w:rsidR="00DF695C" w:rsidRPr="00BE0A37" w:rsidRDefault="00553E02">
      <w:pPr>
        <w:numPr>
          <w:ilvl w:val="0"/>
          <w:numId w:val="5"/>
        </w:numPr>
        <w:spacing w:after="0" w:line="240" w:lineRule="auto"/>
        <w:ind w:hanging="153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проблемный репортаж;</w:t>
      </w:r>
    </w:p>
    <w:p w:rsidR="00DF695C" w:rsidRPr="00BE0A37" w:rsidRDefault="00553E02">
      <w:pPr>
        <w:numPr>
          <w:ilvl w:val="0"/>
          <w:numId w:val="5"/>
        </w:numPr>
        <w:spacing w:after="0" w:line="240" w:lineRule="auto"/>
        <w:ind w:hanging="153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путевые заметки;</w:t>
      </w:r>
    </w:p>
    <w:p w:rsidR="00DF695C" w:rsidRPr="00BE0A37" w:rsidRDefault="00553E02">
      <w:pPr>
        <w:numPr>
          <w:ilvl w:val="0"/>
          <w:numId w:val="5"/>
        </w:numPr>
        <w:spacing w:after="0" w:line="240" w:lineRule="auto"/>
        <w:ind w:hanging="153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аналитическая корреспонденция;</w:t>
      </w:r>
    </w:p>
    <w:p w:rsidR="00DF695C" w:rsidRPr="00BE0A37" w:rsidRDefault="00553E02">
      <w:pPr>
        <w:numPr>
          <w:ilvl w:val="0"/>
          <w:numId w:val="5"/>
        </w:numPr>
        <w:spacing w:after="0" w:line="240" w:lineRule="auto"/>
        <w:ind w:hanging="153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критическая корреспонденция;</w:t>
      </w:r>
    </w:p>
    <w:p w:rsidR="00DF695C" w:rsidRPr="00BE0A37" w:rsidRDefault="00553E02">
      <w:pPr>
        <w:numPr>
          <w:ilvl w:val="0"/>
          <w:numId w:val="5"/>
        </w:numPr>
        <w:spacing w:after="0" w:line="240" w:lineRule="auto"/>
        <w:ind w:hanging="153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расследование;</w:t>
      </w:r>
    </w:p>
    <w:p w:rsidR="00DF695C" w:rsidRPr="00BE0A37" w:rsidRDefault="00553E02">
      <w:pPr>
        <w:numPr>
          <w:ilvl w:val="0"/>
          <w:numId w:val="5"/>
        </w:numPr>
        <w:spacing w:after="0" w:line="240" w:lineRule="auto"/>
        <w:ind w:hanging="153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рецензия;</w:t>
      </w:r>
    </w:p>
    <w:p w:rsidR="00DF695C" w:rsidRPr="00BE0A37" w:rsidRDefault="00553E02">
      <w:pPr>
        <w:numPr>
          <w:ilvl w:val="0"/>
          <w:numId w:val="5"/>
        </w:numPr>
        <w:spacing w:after="0" w:line="240" w:lineRule="auto"/>
        <w:ind w:hanging="153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исповедь;</w:t>
      </w:r>
    </w:p>
    <w:p w:rsidR="00DF695C" w:rsidRDefault="00553E02">
      <w:pPr>
        <w:numPr>
          <w:ilvl w:val="0"/>
          <w:numId w:val="5"/>
        </w:numPr>
        <w:spacing w:after="0" w:line="240" w:lineRule="auto"/>
        <w:ind w:hanging="153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житейская история и др.</w:t>
      </w:r>
    </w:p>
    <w:p w:rsidR="00C94D0C" w:rsidRDefault="00C94D0C" w:rsidP="00E94445">
      <w:pPr>
        <w:spacing w:after="0" w:line="240" w:lineRule="auto"/>
        <w:ind w:firstLine="567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5.4. </w:t>
      </w:r>
      <w:proofErr w:type="gramStart"/>
      <w:r w:rsidR="00E94445">
        <w:rPr>
          <w:rFonts w:ascii="PT Astra Serif" w:hAnsi="PT Astra Serif"/>
          <w:sz w:val="24"/>
          <w:szCs w:val="24"/>
          <w:lang w:eastAsia="ru-RU"/>
        </w:rPr>
        <w:t>О</w:t>
      </w:r>
      <w:r w:rsidR="00E94445" w:rsidRPr="00E94445">
        <w:rPr>
          <w:rFonts w:ascii="PT Astra Serif" w:hAnsi="PT Astra Serif"/>
          <w:sz w:val="24"/>
          <w:szCs w:val="24"/>
          <w:lang w:eastAsia="ru-RU"/>
        </w:rPr>
        <w:t>бучающийся</w:t>
      </w:r>
      <w:proofErr w:type="gramEnd"/>
      <w:r w:rsidR="00E94445" w:rsidRPr="00E94445">
        <w:rPr>
          <w:rFonts w:ascii="PT Astra Serif" w:hAnsi="PT Astra Serif"/>
          <w:sz w:val="24"/>
          <w:szCs w:val="24"/>
          <w:lang w:eastAsia="ru-RU"/>
        </w:rPr>
        <w:t xml:space="preserve"> формулирует </w:t>
      </w:r>
      <w:r w:rsidR="00E94445">
        <w:rPr>
          <w:rFonts w:ascii="PT Astra Serif" w:hAnsi="PT Astra Serif"/>
          <w:sz w:val="24"/>
          <w:szCs w:val="24"/>
          <w:lang w:eastAsia="ru-RU"/>
        </w:rPr>
        <w:t>т</w:t>
      </w:r>
      <w:r w:rsidR="005D3294" w:rsidRPr="00E94445">
        <w:rPr>
          <w:rFonts w:ascii="PT Astra Serif" w:hAnsi="PT Astra Serif"/>
          <w:sz w:val="24"/>
          <w:szCs w:val="24"/>
          <w:lang w:eastAsia="ru-RU"/>
        </w:rPr>
        <w:t xml:space="preserve">ему творческой работы </w:t>
      </w:r>
      <w:r>
        <w:rPr>
          <w:rFonts w:ascii="PT Astra Serif" w:hAnsi="PT Astra Serif"/>
          <w:sz w:val="24"/>
          <w:szCs w:val="24"/>
          <w:lang w:eastAsia="ru-RU"/>
        </w:rPr>
        <w:t xml:space="preserve">в рамках одного </w:t>
      </w:r>
      <w:r w:rsidR="005D3294">
        <w:rPr>
          <w:rFonts w:ascii="PT Astra Serif" w:hAnsi="PT Astra Serif"/>
          <w:sz w:val="24"/>
          <w:szCs w:val="24"/>
          <w:lang w:eastAsia="ru-RU"/>
        </w:rPr>
        <w:t xml:space="preserve">из </w:t>
      </w:r>
      <w:r>
        <w:rPr>
          <w:rFonts w:ascii="PT Astra Serif" w:hAnsi="PT Astra Serif"/>
          <w:sz w:val="24"/>
          <w:szCs w:val="24"/>
          <w:lang w:eastAsia="ru-RU"/>
        </w:rPr>
        <w:t>тематическ</w:t>
      </w:r>
      <w:r w:rsidR="005D3294">
        <w:rPr>
          <w:rFonts w:ascii="PT Astra Serif" w:hAnsi="PT Astra Serif"/>
          <w:sz w:val="24"/>
          <w:szCs w:val="24"/>
          <w:lang w:eastAsia="ru-RU"/>
        </w:rPr>
        <w:t>их</w:t>
      </w:r>
      <w:r>
        <w:rPr>
          <w:rFonts w:ascii="PT Astra Serif" w:hAnsi="PT Astra Serif"/>
          <w:sz w:val="24"/>
          <w:szCs w:val="24"/>
          <w:lang w:eastAsia="ru-RU"/>
        </w:rPr>
        <w:t xml:space="preserve"> направлени</w:t>
      </w:r>
      <w:r w:rsidR="005D3294">
        <w:rPr>
          <w:rFonts w:ascii="PT Astra Serif" w:hAnsi="PT Astra Serif"/>
          <w:sz w:val="24"/>
          <w:szCs w:val="24"/>
          <w:lang w:eastAsia="ru-RU"/>
        </w:rPr>
        <w:t>й</w:t>
      </w:r>
      <w:r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E94445">
        <w:rPr>
          <w:rFonts w:ascii="PT Astra Serif" w:hAnsi="PT Astra Serif"/>
          <w:sz w:val="24"/>
          <w:szCs w:val="24"/>
          <w:lang w:eastAsia="ru-RU"/>
        </w:rPr>
        <w:t>(п. 5.2)</w:t>
      </w:r>
      <w:r w:rsidR="00850FF1">
        <w:rPr>
          <w:rFonts w:ascii="PT Astra Serif" w:hAnsi="PT Astra Serif"/>
          <w:sz w:val="24"/>
          <w:szCs w:val="24"/>
          <w:lang w:eastAsia="ru-RU"/>
        </w:rPr>
        <w:t>.</w:t>
      </w:r>
    </w:p>
    <w:p w:rsidR="00DF695C" w:rsidRDefault="00CF3A21" w:rsidP="00553E02">
      <w:pPr>
        <w:spacing w:after="0" w:line="240" w:lineRule="auto"/>
        <w:ind w:firstLine="567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5.</w:t>
      </w:r>
      <w:r w:rsidR="005D3294">
        <w:rPr>
          <w:rFonts w:ascii="PT Astra Serif" w:hAnsi="PT Astra Serif"/>
          <w:sz w:val="24"/>
          <w:szCs w:val="24"/>
          <w:lang w:eastAsia="ru-RU"/>
        </w:rPr>
        <w:t>5</w:t>
      </w:r>
      <w:r w:rsidR="00553E02">
        <w:rPr>
          <w:rFonts w:ascii="PT Astra Serif" w:hAnsi="PT Astra Serif"/>
          <w:sz w:val="24"/>
          <w:szCs w:val="24"/>
          <w:lang w:eastAsia="ru-RU"/>
        </w:rPr>
        <w:t xml:space="preserve">.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Творческая работа </w:t>
      </w:r>
      <w:r w:rsidR="00553E02">
        <w:rPr>
          <w:rFonts w:ascii="PT Astra Serif" w:hAnsi="PT Astra Serif"/>
          <w:sz w:val="24"/>
          <w:szCs w:val="24"/>
          <w:lang w:eastAsia="ru-RU"/>
        </w:rPr>
        <w:t>оформляется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 в виде рукописного прозаического текста, выполненного в тетради разборчивым подчерком. Участники Олимпиады могут иллюстрировать свою работу рисунками, фотографиями, схемами.</w:t>
      </w:r>
      <w:r w:rsidR="00553E02">
        <w:rPr>
          <w:rFonts w:ascii="PT Astra Serif" w:hAnsi="PT Astra Serif"/>
          <w:sz w:val="24"/>
          <w:szCs w:val="24"/>
          <w:lang w:eastAsia="ru-RU"/>
        </w:rPr>
        <w:t xml:space="preserve"> </w:t>
      </w:r>
    </w:p>
    <w:p w:rsidR="00DF695C" w:rsidRPr="00BE0A37" w:rsidRDefault="00CF3A21" w:rsidP="00553E02">
      <w:pPr>
        <w:spacing w:after="0" w:line="240" w:lineRule="auto"/>
        <w:ind w:firstLine="567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5.</w:t>
      </w:r>
      <w:r w:rsidR="005D3294">
        <w:rPr>
          <w:rFonts w:ascii="PT Astra Serif" w:hAnsi="PT Astra Serif"/>
          <w:sz w:val="24"/>
          <w:szCs w:val="24"/>
          <w:lang w:eastAsia="ru-RU"/>
        </w:rPr>
        <w:t>6</w:t>
      </w:r>
      <w:r w:rsidR="00553E02">
        <w:rPr>
          <w:rFonts w:ascii="PT Astra Serif" w:hAnsi="PT Astra Serif"/>
          <w:sz w:val="24"/>
          <w:szCs w:val="24"/>
          <w:lang w:eastAsia="ru-RU"/>
        </w:rPr>
        <w:t>. Титульный лист (1 страница)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 творческой работы участника Олимпиады включает в себя:</w:t>
      </w:r>
    </w:p>
    <w:p w:rsidR="00553E02" w:rsidRDefault="00DF695C" w:rsidP="00F23549">
      <w:pPr>
        <w:spacing w:after="0" w:line="240" w:lineRule="auto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 xml:space="preserve">1. </w:t>
      </w:r>
      <w:r w:rsidR="00553E02">
        <w:rPr>
          <w:rFonts w:ascii="PT Astra Serif" w:hAnsi="PT Astra Serif"/>
          <w:sz w:val="24"/>
          <w:szCs w:val="24"/>
          <w:lang w:eastAsia="ru-RU"/>
        </w:rPr>
        <w:t>Название конкурса</w:t>
      </w:r>
    </w:p>
    <w:p w:rsidR="00DF695C" w:rsidRPr="00BE0A37" w:rsidRDefault="00553E02" w:rsidP="00F23549">
      <w:pPr>
        <w:spacing w:after="0" w:line="240" w:lineRule="auto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 xml:space="preserve">2.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Название номинации</w:t>
      </w:r>
      <w:r>
        <w:rPr>
          <w:rFonts w:ascii="PT Astra Serif" w:hAnsi="PT Astra Serif"/>
          <w:sz w:val="24"/>
          <w:szCs w:val="24"/>
          <w:lang w:eastAsia="ru-RU"/>
        </w:rPr>
        <w:t>.</w:t>
      </w:r>
    </w:p>
    <w:p w:rsidR="00DF695C" w:rsidRPr="00BE0A37" w:rsidRDefault="00553E02" w:rsidP="00F23549">
      <w:pPr>
        <w:spacing w:after="0" w:line="240" w:lineRule="auto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>3.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Название творческой работы</w:t>
      </w:r>
      <w:r>
        <w:rPr>
          <w:rFonts w:ascii="PT Astra Serif" w:hAnsi="PT Astra Serif"/>
          <w:sz w:val="24"/>
          <w:szCs w:val="24"/>
          <w:lang w:eastAsia="ru-RU"/>
        </w:rPr>
        <w:t>.</w:t>
      </w:r>
    </w:p>
    <w:p w:rsidR="00DF695C" w:rsidRPr="00BE0A37" w:rsidRDefault="00553E02" w:rsidP="00F23549">
      <w:pPr>
        <w:spacing w:after="0" w:line="240" w:lineRule="auto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>4.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Ф.И.О. автора (полностью)</w:t>
      </w:r>
      <w:r>
        <w:rPr>
          <w:rFonts w:ascii="PT Astra Serif" w:hAnsi="PT Astra Serif"/>
          <w:sz w:val="24"/>
          <w:szCs w:val="24"/>
          <w:lang w:eastAsia="ru-RU"/>
        </w:rPr>
        <w:t>.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 </w:t>
      </w:r>
    </w:p>
    <w:p w:rsidR="00DF695C" w:rsidRPr="00BE0A37" w:rsidRDefault="00553E02" w:rsidP="00F23549">
      <w:pPr>
        <w:spacing w:after="0" w:line="240" w:lineRule="auto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5.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Класс, образовательное учреждение</w:t>
      </w:r>
      <w:r>
        <w:rPr>
          <w:rFonts w:ascii="PT Astra Serif" w:hAnsi="PT Astra Serif"/>
          <w:sz w:val="24"/>
          <w:szCs w:val="24"/>
          <w:lang w:eastAsia="ru-RU"/>
        </w:rPr>
        <w:t>.</w:t>
      </w:r>
    </w:p>
    <w:p w:rsidR="00DF695C" w:rsidRPr="00BE0A37" w:rsidRDefault="00553E02" w:rsidP="00F23549">
      <w:pPr>
        <w:spacing w:after="0" w:line="240" w:lineRule="auto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6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. Ф.И.О. учителя (полностью);</w:t>
      </w:r>
    </w:p>
    <w:p w:rsidR="00DF695C" w:rsidRPr="00BE0A37" w:rsidRDefault="00553E02" w:rsidP="00F23549">
      <w:pPr>
        <w:spacing w:after="0" w:line="240" w:lineRule="auto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7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. Контактные данные участника Олимпиады (телефон, адрес электронной почты). </w:t>
      </w:r>
    </w:p>
    <w:p w:rsidR="00D35098" w:rsidRDefault="00CF3A21" w:rsidP="00D3509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b/>
          <w:sz w:val="24"/>
          <w:szCs w:val="24"/>
          <w:shd w:val="clear" w:color="auto" w:fill="FFFFFF"/>
        </w:rPr>
      </w:pPr>
      <w:r>
        <w:rPr>
          <w:rFonts w:ascii="PT Astra Serif" w:hAnsi="PT Astra Serif"/>
          <w:sz w:val="24"/>
          <w:szCs w:val="24"/>
          <w:lang w:eastAsia="ru-RU"/>
        </w:rPr>
        <w:t>5.</w:t>
      </w:r>
      <w:r w:rsidR="005D3294">
        <w:rPr>
          <w:rFonts w:ascii="PT Astra Serif" w:hAnsi="PT Astra Serif"/>
          <w:sz w:val="24"/>
          <w:szCs w:val="24"/>
          <w:lang w:eastAsia="ru-RU"/>
        </w:rPr>
        <w:t>7.</w:t>
      </w:r>
      <w:r w:rsidR="00553E02">
        <w:rPr>
          <w:rFonts w:ascii="PT Astra Serif" w:hAnsi="PT Astra Serif"/>
          <w:sz w:val="24"/>
          <w:szCs w:val="24"/>
          <w:lang w:eastAsia="ru-RU"/>
        </w:rPr>
        <w:t xml:space="preserve"> Для участия в конкурсе предоставляется электронный файл в виде сканированной творческой работы, а именно одного многостраничного файла в формате </w:t>
      </w:r>
      <w:r w:rsidR="00553E02">
        <w:rPr>
          <w:rFonts w:ascii="PT Astra Serif" w:hAnsi="PT Astra Serif"/>
          <w:sz w:val="24"/>
          <w:szCs w:val="24"/>
          <w:lang w:val="en-US" w:eastAsia="ru-RU"/>
        </w:rPr>
        <w:t>pdf</w:t>
      </w:r>
      <w:r w:rsidR="00553E02" w:rsidRPr="00553E02">
        <w:rPr>
          <w:rFonts w:ascii="PT Astra Serif" w:hAnsi="PT Astra Serif"/>
          <w:sz w:val="24"/>
          <w:szCs w:val="24"/>
          <w:lang w:eastAsia="ru-RU"/>
        </w:rPr>
        <w:t xml:space="preserve"> с хорошим разрешением</w:t>
      </w:r>
      <w:r w:rsidR="00D35098">
        <w:rPr>
          <w:rFonts w:ascii="PT Astra Serif" w:hAnsi="PT Astra Serif"/>
          <w:sz w:val="24"/>
          <w:szCs w:val="24"/>
          <w:lang w:eastAsia="ru-RU"/>
        </w:rPr>
        <w:t xml:space="preserve">, комфортном для прочтения экспертами. </w:t>
      </w:r>
      <w:r w:rsidR="00D35098" w:rsidRPr="00BE0A37">
        <w:rPr>
          <w:rFonts w:ascii="PT Astra Serif" w:hAnsi="PT Astra Serif"/>
          <w:sz w:val="24"/>
          <w:szCs w:val="24"/>
          <w:lang w:eastAsia="ru-RU"/>
        </w:rPr>
        <w:t xml:space="preserve">Заявки </w:t>
      </w:r>
      <w:r w:rsidR="00D35098" w:rsidRPr="00D35098">
        <w:rPr>
          <w:rFonts w:ascii="PT Astra Serif" w:hAnsi="PT Astra Serif"/>
          <w:sz w:val="24"/>
          <w:szCs w:val="24"/>
          <w:lang w:eastAsia="ru-RU"/>
        </w:rPr>
        <w:t>по установленной форме</w:t>
      </w:r>
      <w:r w:rsidR="00D35098" w:rsidRPr="00BE0A37">
        <w:rPr>
          <w:rFonts w:ascii="PT Astra Serif" w:hAnsi="PT Astra Serif"/>
          <w:sz w:val="24"/>
          <w:szCs w:val="24"/>
          <w:lang w:eastAsia="ru-RU"/>
        </w:rPr>
        <w:t xml:space="preserve"> и работы </w:t>
      </w:r>
      <w:r w:rsidR="00D35098" w:rsidRPr="00D35098">
        <w:rPr>
          <w:rFonts w:ascii="PT Astra Serif" w:hAnsi="PT Astra Serif"/>
          <w:sz w:val="24"/>
          <w:szCs w:val="24"/>
          <w:lang w:eastAsia="ru-RU"/>
        </w:rPr>
        <w:t>до</w:t>
      </w:r>
      <w:r w:rsidR="000938EC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7F0FFB">
        <w:rPr>
          <w:rFonts w:ascii="PT Astra Serif" w:hAnsi="PT Astra Serif"/>
          <w:sz w:val="24"/>
          <w:szCs w:val="24"/>
          <w:lang w:eastAsia="ru-RU"/>
        </w:rPr>
        <w:t>17</w:t>
      </w:r>
      <w:r w:rsidR="00D35098" w:rsidRPr="00D35098">
        <w:rPr>
          <w:rFonts w:ascii="PT Astra Serif" w:hAnsi="PT Astra Serif"/>
          <w:sz w:val="24"/>
          <w:szCs w:val="24"/>
          <w:lang w:eastAsia="ru-RU"/>
        </w:rPr>
        <w:t xml:space="preserve"> октября 202</w:t>
      </w:r>
      <w:r w:rsidR="00850FF1">
        <w:rPr>
          <w:rFonts w:ascii="PT Astra Serif" w:hAnsi="PT Astra Serif"/>
          <w:sz w:val="24"/>
          <w:szCs w:val="24"/>
          <w:lang w:eastAsia="ru-RU"/>
        </w:rPr>
        <w:t>6</w:t>
      </w:r>
      <w:r w:rsidR="00D35098" w:rsidRPr="00D35098">
        <w:rPr>
          <w:rFonts w:ascii="PT Astra Serif" w:hAnsi="PT Astra Serif"/>
          <w:sz w:val="24"/>
          <w:szCs w:val="24"/>
          <w:lang w:eastAsia="ru-RU"/>
        </w:rPr>
        <w:t xml:space="preserve"> года</w:t>
      </w:r>
      <w:r w:rsidR="00D35098" w:rsidRPr="00BE0A37">
        <w:rPr>
          <w:rFonts w:ascii="PT Astra Serif" w:hAnsi="PT Astra Serif"/>
          <w:sz w:val="24"/>
          <w:szCs w:val="24"/>
          <w:lang w:eastAsia="ru-RU"/>
        </w:rPr>
        <w:t xml:space="preserve"> высыла</w:t>
      </w:r>
      <w:r w:rsidR="00D35098">
        <w:rPr>
          <w:rFonts w:ascii="PT Astra Serif" w:hAnsi="PT Astra Serif"/>
          <w:sz w:val="24"/>
          <w:szCs w:val="24"/>
          <w:lang w:eastAsia="ru-RU"/>
        </w:rPr>
        <w:t>ю</w:t>
      </w:r>
      <w:r w:rsidR="00D35098" w:rsidRPr="00BE0A37">
        <w:rPr>
          <w:rFonts w:ascii="PT Astra Serif" w:hAnsi="PT Astra Serif"/>
          <w:sz w:val="24"/>
          <w:szCs w:val="24"/>
          <w:lang w:eastAsia="ru-RU"/>
        </w:rPr>
        <w:t>т</w:t>
      </w:r>
      <w:r w:rsidR="00D35098">
        <w:rPr>
          <w:rFonts w:ascii="PT Astra Serif" w:hAnsi="PT Astra Serif"/>
          <w:sz w:val="24"/>
          <w:szCs w:val="24"/>
          <w:lang w:eastAsia="ru-RU"/>
        </w:rPr>
        <w:t>ся</w:t>
      </w:r>
      <w:r w:rsidR="00D35098" w:rsidRPr="00BE0A37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7F0FFB">
        <w:rPr>
          <w:b/>
          <w:sz w:val="24"/>
          <w:szCs w:val="24"/>
          <w:shd w:val="clear" w:color="auto" w:fill="FFFFFF"/>
        </w:rPr>
        <w:t xml:space="preserve">на адрес электронной почты </w:t>
      </w:r>
      <w:bookmarkStart w:id="0" w:name="_Hlk176158279"/>
      <w:r w:rsidR="007D4DCE">
        <w:rPr>
          <w:b/>
          <w:sz w:val="24"/>
          <w:szCs w:val="24"/>
          <w:shd w:val="clear" w:color="auto" w:fill="FFFFFF"/>
          <w:lang w:val="en-US"/>
        </w:rPr>
        <w:fldChar w:fldCharType="begin"/>
      </w:r>
      <w:r w:rsidR="001C1673">
        <w:rPr>
          <w:b/>
          <w:sz w:val="24"/>
          <w:szCs w:val="24"/>
          <w:shd w:val="clear" w:color="auto" w:fill="FFFFFF"/>
          <w:lang w:val="en-US"/>
        </w:rPr>
        <w:instrText>HYPERLINK</w:instrText>
      </w:r>
      <w:r w:rsidR="001C1673" w:rsidRPr="001C1673">
        <w:rPr>
          <w:b/>
          <w:sz w:val="24"/>
          <w:szCs w:val="24"/>
          <w:shd w:val="clear" w:color="auto" w:fill="FFFFFF"/>
        </w:rPr>
        <w:instrText xml:space="preserve"> "</w:instrText>
      </w:r>
      <w:r w:rsidR="001C1673">
        <w:rPr>
          <w:b/>
          <w:sz w:val="24"/>
          <w:szCs w:val="24"/>
          <w:shd w:val="clear" w:color="auto" w:fill="FFFFFF"/>
          <w:lang w:val="en-US"/>
        </w:rPr>
        <w:instrText>mailto</w:instrText>
      </w:r>
      <w:r w:rsidR="001C1673" w:rsidRPr="001C1673">
        <w:rPr>
          <w:b/>
          <w:sz w:val="24"/>
          <w:szCs w:val="24"/>
          <w:shd w:val="clear" w:color="auto" w:fill="FFFFFF"/>
        </w:rPr>
        <w:instrText>:</w:instrText>
      </w:r>
      <w:r w:rsidR="001C1673">
        <w:rPr>
          <w:b/>
          <w:sz w:val="24"/>
          <w:szCs w:val="24"/>
          <w:shd w:val="clear" w:color="auto" w:fill="FFFFFF"/>
          <w:lang w:val="en-US"/>
        </w:rPr>
        <w:instrText>vikslovo</w:instrText>
      </w:r>
      <w:r w:rsidR="001C1673" w:rsidRPr="001C1673">
        <w:rPr>
          <w:b/>
          <w:sz w:val="24"/>
          <w:szCs w:val="24"/>
          <w:shd w:val="clear" w:color="auto" w:fill="FFFFFF"/>
        </w:rPr>
        <w:instrText>@</w:instrText>
      </w:r>
      <w:r w:rsidR="001C1673">
        <w:rPr>
          <w:b/>
          <w:sz w:val="24"/>
          <w:szCs w:val="24"/>
          <w:shd w:val="clear" w:color="auto" w:fill="FFFFFF"/>
          <w:lang w:val="en-US"/>
        </w:rPr>
        <w:instrText>mail</w:instrText>
      </w:r>
      <w:r w:rsidR="001C1673" w:rsidRPr="001C1673">
        <w:rPr>
          <w:b/>
          <w:sz w:val="24"/>
          <w:szCs w:val="24"/>
          <w:shd w:val="clear" w:color="auto" w:fill="FFFFFF"/>
        </w:rPr>
        <w:instrText>.</w:instrText>
      </w:r>
      <w:r w:rsidR="001C1673">
        <w:rPr>
          <w:b/>
          <w:sz w:val="24"/>
          <w:szCs w:val="24"/>
          <w:shd w:val="clear" w:color="auto" w:fill="FFFFFF"/>
          <w:lang w:val="en-US"/>
        </w:rPr>
        <w:instrText>ru</w:instrText>
      </w:r>
      <w:r w:rsidR="001C1673" w:rsidRPr="001C1673">
        <w:rPr>
          <w:b/>
          <w:sz w:val="24"/>
          <w:szCs w:val="24"/>
          <w:shd w:val="clear" w:color="auto" w:fill="FFFFFF"/>
        </w:rPr>
        <w:instrText>"</w:instrText>
      </w:r>
      <w:r w:rsidR="007D4DCE">
        <w:rPr>
          <w:b/>
          <w:sz w:val="24"/>
          <w:szCs w:val="24"/>
          <w:shd w:val="clear" w:color="auto" w:fill="FFFFFF"/>
          <w:lang w:val="en-US"/>
        </w:rPr>
        <w:fldChar w:fldCharType="separate"/>
      </w:r>
      <w:r w:rsidR="001C1673" w:rsidRPr="00BD732D">
        <w:rPr>
          <w:rStyle w:val="a7"/>
          <w:b/>
          <w:sz w:val="24"/>
          <w:szCs w:val="24"/>
          <w:shd w:val="clear" w:color="auto" w:fill="FFFFFF"/>
          <w:lang w:val="en-US"/>
        </w:rPr>
        <w:t>vikslovo</w:t>
      </w:r>
      <w:r w:rsidR="001C1673" w:rsidRPr="00BD732D">
        <w:rPr>
          <w:rStyle w:val="a7"/>
          <w:b/>
          <w:sz w:val="24"/>
          <w:szCs w:val="24"/>
          <w:shd w:val="clear" w:color="auto" w:fill="FFFFFF"/>
        </w:rPr>
        <w:t>@</w:t>
      </w:r>
      <w:r w:rsidR="001C1673" w:rsidRPr="00BD732D">
        <w:rPr>
          <w:rStyle w:val="a7"/>
          <w:b/>
          <w:sz w:val="24"/>
          <w:szCs w:val="24"/>
          <w:shd w:val="clear" w:color="auto" w:fill="FFFFFF"/>
          <w:lang w:val="en-US"/>
        </w:rPr>
        <w:t>mail</w:t>
      </w:r>
      <w:r w:rsidR="001C1673" w:rsidRPr="00BD732D">
        <w:rPr>
          <w:rStyle w:val="a7"/>
          <w:b/>
          <w:sz w:val="24"/>
          <w:szCs w:val="24"/>
          <w:shd w:val="clear" w:color="auto" w:fill="FFFFFF"/>
        </w:rPr>
        <w:t>.</w:t>
      </w:r>
      <w:proofErr w:type="spellStart"/>
      <w:r w:rsidR="001C1673" w:rsidRPr="00BD732D">
        <w:rPr>
          <w:rStyle w:val="a7"/>
          <w:b/>
          <w:sz w:val="24"/>
          <w:szCs w:val="24"/>
          <w:shd w:val="clear" w:color="auto" w:fill="FFFFFF"/>
          <w:lang w:val="en-US"/>
        </w:rPr>
        <w:t>ru</w:t>
      </w:r>
      <w:bookmarkEnd w:id="0"/>
      <w:proofErr w:type="spellEnd"/>
      <w:r w:rsidR="007D4DCE">
        <w:rPr>
          <w:b/>
          <w:sz w:val="24"/>
          <w:szCs w:val="24"/>
          <w:shd w:val="clear" w:color="auto" w:fill="FFFFFF"/>
          <w:lang w:val="en-US"/>
        </w:rPr>
        <w:fldChar w:fldCharType="end"/>
      </w:r>
      <w:r w:rsidR="001C1673">
        <w:rPr>
          <w:b/>
          <w:sz w:val="24"/>
          <w:szCs w:val="24"/>
          <w:shd w:val="clear" w:color="auto" w:fill="FFFFFF"/>
        </w:rPr>
        <w:t xml:space="preserve"> </w:t>
      </w:r>
    </w:p>
    <w:p w:rsidR="003B3F3D" w:rsidRPr="003B3F3D" w:rsidRDefault="003B3F3D" w:rsidP="003B3F3D">
      <w:pPr>
        <w:spacing w:after="0" w:line="240" w:lineRule="auto"/>
        <w:jc w:val="both"/>
        <w:rPr>
          <w:sz w:val="24"/>
          <w:szCs w:val="24"/>
        </w:rPr>
      </w:pPr>
      <w:r w:rsidRPr="00EF15A1">
        <w:rPr>
          <w:sz w:val="24"/>
          <w:szCs w:val="24"/>
        </w:rPr>
        <w:t>В заявке необходимо указать</w:t>
      </w:r>
      <w:r>
        <w:rPr>
          <w:sz w:val="24"/>
          <w:szCs w:val="24"/>
        </w:rPr>
        <w:t xml:space="preserve"> информацию, указанную в п. 5.6.</w:t>
      </w:r>
    </w:p>
    <w:p w:rsidR="007F0FFB" w:rsidRPr="001C1673" w:rsidRDefault="007F0FFB" w:rsidP="00D3509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5.</w:t>
      </w:r>
      <w:r w:rsidR="005D3294">
        <w:rPr>
          <w:rFonts w:ascii="PT Astra Serif" w:hAnsi="PT Astra Serif"/>
          <w:sz w:val="24"/>
          <w:szCs w:val="24"/>
          <w:lang w:eastAsia="ru-RU"/>
        </w:rPr>
        <w:t>8</w:t>
      </w:r>
      <w:r>
        <w:rPr>
          <w:rFonts w:ascii="PT Astra Serif" w:hAnsi="PT Astra Serif"/>
          <w:sz w:val="24"/>
          <w:szCs w:val="24"/>
          <w:lang w:eastAsia="ru-RU"/>
        </w:rPr>
        <w:t xml:space="preserve">. Участники конкурса предоставляют Согласие на обработку персональных данных и Согласие на передачу авторских прав организаторам Олимпиады. </w:t>
      </w:r>
      <w:r w:rsidR="001C1673">
        <w:rPr>
          <w:rFonts w:ascii="PT Astra Serif" w:hAnsi="PT Astra Serif"/>
          <w:sz w:val="24"/>
          <w:szCs w:val="24"/>
          <w:lang w:eastAsia="ru-RU"/>
        </w:rPr>
        <w:t xml:space="preserve">Данные документы высылаются на адрес электронной почты </w:t>
      </w:r>
      <w:hyperlink r:id="rId8" w:history="1">
        <w:r w:rsidR="001C1673" w:rsidRPr="00BD732D">
          <w:rPr>
            <w:rStyle w:val="a7"/>
            <w:b/>
            <w:sz w:val="24"/>
            <w:szCs w:val="24"/>
            <w:shd w:val="clear" w:color="auto" w:fill="FFFFFF"/>
            <w:lang w:val="en-US"/>
          </w:rPr>
          <w:t>vikslovo</w:t>
        </w:r>
        <w:r w:rsidR="001C1673" w:rsidRPr="00BD732D">
          <w:rPr>
            <w:rStyle w:val="a7"/>
            <w:b/>
            <w:sz w:val="24"/>
            <w:szCs w:val="24"/>
            <w:shd w:val="clear" w:color="auto" w:fill="FFFFFF"/>
          </w:rPr>
          <w:t>@</w:t>
        </w:r>
        <w:r w:rsidR="001C1673" w:rsidRPr="00BD732D">
          <w:rPr>
            <w:rStyle w:val="a7"/>
            <w:b/>
            <w:sz w:val="24"/>
            <w:szCs w:val="24"/>
            <w:shd w:val="clear" w:color="auto" w:fill="FFFFFF"/>
            <w:lang w:val="en-US"/>
          </w:rPr>
          <w:t>mail</w:t>
        </w:r>
        <w:r w:rsidR="001C1673" w:rsidRPr="00BD732D">
          <w:rPr>
            <w:rStyle w:val="a7"/>
            <w:b/>
            <w:sz w:val="24"/>
            <w:szCs w:val="24"/>
            <w:shd w:val="clear" w:color="auto" w:fill="FFFFFF"/>
          </w:rPr>
          <w:t>.</w:t>
        </w:r>
        <w:r w:rsidR="001C1673" w:rsidRPr="00BD732D">
          <w:rPr>
            <w:rStyle w:val="a7"/>
            <w:b/>
            <w:sz w:val="24"/>
            <w:szCs w:val="24"/>
            <w:shd w:val="clear" w:color="auto" w:fill="FFFFFF"/>
            <w:lang w:val="en-US"/>
          </w:rPr>
          <w:t>ru</w:t>
        </w:r>
      </w:hyperlink>
      <w:r w:rsidR="001C1673">
        <w:rPr>
          <w:b/>
          <w:sz w:val="24"/>
          <w:szCs w:val="24"/>
          <w:shd w:val="clear" w:color="auto" w:fill="FFFFFF"/>
        </w:rPr>
        <w:t xml:space="preserve"> </w:t>
      </w:r>
    </w:p>
    <w:p w:rsidR="00DF695C" w:rsidRDefault="00CF3A21" w:rsidP="00D35098">
      <w:pPr>
        <w:spacing w:after="0" w:line="240" w:lineRule="auto"/>
        <w:ind w:firstLine="567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5.</w:t>
      </w:r>
      <w:r w:rsidR="005D3294">
        <w:rPr>
          <w:rFonts w:ascii="PT Astra Serif" w:hAnsi="PT Astra Serif"/>
          <w:sz w:val="24"/>
          <w:szCs w:val="24"/>
          <w:lang w:eastAsia="ru-RU"/>
        </w:rPr>
        <w:t>9</w:t>
      </w:r>
      <w:r w:rsidR="00D35098">
        <w:rPr>
          <w:rFonts w:ascii="PT Astra Serif" w:hAnsi="PT Astra Serif"/>
          <w:sz w:val="24"/>
          <w:szCs w:val="24"/>
          <w:lang w:eastAsia="ru-RU"/>
        </w:rPr>
        <w:t xml:space="preserve">.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К участию в Олимпиаде не принимаются тексты, представленные ранее на других конкурсах и олимпиадах, а также не соответствующие тематике Олимпиады, заимствованные из Интернета, печатных СМИ.</w:t>
      </w:r>
    </w:p>
    <w:p w:rsidR="00E977CD" w:rsidRDefault="00E977CD" w:rsidP="00D35098">
      <w:pPr>
        <w:spacing w:after="0" w:line="240" w:lineRule="auto"/>
        <w:ind w:firstLine="567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</w:p>
    <w:p w:rsidR="00E977CD" w:rsidRPr="00BE0A37" w:rsidRDefault="00E977CD" w:rsidP="00D35098">
      <w:pPr>
        <w:spacing w:after="0" w:line="240" w:lineRule="auto"/>
        <w:ind w:firstLine="567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</w:p>
    <w:p w:rsidR="00D35098" w:rsidRPr="00BE0A37" w:rsidRDefault="005D3294" w:rsidP="00D35098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5.10</w:t>
      </w:r>
      <w:r w:rsidR="00D35098">
        <w:rPr>
          <w:rFonts w:ascii="PT Astra Serif" w:hAnsi="PT Astra Serif"/>
          <w:sz w:val="24"/>
          <w:szCs w:val="24"/>
          <w:lang w:eastAsia="ru-RU"/>
        </w:rPr>
        <w:t xml:space="preserve">. </w:t>
      </w:r>
      <w:r w:rsidR="00D35098" w:rsidRPr="00BE0A37">
        <w:rPr>
          <w:rFonts w:ascii="PT Astra Serif" w:hAnsi="PT Astra Serif"/>
          <w:sz w:val="24"/>
          <w:szCs w:val="24"/>
          <w:lang w:eastAsia="ru-RU"/>
        </w:rPr>
        <w:t>Критерии оценки творческ</w:t>
      </w:r>
      <w:r w:rsidR="00D35098">
        <w:rPr>
          <w:rFonts w:ascii="PT Astra Serif" w:hAnsi="PT Astra Serif"/>
          <w:sz w:val="24"/>
          <w:szCs w:val="24"/>
          <w:lang w:eastAsia="ru-RU"/>
        </w:rPr>
        <w:t>их</w:t>
      </w:r>
      <w:r w:rsidR="00D35098" w:rsidRPr="00BE0A37">
        <w:rPr>
          <w:rFonts w:ascii="PT Astra Serif" w:hAnsi="PT Astra Serif"/>
          <w:sz w:val="24"/>
          <w:szCs w:val="24"/>
          <w:lang w:eastAsia="ru-RU"/>
        </w:rPr>
        <w:t xml:space="preserve"> работ</w:t>
      </w:r>
      <w:r w:rsidR="00D35098">
        <w:rPr>
          <w:rFonts w:ascii="PT Astra Serif" w:hAnsi="PT Astra Serif"/>
          <w:sz w:val="24"/>
          <w:szCs w:val="24"/>
          <w:lang w:eastAsia="ru-RU"/>
        </w:rPr>
        <w:t>:</w:t>
      </w:r>
    </w:p>
    <w:tbl>
      <w:tblPr>
        <w:tblW w:w="935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7513"/>
        <w:gridCol w:w="1843"/>
      </w:tblGrid>
      <w:tr w:rsidR="00D35098" w:rsidRPr="00384C4D" w:rsidTr="00384C4D">
        <w:tc>
          <w:tcPr>
            <w:tcW w:w="7513" w:type="dxa"/>
            <w:vAlign w:val="center"/>
          </w:tcPr>
          <w:p w:rsidR="00D35098" w:rsidRPr="00384C4D" w:rsidRDefault="00D35098" w:rsidP="00384C4D">
            <w:pPr>
              <w:spacing w:after="0" w:line="24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Критерии оценивания</w:t>
            </w:r>
          </w:p>
        </w:tc>
        <w:tc>
          <w:tcPr>
            <w:tcW w:w="1843" w:type="dxa"/>
            <w:vAlign w:val="center"/>
          </w:tcPr>
          <w:p w:rsidR="00D35098" w:rsidRPr="00384C4D" w:rsidRDefault="00D35098" w:rsidP="00384C4D">
            <w:pPr>
              <w:spacing w:after="0" w:line="24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D35098" w:rsidRPr="00384C4D" w:rsidTr="00384C4D">
        <w:tc>
          <w:tcPr>
            <w:tcW w:w="7513" w:type="dxa"/>
          </w:tcPr>
          <w:p w:rsidR="00D35098" w:rsidRPr="00384C4D" w:rsidRDefault="00D35098" w:rsidP="00384C4D">
            <w:pPr>
              <w:spacing w:after="0" w:line="24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Соответствие целям Олимпиады</w:t>
            </w:r>
          </w:p>
        </w:tc>
        <w:tc>
          <w:tcPr>
            <w:tcW w:w="1843" w:type="dxa"/>
            <w:vAlign w:val="center"/>
          </w:tcPr>
          <w:p w:rsidR="00D35098" w:rsidRPr="00384C4D" w:rsidRDefault="00D35098" w:rsidP="00384C4D">
            <w:pPr>
              <w:spacing w:after="0" w:line="24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0 - 5</w:t>
            </w:r>
          </w:p>
        </w:tc>
      </w:tr>
      <w:tr w:rsidR="00D35098" w:rsidRPr="00384C4D" w:rsidTr="00384C4D">
        <w:tc>
          <w:tcPr>
            <w:tcW w:w="7513" w:type="dxa"/>
          </w:tcPr>
          <w:p w:rsidR="00D35098" w:rsidRPr="00384C4D" w:rsidRDefault="00D35098" w:rsidP="00384C4D">
            <w:pPr>
              <w:spacing w:after="0" w:line="24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Реалистичность, документальность</w:t>
            </w:r>
          </w:p>
        </w:tc>
        <w:tc>
          <w:tcPr>
            <w:tcW w:w="1843" w:type="dxa"/>
            <w:vAlign w:val="center"/>
          </w:tcPr>
          <w:p w:rsidR="00D35098" w:rsidRPr="00384C4D" w:rsidRDefault="00D35098" w:rsidP="00384C4D">
            <w:pPr>
              <w:spacing w:after="0" w:line="24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0 - 5</w:t>
            </w:r>
          </w:p>
        </w:tc>
      </w:tr>
      <w:tr w:rsidR="00D35098" w:rsidRPr="00384C4D" w:rsidTr="00384C4D">
        <w:tc>
          <w:tcPr>
            <w:tcW w:w="7513" w:type="dxa"/>
          </w:tcPr>
          <w:p w:rsidR="00D35098" w:rsidRPr="00384C4D" w:rsidRDefault="00D35098" w:rsidP="00384C4D">
            <w:pPr>
              <w:spacing w:after="0" w:line="24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Актуальность поставленной проблемы</w:t>
            </w:r>
          </w:p>
        </w:tc>
        <w:tc>
          <w:tcPr>
            <w:tcW w:w="1843" w:type="dxa"/>
            <w:vAlign w:val="center"/>
          </w:tcPr>
          <w:p w:rsidR="00D35098" w:rsidRPr="00384C4D" w:rsidRDefault="00D35098" w:rsidP="00384C4D">
            <w:pPr>
              <w:spacing w:after="0" w:line="24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0 - 5</w:t>
            </w:r>
          </w:p>
        </w:tc>
      </w:tr>
      <w:tr w:rsidR="00D35098" w:rsidRPr="00384C4D" w:rsidTr="00384C4D">
        <w:tc>
          <w:tcPr>
            <w:tcW w:w="7513" w:type="dxa"/>
          </w:tcPr>
          <w:p w:rsidR="00D35098" w:rsidRPr="00384C4D" w:rsidRDefault="00D35098" w:rsidP="00384C4D">
            <w:pPr>
              <w:spacing w:after="0" w:line="24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Глубина и самостоятельность в раскрытии темы, образность языка</w:t>
            </w:r>
          </w:p>
        </w:tc>
        <w:tc>
          <w:tcPr>
            <w:tcW w:w="1843" w:type="dxa"/>
            <w:vAlign w:val="center"/>
          </w:tcPr>
          <w:p w:rsidR="00D35098" w:rsidRPr="00384C4D" w:rsidRDefault="00D35098" w:rsidP="00384C4D">
            <w:pPr>
              <w:spacing w:after="0" w:line="24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0 - 5</w:t>
            </w:r>
          </w:p>
        </w:tc>
      </w:tr>
      <w:tr w:rsidR="00D35098" w:rsidRPr="00384C4D" w:rsidTr="00384C4D">
        <w:tc>
          <w:tcPr>
            <w:tcW w:w="7513" w:type="dxa"/>
          </w:tcPr>
          <w:p w:rsidR="00D35098" w:rsidRPr="00384C4D" w:rsidRDefault="00D35098" w:rsidP="00384C4D">
            <w:pPr>
              <w:spacing w:after="0" w:line="24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Соответствие выбранному жанру</w:t>
            </w:r>
          </w:p>
        </w:tc>
        <w:tc>
          <w:tcPr>
            <w:tcW w:w="1843" w:type="dxa"/>
            <w:vAlign w:val="center"/>
          </w:tcPr>
          <w:p w:rsidR="00D35098" w:rsidRPr="00384C4D" w:rsidRDefault="00D35098" w:rsidP="00384C4D">
            <w:pPr>
              <w:spacing w:after="0" w:line="24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0 - 5</w:t>
            </w:r>
          </w:p>
        </w:tc>
      </w:tr>
      <w:tr w:rsidR="00D35098" w:rsidRPr="00384C4D" w:rsidTr="00384C4D">
        <w:tc>
          <w:tcPr>
            <w:tcW w:w="7513" w:type="dxa"/>
          </w:tcPr>
          <w:p w:rsidR="00D35098" w:rsidRPr="00384C4D" w:rsidRDefault="00D35098" w:rsidP="00384C4D">
            <w:pPr>
              <w:spacing w:after="0" w:line="24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Владение терминами и понятиями</w:t>
            </w:r>
          </w:p>
        </w:tc>
        <w:tc>
          <w:tcPr>
            <w:tcW w:w="1843" w:type="dxa"/>
            <w:vAlign w:val="center"/>
          </w:tcPr>
          <w:p w:rsidR="00D35098" w:rsidRPr="00384C4D" w:rsidRDefault="00D35098" w:rsidP="00384C4D">
            <w:pPr>
              <w:spacing w:after="0" w:line="24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0 - 5</w:t>
            </w:r>
          </w:p>
        </w:tc>
      </w:tr>
      <w:tr w:rsidR="00D35098" w:rsidRPr="00384C4D" w:rsidTr="00384C4D">
        <w:tc>
          <w:tcPr>
            <w:tcW w:w="7513" w:type="dxa"/>
          </w:tcPr>
          <w:p w:rsidR="00D35098" w:rsidRPr="00384C4D" w:rsidRDefault="00D35098" w:rsidP="00384C4D">
            <w:pPr>
              <w:spacing w:after="0" w:line="24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Историко-культурная эрудиция (ориентация на ценности православной культуры)</w:t>
            </w:r>
          </w:p>
        </w:tc>
        <w:tc>
          <w:tcPr>
            <w:tcW w:w="1843" w:type="dxa"/>
            <w:vAlign w:val="center"/>
          </w:tcPr>
          <w:p w:rsidR="00D35098" w:rsidRPr="00384C4D" w:rsidRDefault="00D35098" w:rsidP="00384C4D">
            <w:pPr>
              <w:spacing w:after="0" w:line="24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0 - 5</w:t>
            </w:r>
          </w:p>
        </w:tc>
      </w:tr>
      <w:tr w:rsidR="00D35098" w:rsidRPr="00384C4D" w:rsidTr="00384C4D">
        <w:tc>
          <w:tcPr>
            <w:tcW w:w="7513" w:type="dxa"/>
          </w:tcPr>
          <w:p w:rsidR="00D35098" w:rsidRPr="00384C4D" w:rsidRDefault="00D35098" w:rsidP="00384C4D">
            <w:pPr>
              <w:spacing w:after="0" w:line="24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Правильность, точность и полнота ответа</w:t>
            </w:r>
          </w:p>
        </w:tc>
        <w:tc>
          <w:tcPr>
            <w:tcW w:w="1843" w:type="dxa"/>
            <w:vAlign w:val="center"/>
          </w:tcPr>
          <w:p w:rsidR="00D35098" w:rsidRPr="00384C4D" w:rsidRDefault="00D35098" w:rsidP="00384C4D">
            <w:pPr>
              <w:spacing w:after="0" w:line="24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0 - 5</w:t>
            </w:r>
          </w:p>
        </w:tc>
      </w:tr>
      <w:tr w:rsidR="00D35098" w:rsidRPr="00384C4D" w:rsidTr="00384C4D">
        <w:tc>
          <w:tcPr>
            <w:tcW w:w="7513" w:type="dxa"/>
          </w:tcPr>
          <w:p w:rsidR="00D35098" w:rsidRPr="00384C4D" w:rsidRDefault="00D35098" w:rsidP="00384C4D">
            <w:pPr>
              <w:spacing w:after="0" w:line="24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Композиционная стройность, язык и стиль работы участника </w:t>
            </w: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lastRenderedPageBreak/>
              <w:t>Олимпиады (логичность, ясность изложения, речевая грамотность)</w:t>
            </w:r>
          </w:p>
        </w:tc>
        <w:tc>
          <w:tcPr>
            <w:tcW w:w="1843" w:type="dxa"/>
            <w:vAlign w:val="center"/>
          </w:tcPr>
          <w:p w:rsidR="00D35098" w:rsidRPr="00384C4D" w:rsidRDefault="00D35098" w:rsidP="00384C4D">
            <w:pPr>
              <w:spacing w:after="0" w:line="24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lastRenderedPageBreak/>
              <w:t>0 - 5</w:t>
            </w:r>
          </w:p>
        </w:tc>
      </w:tr>
      <w:tr w:rsidR="00D35098" w:rsidRPr="00384C4D" w:rsidTr="00384C4D">
        <w:tc>
          <w:tcPr>
            <w:tcW w:w="7513" w:type="dxa"/>
          </w:tcPr>
          <w:p w:rsidR="00D35098" w:rsidRPr="00384C4D" w:rsidRDefault="00D35098" w:rsidP="00384C4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proofErr w:type="gramStart"/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lastRenderedPageBreak/>
              <w:t xml:space="preserve">Соблюдение информационной этики при использовании чужих текстов (цитирование, </w:t>
            </w:r>
            <w:proofErr w:type="gramEnd"/>
          </w:p>
          <w:p w:rsidR="00D35098" w:rsidRPr="00384C4D" w:rsidRDefault="00D35098" w:rsidP="00384C4D">
            <w:pPr>
              <w:spacing w:after="0" w:line="24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аллюзии, ссылки и т.д.)</w:t>
            </w:r>
          </w:p>
        </w:tc>
        <w:tc>
          <w:tcPr>
            <w:tcW w:w="1843" w:type="dxa"/>
            <w:vAlign w:val="center"/>
          </w:tcPr>
          <w:p w:rsidR="00D35098" w:rsidRPr="00384C4D" w:rsidRDefault="00D35098" w:rsidP="00384C4D">
            <w:pPr>
              <w:spacing w:after="0" w:line="24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0 - 5</w:t>
            </w:r>
          </w:p>
        </w:tc>
      </w:tr>
      <w:tr w:rsidR="00D35098" w:rsidRPr="00384C4D" w:rsidTr="00384C4D">
        <w:tc>
          <w:tcPr>
            <w:tcW w:w="7513" w:type="dxa"/>
          </w:tcPr>
          <w:p w:rsidR="00D35098" w:rsidRPr="00384C4D" w:rsidRDefault="00D35098" w:rsidP="00384C4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843" w:type="dxa"/>
            <w:vAlign w:val="center"/>
          </w:tcPr>
          <w:p w:rsidR="00D35098" w:rsidRPr="00384C4D" w:rsidRDefault="00D35098" w:rsidP="00384C4D">
            <w:pPr>
              <w:spacing w:after="0" w:line="24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84C4D">
              <w:rPr>
                <w:rFonts w:ascii="PT Astra Serif" w:hAnsi="PT Astra Serif"/>
                <w:sz w:val="24"/>
                <w:szCs w:val="24"/>
                <w:lang w:eastAsia="ru-RU"/>
              </w:rPr>
              <w:t>50</w:t>
            </w:r>
          </w:p>
        </w:tc>
      </w:tr>
    </w:tbl>
    <w:p w:rsidR="00C54B3D" w:rsidRPr="00BE0A37" w:rsidRDefault="00C54B3D" w:rsidP="0072335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PT Astra Serif" w:hAnsi="PT Astra Serif"/>
          <w:sz w:val="24"/>
          <w:szCs w:val="24"/>
        </w:rPr>
      </w:pPr>
    </w:p>
    <w:p w:rsidR="00DF695C" w:rsidRPr="00BE0A37" w:rsidRDefault="005D3294" w:rsidP="00FA147E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5.11</w:t>
      </w:r>
      <w:r w:rsidR="00FA147E">
        <w:rPr>
          <w:rFonts w:ascii="PT Astra Serif" w:hAnsi="PT Astra Serif"/>
          <w:sz w:val="24"/>
          <w:szCs w:val="24"/>
          <w:lang w:eastAsia="ru-RU"/>
        </w:rPr>
        <w:t xml:space="preserve">.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Организацией Олимпиады занимается оргкомитет</w:t>
      </w:r>
      <w:r w:rsidR="00FA147E">
        <w:rPr>
          <w:rFonts w:ascii="PT Astra Serif" w:hAnsi="PT Astra Serif"/>
          <w:sz w:val="24"/>
          <w:szCs w:val="24"/>
          <w:lang w:eastAsia="ru-RU"/>
        </w:rPr>
        <w:t xml:space="preserve"> в составе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: </w:t>
      </w:r>
    </w:p>
    <w:p w:rsidR="00DF695C" w:rsidRPr="00BE0A37" w:rsidRDefault="00DF695C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 xml:space="preserve">Священник Дионисий Степанов, настоятель Храма Владимирской иконы Божией Матери </w:t>
      </w:r>
      <w:proofErr w:type="gramStart"/>
      <w:r w:rsidRPr="00BE0A37">
        <w:rPr>
          <w:rFonts w:ascii="PT Astra Serif" w:hAnsi="PT Astra Serif"/>
          <w:sz w:val="24"/>
          <w:szCs w:val="24"/>
          <w:lang w:eastAsia="ru-RU"/>
        </w:rPr>
        <w:t>г</w:t>
      </w:r>
      <w:proofErr w:type="gramEnd"/>
      <w:r w:rsidRPr="00BE0A37">
        <w:rPr>
          <w:rFonts w:ascii="PT Astra Serif" w:hAnsi="PT Astra Serif"/>
          <w:sz w:val="24"/>
          <w:szCs w:val="24"/>
          <w:lang w:eastAsia="ru-RU"/>
        </w:rPr>
        <w:t>. Северска;</w:t>
      </w:r>
    </w:p>
    <w:p w:rsidR="00DF695C" w:rsidRPr="00BE0A37" w:rsidRDefault="00DF695C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>Священник Димитрий Сергеев, настоятель храма Преподобного Серафима Саровского г. Северска;</w:t>
      </w:r>
    </w:p>
    <w:p w:rsidR="00DF695C" w:rsidRPr="00BE0A37" w:rsidRDefault="00B96013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Севостьянов </w:t>
      </w:r>
      <w:r w:rsidR="00F84313">
        <w:rPr>
          <w:rFonts w:ascii="PT Astra Serif" w:hAnsi="PT Astra Serif"/>
          <w:sz w:val="24"/>
          <w:szCs w:val="24"/>
          <w:lang w:eastAsia="ru-RU"/>
        </w:rPr>
        <w:t>Алексей Владимирович, член Союза Журналистов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;</w:t>
      </w:r>
    </w:p>
    <w:p w:rsidR="00DF695C" w:rsidRPr="00D35098" w:rsidRDefault="00DF695C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/>
          <w:sz w:val="24"/>
          <w:szCs w:val="24"/>
          <w:lang w:eastAsia="ru-RU"/>
        </w:rPr>
      </w:pPr>
      <w:r w:rsidRPr="00D35098">
        <w:rPr>
          <w:rFonts w:ascii="PT Astra Serif" w:hAnsi="PT Astra Serif"/>
          <w:sz w:val="24"/>
          <w:szCs w:val="24"/>
          <w:lang w:eastAsia="ru-RU"/>
        </w:rPr>
        <w:t xml:space="preserve">Куренкова Виктория Александровна, руководитель ГМО учителей, преподающих ОРКСЭ </w:t>
      </w:r>
      <w:proofErr w:type="gramStart"/>
      <w:r w:rsidRPr="00D35098">
        <w:rPr>
          <w:rFonts w:ascii="PT Astra Serif" w:hAnsi="PT Astra Serif"/>
          <w:sz w:val="24"/>
          <w:szCs w:val="24"/>
          <w:lang w:eastAsia="ru-RU"/>
        </w:rPr>
        <w:t>в</w:t>
      </w:r>
      <w:proofErr w:type="gramEnd"/>
      <w:r w:rsidRPr="00D35098">
        <w:rPr>
          <w:rFonts w:ascii="PT Astra Serif" w:hAnsi="PT Astra Serif"/>
          <w:sz w:val="24"/>
          <w:szCs w:val="24"/>
          <w:lang w:eastAsia="ru-RU"/>
        </w:rPr>
        <w:t xml:space="preserve"> ЗАТО Северск.</w:t>
      </w:r>
    </w:p>
    <w:p w:rsidR="00DF695C" w:rsidRPr="00BE0A37" w:rsidRDefault="00FA147E" w:rsidP="00FA147E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5.1</w:t>
      </w:r>
      <w:r w:rsidR="005D3294">
        <w:rPr>
          <w:rFonts w:ascii="PT Astra Serif" w:hAnsi="PT Astra Serif"/>
          <w:sz w:val="24"/>
          <w:szCs w:val="24"/>
          <w:lang w:eastAsia="ru-RU"/>
        </w:rPr>
        <w:t>2</w:t>
      </w:r>
      <w:r>
        <w:rPr>
          <w:rFonts w:ascii="PT Astra Serif" w:hAnsi="PT Astra Serif"/>
          <w:sz w:val="24"/>
          <w:szCs w:val="24"/>
          <w:lang w:eastAsia="ru-RU"/>
        </w:rPr>
        <w:t xml:space="preserve">.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В состав жюри Олимпиады входят преподаватели факультета журналистики Национального исследовательского Томского государственного университета, представители Томской </w:t>
      </w:r>
      <w:r w:rsidR="003B3F3D">
        <w:rPr>
          <w:rFonts w:ascii="PT Astra Serif" w:hAnsi="PT Astra Serif"/>
          <w:sz w:val="24"/>
          <w:szCs w:val="24"/>
          <w:lang w:eastAsia="ru-RU"/>
        </w:rPr>
        <w:t xml:space="preserve">и </w:t>
      </w:r>
      <w:proofErr w:type="spellStart"/>
      <w:r w:rsidR="003B3F3D">
        <w:rPr>
          <w:rFonts w:ascii="PT Astra Serif" w:hAnsi="PT Astra Serif"/>
          <w:sz w:val="24"/>
          <w:szCs w:val="24"/>
          <w:lang w:eastAsia="ru-RU"/>
        </w:rPr>
        <w:t>Колпашевской</w:t>
      </w:r>
      <w:proofErr w:type="spellEnd"/>
      <w:r w:rsidR="003B3F3D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850FF1">
        <w:rPr>
          <w:rFonts w:ascii="PT Astra Serif" w:hAnsi="PT Astra Serif"/>
          <w:sz w:val="24"/>
          <w:szCs w:val="24"/>
          <w:lang w:eastAsia="ru-RU"/>
        </w:rPr>
        <w:t>е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пархи</w:t>
      </w:r>
      <w:r w:rsidR="003B3F3D">
        <w:rPr>
          <w:rFonts w:ascii="PT Astra Serif" w:hAnsi="PT Astra Serif"/>
          <w:sz w:val="24"/>
          <w:szCs w:val="24"/>
          <w:lang w:eastAsia="ru-RU"/>
        </w:rPr>
        <w:t>й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 Русской Православной Церкви.</w:t>
      </w:r>
    </w:p>
    <w:p w:rsidR="000938EC" w:rsidRDefault="00FA147E" w:rsidP="00FA147E">
      <w:pPr>
        <w:tabs>
          <w:tab w:val="left" w:pos="567"/>
        </w:tabs>
        <w:spacing w:after="0" w:line="240" w:lineRule="auto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ab/>
        <w:t>5.1</w:t>
      </w:r>
      <w:r w:rsidR="005D3294">
        <w:rPr>
          <w:rFonts w:ascii="PT Astra Serif" w:hAnsi="PT Astra Serif"/>
          <w:sz w:val="24"/>
          <w:szCs w:val="24"/>
          <w:lang w:eastAsia="ru-RU"/>
        </w:rPr>
        <w:t>3</w:t>
      </w:r>
      <w:r>
        <w:rPr>
          <w:rFonts w:ascii="PT Astra Serif" w:hAnsi="PT Astra Serif"/>
          <w:sz w:val="24"/>
          <w:szCs w:val="24"/>
          <w:lang w:eastAsia="ru-RU"/>
        </w:rPr>
        <w:t xml:space="preserve">.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Координатор Олимпиады: Куренкова Виктория Александровна,</w:t>
      </w:r>
    </w:p>
    <w:p w:rsidR="00DF695C" w:rsidRPr="00BE0A37" w:rsidRDefault="00DF695C" w:rsidP="00FA147E">
      <w:pPr>
        <w:tabs>
          <w:tab w:val="left" w:pos="567"/>
        </w:tabs>
        <w:spacing w:after="0" w:line="240" w:lineRule="auto"/>
        <w:jc w:val="both"/>
        <w:rPr>
          <w:rFonts w:ascii="PT Astra Serif" w:hAnsi="PT Astra Serif"/>
          <w:sz w:val="24"/>
          <w:szCs w:val="24"/>
          <w:lang w:eastAsia="ru-RU"/>
        </w:rPr>
      </w:pPr>
      <w:r w:rsidRPr="00BE0A37">
        <w:rPr>
          <w:rFonts w:ascii="PT Astra Serif" w:hAnsi="PT Astra Serif"/>
          <w:sz w:val="24"/>
          <w:szCs w:val="24"/>
          <w:lang w:eastAsia="ru-RU"/>
        </w:rPr>
        <w:t xml:space="preserve"> тел. 8-952-881-26-39, </w:t>
      </w:r>
      <w:hyperlink r:id="rId9" w:history="1">
        <w:r w:rsidRPr="00BE0A37">
          <w:rPr>
            <w:rFonts w:ascii="PT Astra Serif" w:hAnsi="PT Astra Serif"/>
            <w:sz w:val="24"/>
            <w:szCs w:val="24"/>
            <w:u w:val="single"/>
            <w:lang w:eastAsia="ru-RU"/>
          </w:rPr>
          <w:t>vikslovo@mail.ru</w:t>
        </w:r>
      </w:hyperlink>
    </w:p>
    <w:p w:rsidR="00C91E92" w:rsidRPr="00BE0A37" w:rsidRDefault="00C91E92" w:rsidP="00C1097A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  <w:lang w:eastAsia="ru-RU"/>
        </w:rPr>
      </w:pPr>
    </w:p>
    <w:p w:rsidR="00C91E92" w:rsidRPr="00BE0A37" w:rsidRDefault="00C91E92" w:rsidP="00C54B3D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BE0A37">
        <w:rPr>
          <w:rFonts w:ascii="PT Astra Serif" w:hAnsi="PT Astra Serif"/>
          <w:sz w:val="24"/>
          <w:szCs w:val="24"/>
        </w:rPr>
        <w:t>VI. Порядок выдачи документов и награждение</w:t>
      </w:r>
    </w:p>
    <w:p w:rsidR="001C1673" w:rsidRDefault="00FA147E" w:rsidP="001C1673">
      <w:pPr>
        <w:spacing w:after="0" w:line="240" w:lineRule="auto"/>
        <w:ind w:firstLine="708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6.1. П</w:t>
      </w:r>
      <w:r w:rsidRPr="00BE0A37">
        <w:rPr>
          <w:rFonts w:ascii="PT Astra Serif" w:hAnsi="PT Astra Serif"/>
          <w:sz w:val="24"/>
          <w:szCs w:val="24"/>
          <w:lang w:eastAsia="ru-RU"/>
        </w:rPr>
        <w:t xml:space="preserve">обедители </w:t>
      </w:r>
      <w:r>
        <w:rPr>
          <w:rFonts w:ascii="PT Astra Serif" w:hAnsi="PT Astra Serif"/>
          <w:sz w:val="24"/>
          <w:szCs w:val="24"/>
          <w:lang w:eastAsia="ru-RU"/>
        </w:rPr>
        <w:t xml:space="preserve">Олимпиады </w:t>
      </w:r>
      <w:r w:rsidRPr="00BE0A37">
        <w:rPr>
          <w:rFonts w:ascii="PT Astra Serif" w:hAnsi="PT Astra Serif"/>
          <w:sz w:val="24"/>
          <w:szCs w:val="24"/>
          <w:lang w:eastAsia="ru-RU"/>
        </w:rPr>
        <w:t>награждаются дипломами</w:t>
      </w:r>
      <w:r w:rsidR="001C1673">
        <w:rPr>
          <w:rFonts w:ascii="PT Astra Serif" w:hAnsi="PT Astra Serif"/>
          <w:sz w:val="24"/>
          <w:szCs w:val="24"/>
          <w:lang w:eastAsia="ru-RU"/>
        </w:rPr>
        <w:t>, которые распределяются следующим образом:</w:t>
      </w:r>
    </w:p>
    <w:p w:rsidR="001C1673" w:rsidRDefault="001C1673" w:rsidP="001C1673">
      <w:pPr>
        <w:spacing w:after="0" w:line="240" w:lineRule="auto"/>
        <w:ind w:firstLine="708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- В каждой возрастной группе </w:t>
      </w:r>
      <w:r w:rsidR="00850FF1">
        <w:rPr>
          <w:rFonts w:ascii="PT Astra Serif" w:hAnsi="PT Astra Serif"/>
          <w:sz w:val="24"/>
          <w:szCs w:val="24"/>
          <w:lang w:eastAsia="ru-RU"/>
        </w:rPr>
        <w:t>один</w:t>
      </w:r>
      <w:r>
        <w:rPr>
          <w:rFonts w:ascii="PT Astra Serif" w:hAnsi="PT Astra Serif"/>
          <w:sz w:val="24"/>
          <w:szCs w:val="24"/>
          <w:lang w:eastAsia="ru-RU"/>
        </w:rPr>
        <w:t xml:space="preserve"> Диплом </w:t>
      </w:r>
      <w:proofErr w:type="spellStart"/>
      <w:r w:rsidR="003B3F3D">
        <w:rPr>
          <w:rFonts w:ascii="PT Astra Serif" w:hAnsi="PT Astra Serif"/>
          <w:sz w:val="24"/>
          <w:szCs w:val="24"/>
          <w:lang w:eastAsia="ru-RU"/>
        </w:rPr>
        <w:t>Г</w:t>
      </w:r>
      <w:r>
        <w:rPr>
          <w:rFonts w:ascii="PT Astra Serif" w:hAnsi="PT Astra Serif"/>
          <w:sz w:val="24"/>
          <w:szCs w:val="24"/>
          <w:lang w:eastAsia="ru-RU"/>
        </w:rPr>
        <w:t>ран-При</w:t>
      </w:r>
      <w:proofErr w:type="spellEnd"/>
      <w:r w:rsidR="00E94445">
        <w:rPr>
          <w:rFonts w:ascii="PT Astra Serif" w:hAnsi="PT Astra Serif"/>
          <w:sz w:val="24"/>
          <w:szCs w:val="24"/>
          <w:lang w:eastAsia="ru-RU"/>
        </w:rPr>
        <w:t xml:space="preserve"> (по отдельному решению жюри в особых случаях)</w:t>
      </w:r>
      <w:r>
        <w:rPr>
          <w:rFonts w:ascii="PT Astra Serif" w:hAnsi="PT Astra Serif"/>
          <w:sz w:val="24"/>
          <w:szCs w:val="24"/>
          <w:lang w:eastAsia="ru-RU"/>
        </w:rPr>
        <w:t>;</w:t>
      </w:r>
    </w:p>
    <w:p w:rsidR="001C1673" w:rsidRDefault="001C1673" w:rsidP="001C1673">
      <w:pPr>
        <w:spacing w:after="0" w:line="240" w:lineRule="auto"/>
        <w:ind w:firstLine="708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- </w:t>
      </w:r>
      <w:r w:rsidR="00C26213">
        <w:rPr>
          <w:rFonts w:ascii="PT Astra Serif" w:hAnsi="PT Astra Serif"/>
          <w:sz w:val="24"/>
          <w:szCs w:val="24"/>
          <w:lang w:eastAsia="ru-RU"/>
        </w:rPr>
        <w:t>Один</w:t>
      </w:r>
      <w:r>
        <w:rPr>
          <w:rFonts w:ascii="PT Astra Serif" w:hAnsi="PT Astra Serif"/>
          <w:sz w:val="24"/>
          <w:szCs w:val="24"/>
          <w:lang w:eastAsia="ru-RU"/>
        </w:rPr>
        <w:t xml:space="preserve"> Диплом </w:t>
      </w:r>
      <w:r w:rsidR="00C26213">
        <w:rPr>
          <w:rFonts w:ascii="PT Astra Serif" w:hAnsi="PT Astra Serif"/>
          <w:sz w:val="24"/>
          <w:szCs w:val="24"/>
          <w:lang w:eastAsia="ru-RU"/>
        </w:rPr>
        <w:t>1</w:t>
      </w:r>
      <w:r>
        <w:rPr>
          <w:rFonts w:ascii="PT Astra Serif" w:hAnsi="PT Astra Serif"/>
          <w:sz w:val="24"/>
          <w:szCs w:val="24"/>
          <w:lang w:eastAsia="ru-RU"/>
        </w:rPr>
        <w:t>-ой степени</w:t>
      </w:r>
      <w:bookmarkStart w:id="1" w:name="_Hlk176159995"/>
      <w:r w:rsidR="00C26213">
        <w:rPr>
          <w:rFonts w:ascii="PT Astra Serif" w:hAnsi="PT Astra Serif"/>
          <w:sz w:val="24"/>
          <w:szCs w:val="24"/>
          <w:lang w:eastAsia="ru-RU"/>
        </w:rPr>
        <w:t xml:space="preserve"> в каждой возрастной группе;</w:t>
      </w:r>
      <w:bookmarkEnd w:id="1"/>
    </w:p>
    <w:p w:rsidR="00C26213" w:rsidRDefault="00C26213" w:rsidP="001C1673">
      <w:pPr>
        <w:spacing w:after="0" w:line="240" w:lineRule="auto"/>
        <w:ind w:firstLine="708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- Два Диплома 2-ой степени в каждой возрастной группе;</w:t>
      </w:r>
    </w:p>
    <w:p w:rsidR="00C26213" w:rsidRDefault="00C26213" w:rsidP="001C1673">
      <w:pPr>
        <w:spacing w:after="0" w:line="240" w:lineRule="auto"/>
        <w:ind w:firstLine="708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- Три Диплома 3-ей степени в каждой возрастной группе.</w:t>
      </w:r>
    </w:p>
    <w:p w:rsidR="00DF695C" w:rsidRPr="00BE0A37" w:rsidRDefault="00C26213" w:rsidP="00C26213">
      <w:pPr>
        <w:spacing w:after="0" w:line="240" w:lineRule="auto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          О</w:t>
      </w:r>
      <w:r w:rsidR="00FA147E">
        <w:rPr>
          <w:rFonts w:ascii="PT Astra Serif" w:hAnsi="PT Astra Serif"/>
          <w:sz w:val="24"/>
          <w:szCs w:val="24"/>
          <w:lang w:eastAsia="ru-RU"/>
        </w:rPr>
        <w:t>стальные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 участник</w:t>
      </w:r>
      <w:r w:rsidR="00FA147E">
        <w:rPr>
          <w:rFonts w:ascii="PT Astra Serif" w:hAnsi="PT Astra Serif"/>
          <w:sz w:val="24"/>
          <w:szCs w:val="24"/>
          <w:lang w:eastAsia="ru-RU"/>
        </w:rPr>
        <w:t>и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 получа</w:t>
      </w:r>
      <w:r w:rsidR="00FA147E">
        <w:rPr>
          <w:rFonts w:ascii="PT Astra Serif" w:hAnsi="PT Astra Serif"/>
          <w:sz w:val="24"/>
          <w:szCs w:val="24"/>
          <w:lang w:eastAsia="ru-RU"/>
        </w:rPr>
        <w:t>ю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т </w:t>
      </w:r>
      <w:r w:rsidR="00B96013">
        <w:rPr>
          <w:rFonts w:ascii="PT Astra Serif" w:hAnsi="PT Astra Serif"/>
          <w:sz w:val="24"/>
          <w:szCs w:val="24"/>
          <w:lang w:eastAsia="ru-RU"/>
        </w:rPr>
        <w:t xml:space="preserve">Диплом </w:t>
      </w:r>
      <w:r w:rsidR="00FA147E">
        <w:rPr>
          <w:rFonts w:ascii="PT Astra Serif" w:hAnsi="PT Astra Serif"/>
          <w:sz w:val="24"/>
          <w:szCs w:val="24"/>
          <w:lang w:eastAsia="ru-RU"/>
        </w:rPr>
        <w:t>участника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.</w:t>
      </w:r>
    </w:p>
    <w:p w:rsidR="00DF695C" w:rsidRDefault="00FA147E" w:rsidP="00FA147E">
      <w:pPr>
        <w:tabs>
          <w:tab w:val="left" w:pos="993"/>
        </w:tabs>
        <w:spacing w:after="0" w:line="240" w:lineRule="auto"/>
        <w:ind w:firstLine="708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6.2.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Педагоги-руководители победителей </w:t>
      </w:r>
      <w:r>
        <w:rPr>
          <w:rFonts w:ascii="PT Astra Serif" w:hAnsi="PT Astra Serif"/>
          <w:sz w:val="24"/>
          <w:szCs w:val="24"/>
          <w:lang w:eastAsia="ru-RU"/>
        </w:rPr>
        <w:t>Олимпиады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 награждаются Благодарственными письмами Оргкомитета Макариевских образовательных чтений. </w:t>
      </w:r>
    </w:p>
    <w:p w:rsidR="00DF695C" w:rsidRPr="00BE0A37" w:rsidRDefault="00FA147E" w:rsidP="00233C4E">
      <w:pPr>
        <w:tabs>
          <w:tab w:val="left" w:pos="993"/>
        </w:tabs>
        <w:spacing w:after="0" w:line="240" w:lineRule="auto"/>
        <w:ind w:firstLine="708"/>
        <w:jc w:val="both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 xml:space="preserve">6.3.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По результатам Конкурса планируется размещение работ победителей </w:t>
      </w:r>
      <w:r w:rsidRPr="00BE0A37">
        <w:rPr>
          <w:rFonts w:ascii="PT Astra Serif" w:hAnsi="PT Astra Serif"/>
          <w:sz w:val="24"/>
          <w:szCs w:val="24"/>
          <w:lang w:eastAsia="ru-RU"/>
        </w:rPr>
        <w:t xml:space="preserve">в культурно-просветительском журнале «Воскресные чтения» </w:t>
      </w:r>
      <w:r>
        <w:rPr>
          <w:rFonts w:ascii="PT Astra Serif" w:hAnsi="PT Astra Serif"/>
          <w:sz w:val="24"/>
          <w:szCs w:val="24"/>
          <w:lang w:eastAsia="ru-RU"/>
        </w:rPr>
        <w:t xml:space="preserve">и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на сайт</w:t>
      </w:r>
      <w:r w:rsidR="00233C4E">
        <w:rPr>
          <w:rFonts w:ascii="PT Astra Serif" w:hAnsi="PT Astra Serif"/>
          <w:sz w:val="24"/>
          <w:szCs w:val="24"/>
          <w:lang w:eastAsia="ru-RU"/>
        </w:rPr>
        <w:t xml:space="preserve">е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>Макариевских образовательных чтений</w:t>
      </w:r>
      <w:r>
        <w:rPr>
          <w:rFonts w:ascii="PT Astra Serif" w:hAnsi="PT Astra Serif"/>
          <w:sz w:val="24"/>
          <w:szCs w:val="24"/>
          <w:lang w:eastAsia="ru-RU"/>
        </w:rPr>
        <w:t xml:space="preserve">: </w:t>
      </w:r>
      <w:r w:rsidR="00DF695C" w:rsidRPr="00BE0A37">
        <w:rPr>
          <w:rFonts w:ascii="PT Astra Serif" w:hAnsi="PT Astra Serif"/>
          <w:sz w:val="24"/>
          <w:szCs w:val="24"/>
          <w:lang w:eastAsia="ru-RU"/>
        </w:rPr>
        <w:t xml:space="preserve"> http://chteniya.pravorg.ru</w:t>
      </w:r>
      <w:r w:rsidR="00233C4E">
        <w:rPr>
          <w:rFonts w:ascii="PT Astra Serif" w:hAnsi="PT Astra Serif"/>
          <w:sz w:val="24"/>
          <w:szCs w:val="24"/>
          <w:lang w:eastAsia="ru-RU"/>
        </w:rPr>
        <w:t>.</w:t>
      </w:r>
    </w:p>
    <w:p w:rsidR="00683EDA" w:rsidRPr="00BE0A37" w:rsidRDefault="00683EDA" w:rsidP="00683EDA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</w:p>
    <w:p w:rsidR="00D12CBA" w:rsidRPr="00850FF1" w:rsidRDefault="00D12CBA" w:rsidP="00850FF1">
      <w:pPr>
        <w:shd w:val="clear" w:color="auto" w:fill="FFFFFF"/>
        <w:spacing w:after="0" w:line="240" w:lineRule="auto"/>
        <w:jc w:val="right"/>
        <w:outlineLvl w:val="2"/>
        <w:rPr>
          <w:rFonts w:ascii="PT Astra Serif" w:hAnsi="PT Astra Serif"/>
          <w:bCs/>
          <w:sz w:val="24"/>
          <w:szCs w:val="24"/>
          <w:lang w:eastAsia="ru-RU"/>
        </w:rPr>
      </w:pPr>
      <w:r w:rsidRPr="00850FF1">
        <w:rPr>
          <w:rFonts w:ascii="PT Astra Serif" w:hAnsi="PT Astra Serif"/>
          <w:bCs/>
          <w:sz w:val="24"/>
          <w:szCs w:val="24"/>
          <w:lang w:eastAsia="ru-RU"/>
        </w:rPr>
        <w:t>При</w:t>
      </w:r>
      <w:r w:rsidR="00850FF1" w:rsidRPr="00850FF1">
        <w:rPr>
          <w:rFonts w:ascii="PT Astra Serif" w:hAnsi="PT Astra Serif"/>
          <w:bCs/>
          <w:sz w:val="24"/>
          <w:szCs w:val="24"/>
          <w:lang w:eastAsia="ru-RU"/>
        </w:rPr>
        <w:t>ложен</w:t>
      </w:r>
      <w:r w:rsidRPr="00850FF1">
        <w:rPr>
          <w:rFonts w:ascii="PT Astra Serif" w:hAnsi="PT Astra Serif"/>
          <w:bCs/>
          <w:sz w:val="24"/>
          <w:szCs w:val="24"/>
          <w:lang w:eastAsia="ru-RU"/>
        </w:rPr>
        <w:t>ие 1</w:t>
      </w:r>
    </w:p>
    <w:p w:rsidR="00D12CBA" w:rsidRPr="005B2CE6" w:rsidRDefault="00D12CBA" w:rsidP="00850FF1">
      <w:pPr>
        <w:shd w:val="clear" w:color="auto" w:fill="FFFFFF"/>
        <w:spacing w:after="0" w:line="240" w:lineRule="auto"/>
        <w:jc w:val="center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sz w:val="24"/>
          <w:szCs w:val="24"/>
          <w:lang w:eastAsia="ru-RU"/>
        </w:rPr>
        <w:t xml:space="preserve"> </w:t>
      </w: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Примерные темы для Олимпиады по журналистике:</w:t>
      </w:r>
    </w:p>
    <w:p w:rsidR="00D12CBA" w:rsidRPr="005B2CE6" w:rsidRDefault="00850FF1" w:rsidP="00850FF1">
      <w:pPr>
        <w:shd w:val="clear" w:color="auto" w:fill="FFFFFF"/>
        <w:spacing w:after="0" w:line="240" w:lineRule="auto"/>
        <w:jc w:val="center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>
        <w:rPr>
          <w:rFonts w:eastAsia="Times New Roman"/>
          <w:b/>
          <w:bCs/>
          <w:color w:val="0F1115"/>
          <w:sz w:val="24"/>
          <w:szCs w:val="24"/>
          <w:lang w:eastAsia="ru-RU"/>
        </w:rPr>
        <w:t>«</w:t>
      </w:r>
      <w:r w:rsidR="00D12CBA"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 xml:space="preserve">Святитель </w:t>
      </w:r>
      <w:proofErr w:type="spellStart"/>
      <w:r w:rsidR="00D12CBA"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Макарий</w:t>
      </w:r>
      <w:proofErr w:type="spellEnd"/>
      <w:r w:rsidR="00D12CBA"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 xml:space="preserve"> (Невский) в Сибири</w:t>
      </w:r>
      <w:r>
        <w:rPr>
          <w:rFonts w:eastAsia="Times New Roman"/>
          <w:b/>
          <w:bCs/>
          <w:color w:val="0F1115"/>
          <w:sz w:val="24"/>
          <w:szCs w:val="24"/>
          <w:lang w:eastAsia="ru-RU"/>
        </w:rPr>
        <w:t>»</w:t>
      </w: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Жизненный путь и личность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Путь к святости: жизненный подвиг митрополита Макария (Невского). Исследование его биографии от рождения в бедной семье до сана митрополита Московского и прославления в лике святых.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Семья и истоки личности святителя. Как детство в семье церковного причетника и ранние годы повлияли на формирование его характера и жизненного выбора.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 xml:space="preserve">«Свет Христов просвещает всех»: духовный облик святителя Макария. Анализ его личных качеств: кротости, духовной чуткости и любви к </w:t>
      </w:r>
      <w:proofErr w:type="gramStart"/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ближним</w:t>
      </w:r>
      <w:proofErr w:type="gramEnd"/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.</w:t>
      </w: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Миссионерский подвиг на Алтае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«Апостол Алтая»: миссионерская деятельность святителя Макария. Описание его более чем полувековых трудов по просвещению народов Алтая.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Добровольный выбор: служение в Алтайской духовной миссии. Почему молодой семинарист решил отправиться в далекий и неизведанный край, и в чем заключался его подвиг.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lastRenderedPageBreak/>
        <w:t>Преодоление трудностей на пути миссионера. Какие препятствия (природные, культурные, языковые) встречал святитель и как он их преодолевал.</w:t>
      </w: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Просвещение и духовное воспитание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Просветительская деятельность святителя Макария. Его вклад в образование и просвещение коренных народов Сибири.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Воспитание детей — основа будущего. Взгляды святителя Макария на важность духовно-нравственного здоровья и воспитания подрастающего поколения.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Роль святителя в сохранении и распространении православной культуры. Как его труды способствовали укреплению духовных основ в обществе.</w:t>
      </w: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Исторический контекст и наследие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Церковь и государство в судьбе митрополита Макария (1912–1917). Его служение в должности митрополита Московского и Коломенского в один из самых трагических периодов российской истории.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«Общенациональный» мотив в высказываниях святителя. Анализ его политических взглядов и призыва к противостоянию внутренним распрям ради блага страны.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Значение подвига святителя Макария для современников. В чем актуальность его миссионерского и просветительского служения сегодня?</w:t>
      </w: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</w:p>
    <w:p w:rsidR="00D12CBA" w:rsidRPr="005B2CE6" w:rsidRDefault="00D12CBA" w:rsidP="00850FF1">
      <w:pPr>
        <w:spacing w:after="0" w:line="240" w:lineRule="auto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 xml:space="preserve">Темы для размышления 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Что значит быть миссионером в XXI веке? (На примере жизни святителя Макария).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 xml:space="preserve">Пример святости в повседневной жизни: чему я могу научиться у Макария </w:t>
      </w:r>
      <w:proofErr w:type="gramStart"/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Невского</w:t>
      </w:r>
      <w:proofErr w:type="gramEnd"/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?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Свет веры как движущая сила жизненного подвига (на примере святителя Макария).</w:t>
      </w:r>
    </w:p>
    <w:p w:rsidR="00D12CBA" w:rsidRPr="005B2CE6" w:rsidRDefault="00D12CBA" w:rsidP="00850FF1">
      <w:pPr>
        <w:spacing w:after="0" w:line="240" w:lineRule="auto"/>
        <w:jc w:val="both"/>
        <w:rPr>
          <w:rFonts w:eastAsia="Times New Roman"/>
          <w:color w:val="0F1115"/>
          <w:sz w:val="24"/>
          <w:szCs w:val="24"/>
          <w:lang w:eastAsia="ru-RU"/>
        </w:rPr>
      </w:pPr>
    </w:p>
    <w:p w:rsidR="00D12CBA" w:rsidRPr="005B2CE6" w:rsidRDefault="00850FF1" w:rsidP="00850FF1">
      <w:pPr>
        <w:spacing w:after="0" w:line="240" w:lineRule="auto"/>
        <w:jc w:val="center"/>
        <w:rPr>
          <w:sz w:val="24"/>
          <w:szCs w:val="24"/>
        </w:rPr>
      </w:pPr>
      <w:r>
        <w:rPr>
          <w:rFonts w:eastAsia="Times New Roman"/>
          <w:b/>
          <w:bCs/>
          <w:color w:val="0F1115"/>
          <w:sz w:val="24"/>
          <w:szCs w:val="24"/>
          <w:lang w:eastAsia="ru-RU"/>
        </w:rPr>
        <w:t>«</w:t>
      </w:r>
      <w:r w:rsidR="00D12CBA"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 xml:space="preserve">Святитель </w:t>
      </w:r>
      <w:proofErr w:type="spellStart"/>
      <w:r w:rsidR="00D12CBA"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Макарий</w:t>
      </w:r>
      <w:proofErr w:type="spellEnd"/>
      <w:r w:rsidR="00D12CBA"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 xml:space="preserve"> (Невский) и Томск</w:t>
      </w:r>
      <w:r>
        <w:rPr>
          <w:rFonts w:eastAsia="Times New Roman"/>
          <w:b/>
          <w:bCs/>
          <w:color w:val="0F1115"/>
          <w:sz w:val="24"/>
          <w:szCs w:val="24"/>
          <w:lang w:eastAsia="ru-RU"/>
        </w:rPr>
        <w:t>»</w:t>
      </w: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Просвещение и образование в Томске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«Как святитель Макарий сделал Томскую епархию первой по числу школ в Сибири»</w:t>
      </w: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 xml:space="preserve"> — исследовать его вклад в открытие церковно-приходских школ и приютов.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«Церковно-учительская школа — детище святителя Макария»</w:t>
      </w: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 xml:space="preserve"> — написать об истории создания школы в 1896 году, о том, как владыка лично составлял учебные программы и ежедневно посещал занятия.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«Новые предметы в духовных школах: как святитель Макарий обновлял образование»</w:t>
      </w: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 xml:space="preserve"> — рассказать о введении в программу космографии, гигиены, естественной истории, химии, музыки и рисования.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«Библиотека в архиерейском доме — центр просвещения»</w:t>
      </w: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 xml:space="preserve"> — показать, как библиотека, открытая святителем, стала местом для занятий и лекций по богословию, истории и географии.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«Взгляды святителя Макария на воспитание детей»</w:t>
      </w: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 xml:space="preserve"> — проанализировать его наставления о том, что «школа не исправит детей, если вы испортите их дома».</w:t>
      </w: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 xml:space="preserve"> Социальное служение и милосердие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«Томское общество трезвости — начинание святителя Макария»</w:t>
      </w: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 xml:space="preserve"> — изучить историю создания и деятельность этого общества.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«Дела милосердия как отличительная черта Томска»</w:t>
      </w: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 xml:space="preserve"> — показать, как попечительство святителя о </w:t>
      </w:r>
      <w:proofErr w:type="gramStart"/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>нуждающихся</w:t>
      </w:r>
      <w:proofErr w:type="gramEnd"/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 xml:space="preserve"> изменило облик города.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«Храмы и приюты, построенные в Томске при святителе Макарии»</w:t>
      </w: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 xml:space="preserve"> — описать его деятельность по закладке и освящению храмов, открытию приютов.</w:t>
      </w: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Духовное наследие и память в Томске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Style w:val="af1"/>
          <w:b w:val="0"/>
          <w:color w:val="0F1115"/>
          <w:sz w:val="24"/>
          <w:szCs w:val="24"/>
        </w:rPr>
        <w:lastRenderedPageBreak/>
        <w:t>«</w:t>
      </w:r>
      <w:r w:rsidRPr="005B2CE6">
        <w:rPr>
          <w:rFonts w:eastAsia="Times New Roman"/>
          <w:sz w:val="24"/>
          <w:szCs w:val="24"/>
          <w:lang w:eastAsia="ru-RU"/>
        </w:rPr>
        <w:t>Проповеднический дар святителя Макария»</w:t>
      </w: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 xml:space="preserve"> — рассмотреть особенности его проповедей, которыми он «как словом, так и примером подвигая людей к благочестию».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«Почитание святителя Макария в Томске сегодня»</w:t>
      </w: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 xml:space="preserve"> — рассказать о пребывании его десницы (правой руки) в Богоявленском соборе и о том, как город чтит его память.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sz w:val="24"/>
          <w:szCs w:val="24"/>
        </w:rPr>
      </w:pPr>
      <w:r w:rsidRPr="005B2CE6">
        <w:rPr>
          <w:rFonts w:eastAsia="Times New Roman"/>
          <w:sz w:val="24"/>
          <w:szCs w:val="24"/>
          <w:lang w:eastAsia="ru-RU"/>
        </w:rPr>
        <w:t>«Почему святителя Макария называют апостолом Алтая и просветителем Сибири?»</w:t>
      </w:r>
      <w:r w:rsidRPr="005B2CE6">
        <w:rPr>
          <w:rFonts w:eastAsia="Times New Roman"/>
          <w:bCs/>
          <w:color w:val="0F1115"/>
          <w:sz w:val="24"/>
          <w:szCs w:val="24"/>
          <w:lang w:eastAsia="ru-RU"/>
        </w:rPr>
        <w:t xml:space="preserve"> — показать, как его миссионерские труды и просветительская деятельность в Томске снискали ему такую славу.</w:t>
      </w:r>
    </w:p>
    <w:p w:rsidR="00850FF1" w:rsidRDefault="00850FF1" w:rsidP="00850FF1">
      <w:pPr>
        <w:spacing w:after="0" w:line="240" w:lineRule="auto"/>
        <w:jc w:val="center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</w:p>
    <w:p w:rsidR="00D12CBA" w:rsidRPr="005B2CE6" w:rsidRDefault="00D12CBA" w:rsidP="00850FF1">
      <w:pPr>
        <w:spacing w:after="0" w:line="240" w:lineRule="auto"/>
        <w:jc w:val="center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Темы по категориям</w:t>
      </w:r>
    </w:p>
    <w:p w:rsidR="00D12CBA" w:rsidRPr="005B2CE6" w:rsidRDefault="00D12CBA" w:rsidP="00850FF1">
      <w:pPr>
        <w:spacing w:after="0" w:line="240" w:lineRule="auto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Для младших и средних классов (акцент на понятные образы, нравственные уроки)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 xml:space="preserve">«День из жизни владыки Макария в Томске» — воображаемое описание одного дня из жизни </w:t>
      </w:r>
      <w:proofErr w:type="gramStart"/>
      <w:r w:rsidRPr="005B2CE6">
        <w:rPr>
          <w:rFonts w:eastAsia="Times New Roman"/>
          <w:sz w:val="24"/>
          <w:szCs w:val="24"/>
          <w:lang w:eastAsia="ru-RU"/>
        </w:rPr>
        <w:t>святителя</w:t>
      </w:r>
      <w:proofErr w:type="gramEnd"/>
      <w:r w:rsidRPr="005B2CE6">
        <w:rPr>
          <w:rFonts w:eastAsia="Times New Roman"/>
          <w:sz w:val="24"/>
          <w:szCs w:val="24"/>
          <w:lang w:eastAsia="ru-RU"/>
        </w:rPr>
        <w:t>: какие дела он успевал, с кем встречался, о чём заботился.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«Почему люди шли к владыке Макарию?» — рассуждение о том, какие качества привлекали к нему людей (доброта, справедливость, готовность помочь).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«Школа и храм: как владыка Макарий заботился о просвещении» — о роли образования и воспитания в его служении, о том, почему он считал важным учить детей.</w:t>
      </w:r>
    </w:p>
    <w:p w:rsidR="00D12CBA" w:rsidRPr="00850FF1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«Подарок от владыки: книга, икона, доброе слово» — мини</w:t>
      </w:r>
      <w:r w:rsidRPr="005B2CE6">
        <w:rPr>
          <w:rFonts w:eastAsia="Times New Roman"/>
          <w:sz w:val="24"/>
          <w:szCs w:val="24"/>
          <w:lang w:eastAsia="ru-RU"/>
        </w:rPr>
        <w:noBreakHyphen/>
        <w:t>история (можно в форме рассказа) о том, какой «подарок» от святителя мог бы запомниться ребёнку и почему.</w:t>
      </w:r>
    </w:p>
    <w:p w:rsidR="00850FF1" w:rsidRDefault="00850FF1" w:rsidP="00850FF1">
      <w:pPr>
        <w:spacing w:after="0" w:line="240" w:lineRule="auto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</w:p>
    <w:p w:rsidR="00D12CBA" w:rsidRPr="005B2CE6" w:rsidRDefault="00D12CBA" w:rsidP="00850FF1">
      <w:pPr>
        <w:spacing w:after="0" w:line="240" w:lineRule="auto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Для старших классов (историко</w:t>
      </w: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noBreakHyphen/>
        <w:t>биографический и проблемный ракурс)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«Макарий (Невский): просветитель и миссионер» — о сочетании миссионерской работы и просветительской деятельности, о значении его трудов для Сибири.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«Томск времён владыки Макария: город, который он преображал» — о социальных, культурных и церковных реалиях Томска конца XIX — начала XX века и вкладе святителя в жизнь города.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«Служение в эпоху перемен: вызовы и решения Макария (Невского)» — о том, как он отвечал на сложные общественные и духовные запросы своего времени.</w:t>
      </w:r>
    </w:p>
    <w:p w:rsidR="00D12CBA" w:rsidRPr="00850FF1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«Храмы, школы, благотворительность: зримые плоды служения» — о конкретных делах и учреждениях, связанных с его именем, и их значении для города.</w:t>
      </w:r>
    </w:p>
    <w:p w:rsidR="00850FF1" w:rsidRDefault="00850FF1" w:rsidP="00850FF1">
      <w:pPr>
        <w:spacing w:after="0" w:line="240" w:lineRule="auto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</w:p>
    <w:p w:rsidR="00D12CBA" w:rsidRPr="005B2CE6" w:rsidRDefault="00D12CBA" w:rsidP="00850FF1">
      <w:pPr>
        <w:spacing w:after="0" w:line="240" w:lineRule="auto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Творческо</w:t>
      </w: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noBreakHyphen/>
        <w:t>исследовательские и междисциплинарные темы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sz w:val="24"/>
          <w:szCs w:val="24"/>
          <w:lang w:eastAsia="ru-RU"/>
        </w:rPr>
        <w:t>«</w:t>
      </w:r>
      <w:r w:rsidRPr="005B2CE6">
        <w:rPr>
          <w:rFonts w:eastAsia="Times New Roman"/>
          <w:sz w:val="24"/>
          <w:szCs w:val="24"/>
          <w:lang w:eastAsia="ru-RU"/>
        </w:rPr>
        <w:t>Язык проповеди: как говорил и писал Макарий (Невский)» — анализ стиля, ключевых слов и образов в его текстах (по доступным фрагментам проповедей или писем), что помогало ему быть понятным и убедительным.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«Образ святителя в воспоминаниях современников» — сравнение свидетельств разных людей о нём, поиск общих черт и различий в оценках.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«Карта служения: улицы, здания, места Томска, связанные с Макарием Невским» — краеведческое мини</w:t>
      </w:r>
      <w:r w:rsidRPr="005B2CE6">
        <w:rPr>
          <w:rFonts w:eastAsia="Times New Roman"/>
          <w:sz w:val="24"/>
          <w:szCs w:val="24"/>
          <w:lang w:eastAsia="ru-RU"/>
        </w:rPr>
        <w:noBreakHyphen/>
        <w:t>исследование: где бывал, какие храмы и учреждения посещал или поддерживал.</w:t>
      </w:r>
    </w:p>
    <w:p w:rsidR="00D12CBA" w:rsidRPr="00850FF1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«От прошлого к настоящему: как память о Макарии Невском живёт сегодня» — о памятных местах, иконах, мероприятиях, посвящённых ему, и о том, чему его пример может научить современных школьников.</w:t>
      </w:r>
    </w:p>
    <w:p w:rsidR="00850FF1" w:rsidRDefault="00850FF1" w:rsidP="00850FF1">
      <w:pPr>
        <w:spacing w:after="0" w:line="240" w:lineRule="auto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</w:p>
    <w:p w:rsidR="00D12CBA" w:rsidRPr="005B2CE6" w:rsidRDefault="00D12CBA" w:rsidP="00850FF1">
      <w:pPr>
        <w:spacing w:after="0" w:line="240" w:lineRule="auto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Темы в жанре эссе и размышлений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«Что бы я спросил у владыки Макария, если бы мог с ним поговорить?» — личное размышление о вопросах, которые волнуют сегодня, и возможных ответах святителя.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«Милосердие как профессия: служение как ежедневный труд» — о понимании милосердия и заботы не как разовых поступков, а как образа жизни.</w:t>
      </w:r>
    </w:p>
    <w:p w:rsidR="00D12CBA" w:rsidRPr="005B2CE6" w:rsidRDefault="00D12CBA" w:rsidP="00850FF1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outlineLvl w:val="2"/>
        <w:rPr>
          <w:rFonts w:eastAsia="Times New Roman"/>
          <w:sz w:val="24"/>
          <w:szCs w:val="24"/>
          <w:lang w:eastAsia="ru-RU"/>
        </w:rPr>
      </w:pPr>
      <w:r w:rsidRPr="005B2CE6">
        <w:rPr>
          <w:rFonts w:eastAsia="Times New Roman"/>
          <w:sz w:val="24"/>
          <w:szCs w:val="24"/>
          <w:lang w:eastAsia="ru-RU"/>
        </w:rPr>
        <w:t>«Уроки стойкости: как сохранять верность призванию в трудные времена» — на примере жизненного пути Макария Невского</w:t>
      </w:r>
      <w:r w:rsidRPr="005B2CE6">
        <w:rPr>
          <w:b/>
          <w:sz w:val="24"/>
          <w:szCs w:val="24"/>
          <w:shd w:val="clear" w:color="auto" w:fill="FFFFFF"/>
        </w:rPr>
        <w:t xml:space="preserve">». </w:t>
      </w:r>
    </w:p>
    <w:p w:rsidR="00D12CBA" w:rsidRPr="005B2CE6" w:rsidRDefault="00D12CBA" w:rsidP="00850FF1">
      <w:pPr>
        <w:pStyle w:val="a6"/>
        <w:shd w:val="clear" w:color="auto" w:fill="FFFFFF"/>
        <w:spacing w:after="0" w:line="240" w:lineRule="auto"/>
        <w:jc w:val="both"/>
        <w:outlineLvl w:val="2"/>
        <w:rPr>
          <w:b/>
          <w:sz w:val="24"/>
          <w:szCs w:val="24"/>
          <w:shd w:val="clear" w:color="auto" w:fill="FFFFFF"/>
        </w:rPr>
      </w:pPr>
    </w:p>
    <w:p w:rsidR="00D12CBA" w:rsidRPr="005B2CE6" w:rsidRDefault="00D12CBA" w:rsidP="00D12CBA">
      <w:pPr>
        <w:pStyle w:val="a6"/>
        <w:shd w:val="clear" w:color="auto" w:fill="FFFFFF"/>
        <w:spacing w:after="0" w:line="240" w:lineRule="auto"/>
        <w:jc w:val="both"/>
        <w:outlineLvl w:val="2"/>
        <w:rPr>
          <w:rFonts w:eastAsia="Times New Roman"/>
          <w:sz w:val="24"/>
          <w:szCs w:val="24"/>
          <w:lang w:eastAsia="ru-RU"/>
        </w:rPr>
      </w:pPr>
    </w:p>
    <w:p w:rsidR="00D12CBA" w:rsidRPr="00850FF1" w:rsidRDefault="00D12CBA" w:rsidP="00850FF1">
      <w:pPr>
        <w:shd w:val="clear" w:color="auto" w:fill="FFFFFF"/>
        <w:spacing w:after="0" w:line="240" w:lineRule="auto"/>
        <w:jc w:val="right"/>
        <w:outlineLvl w:val="2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При</w:t>
      </w:r>
      <w:r w:rsidR="00850FF1" w:rsidRPr="00850FF1">
        <w:rPr>
          <w:rFonts w:eastAsia="Times New Roman"/>
          <w:bCs/>
          <w:color w:val="0F1115"/>
          <w:sz w:val="24"/>
          <w:szCs w:val="24"/>
          <w:lang w:eastAsia="ru-RU"/>
        </w:rPr>
        <w:t>ложе</w:t>
      </w: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ние 2</w:t>
      </w:r>
    </w:p>
    <w:p w:rsidR="00D12CBA" w:rsidRPr="005B2CE6" w:rsidRDefault="00D12CBA" w:rsidP="00D12CBA">
      <w:pPr>
        <w:shd w:val="clear" w:color="auto" w:fill="FFFFFF"/>
        <w:spacing w:after="0" w:line="240" w:lineRule="auto"/>
        <w:jc w:val="center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Примерные темы для олимпиады по журналистик</w:t>
      </w:r>
      <w:r w:rsidR="00850FF1">
        <w:rPr>
          <w:rFonts w:eastAsia="Times New Roman"/>
          <w:b/>
          <w:bCs/>
          <w:color w:val="0F1115"/>
          <w:sz w:val="24"/>
          <w:szCs w:val="24"/>
          <w:lang w:eastAsia="ru-RU"/>
        </w:rPr>
        <w:t>е</w:t>
      </w:r>
    </w:p>
    <w:p w:rsidR="00850FF1" w:rsidRDefault="00850FF1" w:rsidP="00850FF1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D12CBA" w:rsidRPr="005B2CE6">
        <w:rPr>
          <w:b/>
          <w:sz w:val="24"/>
          <w:szCs w:val="24"/>
        </w:rPr>
        <w:t>Троицкий кафедральный собор</w:t>
      </w:r>
      <w:r>
        <w:rPr>
          <w:b/>
          <w:sz w:val="24"/>
          <w:szCs w:val="24"/>
        </w:rPr>
        <w:t>»</w:t>
      </w:r>
    </w:p>
    <w:p w:rsidR="00D12CBA" w:rsidRPr="005B2CE6" w:rsidRDefault="00850FF1" w:rsidP="00850FF1">
      <w:pPr>
        <w:spacing w:after="0"/>
        <w:jc w:val="center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D12CBA"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История строительства и освящения собора</w:t>
      </w:r>
    </w:p>
    <w:p w:rsidR="00D12CBA" w:rsidRPr="00850FF1" w:rsidRDefault="00D12CBA" w:rsidP="00850FF1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«</w:t>
      </w: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Строительство длиною в жизнь: 56 лет создания главного храма Томска»</w:t>
      </w:r>
      <w:r w:rsidRPr="00850FF1">
        <w:rPr>
          <w:rFonts w:eastAsia="Times New Roman"/>
          <w:color w:val="0F1115"/>
          <w:sz w:val="24"/>
          <w:szCs w:val="24"/>
          <w:lang w:eastAsia="ru-RU"/>
        </w:rPr>
        <w:t xml:space="preserve"> — исследовать долгую и драматичную историю возведения собора: от закладки в 1844–1845 годах до освящения в 1900 году, включая обрушение купола в 1850 году и неоднократные остановки работ из-за нехватки средств.</w:t>
      </w:r>
    </w:p>
    <w:p w:rsidR="00D12CBA" w:rsidRPr="00850FF1" w:rsidRDefault="00D12CBA" w:rsidP="00850FF1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jc w:val="both"/>
        <w:rPr>
          <w:rFonts w:eastAsia="Times New Roman"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«Архитектурная жемчужина Сибири: Троицкий собор как "уменьшенная копия" храма Христа Спасителя»</w:t>
      </w:r>
      <w:r w:rsidRPr="00850FF1">
        <w:rPr>
          <w:rFonts w:eastAsia="Times New Roman"/>
          <w:color w:val="0F1115"/>
          <w:sz w:val="24"/>
          <w:szCs w:val="24"/>
          <w:lang w:eastAsia="ru-RU"/>
        </w:rPr>
        <w:t xml:space="preserve"> — рассказать об архитектурных особенностях собора, выполненного в русско-византийском стиле: его величии, каменных стенах, позолоченных куполах и четырёх башнях-колокольнях.</w:t>
      </w:r>
    </w:p>
    <w:p w:rsidR="00D12CBA" w:rsidRPr="00850FF1" w:rsidRDefault="00D12CBA" w:rsidP="00850FF1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jc w:val="both"/>
        <w:rPr>
          <w:rFonts w:eastAsia="Times New Roman"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«25 мая 1900 года: день освящения Троицкого кафедрального собора»</w:t>
      </w:r>
      <w:r w:rsidRPr="00850FF1">
        <w:rPr>
          <w:rFonts w:eastAsia="Times New Roman"/>
          <w:color w:val="0F1115"/>
          <w:sz w:val="24"/>
          <w:szCs w:val="24"/>
          <w:lang w:eastAsia="ru-RU"/>
        </w:rPr>
        <w:t xml:space="preserve"> — описать торжественное событие освящения главного престола собора, которое совершил святитель Макарий (Невский), и значение этого дня для всего города.</w:t>
      </w:r>
    </w:p>
    <w:p w:rsidR="00D12CBA" w:rsidRPr="00850FF1" w:rsidRDefault="00D12CBA" w:rsidP="00850FF1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jc w:val="both"/>
        <w:rPr>
          <w:rFonts w:eastAsia="Times New Roman"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«Три престола собора: во имя Святой Троицы, святителя Николая и Александра Невского»</w:t>
      </w:r>
      <w:r w:rsidRPr="00850FF1">
        <w:rPr>
          <w:rFonts w:eastAsia="Times New Roman"/>
          <w:color w:val="0F1115"/>
          <w:sz w:val="24"/>
          <w:szCs w:val="24"/>
          <w:lang w:eastAsia="ru-RU"/>
        </w:rPr>
        <w:t xml:space="preserve"> — рассказать о главном и боковых приделах собора, истории их освящения и святых, в честь которых они были названы.</w:t>
      </w:r>
    </w:p>
    <w:p w:rsidR="00D12CBA" w:rsidRPr="00850FF1" w:rsidRDefault="00D12CBA" w:rsidP="00850FF1">
      <w:pPr>
        <w:shd w:val="clear" w:color="auto" w:fill="FFFFFF"/>
        <w:tabs>
          <w:tab w:val="num" w:pos="284"/>
        </w:tabs>
        <w:spacing w:after="0" w:line="240" w:lineRule="auto"/>
        <w:jc w:val="both"/>
        <w:rPr>
          <w:rFonts w:eastAsia="Times New Roman"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Святитель Макарий (Невский) и судьба собора</w:t>
      </w:r>
    </w:p>
    <w:p w:rsidR="00D12CBA" w:rsidRPr="00850FF1" w:rsidRDefault="00D12CBA" w:rsidP="00850FF1">
      <w:pPr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 xml:space="preserve">«Святитель </w:t>
      </w:r>
      <w:proofErr w:type="spellStart"/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Макарий</w:t>
      </w:r>
      <w:proofErr w:type="spellEnd"/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 xml:space="preserve"> — </w:t>
      </w:r>
      <w:proofErr w:type="spellStart"/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освятитель</w:t>
      </w:r>
      <w:proofErr w:type="spellEnd"/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 xml:space="preserve"> главного собора Томска»</w:t>
      </w:r>
      <w:r w:rsidRPr="00850FF1">
        <w:rPr>
          <w:rFonts w:eastAsia="Times New Roman"/>
          <w:color w:val="0F1115"/>
          <w:sz w:val="24"/>
          <w:szCs w:val="24"/>
          <w:lang w:eastAsia="ru-RU"/>
        </w:rPr>
        <w:t xml:space="preserve"> — показать роль святителя Макария (Невского) в истории собора: именно он в 1900 году освятил главный престол новопостроенного кафедрального собора.</w:t>
      </w:r>
    </w:p>
    <w:p w:rsidR="00D12CBA" w:rsidRPr="00850FF1" w:rsidRDefault="00D12CBA" w:rsidP="00850FF1">
      <w:pPr>
        <w:numPr>
          <w:ilvl w:val="0"/>
          <w:numId w:val="9"/>
        </w:numPr>
        <w:shd w:val="clear" w:color="auto" w:fill="FFFFFF"/>
        <w:tabs>
          <w:tab w:val="clear" w:pos="720"/>
          <w:tab w:val="num" w:pos="284"/>
        </w:tabs>
        <w:spacing w:before="100" w:beforeAutospacing="1" w:after="0" w:line="240" w:lineRule="auto"/>
        <w:ind w:left="0" w:firstLine="0"/>
        <w:jc w:val="both"/>
        <w:rPr>
          <w:rFonts w:eastAsia="Times New Roman"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«Троицкий собор в эпоху служения святителя Макария»</w:t>
      </w:r>
      <w:r w:rsidRPr="00850FF1">
        <w:rPr>
          <w:rFonts w:eastAsia="Times New Roman"/>
          <w:color w:val="0F1115"/>
          <w:sz w:val="24"/>
          <w:szCs w:val="24"/>
          <w:lang w:eastAsia="ru-RU"/>
        </w:rPr>
        <w:t xml:space="preserve"> — описать, какое значение имел собор для томской епархии в период, когда её возглавлял святитель Макарий (1891–1912): здесь совершались главные богослужения и решались важнейшие церковные дела.</w:t>
      </w:r>
    </w:p>
    <w:p w:rsidR="00D12CBA" w:rsidRPr="005B2CE6" w:rsidRDefault="00D12CBA" w:rsidP="00850FF1">
      <w:pPr>
        <w:shd w:val="clear" w:color="auto" w:fill="FFFFFF"/>
        <w:spacing w:after="0" w:line="450" w:lineRule="atLeast"/>
        <w:jc w:val="both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Разрушение и утрата</w:t>
      </w:r>
    </w:p>
    <w:p w:rsidR="00D12CBA" w:rsidRPr="00850FF1" w:rsidRDefault="00D12CBA" w:rsidP="00850FF1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 xml:space="preserve">«1934 год: трагедия </w:t>
      </w:r>
      <w:proofErr w:type="gramStart"/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на Ново-Соборной</w:t>
      </w:r>
      <w:proofErr w:type="gramEnd"/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 xml:space="preserve"> площади» — исследовать обстоятельства варварского разрушения собора в годы антирелигиозных гонений, когда он был взорван и разобран на кирпичи, а город получил около миллиона кирпичей и 60 тонн металла.</w:t>
      </w:r>
    </w:p>
    <w:p w:rsidR="00D12CBA" w:rsidRPr="00850FF1" w:rsidRDefault="00D12CBA" w:rsidP="00850FF1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«Памятный камень на месте алтаря: история одной святыни» — рассказать о камне, установленном в 1991 году на месте, где находился алтарь разрушенного собора, и о том, как он стал символом памяти для горожан.</w:t>
      </w:r>
    </w:p>
    <w:p w:rsidR="00850FF1" w:rsidRDefault="00850FF1" w:rsidP="00850FF1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0F1115"/>
          <w:sz w:val="24"/>
          <w:szCs w:val="24"/>
          <w:lang w:eastAsia="ru-RU"/>
        </w:rPr>
      </w:pP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Возрождение и надежда</w:t>
      </w:r>
    </w:p>
    <w:p w:rsidR="00D12CBA" w:rsidRPr="00850FF1" w:rsidRDefault="00D12CBA" w:rsidP="00850FF1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«Возрождение духовного символа Томска: планы и перспективы» — описать современные инициативы по восстановлению собора: создание благотворительного фонда «Возрождение», сбор подписей жителей и планы восстановить святыню к 2034 году — столетию разрушения и 200-летию Томской епархии.</w:t>
      </w:r>
    </w:p>
    <w:p w:rsidR="00D12CBA" w:rsidRPr="00850FF1" w:rsidRDefault="00D12CBA" w:rsidP="00850FF1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«Зачем восстанавливать разрушенный собор?» — эссе-размышление о значении восстановления исторических и духовных памятников для сохранения культурного кода и духовного развития города.</w:t>
      </w:r>
    </w:p>
    <w:p w:rsidR="00D12CBA" w:rsidRPr="00850FF1" w:rsidRDefault="00D12CBA" w:rsidP="00850FF1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«Молебен у памятного камня: как томичи молятся о восстановлении святыни» — рассказать о традиции совершения крестных ходов и молебнов на месте разрушенного собора, в которых участвуют духовенство и сотни горожан.</w:t>
      </w:r>
    </w:p>
    <w:p w:rsidR="00850FF1" w:rsidRDefault="00850FF1" w:rsidP="00850FF1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0F1115"/>
          <w:sz w:val="24"/>
          <w:szCs w:val="24"/>
          <w:lang w:eastAsia="ru-RU"/>
        </w:rPr>
      </w:pPr>
    </w:p>
    <w:p w:rsidR="00D12CBA" w:rsidRPr="005B2CE6" w:rsidRDefault="00D12CBA" w:rsidP="00850FF1">
      <w:pPr>
        <w:shd w:val="clear" w:color="auto" w:fill="FFFFFF"/>
        <w:spacing w:after="0" w:line="240" w:lineRule="auto"/>
        <w:jc w:val="both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Собор в истории и культуре Томска</w:t>
      </w:r>
    </w:p>
    <w:p w:rsidR="00D12CBA" w:rsidRPr="00850FF1" w:rsidRDefault="00D12CBA" w:rsidP="00850FF1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«Троицкий собор — духовное сердце Томска» — показать, какое место собор занимал в жизни города: он был архитектурной доминантой, местом хранения главных святынь и центром важнейших городских событий.</w:t>
      </w:r>
    </w:p>
    <w:p w:rsidR="00D12CBA" w:rsidRPr="00850FF1" w:rsidRDefault="00D12CBA" w:rsidP="00850FF1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«Ново-Соборная площадь: от основания Томска до наших дней» — проследить историю главной площади города: от первого храма Троицкой крепости до величественного собора и его трагической утраты, а затем — до возрождения надежды.</w:t>
      </w:r>
    </w:p>
    <w:p w:rsidR="00D12CBA" w:rsidRPr="00850FF1" w:rsidRDefault="00D12CBA" w:rsidP="00850FF1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lastRenderedPageBreak/>
        <w:t>«Кто строил Троицкий собор?» — исследовать, на какие средства и чьими трудами возводился собор: пожертвования томичей, попечительство меценатов и участие губернаторов.</w:t>
      </w:r>
    </w:p>
    <w:p w:rsidR="00D12CBA" w:rsidRPr="005B2CE6" w:rsidRDefault="00D12CBA" w:rsidP="00850FF1">
      <w:pPr>
        <w:shd w:val="clear" w:color="auto" w:fill="FFFFFF"/>
        <w:spacing w:after="0" w:line="450" w:lineRule="atLeast"/>
        <w:jc w:val="center"/>
        <w:outlineLvl w:val="2"/>
        <w:rPr>
          <w:rFonts w:eastAsia="Times New Roman"/>
          <w:b/>
          <w:bCs/>
          <w:color w:val="0F1115"/>
          <w:sz w:val="24"/>
          <w:szCs w:val="24"/>
          <w:lang w:eastAsia="ru-RU"/>
        </w:rPr>
      </w:pPr>
      <w:r w:rsidRPr="005B2CE6">
        <w:rPr>
          <w:rFonts w:eastAsia="Times New Roman"/>
          <w:b/>
          <w:bCs/>
          <w:color w:val="0F1115"/>
          <w:sz w:val="24"/>
          <w:szCs w:val="24"/>
          <w:lang w:eastAsia="ru-RU"/>
        </w:rPr>
        <w:t>Советы для юных авторов</w:t>
      </w:r>
    </w:p>
    <w:p w:rsidR="00D12CBA" w:rsidRPr="00850FF1" w:rsidRDefault="00D12CBA" w:rsidP="00850FF1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Ищите живые детали: Опишите, как выглядел собор (позолоченные купола, четыре башни-колокольни), сколько лет он строился и сколько кирпичей дал городу после разрушения — это сделает ваш рассказ наглядным и убедительным.</w:t>
      </w:r>
    </w:p>
    <w:p w:rsidR="00D12CBA" w:rsidRPr="00850FF1" w:rsidRDefault="00D12CBA" w:rsidP="00850FF1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/>
          <w:bCs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 xml:space="preserve">Покажите связь времён: Расскажите не только о прошлом, но и о настоящем: о памятном камне </w:t>
      </w:r>
      <w:proofErr w:type="gramStart"/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на Ново-Соборной</w:t>
      </w:r>
      <w:proofErr w:type="gramEnd"/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 xml:space="preserve"> площади, о молебнах у этого камня и о планах восстановить собор к 2034 году.</w:t>
      </w:r>
    </w:p>
    <w:p w:rsidR="00D12CBA" w:rsidRPr="005B2CE6" w:rsidRDefault="00D12CBA" w:rsidP="00850FF1">
      <w:pPr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eastAsia="Times New Roman"/>
          <w:color w:val="0F1115"/>
          <w:sz w:val="24"/>
          <w:szCs w:val="24"/>
          <w:lang w:eastAsia="ru-RU"/>
        </w:rPr>
      </w:pPr>
      <w:r w:rsidRPr="00850FF1">
        <w:rPr>
          <w:rFonts w:eastAsia="Times New Roman"/>
          <w:bCs/>
          <w:color w:val="0F1115"/>
          <w:sz w:val="24"/>
          <w:szCs w:val="24"/>
          <w:lang w:eastAsia="ru-RU"/>
        </w:rPr>
        <w:t>Обратитесь к первоисточникам: Используйте информацию с сайта Томской епархии, краеведческие</w:t>
      </w:r>
      <w:r w:rsidRPr="005B2CE6">
        <w:rPr>
          <w:rFonts w:eastAsia="Times New Roman"/>
          <w:color w:val="0F1115"/>
          <w:sz w:val="24"/>
          <w:szCs w:val="24"/>
          <w:lang w:eastAsia="ru-RU"/>
        </w:rPr>
        <w:t xml:space="preserve"> издания и публикации в местных СМИ.</w:t>
      </w:r>
    </w:p>
    <w:p w:rsidR="00D12CBA" w:rsidRPr="005B2CE6" w:rsidRDefault="00D12CBA" w:rsidP="00D12CBA">
      <w:pPr>
        <w:jc w:val="both"/>
        <w:rPr>
          <w:sz w:val="24"/>
          <w:szCs w:val="24"/>
        </w:rPr>
      </w:pPr>
    </w:p>
    <w:p w:rsidR="00CE510F" w:rsidRPr="005B2CE6" w:rsidRDefault="00495739" w:rsidP="002B6FED">
      <w:pPr>
        <w:spacing w:after="0" w:line="240" w:lineRule="auto"/>
        <w:ind w:firstLine="570"/>
        <w:jc w:val="both"/>
        <w:rPr>
          <w:color w:val="FF0000"/>
          <w:sz w:val="24"/>
          <w:szCs w:val="24"/>
        </w:rPr>
      </w:pPr>
      <w:r w:rsidRPr="005B2CE6">
        <w:rPr>
          <w:rFonts w:eastAsia="Times New Roman"/>
          <w:sz w:val="24"/>
          <w:szCs w:val="24"/>
        </w:rPr>
        <w:t>.</w:t>
      </w:r>
    </w:p>
    <w:sectPr w:rsidR="00CE510F" w:rsidRPr="005B2CE6" w:rsidSect="00FA147E">
      <w:pgSz w:w="11906" w:h="16838"/>
      <w:pgMar w:top="851" w:right="850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E67" w:rsidRDefault="00A31E67" w:rsidP="00EF0D2E">
      <w:pPr>
        <w:spacing w:after="0" w:line="240" w:lineRule="auto"/>
      </w:pPr>
      <w:r>
        <w:separator/>
      </w:r>
    </w:p>
  </w:endnote>
  <w:endnote w:type="continuationSeparator" w:id="0">
    <w:p w:rsidR="00A31E67" w:rsidRDefault="00A31E67" w:rsidP="00EF0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E67" w:rsidRDefault="00A31E67" w:rsidP="00EF0D2E">
      <w:pPr>
        <w:spacing w:after="0" w:line="240" w:lineRule="auto"/>
      </w:pPr>
      <w:r>
        <w:separator/>
      </w:r>
    </w:p>
  </w:footnote>
  <w:footnote w:type="continuationSeparator" w:id="0">
    <w:p w:rsidR="00A31E67" w:rsidRDefault="00A31E67" w:rsidP="00EF0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B4B8B"/>
    <w:multiLevelType w:val="hybridMultilevel"/>
    <w:tmpl w:val="CEF4F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34CC0"/>
    <w:multiLevelType w:val="multilevel"/>
    <w:tmpl w:val="AAC27DDC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">
    <w:nsid w:val="16A15343"/>
    <w:multiLevelType w:val="multilevel"/>
    <w:tmpl w:val="121A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574458"/>
    <w:multiLevelType w:val="hybridMultilevel"/>
    <w:tmpl w:val="38DCA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AA7C79"/>
    <w:multiLevelType w:val="multilevel"/>
    <w:tmpl w:val="161A4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6D1B7C"/>
    <w:multiLevelType w:val="multilevel"/>
    <w:tmpl w:val="21843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274509"/>
    <w:multiLevelType w:val="multilevel"/>
    <w:tmpl w:val="D61A3C1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7">
    <w:nsid w:val="39AE0063"/>
    <w:multiLevelType w:val="hybridMultilevel"/>
    <w:tmpl w:val="03D0A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7955A4"/>
    <w:multiLevelType w:val="hybridMultilevel"/>
    <w:tmpl w:val="97D0A7BA"/>
    <w:lvl w:ilvl="0" w:tplc="69A4210A">
      <w:start w:val="1"/>
      <w:numFmt w:val="bullet"/>
      <w:lvlText w:val=""/>
      <w:lvlJc w:val="left"/>
      <w:pPr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9">
    <w:nsid w:val="45F340D6"/>
    <w:multiLevelType w:val="multilevel"/>
    <w:tmpl w:val="13F63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B45F1A"/>
    <w:multiLevelType w:val="multilevel"/>
    <w:tmpl w:val="9822F4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647F160E"/>
    <w:multiLevelType w:val="multilevel"/>
    <w:tmpl w:val="AC0E1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951CA3"/>
    <w:multiLevelType w:val="hybridMultilevel"/>
    <w:tmpl w:val="BB1462F0"/>
    <w:lvl w:ilvl="0" w:tplc="87262E7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FA2199"/>
    <w:multiLevelType w:val="multilevel"/>
    <w:tmpl w:val="3C7E1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5D1F7D"/>
    <w:multiLevelType w:val="hybridMultilevel"/>
    <w:tmpl w:val="7EAE5538"/>
    <w:lvl w:ilvl="0" w:tplc="87262E7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8"/>
  </w:num>
  <w:num w:numId="5">
    <w:abstractNumId w:val="12"/>
  </w:num>
  <w:num w:numId="6">
    <w:abstractNumId w:val="14"/>
  </w:num>
  <w:num w:numId="7">
    <w:abstractNumId w:val="0"/>
  </w:num>
  <w:num w:numId="8">
    <w:abstractNumId w:val="13"/>
  </w:num>
  <w:num w:numId="9">
    <w:abstractNumId w:val="2"/>
  </w:num>
  <w:num w:numId="10">
    <w:abstractNumId w:val="4"/>
  </w:num>
  <w:num w:numId="11">
    <w:abstractNumId w:val="11"/>
  </w:num>
  <w:num w:numId="12">
    <w:abstractNumId w:val="5"/>
  </w:num>
  <w:num w:numId="13">
    <w:abstractNumId w:val="9"/>
  </w:num>
  <w:num w:numId="14">
    <w:abstractNumId w:val="7"/>
  </w:num>
  <w:num w:numId="15">
    <w:abstractNumId w:val="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7D28"/>
    <w:rsid w:val="00006FB9"/>
    <w:rsid w:val="0001019A"/>
    <w:rsid w:val="0001177D"/>
    <w:rsid w:val="000124EE"/>
    <w:rsid w:val="00013DFA"/>
    <w:rsid w:val="0001479E"/>
    <w:rsid w:val="00024F96"/>
    <w:rsid w:val="0004510C"/>
    <w:rsid w:val="00050098"/>
    <w:rsid w:val="00051856"/>
    <w:rsid w:val="0005242F"/>
    <w:rsid w:val="0006198D"/>
    <w:rsid w:val="00066112"/>
    <w:rsid w:val="00080A43"/>
    <w:rsid w:val="000819A2"/>
    <w:rsid w:val="00082C56"/>
    <w:rsid w:val="0008481A"/>
    <w:rsid w:val="00085C85"/>
    <w:rsid w:val="00086933"/>
    <w:rsid w:val="00092A45"/>
    <w:rsid w:val="00092E4D"/>
    <w:rsid w:val="000938EC"/>
    <w:rsid w:val="000A6CA4"/>
    <w:rsid w:val="000B01DA"/>
    <w:rsid w:val="000C30C6"/>
    <w:rsid w:val="000D11D3"/>
    <w:rsid w:val="000D34D4"/>
    <w:rsid w:val="000D690E"/>
    <w:rsid w:val="000D7C04"/>
    <w:rsid w:val="000E2C00"/>
    <w:rsid w:val="000F41AE"/>
    <w:rsid w:val="00101EF6"/>
    <w:rsid w:val="0010370C"/>
    <w:rsid w:val="00124BF8"/>
    <w:rsid w:val="0014034B"/>
    <w:rsid w:val="00143F15"/>
    <w:rsid w:val="0015787B"/>
    <w:rsid w:val="00157DD5"/>
    <w:rsid w:val="00166060"/>
    <w:rsid w:val="0016710B"/>
    <w:rsid w:val="001725A5"/>
    <w:rsid w:val="001757A5"/>
    <w:rsid w:val="00177E6B"/>
    <w:rsid w:val="00181738"/>
    <w:rsid w:val="00182FAA"/>
    <w:rsid w:val="001832CF"/>
    <w:rsid w:val="00187926"/>
    <w:rsid w:val="001B56A6"/>
    <w:rsid w:val="001B7DBC"/>
    <w:rsid w:val="001B7EBC"/>
    <w:rsid w:val="001C1673"/>
    <w:rsid w:val="001D3744"/>
    <w:rsid w:val="001E02F4"/>
    <w:rsid w:val="001F09F1"/>
    <w:rsid w:val="001F1F8A"/>
    <w:rsid w:val="00202635"/>
    <w:rsid w:val="00202F6B"/>
    <w:rsid w:val="002174E8"/>
    <w:rsid w:val="00233C4E"/>
    <w:rsid w:val="00243B07"/>
    <w:rsid w:val="00252322"/>
    <w:rsid w:val="002577BD"/>
    <w:rsid w:val="002578D3"/>
    <w:rsid w:val="00261352"/>
    <w:rsid w:val="002656D6"/>
    <w:rsid w:val="0026723D"/>
    <w:rsid w:val="00270EE4"/>
    <w:rsid w:val="00274E94"/>
    <w:rsid w:val="00275471"/>
    <w:rsid w:val="002A22BB"/>
    <w:rsid w:val="002A604D"/>
    <w:rsid w:val="002B20C9"/>
    <w:rsid w:val="002B6FED"/>
    <w:rsid w:val="002C0078"/>
    <w:rsid w:val="002C37C5"/>
    <w:rsid w:val="002C753B"/>
    <w:rsid w:val="002C7C10"/>
    <w:rsid w:val="002D0CC3"/>
    <w:rsid w:val="002D2355"/>
    <w:rsid w:val="002D53EB"/>
    <w:rsid w:val="002D6A27"/>
    <w:rsid w:val="002D6C0A"/>
    <w:rsid w:val="002E7844"/>
    <w:rsid w:val="002F0002"/>
    <w:rsid w:val="002F705B"/>
    <w:rsid w:val="003112F3"/>
    <w:rsid w:val="00361AC1"/>
    <w:rsid w:val="00365404"/>
    <w:rsid w:val="003678FF"/>
    <w:rsid w:val="00371477"/>
    <w:rsid w:val="003745A1"/>
    <w:rsid w:val="00384C4D"/>
    <w:rsid w:val="00390203"/>
    <w:rsid w:val="003A4E63"/>
    <w:rsid w:val="003B3F3D"/>
    <w:rsid w:val="003C0856"/>
    <w:rsid w:val="003D0912"/>
    <w:rsid w:val="003D0B0B"/>
    <w:rsid w:val="003D3363"/>
    <w:rsid w:val="003D338E"/>
    <w:rsid w:val="003D5B85"/>
    <w:rsid w:val="00405A4B"/>
    <w:rsid w:val="00410147"/>
    <w:rsid w:val="00423FA6"/>
    <w:rsid w:val="0043555E"/>
    <w:rsid w:val="0044013F"/>
    <w:rsid w:val="00442A7D"/>
    <w:rsid w:val="00444AD2"/>
    <w:rsid w:val="0045578C"/>
    <w:rsid w:val="00461B9E"/>
    <w:rsid w:val="00476115"/>
    <w:rsid w:val="00495739"/>
    <w:rsid w:val="00495DAF"/>
    <w:rsid w:val="00495DF6"/>
    <w:rsid w:val="004A7E0E"/>
    <w:rsid w:val="004B2C6D"/>
    <w:rsid w:val="004B3B6D"/>
    <w:rsid w:val="004C086E"/>
    <w:rsid w:val="004C25E0"/>
    <w:rsid w:val="004D1098"/>
    <w:rsid w:val="004E67AC"/>
    <w:rsid w:val="004F6E69"/>
    <w:rsid w:val="00501B1C"/>
    <w:rsid w:val="005055FA"/>
    <w:rsid w:val="00520E80"/>
    <w:rsid w:val="00525973"/>
    <w:rsid w:val="0053001E"/>
    <w:rsid w:val="005309C8"/>
    <w:rsid w:val="00531C89"/>
    <w:rsid w:val="00550E76"/>
    <w:rsid w:val="005522B9"/>
    <w:rsid w:val="00553E02"/>
    <w:rsid w:val="0055707A"/>
    <w:rsid w:val="00563658"/>
    <w:rsid w:val="00570904"/>
    <w:rsid w:val="00586F94"/>
    <w:rsid w:val="005A4564"/>
    <w:rsid w:val="005B1342"/>
    <w:rsid w:val="005B2CE6"/>
    <w:rsid w:val="005B3C94"/>
    <w:rsid w:val="005B7F2C"/>
    <w:rsid w:val="005C0DB5"/>
    <w:rsid w:val="005C298F"/>
    <w:rsid w:val="005D1FE7"/>
    <w:rsid w:val="005D3294"/>
    <w:rsid w:val="005F00B2"/>
    <w:rsid w:val="0060436A"/>
    <w:rsid w:val="0060759D"/>
    <w:rsid w:val="00614CBB"/>
    <w:rsid w:val="006344AE"/>
    <w:rsid w:val="006443F9"/>
    <w:rsid w:val="006516DB"/>
    <w:rsid w:val="00663B7B"/>
    <w:rsid w:val="00666FE3"/>
    <w:rsid w:val="00674370"/>
    <w:rsid w:val="00680854"/>
    <w:rsid w:val="00683EDA"/>
    <w:rsid w:val="006844E7"/>
    <w:rsid w:val="00690F8D"/>
    <w:rsid w:val="006932A9"/>
    <w:rsid w:val="0069400A"/>
    <w:rsid w:val="006A511E"/>
    <w:rsid w:val="006A6E32"/>
    <w:rsid w:val="006B4415"/>
    <w:rsid w:val="006B4687"/>
    <w:rsid w:val="006B4EA3"/>
    <w:rsid w:val="006B569E"/>
    <w:rsid w:val="006B66E1"/>
    <w:rsid w:val="006B686F"/>
    <w:rsid w:val="006C0430"/>
    <w:rsid w:val="006C37BF"/>
    <w:rsid w:val="006C74DE"/>
    <w:rsid w:val="006C7E2D"/>
    <w:rsid w:val="006D7D28"/>
    <w:rsid w:val="006F2566"/>
    <w:rsid w:val="0072335E"/>
    <w:rsid w:val="00742CCF"/>
    <w:rsid w:val="0075397E"/>
    <w:rsid w:val="00755B68"/>
    <w:rsid w:val="00756D0D"/>
    <w:rsid w:val="0076087D"/>
    <w:rsid w:val="00760895"/>
    <w:rsid w:val="007646BC"/>
    <w:rsid w:val="00772595"/>
    <w:rsid w:val="00772D70"/>
    <w:rsid w:val="00777A56"/>
    <w:rsid w:val="007902CB"/>
    <w:rsid w:val="00791B05"/>
    <w:rsid w:val="007975A5"/>
    <w:rsid w:val="007A2B13"/>
    <w:rsid w:val="007A34B0"/>
    <w:rsid w:val="007B33CD"/>
    <w:rsid w:val="007C17D6"/>
    <w:rsid w:val="007D4DCE"/>
    <w:rsid w:val="007D776A"/>
    <w:rsid w:val="007F0FFB"/>
    <w:rsid w:val="007F340C"/>
    <w:rsid w:val="00813A65"/>
    <w:rsid w:val="00820867"/>
    <w:rsid w:val="008249C4"/>
    <w:rsid w:val="00827EA5"/>
    <w:rsid w:val="008308D3"/>
    <w:rsid w:val="00831E8D"/>
    <w:rsid w:val="008322C4"/>
    <w:rsid w:val="00845AFE"/>
    <w:rsid w:val="00846022"/>
    <w:rsid w:val="00850FF1"/>
    <w:rsid w:val="008550A8"/>
    <w:rsid w:val="0087047C"/>
    <w:rsid w:val="008867AA"/>
    <w:rsid w:val="00891846"/>
    <w:rsid w:val="008974F0"/>
    <w:rsid w:val="00897EDD"/>
    <w:rsid w:val="008A0882"/>
    <w:rsid w:val="008A0EA8"/>
    <w:rsid w:val="008B2705"/>
    <w:rsid w:val="008B301D"/>
    <w:rsid w:val="008E2271"/>
    <w:rsid w:val="008E3AB8"/>
    <w:rsid w:val="008F1DDA"/>
    <w:rsid w:val="008F2F62"/>
    <w:rsid w:val="008F548A"/>
    <w:rsid w:val="008F7964"/>
    <w:rsid w:val="00907B81"/>
    <w:rsid w:val="00914CE3"/>
    <w:rsid w:val="0092136D"/>
    <w:rsid w:val="00922895"/>
    <w:rsid w:val="00925E69"/>
    <w:rsid w:val="00935D62"/>
    <w:rsid w:val="00942A02"/>
    <w:rsid w:val="00943199"/>
    <w:rsid w:val="00961604"/>
    <w:rsid w:val="00987D1E"/>
    <w:rsid w:val="009A3832"/>
    <w:rsid w:val="009A669C"/>
    <w:rsid w:val="009B508A"/>
    <w:rsid w:val="009C3F94"/>
    <w:rsid w:val="009D1F9B"/>
    <w:rsid w:val="009D32C5"/>
    <w:rsid w:val="009D3711"/>
    <w:rsid w:val="009F2100"/>
    <w:rsid w:val="00A031F5"/>
    <w:rsid w:val="00A03FD0"/>
    <w:rsid w:val="00A10C93"/>
    <w:rsid w:val="00A2450B"/>
    <w:rsid w:val="00A26D45"/>
    <w:rsid w:val="00A31E67"/>
    <w:rsid w:val="00A371F6"/>
    <w:rsid w:val="00A51347"/>
    <w:rsid w:val="00A5525D"/>
    <w:rsid w:val="00A66B85"/>
    <w:rsid w:val="00A6774E"/>
    <w:rsid w:val="00A83DE5"/>
    <w:rsid w:val="00A86B34"/>
    <w:rsid w:val="00A90886"/>
    <w:rsid w:val="00A93117"/>
    <w:rsid w:val="00A94D5D"/>
    <w:rsid w:val="00A979CC"/>
    <w:rsid w:val="00AB0C1D"/>
    <w:rsid w:val="00AC3004"/>
    <w:rsid w:val="00AC6AB3"/>
    <w:rsid w:val="00AC7EE8"/>
    <w:rsid w:val="00AD76E2"/>
    <w:rsid w:val="00AE10FD"/>
    <w:rsid w:val="00AF0FCE"/>
    <w:rsid w:val="00B142D4"/>
    <w:rsid w:val="00B21AEB"/>
    <w:rsid w:val="00B26338"/>
    <w:rsid w:val="00B300B1"/>
    <w:rsid w:val="00B34767"/>
    <w:rsid w:val="00B35157"/>
    <w:rsid w:val="00B41513"/>
    <w:rsid w:val="00B52A28"/>
    <w:rsid w:val="00B551C7"/>
    <w:rsid w:val="00B75BEC"/>
    <w:rsid w:val="00B82783"/>
    <w:rsid w:val="00B9088E"/>
    <w:rsid w:val="00B91FF6"/>
    <w:rsid w:val="00B96013"/>
    <w:rsid w:val="00BA327F"/>
    <w:rsid w:val="00BA5C7E"/>
    <w:rsid w:val="00BB782D"/>
    <w:rsid w:val="00BC307B"/>
    <w:rsid w:val="00BE0A37"/>
    <w:rsid w:val="00BE2B48"/>
    <w:rsid w:val="00BE5BE0"/>
    <w:rsid w:val="00BE5F22"/>
    <w:rsid w:val="00BF1B7F"/>
    <w:rsid w:val="00BF2FDB"/>
    <w:rsid w:val="00BF5F5B"/>
    <w:rsid w:val="00C030B1"/>
    <w:rsid w:val="00C05F2E"/>
    <w:rsid w:val="00C1097A"/>
    <w:rsid w:val="00C16DCE"/>
    <w:rsid w:val="00C23754"/>
    <w:rsid w:val="00C26213"/>
    <w:rsid w:val="00C31E31"/>
    <w:rsid w:val="00C43E37"/>
    <w:rsid w:val="00C54B3D"/>
    <w:rsid w:val="00C564CF"/>
    <w:rsid w:val="00C7146F"/>
    <w:rsid w:val="00C715F5"/>
    <w:rsid w:val="00C73AF7"/>
    <w:rsid w:val="00C81A37"/>
    <w:rsid w:val="00C91E92"/>
    <w:rsid w:val="00C94D0C"/>
    <w:rsid w:val="00CB0047"/>
    <w:rsid w:val="00CB40DF"/>
    <w:rsid w:val="00CC2EE7"/>
    <w:rsid w:val="00CC532A"/>
    <w:rsid w:val="00CC6BD5"/>
    <w:rsid w:val="00CE510F"/>
    <w:rsid w:val="00CE7C1F"/>
    <w:rsid w:val="00CF34FC"/>
    <w:rsid w:val="00CF3A21"/>
    <w:rsid w:val="00D12CBA"/>
    <w:rsid w:val="00D13317"/>
    <w:rsid w:val="00D27399"/>
    <w:rsid w:val="00D2784C"/>
    <w:rsid w:val="00D35098"/>
    <w:rsid w:val="00D63168"/>
    <w:rsid w:val="00D845CE"/>
    <w:rsid w:val="00D87151"/>
    <w:rsid w:val="00DA2193"/>
    <w:rsid w:val="00DA5409"/>
    <w:rsid w:val="00DA6D28"/>
    <w:rsid w:val="00DB0FC1"/>
    <w:rsid w:val="00DB650D"/>
    <w:rsid w:val="00DC4D66"/>
    <w:rsid w:val="00DD696E"/>
    <w:rsid w:val="00DE2731"/>
    <w:rsid w:val="00DF22A6"/>
    <w:rsid w:val="00DF695C"/>
    <w:rsid w:val="00DF79B3"/>
    <w:rsid w:val="00E035AD"/>
    <w:rsid w:val="00E2435E"/>
    <w:rsid w:val="00E32F9D"/>
    <w:rsid w:val="00E57FA3"/>
    <w:rsid w:val="00E67E09"/>
    <w:rsid w:val="00E738C5"/>
    <w:rsid w:val="00E7674D"/>
    <w:rsid w:val="00E862BF"/>
    <w:rsid w:val="00E94445"/>
    <w:rsid w:val="00E94BE1"/>
    <w:rsid w:val="00E96F84"/>
    <w:rsid w:val="00E977CD"/>
    <w:rsid w:val="00EB2803"/>
    <w:rsid w:val="00EB4175"/>
    <w:rsid w:val="00ED0A4B"/>
    <w:rsid w:val="00ED110A"/>
    <w:rsid w:val="00ED1836"/>
    <w:rsid w:val="00ED6B05"/>
    <w:rsid w:val="00EE0F1F"/>
    <w:rsid w:val="00EE11FF"/>
    <w:rsid w:val="00EF0D2E"/>
    <w:rsid w:val="00EF1035"/>
    <w:rsid w:val="00F0406A"/>
    <w:rsid w:val="00F1117E"/>
    <w:rsid w:val="00F1721B"/>
    <w:rsid w:val="00F230EF"/>
    <w:rsid w:val="00F23549"/>
    <w:rsid w:val="00F30C35"/>
    <w:rsid w:val="00F4277D"/>
    <w:rsid w:val="00F432A7"/>
    <w:rsid w:val="00F54478"/>
    <w:rsid w:val="00F607B2"/>
    <w:rsid w:val="00F7320A"/>
    <w:rsid w:val="00F8192F"/>
    <w:rsid w:val="00F83BC3"/>
    <w:rsid w:val="00F84313"/>
    <w:rsid w:val="00F84A11"/>
    <w:rsid w:val="00F850DD"/>
    <w:rsid w:val="00F90C4D"/>
    <w:rsid w:val="00F97467"/>
    <w:rsid w:val="00FA147E"/>
    <w:rsid w:val="00FB56F6"/>
    <w:rsid w:val="00FC56E8"/>
    <w:rsid w:val="00FC6DC5"/>
    <w:rsid w:val="00FD0400"/>
    <w:rsid w:val="00FD7754"/>
    <w:rsid w:val="00FE6E18"/>
    <w:rsid w:val="00FF0801"/>
    <w:rsid w:val="00FF0A2F"/>
    <w:rsid w:val="00FF6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F15"/>
    <w:pPr>
      <w:spacing w:after="200" w:line="276" w:lineRule="auto"/>
    </w:pPr>
    <w:rPr>
      <w:rFonts w:ascii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D7D28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13DF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96013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6D7D28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caption"/>
    <w:basedOn w:val="a"/>
    <w:next w:val="a"/>
    <w:uiPriority w:val="99"/>
    <w:qFormat/>
    <w:rsid w:val="006D7D28"/>
    <w:pPr>
      <w:spacing w:after="0" w:line="240" w:lineRule="auto"/>
      <w:jc w:val="center"/>
    </w:pPr>
    <w:rPr>
      <w:rFonts w:eastAsia="Times New Roman"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D7D2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D7D28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D7D28"/>
    <w:pPr>
      <w:ind w:left="720"/>
      <w:contextualSpacing/>
    </w:pPr>
  </w:style>
  <w:style w:type="character" w:styleId="a7">
    <w:name w:val="Hyperlink"/>
    <w:unhideWhenUsed/>
    <w:rsid w:val="006D7D28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013DF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Oeoaou">
    <w:name w:val="Oeoaou"/>
    <w:basedOn w:val="a"/>
    <w:rsid w:val="00013DFA"/>
    <w:pPr>
      <w:overflowPunct w:val="0"/>
      <w:autoSpaceDE w:val="0"/>
      <w:autoSpaceDN w:val="0"/>
      <w:adjustRightInd w:val="0"/>
      <w:spacing w:before="100" w:after="100" w:line="240" w:lineRule="auto"/>
      <w:ind w:left="360" w:right="360"/>
      <w:textAlignment w:val="baseline"/>
    </w:pPr>
    <w:rPr>
      <w:rFonts w:eastAsia="Times New Roman"/>
      <w:sz w:val="24"/>
      <w:lang w:eastAsia="ru-RU"/>
    </w:rPr>
  </w:style>
  <w:style w:type="table" w:styleId="a8">
    <w:name w:val="Table Grid"/>
    <w:basedOn w:val="a1"/>
    <w:uiPriority w:val="59"/>
    <w:rsid w:val="006F2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link w:val="40"/>
    <w:uiPriority w:val="99"/>
    <w:locked/>
    <w:rsid w:val="00E862BF"/>
    <w:rPr>
      <w:spacing w:val="7"/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E862BF"/>
    <w:pPr>
      <w:widowControl w:val="0"/>
      <w:shd w:val="clear" w:color="auto" w:fill="FFFFFF"/>
      <w:spacing w:before="7020" w:after="0" w:line="230" w:lineRule="exact"/>
    </w:pPr>
    <w:rPr>
      <w:rFonts w:ascii="Calibri" w:hAnsi="Calibri"/>
      <w:spacing w:val="7"/>
      <w:sz w:val="16"/>
      <w:szCs w:val="16"/>
    </w:rPr>
  </w:style>
  <w:style w:type="paragraph" w:styleId="a9">
    <w:name w:val="Normal (Web)"/>
    <w:basedOn w:val="a"/>
    <w:uiPriority w:val="99"/>
    <w:unhideWhenUsed/>
    <w:rsid w:val="00FC6DC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fileinfo">
    <w:name w:val="fileinfo"/>
    <w:basedOn w:val="a0"/>
    <w:rsid w:val="00166060"/>
  </w:style>
  <w:style w:type="paragraph" w:styleId="aa">
    <w:name w:val="Body Text"/>
    <w:basedOn w:val="a"/>
    <w:link w:val="ab"/>
    <w:rsid w:val="0045578C"/>
    <w:pPr>
      <w:tabs>
        <w:tab w:val="left" w:pos="720"/>
        <w:tab w:val="left" w:pos="6840"/>
      </w:tabs>
      <w:spacing w:after="0" w:line="240" w:lineRule="auto"/>
      <w:jc w:val="both"/>
    </w:pPr>
    <w:rPr>
      <w:rFonts w:eastAsia="Times New Roman"/>
      <w:sz w:val="24"/>
      <w:lang w:eastAsia="ru-RU"/>
    </w:rPr>
  </w:style>
  <w:style w:type="character" w:customStyle="1" w:styleId="ab">
    <w:name w:val="Основной текст Знак"/>
    <w:link w:val="aa"/>
    <w:rsid w:val="0045578C"/>
    <w:rPr>
      <w:rFonts w:ascii="Times New Roman" w:eastAsia="Times New Roman" w:hAnsi="Times New Roman"/>
      <w:sz w:val="24"/>
    </w:rPr>
  </w:style>
  <w:style w:type="paragraph" w:customStyle="1" w:styleId="paragraph">
    <w:name w:val="paragraph"/>
    <w:basedOn w:val="a"/>
    <w:rsid w:val="0008481A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normaltextrun1">
    <w:name w:val="normaltextrun1"/>
    <w:rsid w:val="0008481A"/>
  </w:style>
  <w:style w:type="paragraph" w:styleId="ac">
    <w:name w:val="header"/>
    <w:basedOn w:val="a"/>
    <w:link w:val="ad"/>
    <w:uiPriority w:val="99"/>
    <w:unhideWhenUsed/>
    <w:rsid w:val="00EF0D2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EF0D2E"/>
    <w:rPr>
      <w:rFonts w:ascii="Times New Roman" w:hAnsi="Times New Roman"/>
      <w:lang w:eastAsia="en-US"/>
    </w:rPr>
  </w:style>
  <w:style w:type="paragraph" w:styleId="ae">
    <w:name w:val="footer"/>
    <w:basedOn w:val="a"/>
    <w:link w:val="af"/>
    <w:uiPriority w:val="99"/>
    <w:unhideWhenUsed/>
    <w:rsid w:val="00EF0D2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EF0D2E"/>
    <w:rPr>
      <w:rFonts w:ascii="Times New Roman" w:hAnsi="Times New Roman"/>
      <w:lang w:eastAsia="en-US"/>
    </w:rPr>
  </w:style>
  <w:style w:type="character" w:styleId="af0">
    <w:name w:val="FollowedHyperlink"/>
    <w:uiPriority w:val="99"/>
    <w:semiHidden/>
    <w:unhideWhenUsed/>
    <w:rsid w:val="00CC6BD5"/>
    <w:rPr>
      <w:color w:val="954F72"/>
      <w:u w:val="single"/>
    </w:rPr>
  </w:style>
  <w:style w:type="character" w:styleId="af1">
    <w:name w:val="Strong"/>
    <w:uiPriority w:val="22"/>
    <w:qFormat/>
    <w:rsid w:val="000938EC"/>
    <w:rPr>
      <w:b/>
      <w:bCs/>
    </w:rPr>
  </w:style>
  <w:style w:type="character" w:customStyle="1" w:styleId="af2">
    <w:name w:val="Неразрешенное упоминание"/>
    <w:uiPriority w:val="99"/>
    <w:semiHidden/>
    <w:unhideWhenUsed/>
    <w:rsid w:val="001C1673"/>
    <w:rPr>
      <w:color w:val="605E5C"/>
      <w:shd w:val="clear" w:color="auto" w:fill="E1DFDD"/>
    </w:rPr>
  </w:style>
  <w:style w:type="character" w:customStyle="1" w:styleId="30">
    <w:name w:val="Заголовок 3 Знак"/>
    <w:link w:val="3"/>
    <w:uiPriority w:val="9"/>
    <w:rsid w:val="00B96013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ds-markdown-paragraph">
    <w:name w:val="ds-markdown-paragraph"/>
    <w:basedOn w:val="a"/>
    <w:rsid w:val="00B9601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2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16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769960">
                              <w:marLeft w:val="0"/>
                              <w:marRight w:val="324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57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545536">
      <w:bodyDiv w:val="1"/>
      <w:marLeft w:val="0"/>
      <w:marRight w:val="0"/>
      <w:marTop w:val="649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760161">
                      <w:marLeft w:val="0"/>
                      <w:marRight w:val="0"/>
                      <w:marTop w:val="51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63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9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kslovo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ikslov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BA8AA-B51B-49F1-BF0C-F90955367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2603</Words>
  <Characters>14839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17408</CharactersWithSpaces>
  <SharedDoc>false</SharedDoc>
  <HLinks>
    <vt:vector size="18" baseType="variant">
      <vt:variant>
        <vt:i4>5898362</vt:i4>
      </vt:variant>
      <vt:variant>
        <vt:i4>6</vt:i4>
      </vt:variant>
      <vt:variant>
        <vt:i4>0</vt:i4>
      </vt:variant>
      <vt:variant>
        <vt:i4>5</vt:i4>
      </vt:variant>
      <vt:variant>
        <vt:lpwstr>mailto:vikslovo@mail.ru</vt:lpwstr>
      </vt:variant>
      <vt:variant>
        <vt:lpwstr/>
      </vt:variant>
      <vt:variant>
        <vt:i4>5898362</vt:i4>
      </vt:variant>
      <vt:variant>
        <vt:i4>3</vt:i4>
      </vt:variant>
      <vt:variant>
        <vt:i4>0</vt:i4>
      </vt:variant>
      <vt:variant>
        <vt:i4>5</vt:i4>
      </vt:variant>
      <vt:variant>
        <vt:lpwstr>mailto:vikslovo@mail.ru</vt:lpwstr>
      </vt:variant>
      <vt:variant>
        <vt:lpwstr/>
      </vt:variant>
      <vt:variant>
        <vt:i4>5898362</vt:i4>
      </vt:variant>
      <vt:variant>
        <vt:i4>0</vt:i4>
      </vt:variant>
      <vt:variant>
        <vt:i4>0</vt:i4>
      </vt:variant>
      <vt:variant>
        <vt:i4>5</vt:i4>
      </vt:variant>
      <vt:variant>
        <vt:lpwstr>mailto:vikslovo@mail.ru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Nick</cp:lastModifiedBy>
  <cp:revision>6</cp:revision>
  <cp:lastPrinted>2017-03-28T03:27:00Z</cp:lastPrinted>
  <dcterms:created xsi:type="dcterms:W3CDTF">2026-09-06T08:20:00Z</dcterms:created>
  <dcterms:modified xsi:type="dcterms:W3CDTF">2026-09-07T02:43:00Z</dcterms:modified>
</cp:coreProperties>
</file>