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E0" w:rsidRDefault="006404E6" w:rsidP="006404E6">
      <w:pPr>
        <w:ind w:firstLine="142"/>
      </w:pPr>
      <w:r>
        <w:t xml:space="preserve">                                      </w:t>
      </w:r>
    </w:p>
    <w:p w:rsidR="006404E6" w:rsidRPr="00457867" w:rsidRDefault="006404E6" w:rsidP="00457867">
      <w:pPr>
        <w:ind w:firstLine="142"/>
        <w:jc w:val="center"/>
        <w:rPr>
          <w:rFonts w:ascii="Cambria" w:hAnsi="Cambria"/>
          <w:i/>
          <w:sz w:val="72"/>
          <w:szCs w:val="72"/>
          <w:u w:val="single"/>
        </w:rPr>
      </w:pPr>
      <w:r w:rsidRPr="00457867">
        <w:rPr>
          <w:rFonts w:ascii="Cambria" w:hAnsi="Cambria"/>
          <w:i/>
          <w:sz w:val="72"/>
          <w:szCs w:val="72"/>
          <w:u w:val="single"/>
        </w:rPr>
        <w:t xml:space="preserve">ДОРОГИЕ </w:t>
      </w:r>
      <w:r w:rsidR="00457867" w:rsidRPr="00457867">
        <w:rPr>
          <w:rFonts w:ascii="Cambria" w:hAnsi="Cambria"/>
          <w:i/>
          <w:sz w:val="72"/>
          <w:szCs w:val="72"/>
          <w:u w:val="single"/>
        </w:rPr>
        <w:t>ПРИХОЖАНЕ.</w:t>
      </w:r>
    </w:p>
    <w:p w:rsidR="00457867" w:rsidRPr="00457867" w:rsidRDefault="00457867" w:rsidP="00457867">
      <w:pPr>
        <w:ind w:firstLine="142"/>
        <w:jc w:val="center"/>
        <w:rPr>
          <w:rFonts w:ascii="Monotype Corsiva" w:hAnsi="Monotype Corsiva"/>
          <w:i/>
          <w:sz w:val="100"/>
          <w:szCs w:val="100"/>
        </w:rPr>
      </w:pPr>
      <w:r w:rsidRPr="00457867">
        <w:rPr>
          <w:rFonts w:ascii="Monotype Corsiva" w:hAnsi="Monotype Corsiva"/>
          <w:i/>
          <w:sz w:val="100"/>
          <w:szCs w:val="100"/>
        </w:rPr>
        <w:t>13 АПРЕЛЯ</w:t>
      </w:r>
    </w:p>
    <w:p w:rsidR="00457867" w:rsidRPr="00457867" w:rsidRDefault="00457867" w:rsidP="00457867">
      <w:pPr>
        <w:ind w:firstLine="142"/>
        <w:jc w:val="center"/>
        <w:rPr>
          <w:rFonts w:ascii="Mistral" w:hAnsi="Mistral"/>
          <w:sz w:val="72"/>
          <w:szCs w:val="72"/>
        </w:rPr>
      </w:pPr>
      <w:r w:rsidRPr="00457867">
        <w:rPr>
          <w:rFonts w:ascii="Mistral" w:hAnsi="Mistral"/>
          <w:sz w:val="72"/>
          <w:szCs w:val="72"/>
        </w:rPr>
        <w:t xml:space="preserve">В СУББОТУ </w:t>
      </w:r>
    </w:p>
    <w:p w:rsidR="00457867" w:rsidRPr="00457867" w:rsidRDefault="00457867" w:rsidP="00457867">
      <w:pPr>
        <w:ind w:firstLine="142"/>
        <w:jc w:val="center"/>
        <w:rPr>
          <w:sz w:val="72"/>
          <w:szCs w:val="72"/>
        </w:rPr>
      </w:pPr>
      <w:r w:rsidRPr="00457867">
        <w:rPr>
          <w:sz w:val="72"/>
          <w:szCs w:val="72"/>
        </w:rPr>
        <w:t>ЛИТУРГИЮ В НАШЕМ ХРАМЕ БУДЕТ СОВЕРШАТЬ</w:t>
      </w:r>
    </w:p>
    <w:p w:rsidR="00457867" w:rsidRPr="00457867" w:rsidRDefault="00457867" w:rsidP="00457867">
      <w:pPr>
        <w:ind w:firstLine="142"/>
        <w:jc w:val="center"/>
        <w:rPr>
          <w:rFonts w:asciiTheme="majorHAnsi" w:hAnsiTheme="majorHAnsi"/>
          <w:sz w:val="56"/>
          <w:szCs w:val="56"/>
        </w:rPr>
      </w:pPr>
      <w:r w:rsidRPr="00457867">
        <w:rPr>
          <w:rFonts w:asciiTheme="majorHAnsi" w:hAnsiTheme="majorHAnsi"/>
          <w:sz w:val="56"/>
          <w:szCs w:val="56"/>
        </w:rPr>
        <w:t>правящий архиерей</w:t>
      </w:r>
    </w:p>
    <w:p w:rsidR="00457867" w:rsidRPr="00457867" w:rsidRDefault="00457867" w:rsidP="00457867">
      <w:pPr>
        <w:ind w:firstLine="142"/>
        <w:jc w:val="center"/>
        <w:rPr>
          <w:rFonts w:ascii="Monotype Corsiva" w:hAnsi="Monotype Corsiva"/>
          <w:sz w:val="96"/>
          <w:szCs w:val="96"/>
        </w:rPr>
      </w:pPr>
      <w:r w:rsidRPr="00457867">
        <w:rPr>
          <w:rFonts w:ascii="Monotype Corsiva" w:hAnsi="Monotype Corsiva"/>
          <w:sz w:val="96"/>
          <w:szCs w:val="96"/>
        </w:rPr>
        <w:t>Пахомий</w:t>
      </w:r>
    </w:p>
    <w:p w:rsidR="00457867" w:rsidRPr="00457867" w:rsidRDefault="00457867" w:rsidP="00457867">
      <w:pPr>
        <w:ind w:firstLine="142"/>
        <w:jc w:val="center"/>
        <w:rPr>
          <w:sz w:val="56"/>
          <w:szCs w:val="56"/>
        </w:rPr>
      </w:pPr>
      <w:r w:rsidRPr="00457867">
        <w:rPr>
          <w:sz w:val="56"/>
          <w:szCs w:val="56"/>
        </w:rPr>
        <w:t xml:space="preserve"> епископ Покровский и Николаевский.</w:t>
      </w:r>
    </w:p>
    <w:p w:rsidR="00457867" w:rsidRPr="00457867" w:rsidRDefault="00457867" w:rsidP="00457867">
      <w:pPr>
        <w:ind w:firstLine="142"/>
        <w:jc w:val="center"/>
        <w:rPr>
          <w:sz w:val="56"/>
          <w:szCs w:val="56"/>
        </w:rPr>
      </w:pPr>
      <w:r w:rsidRPr="00457867">
        <w:rPr>
          <w:sz w:val="56"/>
          <w:szCs w:val="56"/>
        </w:rPr>
        <w:t>Начало Богослужения</w:t>
      </w:r>
    </w:p>
    <w:p w:rsidR="00457867" w:rsidRPr="00457867" w:rsidRDefault="00457867" w:rsidP="00457867">
      <w:pPr>
        <w:ind w:firstLine="142"/>
        <w:jc w:val="center"/>
        <w:rPr>
          <w:sz w:val="56"/>
          <w:szCs w:val="56"/>
        </w:rPr>
      </w:pPr>
      <w:r w:rsidRPr="00457867">
        <w:rPr>
          <w:sz w:val="56"/>
          <w:szCs w:val="56"/>
        </w:rPr>
        <w:t xml:space="preserve"> в </w:t>
      </w:r>
    </w:p>
    <w:p w:rsidR="00457867" w:rsidRPr="00457867" w:rsidRDefault="00457867" w:rsidP="00457867">
      <w:pPr>
        <w:ind w:firstLine="142"/>
        <w:jc w:val="center"/>
        <w:rPr>
          <w:rFonts w:ascii="Agency FB" w:hAnsi="Agency FB"/>
          <w:i/>
          <w:sz w:val="144"/>
          <w:szCs w:val="144"/>
        </w:rPr>
      </w:pPr>
      <w:r w:rsidRPr="00457867">
        <w:rPr>
          <w:rFonts w:ascii="Agency FB" w:hAnsi="Agency FB"/>
          <w:i/>
          <w:sz w:val="144"/>
          <w:szCs w:val="144"/>
        </w:rPr>
        <w:t xml:space="preserve">9. 00 </w:t>
      </w:r>
      <w:r w:rsidRPr="00457867">
        <w:rPr>
          <w:rFonts w:ascii="Calibri" w:hAnsi="Calibri" w:cs="Calibri"/>
          <w:i/>
          <w:sz w:val="144"/>
          <w:szCs w:val="144"/>
        </w:rPr>
        <w:t>ут</w:t>
      </w:r>
      <w:bookmarkStart w:id="0" w:name="_GoBack"/>
      <w:bookmarkEnd w:id="0"/>
      <w:r w:rsidRPr="00457867">
        <w:rPr>
          <w:rFonts w:ascii="Calibri" w:hAnsi="Calibri" w:cs="Calibri"/>
          <w:i/>
          <w:sz w:val="144"/>
          <w:szCs w:val="144"/>
        </w:rPr>
        <w:t>ра</w:t>
      </w:r>
      <w:r w:rsidRPr="00457867">
        <w:rPr>
          <w:rFonts w:ascii="Agency FB" w:hAnsi="Agency FB"/>
          <w:i/>
          <w:sz w:val="144"/>
          <w:szCs w:val="144"/>
        </w:rPr>
        <w:t>.</w:t>
      </w:r>
    </w:p>
    <w:p w:rsidR="006404E6" w:rsidRPr="006404E6" w:rsidRDefault="006404E6" w:rsidP="00457867">
      <w:pPr>
        <w:ind w:firstLine="142"/>
        <w:jc w:val="center"/>
      </w:pPr>
    </w:p>
    <w:sectPr w:rsidR="006404E6" w:rsidRPr="006404E6" w:rsidSect="006404E6">
      <w:pgSz w:w="11906" w:h="16838"/>
      <w:pgMar w:top="851" w:right="566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0F"/>
    <w:rsid w:val="00185DE0"/>
    <w:rsid w:val="0019100F"/>
    <w:rsid w:val="00457867"/>
    <w:rsid w:val="006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25CCF-7840-4E6C-862A-8B97365E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">
    <w:name w:val="os"/>
    <w:basedOn w:val="a"/>
    <w:rsid w:val="0019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10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imagetext">
    <w:name w:val="content_image_text"/>
    <w:basedOn w:val="a0"/>
    <w:rsid w:val="0019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2019-03-22T07:23:00Z</dcterms:created>
  <dcterms:modified xsi:type="dcterms:W3CDTF">2019-03-22T07:23:00Z</dcterms:modified>
</cp:coreProperties>
</file>