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DE29A0" w:rsidRDefault="00DE29A0" w:rsidP="00DE29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350" cy="6768884"/>
            <wp:effectExtent l="19050" t="0" r="9250" b="0"/>
            <wp:docPr id="1" name="Рисунок 0" descr="p404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404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924" cy="677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A0" w:rsidRDefault="00DE29A0" w:rsidP="00DE29A0"/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 xml:space="preserve">Возлюбленные о </w:t>
      </w:r>
      <w:proofErr w:type="gramStart"/>
      <w:r w:rsidRPr="00DE29A0">
        <w:rPr>
          <w:b/>
          <w:color w:val="FF0000"/>
          <w:sz w:val="28"/>
          <w:szCs w:val="28"/>
        </w:rPr>
        <w:t>Христе</w:t>
      </w:r>
      <w:proofErr w:type="gramEnd"/>
      <w:r w:rsidRPr="00DE29A0">
        <w:rPr>
          <w:b/>
          <w:color w:val="FF0000"/>
          <w:sz w:val="28"/>
          <w:szCs w:val="28"/>
        </w:rPr>
        <w:t xml:space="preserve"> Воскресшем Преосвященные архипастыри Рязанской митрополии, досточтимые пресвитеры и диаконы, благочестивые иноки и инокини, </w:t>
      </w:r>
      <w:proofErr w:type="spellStart"/>
      <w:r w:rsidRPr="00DE29A0">
        <w:rPr>
          <w:b/>
          <w:color w:val="FF0000"/>
          <w:sz w:val="28"/>
          <w:szCs w:val="28"/>
        </w:rPr>
        <w:t>боголюбивая</w:t>
      </w:r>
      <w:proofErr w:type="spellEnd"/>
      <w:r w:rsidRPr="00DE29A0">
        <w:rPr>
          <w:b/>
          <w:color w:val="FF0000"/>
          <w:sz w:val="28"/>
          <w:szCs w:val="28"/>
        </w:rPr>
        <w:t xml:space="preserve"> паства рязанская – все верные чада церковные!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 xml:space="preserve">В этот </w:t>
      </w:r>
      <w:proofErr w:type="spellStart"/>
      <w:r w:rsidRPr="00DE29A0">
        <w:rPr>
          <w:b/>
          <w:color w:val="FF0000"/>
          <w:sz w:val="28"/>
          <w:szCs w:val="28"/>
        </w:rPr>
        <w:t>мироспасительный</w:t>
      </w:r>
      <w:proofErr w:type="spellEnd"/>
      <w:r w:rsidRPr="00DE29A0">
        <w:rPr>
          <w:b/>
          <w:color w:val="FF0000"/>
          <w:sz w:val="28"/>
          <w:szCs w:val="28"/>
        </w:rPr>
        <w:t xml:space="preserve">, светоносный день мы, как и все предшествующие нам поколения христиан со времен апостольских, вновь </w:t>
      </w:r>
      <w:r w:rsidRPr="00DE29A0">
        <w:rPr>
          <w:b/>
          <w:color w:val="FF0000"/>
          <w:sz w:val="28"/>
          <w:szCs w:val="28"/>
        </w:rPr>
        <w:lastRenderedPageBreak/>
        <w:t>и вновь в ликовании, изливающемся из сердец наших, радостно приветствуем друг друга пасхальным восклицанием: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>ХРИСТОС ВОСКРЕСЕ!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>Пасхе Господней предшествовал долгий путь Великого поста – многотрудное время покаяния и усиленных молитв. Ибо светозарное Христово Воскресение мы должны встречать с лицом светлым, с душой, очищенной от всякой греховной темноты.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 xml:space="preserve">Как смертные мы падаем, но как бессмертные воскресаем в жизнь вечную </w:t>
      </w:r>
      <w:proofErr w:type="gramStart"/>
      <w:r w:rsidRPr="00DE29A0">
        <w:rPr>
          <w:b/>
          <w:color w:val="FF0000"/>
          <w:sz w:val="28"/>
          <w:szCs w:val="28"/>
        </w:rPr>
        <w:t>со</w:t>
      </w:r>
      <w:proofErr w:type="gramEnd"/>
      <w:r w:rsidRPr="00DE29A0">
        <w:rPr>
          <w:b/>
          <w:color w:val="FF0000"/>
          <w:sz w:val="28"/>
          <w:szCs w:val="28"/>
        </w:rPr>
        <w:t xml:space="preserve"> Христом Спасителем. Христос </w:t>
      </w:r>
      <w:proofErr w:type="spellStart"/>
      <w:r w:rsidRPr="00DE29A0">
        <w:rPr>
          <w:b/>
          <w:color w:val="FF0000"/>
          <w:sz w:val="28"/>
          <w:szCs w:val="28"/>
        </w:rPr>
        <w:t>Воскресе</w:t>
      </w:r>
      <w:proofErr w:type="spellEnd"/>
      <w:r w:rsidRPr="00DE29A0">
        <w:rPr>
          <w:b/>
          <w:color w:val="FF0000"/>
          <w:sz w:val="28"/>
          <w:szCs w:val="28"/>
        </w:rPr>
        <w:t>! – эта спасительная весть – свидетельство торжества жизни вечной, победы над смертью и тлением, которые преодолеваются Божественной силой.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>Пусть воскреснет Господь в каждой душе, и немерцающий свет Его Божественной любви изгонит из сердец наших мрак вражды и злобы, гордыни, лжи и распрей, согреет страждущих и укрепит претерпевающих лишения. Да воцарятся между нами – и ближними, и дальними – теплые отношения взаимопонимания и взаимопомощи, добра, радости и христианской любви.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>Желаю вам, дорогие братия и сестры, чтобы каждый из нас, кто исповедует Христа Спасителя, кто живет по Слову Божиему и следует Его заповедям, всегда неизменно был преисполнен радостью о Воскресении Христовом, верой и надеждой на то, что мы не умрем, а воскреснем для жизни вечной.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 xml:space="preserve">Радость духовную, мир, здравие, спасение и во всем благое </w:t>
      </w:r>
      <w:proofErr w:type="spellStart"/>
      <w:r w:rsidRPr="00DE29A0">
        <w:rPr>
          <w:b/>
          <w:color w:val="FF0000"/>
          <w:sz w:val="28"/>
          <w:szCs w:val="28"/>
        </w:rPr>
        <w:t>поспешение</w:t>
      </w:r>
      <w:proofErr w:type="spellEnd"/>
      <w:r w:rsidRPr="00DE29A0">
        <w:rPr>
          <w:b/>
          <w:color w:val="FF0000"/>
          <w:sz w:val="28"/>
          <w:szCs w:val="28"/>
        </w:rPr>
        <w:t xml:space="preserve"> да дарует всем нам Воскресший Господь.</w:t>
      </w:r>
    </w:p>
    <w:p w:rsidR="00DE29A0" w:rsidRPr="00DE29A0" w:rsidRDefault="00DE29A0" w:rsidP="00DE29A0">
      <w:pPr>
        <w:jc w:val="center"/>
        <w:rPr>
          <w:b/>
          <w:color w:val="FF0000"/>
          <w:sz w:val="28"/>
          <w:szCs w:val="28"/>
        </w:rPr>
      </w:pPr>
      <w:r w:rsidRPr="00DE29A0">
        <w:rPr>
          <w:b/>
          <w:color w:val="FF0000"/>
          <w:sz w:val="28"/>
          <w:szCs w:val="28"/>
        </w:rPr>
        <w:t xml:space="preserve">Еще раз от всего сердца, исполненного великой благодарности Богу, приветствую вас, Преосвященные архипастыри, </w:t>
      </w:r>
      <w:proofErr w:type="spellStart"/>
      <w:r w:rsidRPr="00DE29A0">
        <w:rPr>
          <w:b/>
          <w:color w:val="FF0000"/>
          <w:sz w:val="28"/>
          <w:szCs w:val="28"/>
        </w:rPr>
        <w:t>боголюбивые</w:t>
      </w:r>
      <w:proofErr w:type="spellEnd"/>
      <w:r w:rsidRPr="00DE29A0">
        <w:rPr>
          <w:b/>
          <w:color w:val="FF0000"/>
          <w:sz w:val="28"/>
          <w:szCs w:val="28"/>
        </w:rPr>
        <w:t xml:space="preserve"> клирики, иноки и миряне, жизнеутверждающими словами:</w:t>
      </w:r>
    </w:p>
    <w:p w:rsidR="00DE29A0" w:rsidRPr="001503B3" w:rsidRDefault="00DE29A0" w:rsidP="00DE29A0">
      <w:pPr>
        <w:rPr>
          <w:color w:val="FF0000"/>
        </w:rPr>
      </w:pPr>
      <w:r w:rsidRPr="001503B3">
        <w:rPr>
          <w:color w:val="FF0000"/>
        </w:rPr>
        <w:t>ХРИСТОС ВОСКРЕСЕ!</w:t>
      </w:r>
    </w:p>
    <w:p w:rsidR="00DE29A0" w:rsidRPr="001503B3" w:rsidRDefault="00DE29A0" w:rsidP="00DE29A0">
      <w:pPr>
        <w:rPr>
          <w:color w:val="FF0000"/>
        </w:rPr>
      </w:pPr>
      <w:r w:rsidRPr="001503B3">
        <w:rPr>
          <w:color w:val="FF0000"/>
        </w:rPr>
        <w:t>ВОИСТИНУ ВОСКРЕСЕ ХРИСТОС!</w:t>
      </w:r>
    </w:p>
    <w:p w:rsidR="00325282" w:rsidRPr="001503B3" w:rsidRDefault="00DE29A0" w:rsidP="00DE29A0">
      <w:pPr>
        <w:rPr>
          <w:color w:val="FF0000"/>
        </w:rPr>
      </w:pPr>
      <w:r w:rsidRPr="001503B3">
        <w:rPr>
          <w:color w:val="FF0000"/>
        </w:rPr>
        <w:t>+ Павел Митрополит Рязанский и Михайловский</w:t>
      </w:r>
    </w:p>
    <w:sectPr w:rsidR="00325282" w:rsidRPr="001503B3" w:rsidSect="003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E29A0"/>
    <w:rsid w:val="001503B3"/>
    <w:rsid w:val="00325282"/>
    <w:rsid w:val="00D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2012-04-15T04:41:00Z</dcterms:created>
  <dcterms:modified xsi:type="dcterms:W3CDTF">2012-04-15T04:41:00Z</dcterms:modified>
</cp:coreProperties>
</file>