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C37" w:rsidRPr="00BA41FA" w:rsidRDefault="00595C4F" w:rsidP="00BA41FA">
      <w:pPr>
        <w:jc w:val="center"/>
        <w:rPr>
          <w:rFonts w:ascii="IzhitsaC" w:hAnsi="IzhitsaC"/>
          <w:color w:val="1F497D" w:themeColor="text2"/>
          <w:sz w:val="52"/>
          <w:szCs w:val="52"/>
        </w:rPr>
      </w:pPr>
      <w:r w:rsidRPr="00BA41FA">
        <w:rPr>
          <w:rFonts w:ascii="IzhitsaC" w:hAnsi="IzhitsaC"/>
          <w:color w:val="1F497D" w:themeColor="text2"/>
          <w:sz w:val="52"/>
          <w:szCs w:val="52"/>
        </w:rPr>
        <w:t>РАСПИСАНИЕ БОГОСЛУЖЕНИЙ</w:t>
      </w:r>
    </w:p>
    <w:tbl>
      <w:tblPr>
        <w:tblStyle w:val="a3"/>
        <w:tblW w:w="0" w:type="auto"/>
        <w:tblInd w:w="-601" w:type="dxa"/>
        <w:tblLook w:val="04A0"/>
      </w:tblPr>
      <w:tblGrid>
        <w:gridCol w:w="3696"/>
        <w:gridCol w:w="1266"/>
        <w:gridCol w:w="62"/>
        <w:gridCol w:w="5148"/>
      </w:tblGrid>
      <w:tr w:rsidR="00595C4F" w:rsidTr="000D062C">
        <w:tc>
          <w:tcPr>
            <w:tcW w:w="3696" w:type="dxa"/>
            <w:vMerge w:val="restart"/>
          </w:tcPr>
          <w:p w:rsidR="00595C4F" w:rsidRPr="00B83F23" w:rsidRDefault="00595C4F" w:rsidP="00595C4F">
            <w:pPr>
              <w:jc w:val="center"/>
              <w:rPr>
                <w:rFonts w:ascii="IzhitsaC" w:hAnsi="IzhitsaC"/>
                <w:sz w:val="48"/>
                <w:szCs w:val="48"/>
              </w:rPr>
            </w:pPr>
            <w:r w:rsidRPr="00B83F23">
              <w:rPr>
                <w:rFonts w:ascii="IzhitsaC" w:hAnsi="IzhitsaC"/>
                <w:sz w:val="48"/>
                <w:szCs w:val="48"/>
              </w:rPr>
              <w:t>20 АПРЕЛЯ</w:t>
            </w:r>
          </w:p>
          <w:p w:rsidR="00595C4F" w:rsidRPr="00B83F23" w:rsidRDefault="00595C4F" w:rsidP="00595C4F">
            <w:pPr>
              <w:jc w:val="center"/>
              <w:rPr>
                <w:rFonts w:ascii="IzhitsaC" w:hAnsi="IzhitsaC"/>
                <w:sz w:val="48"/>
                <w:szCs w:val="48"/>
              </w:rPr>
            </w:pPr>
            <w:r w:rsidRPr="00B83F23">
              <w:rPr>
                <w:rFonts w:ascii="IzhitsaC" w:hAnsi="IzhitsaC"/>
                <w:sz w:val="48"/>
                <w:szCs w:val="48"/>
              </w:rPr>
              <w:t>Среда</w:t>
            </w:r>
          </w:p>
          <w:p w:rsidR="00595C4F" w:rsidRDefault="00595C4F" w:rsidP="00595C4F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892600" cy="1199693"/>
                  <wp:effectExtent l="19050" t="0" r="0" b="0"/>
                  <wp:docPr id="1" name="Рисунок 0" descr="предательство Иу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дательство Иуды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55" cy="119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A019C5" w:rsidRPr="00EB1DF0" w:rsidRDefault="00A019C5" w:rsidP="00595C4F">
            <w:pPr>
              <w:jc w:val="center"/>
              <w:rPr>
                <w:rFonts w:ascii="IzhitsaC" w:hAnsi="IzhitsaC"/>
                <w:sz w:val="16"/>
                <w:szCs w:val="16"/>
              </w:rPr>
            </w:pPr>
          </w:p>
          <w:p w:rsidR="00595C4F" w:rsidRDefault="00595C4F" w:rsidP="00595C4F">
            <w:pPr>
              <w:jc w:val="center"/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ВЕЛИКАЯ СРЕДА</w:t>
            </w:r>
            <w:r w:rsidR="00A019C5">
              <w:rPr>
                <w:rFonts w:ascii="IzhitsaC" w:hAnsi="IzhitsaC"/>
                <w:sz w:val="36"/>
                <w:szCs w:val="36"/>
              </w:rPr>
              <w:t>.</w:t>
            </w:r>
          </w:p>
          <w:p w:rsidR="00A019C5" w:rsidRPr="00EB1DF0" w:rsidRDefault="00A019C5" w:rsidP="00595C4F">
            <w:pPr>
              <w:jc w:val="center"/>
              <w:rPr>
                <w:rFonts w:ascii="IzhitsaC" w:hAnsi="IzhitsaC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/>
          </w:tcPr>
          <w:p w:rsidR="00595C4F" w:rsidRDefault="00595C4F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1266" w:type="dxa"/>
          </w:tcPr>
          <w:p w:rsidR="00595C4F" w:rsidRPr="00BA41FA" w:rsidRDefault="00595C4F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595C4F" w:rsidRPr="00BA41FA" w:rsidRDefault="00595C4F" w:rsidP="00595C4F">
            <w:pPr>
              <w:rPr>
                <w:rFonts w:ascii="IzhitsaC" w:hAnsi="IzhitsaC"/>
                <w:sz w:val="32"/>
                <w:szCs w:val="32"/>
              </w:rPr>
            </w:pPr>
            <w:r w:rsidRPr="00BA41FA">
              <w:rPr>
                <w:rFonts w:ascii="IzhitsaC" w:hAnsi="IzhitsaC"/>
                <w:sz w:val="32"/>
                <w:szCs w:val="32"/>
              </w:rPr>
              <w:t xml:space="preserve">Утреня. Часы. Изобразительны. Вечерня. </w:t>
            </w:r>
          </w:p>
          <w:p w:rsidR="00595C4F" w:rsidRPr="00BA41FA" w:rsidRDefault="00595C4F" w:rsidP="00595C4F">
            <w:pPr>
              <w:rPr>
                <w:rFonts w:ascii="IzhitsaC" w:hAnsi="IzhitsaC"/>
                <w:sz w:val="32"/>
                <w:szCs w:val="32"/>
              </w:rPr>
            </w:pPr>
            <w:r w:rsidRPr="00BA41FA">
              <w:rPr>
                <w:rFonts w:ascii="IzhitsaC" w:hAnsi="IzhitsaC"/>
                <w:sz w:val="32"/>
                <w:szCs w:val="32"/>
              </w:rPr>
              <w:t xml:space="preserve">Литургия Преждеосвященных Даров. </w:t>
            </w:r>
          </w:p>
        </w:tc>
      </w:tr>
      <w:tr w:rsidR="00202819" w:rsidTr="00202819">
        <w:tc>
          <w:tcPr>
            <w:tcW w:w="3696" w:type="dxa"/>
            <w:vMerge/>
          </w:tcPr>
          <w:p w:rsidR="00595C4F" w:rsidRDefault="00595C4F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1266" w:type="dxa"/>
          </w:tcPr>
          <w:p w:rsidR="00595C4F" w:rsidRPr="00BA41FA" w:rsidRDefault="00595C4F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595C4F" w:rsidRPr="00BA41FA" w:rsidRDefault="00595C4F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Утреня. Исповедь.</w:t>
            </w:r>
          </w:p>
        </w:tc>
      </w:tr>
      <w:tr w:rsidR="00595C4F" w:rsidTr="000D062C">
        <w:tc>
          <w:tcPr>
            <w:tcW w:w="3696" w:type="dxa"/>
          </w:tcPr>
          <w:p w:rsidR="00A019C5" w:rsidRDefault="00A019C5" w:rsidP="00594520">
            <w:pPr>
              <w:jc w:val="center"/>
              <w:rPr>
                <w:rFonts w:ascii="IzhitsaC" w:hAnsi="IzhitsaC"/>
                <w:color w:val="1F497D" w:themeColor="text2"/>
                <w:sz w:val="36"/>
                <w:szCs w:val="36"/>
              </w:rPr>
            </w:pPr>
          </w:p>
          <w:p w:rsidR="00595C4F" w:rsidRPr="00B83F23" w:rsidRDefault="00595C4F" w:rsidP="00594520">
            <w:pPr>
              <w:jc w:val="center"/>
              <w:rPr>
                <w:rFonts w:ascii="IzhitsaC" w:hAnsi="IzhitsaC"/>
                <w:color w:val="1F497D" w:themeColor="text2"/>
                <w:sz w:val="48"/>
                <w:szCs w:val="48"/>
              </w:rPr>
            </w:pPr>
            <w:r w:rsidRPr="00B83F23">
              <w:rPr>
                <w:rFonts w:ascii="IzhitsaC" w:hAnsi="IzhitsaC"/>
                <w:color w:val="1F497D" w:themeColor="text2"/>
                <w:sz w:val="48"/>
                <w:szCs w:val="48"/>
              </w:rPr>
              <w:t>21 АПРЕЛЯ</w:t>
            </w:r>
          </w:p>
          <w:p w:rsidR="00595C4F" w:rsidRPr="00B83F23" w:rsidRDefault="00595C4F" w:rsidP="00594520">
            <w:pPr>
              <w:jc w:val="center"/>
              <w:rPr>
                <w:rFonts w:ascii="IzhitsaC" w:hAnsi="IzhitsaC"/>
                <w:color w:val="1F497D" w:themeColor="text2"/>
                <w:sz w:val="48"/>
                <w:szCs w:val="48"/>
              </w:rPr>
            </w:pPr>
            <w:r w:rsidRPr="00B83F23">
              <w:rPr>
                <w:rFonts w:ascii="IzhitsaC" w:hAnsi="IzhitsaC"/>
                <w:color w:val="1F497D" w:themeColor="text2"/>
                <w:sz w:val="48"/>
                <w:szCs w:val="48"/>
              </w:rPr>
              <w:t>Четвер</w:t>
            </w:r>
            <w:r w:rsidR="00594520" w:rsidRPr="00B83F23">
              <w:rPr>
                <w:rFonts w:ascii="IzhitsaC" w:hAnsi="IzhitsaC"/>
                <w:color w:val="1F497D" w:themeColor="text2"/>
                <w:sz w:val="48"/>
                <w:szCs w:val="48"/>
              </w:rPr>
              <w:t>г</w:t>
            </w:r>
          </w:p>
        </w:tc>
        <w:tc>
          <w:tcPr>
            <w:tcW w:w="6476" w:type="dxa"/>
            <w:gridSpan w:val="3"/>
          </w:tcPr>
          <w:p w:rsidR="00A019C5" w:rsidRPr="00EB1DF0" w:rsidRDefault="00A019C5" w:rsidP="00594520">
            <w:pPr>
              <w:jc w:val="center"/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  <w:p w:rsidR="00594520" w:rsidRPr="00594520" w:rsidRDefault="00594520" w:rsidP="00594520">
            <w:pPr>
              <w:jc w:val="center"/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 w:rsidRPr="00594520">
              <w:rPr>
                <w:rFonts w:ascii="IzhitsaC" w:hAnsi="IzhitsaC"/>
                <w:color w:val="1F497D" w:themeColor="text2"/>
                <w:sz w:val="36"/>
                <w:szCs w:val="36"/>
              </w:rPr>
              <w:t>ВЕЛИКИЙ ЧЕТВЕРТОК.</w:t>
            </w:r>
          </w:p>
          <w:p w:rsidR="00594520" w:rsidRDefault="00594520" w:rsidP="00594520">
            <w:pPr>
              <w:jc w:val="center"/>
              <w:rPr>
                <w:rFonts w:ascii="IzhitsaC" w:hAnsi="IzhitsaC"/>
                <w:color w:val="1F497D" w:themeColor="text2"/>
                <w:sz w:val="34"/>
                <w:szCs w:val="34"/>
              </w:rPr>
            </w:pPr>
            <w:proofErr w:type="gramStart"/>
            <w:r w:rsidRPr="00594520">
              <w:rPr>
                <w:rFonts w:ascii="IzhitsaC" w:hAnsi="IzhitsaC"/>
                <w:color w:val="1F497D" w:themeColor="text2"/>
                <w:sz w:val="34"/>
                <w:szCs w:val="34"/>
              </w:rPr>
              <w:t>ВОСПОМИНАНИЕ</w:t>
            </w:r>
            <w:proofErr w:type="gramEnd"/>
            <w:r w:rsidRPr="00594520">
              <w:rPr>
                <w:rFonts w:ascii="IzhitsaC" w:hAnsi="IzhitsaC"/>
                <w:color w:val="1F497D" w:themeColor="text2"/>
                <w:sz w:val="34"/>
                <w:szCs w:val="34"/>
              </w:rPr>
              <w:t xml:space="preserve"> ТАЙНОЙ ВЕЧЕРИ.</w:t>
            </w:r>
          </w:p>
          <w:p w:rsidR="00A019C5" w:rsidRPr="00EB1DF0" w:rsidRDefault="00A019C5" w:rsidP="00594520">
            <w:pPr>
              <w:jc w:val="center"/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</w:tcPr>
          <w:p w:rsidR="00595C4F" w:rsidRPr="00594520" w:rsidRDefault="00594520" w:rsidP="001475BF">
            <w:pPr>
              <w:jc w:val="center"/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1F497D" w:themeColor="text2"/>
                <w:sz w:val="36"/>
                <w:szCs w:val="36"/>
                <w:lang w:eastAsia="ru-RU"/>
              </w:rPr>
              <w:drawing>
                <wp:inline distT="0" distB="0" distL="0" distR="0">
                  <wp:extent cx="1637690" cy="1266721"/>
                  <wp:effectExtent l="19050" t="0" r="610" b="0"/>
                  <wp:docPr id="2" name="Рисунок 1" descr="Тайная вече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йная вечеря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90" cy="12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594520" w:rsidRDefault="00594520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</w:p>
          <w:p w:rsidR="00EB1DF0" w:rsidRPr="00EB1DF0" w:rsidRDefault="00EB1DF0">
            <w:pPr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  <w:p w:rsidR="00595C4F" w:rsidRPr="00594520" w:rsidRDefault="00594520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 w:rsidRPr="00594520">
              <w:rPr>
                <w:rFonts w:ascii="IzhitsaC" w:hAnsi="IzhitsaC"/>
                <w:color w:val="1F497D" w:themeColor="text2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594520" w:rsidRPr="00EB1DF0" w:rsidRDefault="00594520">
            <w:pPr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  <w:p w:rsidR="00EB1DF0" w:rsidRDefault="00EB1DF0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</w:p>
          <w:p w:rsidR="00595C4F" w:rsidRPr="00594520" w:rsidRDefault="00594520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 w:rsidRPr="00594520">
              <w:rPr>
                <w:rFonts w:ascii="IzhitsaC" w:hAnsi="IzhitsaC"/>
                <w:color w:val="1F497D" w:themeColor="text2"/>
                <w:sz w:val="36"/>
                <w:szCs w:val="36"/>
              </w:rPr>
              <w:t>Часы. Изобразительны. Божественная Литургия.</w:t>
            </w:r>
          </w:p>
        </w:tc>
      </w:tr>
      <w:tr w:rsidR="00202819" w:rsidTr="00202819">
        <w:tc>
          <w:tcPr>
            <w:tcW w:w="3696" w:type="dxa"/>
          </w:tcPr>
          <w:p w:rsidR="00595C4F" w:rsidRPr="00594520" w:rsidRDefault="00594520" w:rsidP="001475BF">
            <w:pPr>
              <w:jc w:val="center"/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1F497D" w:themeColor="text2"/>
                <w:sz w:val="36"/>
                <w:szCs w:val="36"/>
                <w:lang w:eastAsia="ru-RU"/>
              </w:rPr>
              <w:drawing>
                <wp:inline distT="0" distB="0" distL="0" distR="0">
                  <wp:extent cx="1637690" cy="1160475"/>
                  <wp:effectExtent l="19050" t="0" r="610" b="0"/>
                  <wp:docPr id="3" name="Рисунок 2" descr="путь на Голгоф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ь на Голгофу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86" cy="11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594520" w:rsidRPr="00BA41FA" w:rsidRDefault="00594520">
            <w:pPr>
              <w:rPr>
                <w:rFonts w:ascii="IzhitsaC" w:hAnsi="IzhitsaC"/>
                <w:sz w:val="36"/>
                <w:szCs w:val="36"/>
              </w:rPr>
            </w:pPr>
          </w:p>
          <w:p w:rsidR="00595C4F" w:rsidRPr="00BA41FA" w:rsidRDefault="00594520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594520" w:rsidRPr="00BA41FA" w:rsidRDefault="00594520">
            <w:pPr>
              <w:rPr>
                <w:rFonts w:ascii="IzhitsaC" w:hAnsi="IzhitsaC"/>
                <w:sz w:val="18"/>
                <w:szCs w:val="18"/>
              </w:rPr>
            </w:pPr>
          </w:p>
          <w:p w:rsidR="00595C4F" w:rsidRPr="00BA41FA" w:rsidRDefault="00594520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Утреня с чтением 12-ти Евангелий Святых Страстей Господа нашего Иисуса Христа.</w:t>
            </w:r>
          </w:p>
        </w:tc>
      </w:tr>
      <w:tr w:rsidR="00BA41FA" w:rsidTr="000D062C">
        <w:tc>
          <w:tcPr>
            <w:tcW w:w="3696" w:type="dxa"/>
          </w:tcPr>
          <w:p w:rsidR="00A019C5" w:rsidRPr="00A019C5" w:rsidRDefault="00A019C5" w:rsidP="00BA41FA">
            <w:pPr>
              <w:jc w:val="center"/>
              <w:rPr>
                <w:rFonts w:ascii="IzhitsaC" w:hAnsi="IzhitsaC"/>
                <w:sz w:val="16"/>
                <w:szCs w:val="16"/>
              </w:rPr>
            </w:pPr>
          </w:p>
          <w:p w:rsidR="00A019C5" w:rsidRDefault="00A019C5" w:rsidP="00BA41FA">
            <w:pPr>
              <w:jc w:val="center"/>
              <w:rPr>
                <w:rFonts w:ascii="IzhitsaC" w:hAnsi="IzhitsaC"/>
                <w:sz w:val="36"/>
                <w:szCs w:val="36"/>
              </w:rPr>
            </w:pPr>
          </w:p>
          <w:p w:rsidR="00BA41FA" w:rsidRPr="00B83F23" w:rsidRDefault="00BA41FA" w:rsidP="00BA41FA">
            <w:pPr>
              <w:jc w:val="center"/>
              <w:rPr>
                <w:rFonts w:ascii="IzhitsaC" w:hAnsi="IzhitsaC"/>
                <w:sz w:val="48"/>
                <w:szCs w:val="48"/>
              </w:rPr>
            </w:pPr>
            <w:r w:rsidRPr="00B83F23">
              <w:rPr>
                <w:rFonts w:ascii="IzhitsaC" w:hAnsi="IzhitsaC"/>
                <w:sz w:val="48"/>
                <w:szCs w:val="48"/>
              </w:rPr>
              <w:t>22 АПРЕЛЯ</w:t>
            </w:r>
          </w:p>
          <w:p w:rsidR="00BA41FA" w:rsidRPr="00B83F23" w:rsidRDefault="00BA41FA" w:rsidP="00BA41FA">
            <w:pPr>
              <w:jc w:val="center"/>
              <w:rPr>
                <w:rFonts w:ascii="IzhitsaC" w:hAnsi="IzhitsaC"/>
                <w:sz w:val="48"/>
                <w:szCs w:val="48"/>
              </w:rPr>
            </w:pPr>
            <w:r w:rsidRPr="00B83F23">
              <w:rPr>
                <w:rFonts w:ascii="IzhitsaC" w:hAnsi="IzhitsaC"/>
                <w:sz w:val="48"/>
                <w:szCs w:val="48"/>
              </w:rPr>
              <w:t>Пятница</w:t>
            </w:r>
          </w:p>
        </w:tc>
        <w:tc>
          <w:tcPr>
            <w:tcW w:w="6476" w:type="dxa"/>
            <w:gridSpan w:val="3"/>
          </w:tcPr>
          <w:p w:rsidR="00A019C5" w:rsidRPr="00EB1DF0" w:rsidRDefault="00A019C5" w:rsidP="00BA41FA">
            <w:pPr>
              <w:jc w:val="center"/>
              <w:rPr>
                <w:rFonts w:ascii="IzhitsaC" w:hAnsi="IzhitsaC"/>
                <w:sz w:val="16"/>
                <w:szCs w:val="16"/>
              </w:rPr>
            </w:pPr>
          </w:p>
          <w:p w:rsidR="00BA41FA" w:rsidRPr="00BA41FA" w:rsidRDefault="00BA41FA" w:rsidP="00BA41FA">
            <w:pPr>
              <w:jc w:val="center"/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ВЕЛИКИЙ ПЯТОК.</w:t>
            </w:r>
          </w:p>
          <w:p w:rsidR="00BA41FA" w:rsidRPr="00A019C5" w:rsidRDefault="00BA41FA" w:rsidP="00BA41FA">
            <w:pPr>
              <w:jc w:val="center"/>
              <w:rPr>
                <w:rFonts w:ascii="IzhitsaC" w:hAnsi="IzhitsaC"/>
                <w:sz w:val="36"/>
                <w:szCs w:val="36"/>
              </w:rPr>
            </w:pPr>
            <w:r w:rsidRPr="00A019C5">
              <w:rPr>
                <w:rFonts w:ascii="IzhitsaC" w:hAnsi="IzhitsaC"/>
                <w:sz w:val="36"/>
                <w:szCs w:val="36"/>
              </w:rPr>
              <w:t>ВОСПОМИНАНИЕ СВЯТЫХ СПАСИТЕЛЬНЫХ СТРАСТЕЙ ГОСПОДА НАШЕГО ИИСУСА ХРИСТА</w:t>
            </w:r>
          </w:p>
          <w:p w:rsidR="00A019C5" w:rsidRPr="00EB1DF0" w:rsidRDefault="00A019C5" w:rsidP="00BA41FA">
            <w:pPr>
              <w:jc w:val="center"/>
              <w:rPr>
                <w:rFonts w:ascii="IzhitsaC" w:hAnsi="IzhitsaC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 w:val="restart"/>
          </w:tcPr>
          <w:p w:rsidR="00BA41FA" w:rsidRPr="00BA41FA" w:rsidRDefault="00BA41FA" w:rsidP="00BA41FA">
            <w:pPr>
              <w:jc w:val="center"/>
              <w:rPr>
                <w:rFonts w:ascii="IzhitsaC" w:hAnsi="IzhitsaC"/>
                <w:sz w:val="36"/>
                <w:szCs w:val="36"/>
              </w:rPr>
            </w:pPr>
            <w:r>
              <w:rPr>
                <w:rFonts w:ascii="IzhitsaC" w:hAnsi="IzhitsaC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90370" cy="1594422"/>
                  <wp:effectExtent l="19050" t="0" r="5030" b="0"/>
                  <wp:docPr id="4" name="Рисунок 3" descr="Распя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пятие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97" cy="159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BA41FA" w:rsidRPr="00BA41FA" w:rsidRDefault="00BA41FA">
            <w:pPr>
              <w:rPr>
                <w:rFonts w:ascii="IzhitsaC" w:hAnsi="IzhitsaC"/>
                <w:sz w:val="16"/>
                <w:szCs w:val="16"/>
              </w:rPr>
            </w:pPr>
          </w:p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Часы Великого Пятка.</w:t>
            </w:r>
          </w:p>
          <w:p w:rsidR="00BA41FA" w:rsidRDefault="00BA41FA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Изобразительны.</w:t>
            </w:r>
          </w:p>
          <w:p w:rsidR="00153FC7" w:rsidRPr="00153FC7" w:rsidRDefault="00153FC7">
            <w:pPr>
              <w:rPr>
                <w:rFonts w:ascii="IzhitsaC" w:hAnsi="IzhitsaC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/>
          </w:tcPr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</w:p>
        </w:tc>
        <w:tc>
          <w:tcPr>
            <w:tcW w:w="1266" w:type="dxa"/>
          </w:tcPr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>14.00</w:t>
            </w:r>
          </w:p>
        </w:tc>
        <w:tc>
          <w:tcPr>
            <w:tcW w:w="5210" w:type="dxa"/>
            <w:gridSpan w:val="2"/>
          </w:tcPr>
          <w:p w:rsidR="00BA41FA" w:rsidRPr="00BA41FA" w:rsidRDefault="00BA41FA" w:rsidP="00BA41FA">
            <w:pPr>
              <w:rPr>
                <w:rFonts w:ascii="IzhitsaC" w:hAnsi="IzhitsaC"/>
                <w:sz w:val="36"/>
                <w:szCs w:val="36"/>
              </w:rPr>
            </w:pPr>
            <w:r w:rsidRPr="00BA41FA">
              <w:rPr>
                <w:rFonts w:ascii="IzhitsaC" w:hAnsi="IzhitsaC"/>
                <w:sz w:val="36"/>
                <w:szCs w:val="36"/>
              </w:rPr>
              <w:t xml:space="preserve">Вечерня с выносом </w:t>
            </w:r>
            <w:r>
              <w:rPr>
                <w:rFonts w:ascii="IzhitsaC" w:hAnsi="IzhitsaC"/>
                <w:sz w:val="36"/>
                <w:szCs w:val="36"/>
              </w:rPr>
              <w:t>П</w:t>
            </w:r>
            <w:r w:rsidRPr="00BA41FA">
              <w:rPr>
                <w:rFonts w:ascii="IzhitsaC" w:hAnsi="IzhitsaC"/>
                <w:sz w:val="36"/>
                <w:szCs w:val="36"/>
              </w:rPr>
              <w:t>лащаницы</w:t>
            </w:r>
            <w:r>
              <w:rPr>
                <w:rFonts w:ascii="IzhitsaC" w:hAnsi="IzhitsaC"/>
                <w:sz w:val="36"/>
                <w:szCs w:val="36"/>
              </w:rPr>
              <w:t>.</w:t>
            </w:r>
          </w:p>
        </w:tc>
      </w:tr>
      <w:tr w:rsidR="00202819" w:rsidTr="00202819">
        <w:tc>
          <w:tcPr>
            <w:tcW w:w="3696" w:type="dxa"/>
            <w:vMerge/>
            <w:tcBorders>
              <w:bottom w:val="dashDotStroked" w:sz="24" w:space="0" w:color="FF0000"/>
            </w:tcBorders>
          </w:tcPr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</w:p>
        </w:tc>
        <w:tc>
          <w:tcPr>
            <w:tcW w:w="1266" w:type="dxa"/>
            <w:tcBorders>
              <w:bottom w:val="dashDotStroked" w:sz="24" w:space="0" w:color="FF0000"/>
            </w:tcBorders>
          </w:tcPr>
          <w:p w:rsidR="00153FC7" w:rsidRPr="00153FC7" w:rsidRDefault="00153FC7">
            <w:pPr>
              <w:rPr>
                <w:rFonts w:ascii="IzhitsaC" w:hAnsi="IzhitsaC"/>
                <w:sz w:val="16"/>
                <w:szCs w:val="16"/>
              </w:rPr>
            </w:pPr>
          </w:p>
          <w:p w:rsidR="00BA41FA" w:rsidRPr="00BA41FA" w:rsidRDefault="00BA41FA">
            <w:pPr>
              <w:rPr>
                <w:rFonts w:ascii="IzhitsaC" w:hAnsi="IzhitsaC"/>
                <w:sz w:val="36"/>
                <w:szCs w:val="36"/>
              </w:rPr>
            </w:pPr>
            <w:r>
              <w:rPr>
                <w:rFonts w:ascii="IzhitsaC" w:hAnsi="IzhitsaC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  <w:tcBorders>
              <w:bottom w:val="dashDotStroked" w:sz="24" w:space="0" w:color="FF0000"/>
            </w:tcBorders>
          </w:tcPr>
          <w:p w:rsidR="00153FC7" w:rsidRPr="00153FC7" w:rsidRDefault="00153FC7">
            <w:pPr>
              <w:rPr>
                <w:rFonts w:ascii="IzhitsaC" w:hAnsi="IzhitsaC"/>
                <w:sz w:val="16"/>
                <w:szCs w:val="16"/>
              </w:rPr>
            </w:pPr>
          </w:p>
          <w:p w:rsidR="00BA41FA" w:rsidRDefault="00BA41FA">
            <w:pPr>
              <w:rPr>
                <w:rFonts w:ascii="IzhitsaC" w:hAnsi="IzhitsaC"/>
                <w:sz w:val="32"/>
                <w:szCs w:val="32"/>
              </w:rPr>
            </w:pPr>
            <w:r w:rsidRPr="00BA41FA">
              <w:rPr>
                <w:rFonts w:ascii="IzhitsaC" w:hAnsi="IzhitsaC"/>
                <w:sz w:val="32"/>
                <w:szCs w:val="32"/>
              </w:rPr>
              <w:t>Утреня с погребением Плащаницы. Исповедь.</w:t>
            </w:r>
          </w:p>
          <w:p w:rsidR="005856A9" w:rsidRPr="00BA41FA" w:rsidRDefault="005856A9">
            <w:pPr>
              <w:rPr>
                <w:rFonts w:ascii="IzhitsaC" w:hAnsi="IzhitsaC"/>
                <w:sz w:val="32"/>
                <w:szCs w:val="32"/>
              </w:rPr>
            </w:pPr>
          </w:p>
        </w:tc>
      </w:tr>
      <w:tr w:rsidR="00975741" w:rsidTr="003A4BE0">
        <w:tc>
          <w:tcPr>
            <w:tcW w:w="10172" w:type="dxa"/>
            <w:gridSpan w:val="4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975741" w:rsidRPr="00975741" w:rsidRDefault="00975741" w:rsidP="00975741">
            <w:pPr>
              <w:jc w:val="center"/>
              <w:rPr>
                <w:rFonts w:ascii="IzhitsaC" w:hAnsi="IzhitsaC"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color w:val="FF0000"/>
                <w:sz w:val="52"/>
                <w:szCs w:val="52"/>
              </w:rPr>
              <w:lastRenderedPageBreak/>
              <w:t>РАСПИСАНИЕ БОГОСЛУЖЕНИЙ</w:t>
            </w:r>
          </w:p>
          <w:p w:rsidR="00975741" w:rsidRPr="00975741" w:rsidRDefault="00975741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</w:tc>
      </w:tr>
      <w:tr w:rsidR="00A019C5" w:rsidTr="003A4BE0">
        <w:tc>
          <w:tcPr>
            <w:tcW w:w="3696" w:type="dxa"/>
            <w:tcBorders>
              <w:top w:val="dashDotStroked" w:sz="24" w:space="0" w:color="FF0000"/>
            </w:tcBorders>
          </w:tcPr>
          <w:p w:rsidR="00A019C5" w:rsidRPr="00B83F23" w:rsidRDefault="00A019C5" w:rsidP="001475BF">
            <w:pPr>
              <w:jc w:val="center"/>
              <w:rPr>
                <w:rFonts w:ascii="IzhitsaC" w:hAnsi="IzhitsaC"/>
                <w:color w:val="1F497D" w:themeColor="text2"/>
                <w:sz w:val="48"/>
                <w:szCs w:val="48"/>
              </w:rPr>
            </w:pPr>
            <w:r w:rsidRPr="00B83F23">
              <w:rPr>
                <w:rFonts w:ascii="IzhitsaC" w:hAnsi="IzhitsaC"/>
                <w:color w:val="1F497D" w:themeColor="text2"/>
                <w:sz w:val="48"/>
                <w:szCs w:val="48"/>
              </w:rPr>
              <w:t>23 АПРЕЛЯ</w:t>
            </w:r>
          </w:p>
          <w:p w:rsidR="00A019C5" w:rsidRPr="00B83F23" w:rsidRDefault="00A019C5" w:rsidP="001475BF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 w:rsidRPr="00B83F23">
              <w:rPr>
                <w:rFonts w:ascii="IzhitsaC" w:hAnsi="IzhitsaC"/>
                <w:color w:val="1F497D" w:themeColor="text2"/>
                <w:sz w:val="48"/>
                <w:szCs w:val="48"/>
              </w:rPr>
              <w:t>Суббота</w:t>
            </w:r>
          </w:p>
        </w:tc>
        <w:tc>
          <w:tcPr>
            <w:tcW w:w="6476" w:type="dxa"/>
            <w:gridSpan w:val="3"/>
            <w:tcBorders>
              <w:top w:val="dashDotStroked" w:sz="24" w:space="0" w:color="FF0000"/>
            </w:tcBorders>
          </w:tcPr>
          <w:p w:rsidR="00EB1DF0" w:rsidRPr="00EB1DF0" w:rsidRDefault="00EB1DF0" w:rsidP="00A019C5">
            <w:pPr>
              <w:jc w:val="center"/>
              <w:rPr>
                <w:rFonts w:ascii="IzhitsaC" w:hAnsi="IzhitsaC"/>
                <w:color w:val="1F497D" w:themeColor="text2"/>
              </w:rPr>
            </w:pPr>
          </w:p>
          <w:p w:rsidR="00A019C5" w:rsidRPr="001475BF" w:rsidRDefault="00A019C5" w:rsidP="00A019C5">
            <w:pPr>
              <w:jc w:val="center"/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 w:rsidRPr="001475BF">
              <w:rPr>
                <w:rFonts w:ascii="IzhitsaC" w:hAnsi="IzhitsaC"/>
                <w:color w:val="1F497D" w:themeColor="text2"/>
                <w:sz w:val="36"/>
                <w:szCs w:val="36"/>
              </w:rPr>
              <w:t>ВЕЛИКАЯ СУББОТА.</w:t>
            </w:r>
          </w:p>
        </w:tc>
      </w:tr>
      <w:tr w:rsidR="00202819" w:rsidTr="00202819">
        <w:tc>
          <w:tcPr>
            <w:tcW w:w="3696" w:type="dxa"/>
            <w:vMerge w:val="restart"/>
          </w:tcPr>
          <w:p w:rsidR="00A019C5" w:rsidRDefault="00A019C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904848" cy="1917632"/>
                  <wp:effectExtent l="19050" t="0" r="152" b="0"/>
                  <wp:docPr id="5" name="Рисунок 4" descr="положение во гр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 во гроб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73" cy="192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1475BF" w:rsidRPr="001475BF" w:rsidRDefault="001475BF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</w:p>
          <w:p w:rsidR="00A019C5" w:rsidRPr="001475BF" w:rsidRDefault="00A019C5">
            <w:pPr>
              <w:rPr>
                <w:rFonts w:ascii="IzhitsaC" w:hAnsi="IzhitsaC"/>
                <w:color w:val="1F497D" w:themeColor="text2"/>
                <w:sz w:val="36"/>
                <w:szCs w:val="36"/>
              </w:rPr>
            </w:pPr>
            <w:r w:rsidRPr="001475BF">
              <w:rPr>
                <w:rFonts w:ascii="IzhitsaC" w:hAnsi="IzhitsaC"/>
                <w:color w:val="1F497D" w:themeColor="text2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1475BF" w:rsidRPr="00975741" w:rsidRDefault="001475BF">
            <w:pPr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  <w:p w:rsidR="00A019C5" w:rsidRPr="00975741" w:rsidRDefault="00A019C5">
            <w:pPr>
              <w:rPr>
                <w:rFonts w:ascii="IzhitsaC" w:hAnsi="IzhitsaC"/>
                <w:color w:val="1F497D" w:themeColor="text2"/>
                <w:sz w:val="40"/>
                <w:szCs w:val="40"/>
              </w:rPr>
            </w:pPr>
            <w:r w:rsidRPr="00975741">
              <w:rPr>
                <w:rFonts w:ascii="IzhitsaC" w:hAnsi="IzhitsaC"/>
                <w:color w:val="1F497D" w:themeColor="text2"/>
                <w:sz w:val="40"/>
                <w:szCs w:val="40"/>
              </w:rPr>
              <w:t>Часы. Изобразительны. Божественная Литургия.</w:t>
            </w:r>
          </w:p>
          <w:p w:rsidR="001475BF" w:rsidRPr="00975741" w:rsidRDefault="001475BF">
            <w:pPr>
              <w:rPr>
                <w:rFonts w:ascii="IzhitsaC" w:hAnsi="IzhitsaC"/>
                <w:color w:val="1F497D" w:themeColor="text2"/>
                <w:sz w:val="16"/>
                <w:szCs w:val="16"/>
              </w:rPr>
            </w:pPr>
          </w:p>
        </w:tc>
      </w:tr>
      <w:tr w:rsidR="00A019C5" w:rsidTr="000D062C">
        <w:tc>
          <w:tcPr>
            <w:tcW w:w="3696" w:type="dxa"/>
            <w:vMerge/>
          </w:tcPr>
          <w:p w:rsidR="00A019C5" w:rsidRDefault="00A019C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6476" w:type="dxa"/>
            <w:gridSpan w:val="3"/>
          </w:tcPr>
          <w:p w:rsidR="00A019C5" w:rsidRPr="00975741" w:rsidRDefault="00A019C5" w:rsidP="00A019C5">
            <w:pPr>
              <w:jc w:val="center"/>
              <w:rPr>
                <w:rFonts w:ascii="IzhitsaC" w:hAnsi="IzhitsaC"/>
                <w:color w:val="7030A0"/>
                <w:sz w:val="16"/>
                <w:szCs w:val="16"/>
              </w:rPr>
            </w:pPr>
          </w:p>
          <w:p w:rsidR="003A4BE0" w:rsidRDefault="00A019C5" w:rsidP="00A019C5">
            <w:pPr>
              <w:jc w:val="center"/>
              <w:rPr>
                <w:rFonts w:ascii="IzhitsaC" w:hAnsi="IzhitsaC"/>
                <w:b/>
                <w:color w:val="7030A0"/>
                <w:sz w:val="40"/>
                <w:szCs w:val="40"/>
              </w:rPr>
            </w:pPr>
            <w:r w:rsidRPr="00975741">
              <w:rPr>
                <w:rFonts w:ascii="IzhitsaC" w:hAnsi="IzhitsaC"/>
                <w:b/>
                <w:color w:val="7030A0"/>
                <w:sz w:val="40"/>
                <w:szCs w:val="40"/>
              </w:rPr>
              <w:t xml:space="preserve">Освящение куличей и </w:t>
            </w:r>
            <w:proofErr w:type="spellStart"/>
            <w:r w:rsidRPr="00975741">
              <w:rPr>
                <w:rFonts w:ascii="IzhitsaC" w:hAnsi="IzhitsaC"/>
                <w:b/>
                <w:color w:val="7030A0"/>
                <w:sz w:val="40"/>
                <w:szCs w:val="40"/>
              </w:rPr>
              <w:t>пасох</w:t>
            </w:r>
            <w:proofErr w:type="spellEnd"/>
            <w:r w:rsidRPr="00975741">
              <w:rPr>
                <w:rFonts w:ascii="IzhitsaC" w:hAnsi="IzhitsaC"/>
                <w:b/>
                <w:color w:val="7030A0"/>
                <w:sz w:val="40"/>
                <w:szCs w:val="40"/>
              </w:rPr>
              <w:t xml:space="preserve"> </w:t>
            </w:r>
          </w:p>
          <w:p w:rsidR="00A019C5" w:rsidRPr="00975741" w:rsidRDefault="00A019C5" w:rsidP="00A019C5">
            <w:pPr>
              <w:jc w:val="center"/>
              <w:rPr>
                <w:rFonts w:ascii="IzhitsaC" w:hAnsi="IzhitsaC"/>
                <w:b/>
                <w:color w:val="7030A0"/>
                <w:sz w:val="40"/>
                <w:szCs w:val="40"/>
              </w:rPr>
            </w:pPr>
            <w:r w:rsidRPr="00975741">
              <w:rPr>
                <w:rFonts w:ascii="IzhitsaC" w:hAnsi="IzhitsaC"/>
                <w:b/>
                <w:color w:val="7030A0"/>
                <w:sz w:val="40"/>
                <w:szCs w:val="40"/>
              </w:rPr>
              <w:t>будет совершаться до 19.00</w:t>
            </w:r>
          </w:p>
          <w:p w:rsidR="00A019C5" w:rsidRPr="00975741" w:rsidRDefault="00A019C5" w:rsidP="00A019C5">
            <w:pPr>
              <w:jc w:val="center"/>
              <w:rPr>
                <w:rFonts w:ascii="IzhitsaC" w:hAnsi="IzhitsaC"/>
                <w:color w:val="7030A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 w:val="restart"/>
          </w:tcPr>
          <w:p w:rsidR="00975741" w:rsidRDefault="00975741" w:rsidP="009203FC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3F37FC" w:rsidRDefault="00765553" w:rsidP="009203FC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065782" cy="1377261"/>
                  <wp:effectExtent l="19050" t="0" r="0" b="0"/>
                  <wp:docPr id="10" name="Рисунок 9" descr="деяния св.апосто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яния св.апостолов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644" cy="138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B83F23" w:rsidRPr="00EB1DF0" w:rsidRDefault="00B83F23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</w:p>
          <w:p w:rsidR="003F37FC" w:rsidRPr="00EB1DF0" w:rsidRDefault="003F37FC" w:rsidP="00EB1DF0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2</w:t>
            </w:r>
            <w:r w:rsidR="00EB1DF0"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2</w:t>
            </w:r>
            <w:r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.</w:t>
            </w:r>
            <w:r w:rsidR="00EB1DF0"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3</w:t>
            </w:r>
            <w:r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0</w:t>
            </w:r>
          </w:p>
        </w:tc>
        <w:tc>
          <w:tcPr>
            <w:tcW w:w="5210" w:type="dxa"/>
            <w:gridSpan w:val="2"/>
          </w:tcPr>
          <w:p w:rsidR="00B83F23" w:rsidRPr="00975741" w:rsidRDefault="00B83F23" w:rsidP="00EB1DF0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3F37FC" w:rsidRPr="00975741" w:rsidRDefault="003F37FC" w:rsidP="00EB1DF0">
            <w:pPr>
              <w:jc w:val="center"/>
              <w:rPr>
                <w:rFonts w:ascii="IzhitsaC" w:hAnsi="IzhitsaC"/>
                <w:color w:val="FF0000"/>
                <w:sz w:val="56"/>
                <w:szCs w:val="56"/>
              </w:rPr>
            </w:pPr>
            <w:r w:rsidRPr="00975741">
              <w:rPr>
                <w:rFonts w:ascii="IzhitsaC" w:hAnsi="IzhitsaC"/>
                <w:color w:val="FF0000"/>
                <w:sz w:val="56"/>
                <w:szCs w:val="56"/>
              </w:rPr>
              <w:t>Чтение Деяний святых Апостолов.</w:t>
            </w:r>
          </w:p>
          <w:p w:rsidR="000D062C" w:rsidRPr="00975741" w:rsidRDefault="000D062C" w:rsidP="00EB1DF0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B83F23" w:rsidRPr="00EB1DF0" w:rsidRDefault="00B83F23" w:rsidP="00EB1DF0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/>
          </w:tcPr>
          <w:p w:rsidR="003F37FC" w:rsidRDefault="003F37FC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1266" w:type="dxa"/>
          </w:tcPr>
          <w:p w:rsidR="00B83F23" w:rsidRPr="00EB1DF0" w:rsidRDefault="00B83F23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</w:p>
          <w:p w:rsidR="003F37FC" w:rsidRPr="00EB1DF0" w:rsidRDefault="003F37FC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23.15</w:t>
            </w:r>
          </w:p>
        </w:tc>
        <w:tc>
          <w:tcPr>
            <w:tcW w:w="5210" w:type="dxa"/>
            <w:gridSpan w:val="2"/>
          </w:tcPr>
          <w:p w:rsidR="00B83F23" w:rsidRPr="00EB1DF0" w:rsidRDefault="00B83F23" w:rsidP="00EB1DF0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3F37FC" w:rsidRPr="00EB1DF0" w:rsidRDefault="003F37FC" w:rsidP="00EB1DF0">
            <w:pPr>
              <w:jc w:val="center"/>
              <w:rPr>
                <w:rFonts w:ascii="IzhitsaC" w:hAnsi="IzhitsaC"/>
                <w:color w:val="FF0000"/>
                <w:sz w:val="44"/>
                <w:szCs w:val="44"/>
              </w:rPr>
            </w:pPr>
            <w:proofErr w:type="spellStart"/>
            <w:r w:rsidRPr="00975741">
              <w:rPr>
                <w:rFonts w:ascii="IzhitsaC" w:hAnsi="IzhitsaC"/>
                <w:b/>
                <w:color w:val="FF0000"/>
                <w:sz w:val="52"/>
                <w:szCs w:val="52"/>
              </w:rPr>
              <w:t>Полунощница</w:t>
            </w:r>
            <w:proofErr w:type="spellEnd"/>
            <w:r w:rsidRPr="00975741">
              <w:rPr>
                <w:rFonts w:ascii="IzhitsaC" w:hAnsi="IzhitsaC"/>
                <w:b/>
                <w:color w:val="FF0000"/>
                <w:sz w:val="52"/>
                <w:szCs w:val="52"/>
              </w:rPr>
              <w:t xml:space="preserve"> </w:t>
            </w:r>
            <w:r w:rsidRPr="00EB1DF0">
              <w:rPr>
                <w:rFonts w:ascii="IzhitsaC" w:hAnsi="IzhitsaC"/>
                <w:color w:val="FF0000"/>
                <w:sz w:val="44"/>
                <w:szCs w:val="44"/>
              </w:rPr>
              <w:t>(Пасхальная Заутреня)</w:t>
            </w:r>
          </w:p>
          <w:p w:rsidR="00B83F23" w:rsidRPr="00EB1DF0" w:rsidRDefault="00B83F23" w:rsidP="00EB1DF0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</w:tc>
      </w:tr>
      <w:tr w:rsidR="0087237F" w:rsidTr="00594978">
        <w:tc>
          <w:tcPr>
            <w:tcW w:w="3696" w:type="dxa"/>
            <w:vMerge w:val="restart"/>
          </w:tcPr>
          <w:p w:rsidR="0087237F" w:rsidRPr="00B83F23" w:rsidRDefault="0087237F" w:rsidP="00B83F23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 w:rsidRPr="00B83F23">
              <w:rPr>
                <w:rFonts w:ascii="IzhitsaC" w:hAnsi="IzhitsaC"/>
                <w:color w:val="FF0000"/>
                <w:sz w:val="48"/>
                <w:szCs w:val="48"/>
              </w:rPr>
              <w:t>24 АПРЕЛЯ</w:t>
            </w:r>
          </w:p>
          <w:p w:rsidR="0087237F" w:rsidRPr="00B83F23" w:rsidRDefault="0087237F" w:rsidP="00B83F23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 w:rsidRPr="00B83F23">
              <w:rPr>
                <w:rFonts w:ascii="IzhitsaC" w:hAnsi="IzhitsaC"/>
                <w:color w:val="FF0000"/>
                <w:sz w:val="48"/>
                <w:szCs w:val="48"/>
              </w:rPr>
              <w:t>Воскресенье</w:t>
            </w:r>
          </w:p>
          <w:p w:rsidR="0087237F" w:rsidRPr="00B83F23" w:rsidRDefault="0087237F" w:rsidP="00B83F23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182447" cy="2933395"/>
                  <wp:effectExtent l="19050" t="0" r="8303" b="0"/>
                  <wp:docPr id="12" name="Рисунок 5" descr="Воскресение Христ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ресение Христово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48" cy="295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87237F" w:rsidRPr="00975741" w:rsidRDefault="0087237F" w:rsidP="0087237F">
            <w:pPr>
              <w:jc w:val="center"/>
              <w:rPr>
                <w:rFonts w:ascii="IzhitsaC" w:hAnsi="IzhitsaC"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color w:val="FF0000"/>
                <w:sz w:val="52"/>
                <w:szCs w:val="52"/>
              </w:rPr>
              <w:t>СВЕТЛОЕ ХРИСТОВО ВОСКРЕСЕНИЕ. ПАСХА.</w:t>
            </w:r>
          </w:p>
        </w:tc>
      </w:tr>
      <w:tr w:rsidR="00202819" w:rsidTr="00202819">
        <w:trPr>
          <w:trHeight w:val="1778"/>
        </w:trPr>
        <w:tc>
          <w:tcPr>
            <w:tcW w:w="3696" w:type="dxa"/>
            <w:vMerge/>
          </w:tcPr>
          <w:p w:rsidR="0087237F" w:rsidRDefault="0087237F" w:rsidP="00B83F23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1266" w:type="dxa"/>
          </w:tcPr>
          <w:p w:rsidR="0087237F" w:rsidRPr="00EB1DF0" w:rsidRDefault="0087237F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EB1DF0" w:rsidRDefault="0087237F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</w:p>
          <w:p w:rsidR="0087237F" w:rsidRPr="00EB1DF0" w:rsidRDefault="0087237F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EB1DF0">
              <w:rPr>
                <w:rFonts w:ascii="IzhitsaC" w:hAnsi="IzhitsaC"/>
                <w:b/>
                <w:color w:val="FF0000"/>
                <w:sz w:val="40"/>
                <w:szCs w:val="40"/>
              </w:rPr>
              <w:t>00.00</w:t>
            </w:r>
          </w:p>
          <w:p w:rsidR="0087237F" w:rsidRPr="00EB1DF0" w:rsidRDefault="0087237F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</w:p>
        </w:tc>
        <w:tc>
          <w:tcPr>
            <w:tcW w:w="5210" w:type="dxa"/>
            <w:gridSpan w:val="2"/>
          </w:tcPr>
          <w:p w:rsidR="0087237F" w:rsidRPr="000D062C" w:rsidRDefault="0087237F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87237F" w:rsidRPr="00975741" w:rsidRDefault="0087237F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87237F" w:rsidRPr="00EB1DF0" w:rsidRDefault="0087237F">
            <w:pPr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EB1DF0">
              <w:rPr>
                <w:rFonts w:ascii="IzhitsaC" w:hAnsi="IzhitsaC"/>
                <w:b/>
                <w:color w:val="FF0000"/>
                <w:sz w:val="44"/>
                <w:szCs w:val="44"/>
              </w:rPr>
              <w:t>Крестный ход. Утреня. Божественная Литургия.</w:t>
            </w:r>
          </w:p>
          <w:p w:rsidR="0087237F" w:rsidRPr="00975741" w:rsidRDefault="0087237F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/>
            <w:tcBorders>
              <w:bottom w:val="dashDotStroked" w:sz="24" w:space="0" w:color="FF0000"/>
            </w:tcBorders>
          </w:tcPr>
          <w:p w:rsidR="0087237F" w:rsidRDefault="0087237F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1266" w:type="dxa"/>
            <w:tcBorders>
              <w:bottom w:val="dashDotStroked" w:sz="24" w:space="0" w:color="FF0000"/>
            </w:tcBorders>
          </w:tcPr>
          <w:p w:rsidR="0087237F" w:rsidRPr="00975741" w:rsidRDefault="0087237F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975741" w:rsidRDefault="0087237F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975741" w:rsidRDefault="0087237F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</w:p>
          <w:p w:rsidR="0087237F" w:rsidRPr="00975741" w:rsidRDefault="0087237F">
            <w:pPr>
              <w:rPr>
                <w:rFonts w:ascii="IzhitsaC" w:hAnsi="IzhitsaC"/>
                <w:b/>
                <w:color w:val="FF0000"/>
                <w:sz w:val="28"/>
                <w:szCs w:val="28"/>
              </w:rPr>
            </w:pPr>
          </w:p>
          <w:p w:rsidR="0087237F" w:rsidRPr="00975741" w:rsidRDefault="0087237F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975741">
              <w:rPr>
                <w:rFonts w:ascii="IzhitsaC" w:hAnsi="IzhitsaC"/>
                <w:b/>
                <w:color w:val="FF0000"/>
                <w:sz w:val="36"/>
                <w:szCs w:val="36"/>
              </w:rPr>
              <w:t xml:space="preserve">17.00 </w:t>
            </w:r>
          </w:p>
        </w:tc>
        <w:tc>
          <w:tcPr>
            <w:tcW w:w="5210" w:type="dxa"/>
            <w:gridSpan w:val="2"/>
            <w:tcBorders>
              <w:bottom w:val="dashDotStroked" w:sz="24" w:space="0" w:color="FF0000"/>
            </w:tcBorders>
          </w:tcPr>
          <w:p w:rsidR="0087237F" w:rsidRPr="00975741" w:rsidRDefault="0087237F" w:rsidP="00695868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975741" w:rsidRDefault="0087237F" w:rsidP="00695868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975741" w:rsidRDefault="0087237F" w:rsidP="00695868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87237F" w:rsidRPr="00975741" w:rsidRDefault="0087237F" w:rsidP="00975741">
            <w:pPr>
              <w:jc w:val="center"/>
              <w:rPr>
                <w:rFonts w:ascii="IzhitsaC" w:hAnsi="IzhitsaC"/>
                <w:b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b/>
                <w:color w:val="FF0000"/>
                <w:sz w:val="56"/>
                <w:szCs w:val="56"/>
              </w:rPr>
              <w:t>Пасхальная Вечерня</w:t>
            </w:r>
            <w:r w:rsidRPr="00975741">
              <w:rPr>
                <w:rFonts w:ascii="IzhitsaC" w:hAnsi="IzhitsaC"/>
                <w:b/>
                <w:color w:val="FF0000"/>
                <w:sz w:val="52"/>
                <w:szCs w:val="52"/>
              </w:rPr>
              <w:t>.</w:t>
            </w:r>
          </w:p>
          <w:p w:rsidR="0087237F" w:rsidRPr="00975741" w:rsidRDefault="0087237F" w:rsidP="00EB1DF0">
            <w:pPr>
              <w:rPr>
                <w:rFonts w:ascii="IzhitsaC" w:hAnsi="IzhitsaC"/>
                <w:b/>
                <w:sz w:val="16"/>
                <w:szCs w:val="16"/>
              </w:rPr>
            </w:pPr>
          </w:p>
          <w:p w:rsidR="0087237F" w:rsidRDefault="0087237F" w:rsidP="00EB1DF0">
            <w:pPr>
              <w:rPr>
                <w:rFonts w:ascii="IzhitsaC" w:hAnsi="IzhitsaC"/>
                <w:b/>
                <w:sz w:val="16"/>
                <w:szCs w:val="16"/>
              </w:rPr>
            </w:pPr>
          </w:p>
          <w:p w:rsidR="00975741" w:rsidRDefault="00975741" w:rsidP="00EB1DF0">
            <w:pPr>
              <w:rPr>
                <w:rFonts w:ascii="IzhitsaC" w:hAnsi="IzhitsaC"/>
                <w:b/>
                <w:sz w:val="16"/>
                <w:szCs w:val="16"/>
              </w:rPr>
            </w:pPr>
          </w:p>
          <w:p w:rsidR="00975741" w:rsidRDefault="00975741" w:rsidP="00EB1DF0">
            <w:pPr>
              <w:rPr>
                <w:rFonts w:ascii="IzhitsaC" w:hAnsi="IzhitsaC"/>
                <w:b/>
                <w:sz w:val="16"/>
                <w:szCs w:val="16"/>
              </w:rPr>
            </w:pPr>
          </w:p>
          <w:p w:rsidR="005856A9" w:rsidRPr="00975741" w:rsidRDefault="005856A9" w:rsidP="00EB1DF0">
            <w:pPr>
              <w:rPr>
                <w:rFonts w:ascii="IzhitsaC" w:hAnsi="IzhitsaC"/>
                <w:b/>
                <w:sz w:val="16"/>
                <w:szCs w:val="16"/>
              </w:rPr>
            </w:pPr>
          </w:p>
        </w:tc>
      </w:tr>
      <w:tr w:rsidR="00975741" w:rsidTr="003A4BE0">
        <w:tc>
          <w:tcPr>
            <w:tcW w:w="10172" w:type="dxa"/>
            <w:gridSpan w:val="4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975741" w:rsidRPr="00975741" w:rsidRDefault="00975741" w:rsidP="00975741">
            <w:pPr>
              <w:jc w:val="center"/>
              <w:rPr>
                <w:rFonts w:ascii="IzhitsaC" w:hAnsi="IzhitsaC"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color w:val="FF0000"/>
                <w:sz w:val="52"/>
                <w:szCs w:val="52"/>
              </w:rPr>
              <w:lastRenderedPageBreak/>
              <w:t>РАСПИСАНИЕ БОГОСЛУЖЕНИЙ</w:t>
            </w:r>
          </w:p>
          <w:p w:rsidR="00975741" w:rsidRPr="00975741" w:rsidRDefault="00975741" w:rsidP="00695868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E0584A" w:rsidTr="003A4BE0">
        <w:tc>
          <w:tcPr>
            <w:tcW w:w="3696" w:type="dxa"/>
            <w:vMerge w:val="restart"/>
            <w:tcBorders>
              <w:top w:val="dashDotStroked" w:sz="24" w:space="0" w:color="FF0000"/>
            </w:tcBorders>
          </w:tcPr>
          <w:p w:rsidR="00E0584A" w:rsidRDefault="00E0584A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 w:rsidRPr="00B83F23">
              <w:rPr>
                <w:rFonts w:ascii="IzhitsaC" w:hAnsi="IzhitsaC"/>
                <w:color w:val="FF0000"/>
                <w:sz w:val="48"/>
                <w:szCs w:val="48"/>
              </w:rPr>
              <w:t>2</w:t>
            </w:r>
            <w:r>
              <w:rPr>
                <w:rFonts w:ascii="IzhitsaC" w:hAnsi="IzhitsaC"/>
                <w:color w:val="FF0000"/>
                <w:sz w:val="48"/>
                <w:szCs w:val="48"/>
              </w:rPr>
              <w:t>6 АПРЕЛЯ</w:t>
            </w:r>
          </w:p>
          <w:p w:rsidR="00E0584A" w:rsidRDefault="00E0584A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Вторник</w:t>
            </w:r>
          </w:p>
          <w:p w:rsidR="000D062C" w:rsidRPr="00B83F23" w:rsidRDefault="000D062C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158697" cy="1745770"/>
                  <wp:effectExtent l="19050" t="0" r="3353" b="0"/>
                  <wp:docPr id="7" name="Рисунок 6" descr="Иверская ик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ерская икон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13" cy="174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  <w:tcBorders>
              <w:top w:val="dashDotStroked" w:sz="24" w:space="0" w:color="FF0000"/>
            </w:tcBorders>
          </w:tcPr>
          <w:p w:rsidR="00E0584A" w:rsidRPr="00975741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E0584A" w:rsidRPr="00975741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975741">
              <w:rPr>
                <w:rFonts w:ascii="IzhitsaC" w:hAnsi="IzhitsaC"/>
                <w:b/>
                <w:color w:val="FF0000"/>
                <w:sz w:val="44"/>
                <w:szCs w:val="44"/>
              </w:rPr>
              <w:t>Вторник Светлой седмицы.</w:t>
            </w:r>
          </w:p>
          <w:p w:rsidR="003A4BE0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proofErr w:type="spellStart"/>
            <w:r w:rsidRPr="00975741">
              <w:rPr>
                <w:rFonts w:ascii="IzhitsaC" w:hAnsi="IzhitsaC"/>
                <w:b/>
                <w:color w:val="FF0000"/>
                <w:sz w:val="44"/>
                <w:szCs w:val="44"/>
              </w:rPr>
              <w:t>Иверской</w:t>
            </w:r>
            <w:proofErr w:type="spellEnd"/>
            <w:r w:rsidRPr="00975741">
              <w:rPr>
                <w:rFonts w:ascii="IzhitsaC" w:hAnsi="IzhitsaC"/>
                <w:b/>
                <w:color w:val="FF0000"/>
                <w:sz w:val="44"/>
                <w:szCs w:val="44"/>
              </w:rPr>
              <w:t xml:space="preserve"> иконы </w:t>
            </w:r>
          </w:p>
          <w:p w:rsidR="00E0584A" w:rsidRPr="00975741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975741">
              <w:rPr>
                <w:rFonts w:ascii="IzhitsaC" w:hAnsi="IzhitsaC"/>
                <w:b/>
                <w:color w:val="FF0000"/>
                <w:sz w:val="44"/>
                <w:szCs w:val="44"/>
              </w:rPr>
              <w:t>Божией Матери.</w:t>
            </w:r>
          </w:p>
          <w:p w:rsidR="00E0584A" w:rsidRPr="00975741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vMerge/>
          </w:tcPr>
          <w:p w:rsidR="00E0584A" w:rsidRPr="00B83F23" w:rsidRDefault="00E0584A">
            <w:pPr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E0584A" w:rsidRPr="00975741" w:rsidRDefault="00E0584A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975741" w:rsidRDefault="00975741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E0584A" w:rsidRDefault="00E0584A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E0584A" w:rsidRPr="00975741" w:rsidRDefault="00E0584A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975741" w:rsidRDefault="00975741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E0584A" w:rsidRDefault="00E0584A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 xml:space="preserve">Утреня. Часы. </w:t>
            </w:r>
          </w:p>
          <w:p w:rsidR="00E0584A" w:rsidRPr="00BF3B8F" w:rsidRDefault="00E0584A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BF3B8F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Литургия.</w:t>
            </w:r>
          </w:p>
          <w:p w:rsidR="00975741" w:rsidRDefault="00975741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975741" w:rsidRDefault="00975741" w:rsidP="00975741">
            <w:pPr>
              <w:rPr>
                <w:rFonts w:ascii="IzhitsaC" w:hAnsi="IzhitsaC"/>
                <w:sz w:val="16"/>
                <w:szCs w:val="16"/>
              </w:rPr>
            </w:pPr>
          </w:p>
          <w:p w:rsidR="00E0584A" w:rsidRPr="00975741" w:rsidRDefault="00E0584A" w:rsidP="00975741">
            <w:pPr>
              <w:rPr>
                <w:rFonts w:ascii="IzhitsaC" w:hAnsi="IzhitsaC"/>
                <w:sz w:val="16"/>
                <w:szCs w:val="16"/>
              </w:rPr>
            </w:pPr>
          </w:p>
        </w:tc>
      </w:tr>
      <w:tr w:rsidR="00E0584A" w:rsidTr="000D062C">
        <w:tc>
          <w:tcPr>
            <w:tcW w:w="3696" w:type="dxa"/>
            <w:vMerge w:val="restart"/>
          </w:tcPr>
          <w:p w:rsidR="00E0584A" w:rsidRDefault="00E0584A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 w:rsidRPr="00B83F23">
              <w:rPr>
                <w:rFonts w:ascii="IzhitsaC" w:hAnsi="IzhitsaC"/>
                <w:color w:val="FF0000"/>
                <w:sz w:val="48"/>
                <w:szCs w:val="48"/>
              </w:rPr>
              <w:t>2</w:t>
            </w:r>
            <w:r>
              <w:rPr>
                <w:rFonts w:ascii="IzhitsaC" w:hAnsi="IzhitsaC"/>
                <w:color w:val="FF0000"/>
                <w:sz w:val="48"/>
                <w:szCs w:val="48"/>
              </w:rPr>
              <w:t>9 АПРЕЛЯ</w:t>
            </w:r>
          </w:p>
          <w:p w:rsidR="00E0584A" w:rsidRDefault="00E0584A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Вторник</w:t>
            </w:r>
          </w:p>
          <w:p w:rsidR="000D062C" w:rsidRPr="00B83F23" w:rsidRDefault="000D062C" w:rsidP="000D062C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173631" cy="1560681"/>
                  <wp:effectExtent l="19050" t="0" r="7469" b="0"/>
                  <wp:docPr id="8" name="Рисунок 7" descr="Живоносный Исто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носный Источни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20" cy="15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E0584A" w:rsidRPr="00975741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48"/>
                <w:szCs w:val="48"/>
              </w:rPr>
            </w:pPr>
            <w:r w:rsidRPr="00975741">
              <w:rPr>
                <w:rFonts w:ascii="IzhitsaC" w:hAnsi="IzhitsaC"/>
                <w:b/>
                <w:color w:val="FF0000"/>
                <w:sz w:val="48"/>
                <w:szCs w:val="48"/>
              </w:rPr>
              <w:t>Пятница Светлой седмицы.</w:t>
            </w:r>
          </w:p>
          <w:p w:rsidR="00E0584A" w:rsidRPr="000D062C" w:rsidRDefault="00E0584A" w:rsidP="00E0584A">
            <w:pPr>
              <w:jc w:val="center"/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0D062C">
              <w:rPr>
                <w:rFonts w:ascii="IzhitsaC" w:hAnsi="IzhitsaC"/>
                <w:b/>
                <w:color w:val="FF0000"/>
                <w:sz w:val="40"/>
                <w:szCs w:val="40"/>
              </w:rPr>
              <w:t xml:space="preserve">Иконы Божией Матери </w:t>
            </w:r>
            <w:r w:rsidRPr="000D062C">
              <w:rPr>
                <w:rFonts w:ascii="Arial" w:hAnsi="Arial" w:cs="Arial"/>
                <w:b/>
                <w:color w:val="FF0000"/>
                <w:sz w:val="40"/>
                <w:szCs w:val="40"/>
              </w:rPr>
              <w:t>«</w:t>
            </w:r>
            <w:proofErr w:type="spellStart"/>
            <w:r w:rsidRPr="000D062C">
              <w:rPr>
                <w:rFonts w:ascii="IzhitsaC" w:hAnsi="IzhitsaC"/>
                <w:b/>
                <w:color w:val="FF0000"/>
                <w:sz w:val="40"/>
                <w:szCs w:val="40"/>
              </w:rPr>
              <w:t>Живоносный</w:t>
            </w:r>
            <w:proofErr w:type="spellEnd"/>
            <w:r w:rsidRPr="000D062C">
              <w:rPr>
                <w:rFonts w:ascii="IzhitsaC" w:hAnsi="IzhitsaC"/>
                <w:b/>
                <w:color w:val="FF0000"/>
                <w:sz w:val="40"/>
                <w:szCs w:val="40"/>
              </w:rPr>
              <w:t xml:space="preserve"> Источник</w:t>
            </w:r>
            <w:r w:rsidRPr="000D062C">
              <w:rPr>
                <w:rFonts w:ascii="Arial" w:hAnsi="Arial" w:cs="Arial"/>
                <w:b/>
                <w:color w:val="FF0000"/>
                <w:sz w:val="40"/>
                <w:szCs w:val="40"/>
              </w:rPr>
              <w:t>»</w:t>
            </w:r>
            <w:r w:rsidRPr="000D062C">
              <w:rPr>
                <w:rFonts w:ascii="IzhitsaC" w:hAnsi="IzhitsaC"/>
                <w:b/>
                <w:color w:val="FF0000"/>
                <w:sz w:val="40"/>
                <w:szCs w:val="40"/>
              </w:rPr>
              <w:t>.</w:t>
            </w:r>
          </w:p>
        </w:tc>
      </w:tr>
      <w:tr w:rsidR="00202819" w:rsidTr="00202819">
        <w:tc>
          <w:tcPr>
            <w:tcW w:w="3696" w:type="dxa"/>
            <w:vMerge/>
          </w:tcPr>
          <w:p w:rsidR="00E0584A" w:rsidRPr="00B83F23" w:rsidRDefault="00E0584A" w:rsidP="002412B2">
            <w:pPr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0D062C" w:rsidRDefault="000D062C" w:rsidP="002412B2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975741" w:rsidRDefault="00975741" w:rsidP="002412B2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E0584A" w:rsidRDefault="00E0584A" w:rsidP="002412B2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0D062C" w:rsidRPr="000D062C" w:rsidRDefault="000D062C" w:rsidP="002412B2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0D062C" w:rsidRDefault="000D062C" w:rsidP="002412B2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E0584A" w:rsidRDefault="00E0584A" w:rsidP="002412B2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 xml:space="preserve">Утреня. Часы. </w:t>
            </w:r>
          </w:p>
          <w:p w:rsidR="00E0584A" w:rsidRPr="00BF3B8F" w:rsidRDefault="00E0584A" w:rsidP="002412B2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BF3B8F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</w:t>
            </w:r>
            <w:r w:rsidR="00BF3B8F">
              <w:rPr>
                <w:rFonts w:ascii="IzhitsaC" w:hAnsi="IzhitsaC"/>
                <w:b/>
                <w:color w:val="FF0000"/>
                <w:sz w:val="36"/>
                <w:szCs w:val="36"/>
              </w:rPr>
              <w:t>.</w:t>
            </w:r>
          </w:p>
        </w:tc>
      </w:tr>
      <w:tr w:rsidR="000A2D95" w:rsidTr="000D062C">
        <w:tc>
          <w:tcPr>
            <w:tcW w:w="3696" w:type="dxa"/>
            <w:vMerge w:val="restart"/>
          </w:tcPr>
          <w:p w:rsidR="000A2D95" w:rsidRDefault="000A2D95" w:rsidP="00765553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30 АПРЕЛЯ</w:t>
            </w:r>
          </w:p>
          <w:p w:rsidR="000A2D95" w:rsidRPr="00B83F23" w:rsidRDefault="000A2D95" w:rsidP="00765553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Суббота</w:t>
            </w:r>
          </w:p>
          <w:p w:rsidR="000A2D95" w:rsidRPr="00B83F23" w:rsidRDefault="000A2D95" w:rsidP="00BF3B8F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192098" cy="1589464"/>
                  <wp:effectExtent l="19050" t="0" r="8052" b="0"/>
                  <wp:docPr id="6" name="Рисунок 8" descr="Арто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тос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81" cy="159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0A2D95" w:rsidRPr="00975741" w:rsidRDefault="000A2D95" w:rsidP="000D062C">
            <w:pPr>
              <w:jc w:val="center"/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0A2D95" w:rsidRPr="00975741" w:rsidRDefault="000A2D95" w:rsidP="000D062C">
            <w:pPr>
              <w:jc w:val="center"/>
              <w:rPr>
                <w:rFonts w:ascii="IzhitsaC" w:hAnsi="IzhitsaC"/>
                <w:b/>
                <w:color w:val="FF0000"/>
                <w:sz w:val="48"/>
                <w:szCs w:val="48"/>
              </w:rPr>
            </w:pPr>
            <w:r w:rsidRPr="00975741">
              <w:rPr>
                <w:rFonts w:ascii="IzhitsaC" w:hAnsi="IzhitsaC"/>
                <w:b/>
                <w:color w:val="FF0000"/>
                <w:sz w:val="48"/>
                <w:szCs w:val="48"/>
              </w:rPr>
              <w:t>Суббота Светлой Седмицы.</w:t>
            </w:r>
          </w:p>
        </w:tc>
      </w:tr>
      <w:tr w:rsidR="00202819" w:rsidTr="00202819">
        <w:tc>
          <w:tcPr>
            <w:tcW w:w="3696" w:type="dxa"/>
            <w:vMerge/>
          </w:tcPr>
          <w:p w:rsidR="000A2D95" w:rsidRPr="00B83F23" w:rsidRDefault="000A2D95" w:rsidP="00BF3B8F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Утреня. Часы.</w:t>
            </w: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BF3B8F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</w:t>
            </w:r>
            <w:r>
              <w:rPr>
                <w:rFonts w:ascii="IzhitsaC" w:hAnsi="IzhitsaC"/>
                <w:color w:val="FF0000"/>
                <w:sz w:val="36"/>
                <w:szCs w:val="36"/>
              </w:rPr>
              <w:t>.</w:t>
            </w: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Раздача Артоса.</w:t>
            </w:r>
          </w:p>
        </w:tc>
      </w:tr>
      <w:tr w:rsidR="00202819" w:rsidTr="00202819">
        <w:tc>
          <w:tcPr>
            <w:tcW w:w="3696" w:type="dxa"/>
            <w:vMerge/>
          </w:tcPr>
          <w:p w:rsidR="000A2D95" w:rsidRPr="00B83F23" w:rsidRDefault="000A2D95">
            <w:pPr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0A2D95" w:rsidRPr="00BF3B8F" w:rsidRDefault="000A2D95">
            <w:pPr>
              <w:rPr>
                <w:rFonts w:ascii="IzhitsaC" w:hAnsi="IzhitsaC"/>
                <w:color w:val="FF0000"/>
                <w:sz w:val="20"/>
                <w:szCs w:val="20"/>
              </w:rPr>
            </w:pP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Всенощное бдение.</w:t>
            </w: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Исповедь.</w:t>
            </w:r>
          </w:p>
        </w:tc>
      </w:tr>
      <w:tr w:rsidR="000A2D95" w:rsidTr="005E2DBB">
        <w:tc>
          <w:tcPr>
            <w:tcW w:w="3696" w:type="dxa"/>
            <w:vMerge w:val="restart"/>
          </w:tcPr>
          <w:p w:rsidR="000A2D95" w:rsidRDefault="000A2D95" w:rsidP="000A2D95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1 МАЯ</w:t>
            </w:r>
          </w:p>
          <w:p w:rsidR="000A2D95" w:rsidRDefault="000A2D95" w:rsidP="000A2D95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Воскресенье</w:t>
            </w:r>
          </w:p>
          <w:p w:rsidR="000A2D95" w:rsidRPr="00B83F23" w:rsidRDefault="000A2D95" w:rsidP="000A2D95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407414" cy="1149830"/>
                  <wp:effectExtent l="19050" t="0" r="2286" b="0"/>
                  <wp:docPr id="11" name="Рисунок 10" descr="сошествие во 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шествие во ад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44" cy="115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0A2D95" w:rsidRPr="00992BC1" w:rsidRDefault="000A2D95" w:rsidP="00CB3074">
            <w:pPr>
              <w:jc w:val="center"/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proofErr w:type="spellStart"/>
            <w:r w:rsidRPr="00992BC1">
              <w:rPr>
                <w:rFonts w:ascii="IzhitsaC" w:hAnsi="IzhitsaC"/>
                <w:b/>
                <w:color w:val="FF0000"/>
                <w:sz w:val="40"/>
                <w:szCs w:val="40"/>
              </w:rPr>
              <w:t>Антипасха</w:t>
            </w:r>
            <w:proofErr w:type="spellEnd"/>
            <w:r w:rsidRPr="00992BC1">
              <w:rPr>
                <w:rFonts w:ascii="IzhitsaC" w:hAnsi="IzhitsaC"/>
                <w:b/>
                <w:color w:val="FF0000"/>
                <w:sz w:val="40"/>
                <w:szCs w:val="40"/>
              </w:rPr>
              <w:t>.</w:t>
            </w:r>
          </w:p>
          <w:p w:rsidR="000A2D95" w:rsidRPr="00992BC1" w:rsidRDefault="000A2D95" w:rsidP="00CB3074">
            <w:pPr>
              <w:jc w:val="center"/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992BC1">
              <w:rPr>
                <w:rFonts w:ascii="IzhitsaC" w:hAnsi="IzhitsaC"/>
                <w:b/>
                <w:color w:val="FF0000"/>
                <w:sz w:val="40"/>
                <w:szCs w:val="40"/>
              </w:rPr>
              <w:t>Неделя 2-я по Пасхе,</w:t>
            </w:r>
          </w:p>
          <w:p w:rsidR="000A2D95" w:rsidRPr="00992BC1" w:rsidRDefault="000A2D95" w:rsidP="00CB3074">
            <w:pPr>
              <w:jc w:val="center"/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992BC1">
              <w:rPr>
                <w:rFonts w:ascii="IzhitsaC" w:hAnsi="IzhitsaC"/>
                <w:b/>
                <w:color w:val="FF0000"/>
                <w:sz w:val="40"/>
                <w:szCs w:val="40"/>
              </w:rPr>
              <w:t>Апостола Фомы</w:t>
            </w:r>
          </w:p>
        </w:tc>
      </w:tr>
      <w:tr w:rsidR="00202819" w:rsidTr="00202819">
        <w:tc>
          <w:tcPr>
            <w:tcW w:w="3696" w:type="dxa"/>
            <w:vMerge/>
          </w:tcPr>
          <w:p w:rsidR="000A2D95" w:rsidRPr="00B83F23" w:rsidRDefault="000A2D95">
            <w:pPr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Часы. Исповедь.</w:t>
            </w:r>
          </w:p>
        </w:tc>
      </w:tr>
      <w:tr w:rsidR="00202819" w:rsidTr="00202819">
        <w:tc>
          <w:tcPr>
            <w:tcW w:w="3696" w:type="dxa"/>
            <w:vMerge/>
            <w:tcBorders>
              <w:bottom w:val="dashDotStroked" w:sz="24" w:space="0" w:color="FF0000"/>
            </w:tcBorders>
          </w:tcPr>
          <w:p w:rsidR="000A2D95" w:rsidRPr="00B83F23" w:rsidRDefault="000A2D95">
            <w:pPr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  <w:tcBorders>
              <w:bottom w:val="dashDotStroked" w:sz="24" w:space="0" w:color="FF0000"/>
            </w:tcBorders>
          </w:tcPr>
          <w:p w:rsidR="000A2D95" w:rsidRPr="000A2D95" w:rsidRDefault="000A2D95">
            <w:pPr>
              <w:rPr>
                <w:rFonts w:ascii="IzhitsaC" w:hAnsi="IzhitsaC"/>
                <w:color w:val="FF0000"/>
                <w:sz w:val="18"/>
                <w:szCs w:val="18"/>
              </w:rPr>
            </w:pPr>
          </w:p>
          <w:p w:rsidR="000A2D95" w:rsidRDefault="000A2D95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5210" w:type="dxa"/>
            <w:gridSpan w:val="2"/>
            <w:tcBorders>
              <w:bottom w:val="dashDotStroked" w:sz="24" w:space="0" w:color="FF0000"/>
            </w:tcBorders>
          </w:tcPr>
          <w:p w:rsidR="000A2D95" w:rsidRPr="000A2D95" w:rsidRDefault="000A2D95">
            <w:pPr>
              <w:rPr>
                <w:rFonts w:ascii="IzhitsaC" w:hAnsi="IzhitsaC"/>
                <w:b/>
                <w:color w:val="FF0000"/>
                <w:sz w:val="18"/>
                <w:szCs w:val="18"/>
              </w:rPr>
            </w:pPr>
          </w:p>
          <w:p w:rsidR="000A2D95" w:rsidRPr="000A2D95" w:rsidRDefault="000A2D95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0A2D95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Литургия.</w:t>
            </w:r>
          </w:p>
        </w:tc>
      </w:tr>
      <w:tr w:rsidR="003A4BE0" w:rsidTr="003A4BE0">
        <w:tc>
          <w:tcPr>
            <w:tcW w:w="10172" w:type="dxa"/>
            <w:gridSpan w:val="4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3A4BE0" w:rsidRPr="00975741" w:rsidRDefault="003A4BE0" w:rsidP="00FF6BA4">
            <w:pPr>
              <w:jc w:val="center"/>
              <w:rPr>
                <w:rFonts w:ascii="IzhitsaC" w:hAnsi="IzhitsaC"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color w:val="FF0000"/>
                <w:sz w:val="52"/>
                <w:szCs w:val="52"/>
              </w:rPr>
              <w:lastRenderedPageBreak/>
              <w:t>РАСПИСАНИЕ БОГОСЛУЖЕНИЙ</w:t>
            </w:r>
          </w:p>
          <w:p w:rsidR="003A4BE0" w:rsidRPr="00975741" w:rsidRDefault="003A4BE0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  <w:tcBorders>
              <w:top w:val="dashDotStroked" w:sz="24" w:space="0" w:color="FF0000"/>
            </w:tcBorders>
          </w:tcPr>
          <w:p w:rsidR="003A4BE0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2 МАЯ</w:t>
            </w:r>
          </w:p>
          <w:p w:rsidR="004853EB" w:rsidRPr="00B83F23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Понедельник</w:t>
            </w:r>
          </w:p>
        </w:tc>
        <w:tc>
          <w:tcPr>
            <w:tcW w:w="1266" w:type="dxa"/>
            <w:tcBorders>
              <w:top w:val="dashDotStroked" w:sz="24" w:space="0" w:color="FF0000"/>
            </w:tcBorders>
          </w:tcPr>
          <w:p w:rsidR="004853EB" w:rsidRDefault="004853E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3A4BE0" w:rsidRDefault="004853E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  <w:tcBorders>
              <w:top w:val="dashDotStroked" w:sz="24" w:space="0" w:color="FF0000"/>
            </w:tcBorders>
          </w:tcPr>
          <w:p w:rsidR="004853EB" w:rsidRDefault="004853EB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3A4BE0" w:rsidRDefault="004853EB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Вечерня. Утреня. Панихида.</w:t>
            </w:r>
          </w:p>
        </w:tc>
      </w:tr>
      <w:tr w:rsidR="004853EB" w:rsidTr="00DF1896">
        <w:tc>
          <w:tcPr>
            <w:tcW w:w="3696" w:type="dxa"/>
            <w:vMerge w:val="restart"/>
          </w:tcPr>
          <w:p w:rsidR="004853EB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3 МАЯ</w:t>
            </w:r>
          </w:p>
          <w:p w:rsidR="004853EB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Вторник</w:t>
            </w:r>
          </w:p>
          <w:p w:rsidR="004853EB" w:rsidRPr="00B83F23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224534" cy="972560"/>
                  <wp:effectExtent l="19050" t="0" r="0" b="0"/>
                  <wp:docPr id="13" name="Рисунок 12" descr="кан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он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46" cy="97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4853EB" w:rsidRPr="004853EB" w:rsidRDefault="004853EB" w:rsidP="004853EB">
            <w:pPr>
              <w:jc w:val="center"/>
              <w:rPr>
                <w:rFonts w:ascii="IzhitsaC" w:hAnsi="IzhitsaC"/>
                <w:b/>
                <w:color w:val="FF0000"/>
                <w:sz w:val="52"/>
                <w:szCs w:val="52"/>
              </w:rPr>
            </w:pPr>
            <w:proofErr w:type="spellStart"/>
            <w:r w:rsidRPr="004853EB">
              <w:rPr>
                <w:rFonts w:ascii="IzhitsaC" w:hAnsi="IzhitsaC"/>
                <w:b/>
                <w:color w:val="FF0000"/>
                <w:sz w:val="52"/>
                <w:szCs w:val="52"/>
              </w:rPr>
              <w:t>Радоница</w:t>
            </w:r>
            <w:proofErr w:type="spellEnd"/>
            <w:r w:rsidRPr="004853EB">
              <w:rPr>
                <w:rFonts w:ascii="IzhitsaC" w:hAnsi="IzhitsaC"/>
                <w:b/>
                <w:color w:val="FF0000"/>
                <w:sz w:val="52"/>
                <w:szCs w:val="52"/>
              </w:rPr>
              <w:t>.</w:t>
            </w:r>
          </w:p>
          <w:p w:rsidR="004853EB" w:rsidRPr="004853EB" w:rsidRDefault="004853EB" w:rsidP="004853EB">
            <w:pPr>
              <w:jc w:val="center"/>
              <w:rPr>
                <w:rFonts w:ascii="IzhitsaC" w:hAnsi="IzhitsaC"/>
                <w:b/>
                <w:color w:val="FF0000"/>
                <w:sz w:val="52"/>
                <w:szCs w:val="52"/>
              </w:rPr>
            </w:pPr>
            <w:r w:rsidRPr="004853EB">
              <w:rPr>
                <w:rFonts w:ascii="IzhitsaC" w:hAnsi="IzhitsaC"/>
                <w:b/>
                <w:color w:val="FF0000"/>
                <w:sz w:val="52"/>
                <w:szCs w:val="52"/>
              </w:rPr>
              <w:t>Поминовение усопших.</w:t>
            </w:r>
          </w:p>
        </w:tc>
      </w:tr>
      <w:tr w:rsidR="00176929" w:rsidTr="00202819">
        <w:tc>
          <w:tcPr>
            <w:tcW w:w="3696" w:type="dxa"/>
            <w:vMerge/>
          </w:tcPr>
          <w:p w:rsidR="004853EB" w:rsidRPr="00B83F23" w:rsidRDefault="004853E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4853EB" w:rsidRDefault="004853E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  <w:p w:rsidR="004853EB" w:rsidRDefault="004853E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4853EB" w:rsidRDefault="004853E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5210" w:type="dxa"/>
            <w:gridSpan w:val="2"/>
          </w:tcPr>
          <w:p w:rsidR="004853EB" w:rsidRDefault="004853EB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Утреня. Часы. Исповедь.</w:t>
            </w:r>
          </w:p>
          <w:p w:rsidR="004853EB" w:rsidRDefault="004853EB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4853EB" w:rsidRPr="004853EB" w:rsidRDefault="004853EB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4853EB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Литургия.</w:t>
            </w:r>
          </w:p>
        </w:tc>
      </w:tr>
      <w:tr w:rsidR="006D767E" w:rsidTr="00A225A3">
        <w:tc>
          <w:tcPr>
            <w:tcW w:w="3696" w:type="dxa"/>
            <w:vMerge w:val="restart"/>
          </w:tcPr>
          <w:p w:rsidR="006D767E" w:rsidRDefault="006D767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7 МАЯ</w:t>
            </w:r>
          </w:p>
          <w:p w:rsidR="006D767E" w:rsidRDefault="006D767E" w:rsidP="00F838D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Суббота</w:t>
            </w:r>
          </w:p>
          <w:p w:rsidR="006D767E" w:rsidRPr="00B83F23" w:rsidRDefault="006D767E" w:rsidP="00F838D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621678" cy="1221638"/>
                  <wp:effectExtent l="19050" t="0" r="6972" b="0"/>
                  <wp:docPr id="23" name="Рисунок 13" descr="св.мч.Савва Страти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.мч.Савва Стратилат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1" cy="121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6D767E" w:rsidRPr="00F838DB" w:rsidRDefault="006D767E" w:rsidP="00F838DB">
            <w:pPr>
              <w:jc w:val="center"/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6D767E" w:rsidRPr="00F838DB" w:rsidRDefault="006D767E" w:rsidP="00F838DB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F838DB">
              <w:rPr>
                <w:rFonts w:ascii="IzhitsaC" w:hAnsi="IzhitsaC"/>
                <w:b/>
                <w:color w:val="FF0000"/>
                <w:sz w:val="44"/>
                <w:szCs w:val="44"/>
              </w:rPr>
              <w:t xml:space="preserve">Мученика Саввы </w:t>
            </w:r>
            <w:proofErr w:type="spellStart"/>
            <w:r w:rsidRPr="00F838DB">
              <w:rPr>
                <w:rFonts w:ascii="IzhitsaC" w:hAnsi="IzhitsaC"/>
                <w:b/>
                <w:color w:val="FF0000"/>
                <w:sz w:val="44"/>
                <w:szCs w:val="44"/>
              </w:rPr>
              <w:t>Стратилата</w:t>
            </w:r>
            <w:proofErr w:type="spellEnd"/>
          </w:p>
        </w:tc>
      </w:tr>
      <w:tr w:rsidR="006D767E" w:rsidTr="00202819">
        <w:tc>
          <w:tcPr>
            <w:tcW w:w="3696" w:type="dxa"/>
            <w:vMerge/>
          </w:tcPr>
          <w:p w:rsidR="006D767E" w:rsidRPr="00B83F23" w:rsidRDefault="006D767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6D767E" w:rsidRDefault="006D767E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6D767E" w:rsidRDefault="006D767E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8.15</w:t>
            </w:r>
          </w:p>
          <w:p w:rsidR="006D767E" w:rsidRDefault="006D767E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5210" w:type="dxa"/>
            <w:gridSpan w:val="2"/>
          </w:tcPr>
          <w:p w:rsidR="006D767E" w:rsidRPr="00F838DB" w:rsidRDefault="006D767E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6D767E" w:rsidRPr="00F838DB" w:rsidRDefault="006D767E">
            <w:pPr>
              <w:rPr>
                <w:rFonts w:ascii="IzhitsaC" w:hAnsi="IzhitsaC"/>
                <w:color w:val="FF0000"/>
                <w:sz w:val="40"/>
                <w:szCs w:val="40"/>
              </w:rPr>
            </w:pPr>
            <w:r w:rsidRPr="00F838DB">
              <w:rPr>
                <w:rFonts w:ascii="IzhitsaC" w:hAnsi="IzhitsaC"/>
                <w:color w:val="FF0000"/>
                <w:sz w:val="40"/>
                <w:szCs w:val="40"/>
              </w:rPr>
              <w:t>Утреня. Часы. Исповедь.</w:t>
            </w:r>
          </w:p>
          <w:p w:rsidR="006D767E" w:rsidRDefault="006D767E" w:rsidP="006D767E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F838DB">
              <w:rPr>
                <w:rFonts w:ascii="IzhitsaC" w:hAnsi="IzhitsaC"/>
                <w:b/>
                <w:color w:val="FF0000"/>
                <w:sz w:val="40"/>
                <w:szCs w:val="40"/>
              </w:rPr>
              <w:t>Божественная Литу</w:t>
            </w:r>
            <w:r>
              <w:rPr>
                <w:rFonts w:ascii="IzhitsaC" w:hAnsi="IzhitsaC"/>
                <w:b/>
                <w:color w:val="FF0000"/>
                <w:sz w:val="40"/>
                <w:szCs w:val="40"/>
              </w:rPr>
              <w:t>р</w:t>
            </w:r>
            <w:r w:rsidRPr="00F838DB">
              <w:rPr>
                <w:rFonts w:ascii="IzhitsaC" w:hAnsi="IzhitsaC"/>
                <w:b/>
                <w:color w:val="FF0000"/>
                <w:sz w:val="40"/>
                <w:szCs w:val="40"/>
              </w:rPr>
              <w:t>гия.</w:t>
            </w:r>
          </w:p>
          <w:p w:rsidR="006D767E" w:rsidRPr="006D767E" w:rsidRDefault="006D767E" w:rsidP="006D767E">
            <w:pPr>
              <w:tabs>
                <w:tab w:val="left" w:pos="3421"/>
              </w:tabs>
              <w:rPr>
                <w:rFonts w:ascii="IzhitsaC" w:hAnsi="IzhitsaC"/>
                <w:sz w:val="16"/>
                <w:szCs w:val="16"/>
              </w:rPr>
            </w:pPr>
          </w:p>
        </w:tc>
      </w:tr>
      <w:tr w:rsidR="006D767E" w:rsidTr="00202819">
        <w:tc>
          <w:tcPr>
            <w:tcW w:w="3696" w:type="dxa"/>
            <w:vMerge/>
          </w:tcPr>
          <w:p w:rsidR="006D767E" w:rsidRPr="00B83F23" w:rsidRDefault="006D767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6D767E" w:rsidRPr="006D767E" w:rsidRDefault="006D767E" w:rsidP="005856A9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6D767E" w:rsidRDefault="006D767E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6D767E" w:rsidRPr="006D767E" w:rsidRDefault="006D767E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6D767E" w:rsidRPr="006D767E" w:rsidRDefault="006D767E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6D767E">
              <w:rPr>
                <w:rFonts w:ascii="IzhitsaC" w:hAnsi="IzhitsaC"/>
                <w:b/>
                <w:color w:val="FF0000"/>
                <w:sz w:val="36"/>
                <w:szCs w:val="36"/>
              </w:rPr>
              <w:t>Всенощное бдение. Исповедь.</w:t>
            </w:r>
          </w:p>
        </w:tc>
      </w:tr>
      <w:tr w:rsidR="00D95BAB" w:rsidTr="00E821A7">
        <w:tc>
          <w:tcPr>
            <w:tcW w:w="3696" w:type="dxa"/>
            <w:vMerge w:val="restart"/>
          </w:tcPr>
          <w:p w:rsidR="00D95BAB" w:rsidRDefault="00D95BA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8 МАЯ</w:t>
            </w:r>
          </w:p>
          <w:p w:rsidR="00D95BAB" w:rsidRDefault="00D95BA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Воскресенье</w:t>
            </w:r>
          </w:p>
          <w:p w:rsidR="00D95BAB" w:rsidRPr="00B83F23" w:rsidRDefault="00D95BA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002597" cy="1258214"/>
                  <wp:effectExtent l="19050" t="0" r="7053" b="0"/>
                  <wp:docPr id="16" name="Рисунок 14" descr="мироносицы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оносицы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12" cy="126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D95BAB" w:rsidRDefault="00D95BAB" w:rsidP="00AA514C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AA514C">
              <w:rPr>
                <w:rFonts w:ascii="IzhitsaC" w:hAnsi="IzhitsaC"/>
                <w:b/>
                <w:color w:val="FF0000"/>
                <w:sz w:val="44"/>
                <w:szCs w:val="44"/>
              </w:rPr>
              <w:t xml:space="preserve">Неделя 3-я по Пасхе, </w:t>
            </w:r>
          </w:p>
          <w:p w:rsidR="00D95BAB" w:rsidRPr="00AA514C" w:rsidRDefault="00D95BAB" w:rsidP="00AA514C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AA514C">
              <w:rPr>
                <w:rFonts w:ascii="IzhitsaC" w:hAnsi="IzhitsaC"/>
                <w:b/>
                <w:color w:val="FF0000"/>
                <w:sz w:val="44"/>
                <w:szCs w:val="44"/>
              </w:rPr>
              <w:t>святых жен-мироносиц</w:t>
            </w:r>
          </w:p>
        </w:tc>
      </w:tr>
      <w:tr w:rsidR="00D95BAB" w:rsidTr="00202819">
        <w:tc>
          <w:tcPr>
            <w:tcW w:w="3696" w:type="dxa"/>
            <w:vMerge/>
          </w:tcPr>
          <w:p w:rsidR="00D95BAB" w:rsidRPr="00B83F23" w:rsidRDefault="00D95BA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D95BAB" w:rsidRDefault="00D95BA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D95BAB" w:rsidRDefault="00D95BAB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Часы. Исповедь.</w:t>
            </w:r>
          </w:p>
        </w:tc>
      </w:tr>
      <w:tr w:rsidR="00D95BAB" w:rsidTr="00202819">
        <w:tc>
          <w:tcPr>
            <w:tcW w:w="3696" w:type="dxa"/>
            <w:vMerge/>
          </w:tcPr>
          <w:p w:rsidR="00D95BAB" w:rsidRPr="00B83F23" w:rsidRDefault="00D95BAB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D95BAB" w:rsidRPr="00AA514C" w:rsidRDefault="00D95BAB" w:rsidP="005856A9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D95BAB" w:rsidRDefault="00D95BAB" w:rsidP="005856A9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5210" w:type="dxa"/>
            <w:gridSpan w:val="2"/>
          </w:tcPr>
          <w:p w:rsidR="00D95BAB" w:rsidRPr="00AA514C" w:rsidRDefault="00D95BAB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D95BAB" w:rsidRDefault="00D95BAB" w:rsidP="00D95BAB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AA514C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</w:t>
            </w:r>
            <w:r>
              <w:rPr>
                <w:rFonts w:ascii="IzhitsaC" w:hAnsi="IzhitsaC"/>
                <w:b/>
                <w:color w:val="FF0000"/>
                <w:sz w:val="36"/>
                <w:szCs w:val="36"/>
              </w:rPr>
              <w:t>.</w:t>
            </w:r>
          </w:p>
          <w:p w:rsidR="00D95BAB" w:rsidRPr="00D95BAB" w:rsidRDefault="00D95BAB" w:rsidP="00D95BAB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D95BAB" w:rsidTr="00D6642C">
        <w:tc>
          <w:tcPr>
            <w:tcW w:w="3696" w:type="dxa"/>
            <w:vMerge/>
            <w:tcBorders>
              <w:bottom w:val="single" w:sz="4" w:space="0" w:color="auto"/>
            </w:tcBorders>
          </w:tcPr>
          <w:p w:rsidR="00D95BAB" w:rsidRPr="00AA514C" w:rsidRDefault="00D95BAB" w:rsidP="00AA514C">
            <w:pPr>
              <w:jc w:val="center"/>
              <w:rPr>
                <w:rFonts w:ascii="IzhitsaC" w:hAnsi="IzhitsaC"/>
                <w:i/>
                <w:color w:val="FF0000"/>
                <w:sz w:val="36"/>
                <w:szCs w:val="36"/>
              </w:rPr>
            </w:pPr>
          </w:p>
        </w:tc>
        <w:tc>
          <w:tcPr>
            <w:tcW w:w="6476" w:type="dxa"/>
            <w:gridSpan w:val="3"/>
          </w:tcPr>
          <w:p w:rsidR="00777DC4" w:rsidRDefault="00D95BAB" w:rsidP="00AA514C">
            <w:pPr>
              <w:jc w:val="center"/>
              <w:rPr>
                <w:rFonts w:ascii="IzhitsaC" w:hAnsi="IzhitsaC"/>
                <w:b/>
                <w:i/>
                <w:color w:val="FF0000"/>
                <w:sz w:val="36"/>
                <w:szCs w:val="36"/>
              </w:rPr>
            </w:pPr>
            <w:r w:rsidRPr="00AA514C">
              <w:rPr>
                <w:rFonts w:ascii="IzhitsaC" w:hAnsi="IzhitsaC"/>
                <w:b/>
                <w:i/>
                <w:color w:val="FF0000"/>
                <w:sz w:val="36"/>
                <w:szCs w:val="36"/>
              </w:rPr>
              <w:t xml:space="preserve">Службу совершает </w:t>
            </w:r>
          </w:p>
          <w:p w:rsidR="00D95BAB" w:rsidRPr="00AA514C" w:rsidRDefault="00D95BAB" w:rsidP="00AA514C">
            <w:pPr>
              <w:jc w:val="center"/>
              <w:rPr>
                <w:rFonts w:ascii="IzhitsaC" w:hAnsi="IzhitsaC"/>
                <w:i/>
                <w:color w:val="FF0000"/>
                <w:sz w:val="36"/>
                <w:szCs w:val="36"/>
              </w:rPr>
            </w:pPr>
            <w:r w:rsidRPr="00AA514C">
              <w:rPr>
                <w:rFonts w:ascii="IzhitsaC" w:hAnsi="IzhitsaC"/>
                <w:b/>
                <w:i/>
                <w:color w:val="FF0000"/>
                <w:sz w:val="36"/>
                <w:szCs w:val="36"/>
              </w:rPr>
              <w:t>епископ Зарайский Меркурий</w:t>
            </w:r>
          </w:p>
        </w:tc>
      </w:tr>
      <w:tr w:rsidR="0071781E" w:rsidTr="00202819">
        <w:tc>
          <w:tcPr>
            <w:tcW w:w="3696" w:type="dxa"/>
            <w:vMerge w:val="restart"/>
            <w:tcBorders>
              <w:right w:val="single" w:sz="4" w:space="0" w:color="auto"/>
            </w:tcBorders>
          </w:tcPr>
          <w:p w:rsidR="0071781E" w:rsidRDefault="0071781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9 МАЯ</w:t>
            </w:r>
          </w:p>
          <w:p w:rsidR="0071781E" w:rsidRDefault="0071781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Понедельник</w:t>
            </w:r>
          </w:p>
          <w:p w:rsidR="0071781E" w:rsidRPr="00B83F23" w:rsidRDefault="0071781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385469" cy="1848429"/>
                  <wp:effectExtent l="19050" t="0" r="5181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86" cy="1847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781E" w:rsidRPr="00CC076C" w:rsidRDefault="0071781E" w:rsidP="00CC076C">
            <w:pPr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>
              <w:rPr>
                <w:rFonts w:ascii="IzhitsaC" w:hAnsi="IzhitsaC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>
                  <wp:extent cx="620655" cy="841248"/>
                  <wp:effectExtent l="19050" t="0" r="7995" b="0"/>
                  <wp:docPr id="20" name="Рисунок 18" descr="св.Стефан Великопер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.Стефан Великопермский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74" cy="84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left w:val="nil"/>
            </w:tcBorders>
          </w:tcPr>
          <w:p w:rsidR="0071781E" w:rsidRPr="00CC076C" w:rsidRDefault="0071781E" w:rsidP="00FF6BA4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71781E" w:rsidRPr="00CC076C" w:rsidRDefault="0071781E" w:rsidP="00D6642C">
            <w:pPr>
              <w:jc w:val="center"/>
              <w:rPr>
                <w:rFonts w:ascii="IzhitsaC" w:hAnsi="IzhitsaC"/>
                <w:b/>
                <w:color w:val="FF0000"/>
                <w:sz w:val="40"/>
                <w:szCs w:val="40"/>
              </w:rPr>
            </w:pPr>
            <w:r w:rsidRPr="00CC076C">
              <w:rPr>
                <w:rFonts w:ascii="IzhitsaC" w:hAnsi="IzhitsaC"/>
                <w:b/>
                <w:color w:val="FF0000"/>
                <w:sz w:val="40"/>
                <w:szCs w:val="40"/>
              </w:rPr>
              <w:t xml:space="preserve">Святителя Стефана </w:t>
            </w:r>
            <w:proofErr w:type="spellStart"/>
            <w:r>
              <w:rPr>
                <w:rFonts w:ascii="IzhitsaC" w:hAnsi="IzhitsaC"/>
                <w:b/>
                <w:color w:val="FF0000"/>
                <w:sz w:val="40"/>
                <w:szCs w:val="40"/>
              </w:rPr>
              <w:t>В</w:t>
            </w:r>
            <w:r w:rsidRPr="00CC076C">
              <w:rPr>
                <w:rFonts w:ascii="IzhitsaC" w:hAnsi="IzhitsaC"/>
                <w:b/>
                <w:color w:val="FF0000"/>
                <w:sz w:val="40"/>
                <w:szCs w:val="40"/>
              </w:rPr>
              <w:t>еликопермского</w:t>
            </w:r>
            <w:proofErr w:type="spellEnd"/>
          </w:p>
        </w:tc>
      </w:tr>
      <w:tr w:rsidR="0071781E" w:rsidTr="00202819">
        <w:tc>
          <w:tcPr>
            <w:tcW w:w="3696" w:type="dxa"/>
            <w:vMerge/>
            <w:tcBorders>
              <w:bottom w:val="dashDotStroked" w:sz="24" w:space="0" w:color="FF0000"/>
              <w:right w:val="single" w:sz="4" w:space="0" w:color="auto"/>
            </w:tcBorders>
          </w:tcPr>
          <w:p w:rsidR="0071781E" w:rsidRPr="00B83F23" w:rsidRDefault="0071781E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  <w:tcBorders>
              <w:left w:val="single" w:sz="4" w:space="0" w:color="auto"/>
              <w:bottom w:val="dashDotStroked" w:sz="24" w:space="0" w:color="FF0000"/>
            </w:tcBorders>
          </w:tcPr>
          <w:p w:rsidR="0071781E" w:rsidRDefault="0071781E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  <w:tcBorders>
              <w:bottom w:val="dashDotStroked" w:sz="24" w:space="0" w:color="FF0000"/>
            </w:tcBorders>
          </w:tcPr>
          <w:p w:rsidR="0071781E" w:rsidRDefault="0071781E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Утреня. Часы. Исповедь.</w:t>
            </w:r>
          </w:p>
          <w:p w:rsidR="0071781E" w:rsidRPr="00CC076C" w:rsidRDefault="0071781E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CC076C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Литургия.</w:t>
            </w:r>
          </w:p>
          <w:p w:rsidR="005856A9" w:rsidRPr="0071781E" w:rsidRDefault="0071781E" w:rsidP="005856A9">
            <w:pPr>
              <w:rPr>
                <w:rFonts w:ascii="IzhitsaC" w:hAnsi="IzhitsaC"/>
                <w:color w:val="FF0000"/>
                <w:sz w:val="32"/>
                <w:szCs w:val="32"/>
              </w:rPr>
            </w:pPr>
            <w:r w:rsidRPr="0071781E">
              <w:rPr>
                <w:rFonts w:ascii="IzhitsaC" w:hAnsi="IzhitsaC"/>
                <w:color w:val="FF0000"/>
                <w:sz w:val="32"/>
                <w:szCs w:val="32"/>
              </w:rPr>
              <w:t>Поминовение усопших воинов, за веру, Отечество и народ жизнь свою положивших, и всех страдальчески погибших в годы Великой Отечественной войны 1941-1945 г.г.</w:t>
            </w:r>
          </w:p>
        </w:tc>
      </w:tr>
      <w:tr w:rsidR="005856A9" w:rsidTr="005856A9">
        <w:tc>
          <w:tcPr>
            <w:tcW w:w="10172" w:type="dxa"/>
            <w:gridSpan w:val="4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5856A9" w:rsidRPr="00975741" w:rsidRDefault="005856A9" w:rsidP="00FF6BA4">
            <w:pPr>
              <w:jc w:val="center"/>
              <w:rPr>
                <w:rFonts w:ascii="IzhitsaC" w:hAnsi="IzhitsaC"/>
                <w:color w:val="FF0000"/>
                <w:sz w:val="52"/>
                <w:szCs w:val="52"/>
              </w:rPr>
            </w:pPr>
            <w:r w:rsidRPr="00975741">
              <w:rPr>
                <w:rFonts w:ascii="IzhitsaC" w:hAnsi="IzhitsaC"/>
                <w:color w:val="FF0000"/>
                <w:sz w:val="52"/>
                <w:szCs w:val="52"/>
              </w:rPr>
              <w:lastRenderedPageBreak/>
              <w:t>РАСПИСАНИЕ БОГОСЛУЖЕНИЙ</w:t>
            </w:r>
          </w:p>
          <w:p w:rsidR="005856A9" w:rsidRPr="00975741" w:rsidRDefault="005856A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CB6DD4" w:rsidTr="008C31D0">
        <w:tc>
          <w:tcPr>
            <w:tcW w:w="3696" w:type="dxa"/>
            <w:vMerge w:val="restart"/>
            <w:tcBorders>
              <w:top w:val="dashDotStroked" w:sz="24" w:space="0" w:color="FF0000"/>
            </w:tcBorders>
          </w:tcPr>
          <w:p w:rsidR="00CB6DD4" w:rsidRDefault="00CB6DD4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14 МАЯ</w:t>
            </w:r>
          </w:p>
          <w:p w:rsidR="00CB6DD4" w:rsidRDefault="00CB6DD4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Суббота</w:t>
            </w:r>
          </w:p>
          <w:p w:rsidR="00CB6DD4" w:rsidRPr="00B83F23" w:rsidRDefault="00CB6DD4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792188" cy="907085"/>
                  <wp:effectExtent l="19050" t="0" r="7912" b="0"/>
                  <wp:docPr id="24" name="Рисунок 23" descr="святой Пафнутий Бор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той Пафнутий Боровский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3" cy="90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  <w:tcBorders>
              <w:top w:val="dashDotStroked" w:sz="24" w:space="0" w:color="FF0000"/>
            </w:tcBorders>
          </w:tcPr>
          <w:p w:rsidR="00CB6DD4" w:rsidRPr="00006743" w:rsidRDefault="00CB6DD4" w:rsidP="00006743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006743">
              <w:rPr>
                <w:rFonts w:ascii="IzhitsaC" w:hAnsi="IzhitsaC"/>
                <w:b/>
                <w:color w:val="FF0000"/>
                <w:sz w:val="44"/>
                <w:szCs w:val="44"/>
              </w:rPr>
              <w:t xml:space="preserve">Преподобного </w:t>
            </w:r>
            <w:proofErr w:type="spellStart"/>
            <w:r w:rsidRPr="00006743">
              <w:rPr>
                <w:rFonts w:ascii="IzhitsaC" w:hAnsi="IzhitsaC"/>
                <w:b/>
                <w:color w:val="FF0000"/>
                <w:sz w:val="44"/>
                <w:szCs w:val="44"/>
              </w:rPr>
              <w:t>Пафнутия</w:t>
            </w:r>
            <w:proofErr w:type="spellEnd"/>
            <w:r w:rsidRPr="00006743">
              <w:rPr>
                <w:rFonts w:ascii="IzhitsaC" w:hAnsi="IzhitsaC"/>
                <w:b/>
                <w:color w:val="FF0000"/>
                <w:sz w:val="44"/>
                <w:szCs w:val="44"/>
              </w:rPr>
              <w:t xml:space="preserve"> Боровского</w:t>
            </w:r>
          </w:p>
        </w:tc>
      </w:tr>
      <w:tr w:rsidR="00CB6DD4" w:rsidTr="00202819">
        <w:tc>
          <w:tcPr>
            <w:tcW w:w="3696" w:type="dxa"/>
            <w:vMerge/>
          </w:tcPr>
          <w:p w:rsidR="00CB6DD4" w:rsidRPr="00B83F23" w:rsidRDefault="00CB6DD4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CB6DD4" w:rsidRDefault="00CB6DD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CB6DD4" w:rsidRPr="00F838DB" w:rsidRDefault="00CB6DD4" w:rsidP="00006743">
            <w:pPr>
              <w:rPr>
                <w:rFonts w:ascii="IzhitsaC" w:hAnsi="IzhitsaC"/>
                <w:color w:val="FF0000"/>
                <w:sz w:val="40"/>
                <w:szCs w:val="40"/>
              </w:rPr>
            </w:pPr>
            <w:r w:rsidRPr="00F838DB">
              <w:rPr>
                <w:rFonts w:ascii="IzhitsaC" w:hAnsi="IzhitsaC"/>
                <w:color w:val="FF0000"/>
                <w:sz w:val="40"/>
                <w:szCs w:val="40"/>
              </w:rPr>
              <w:t>Утреня. Часы. Исповедь.</w:t>
            </w:r>
          </w:p>
          <w:p w:rsidR="00CB6DD4" w:rsidRDefault="00CB6DD4" w:rsidP="00006743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F838DB">
              <w:rPr>
                <w:rFonts w:ascii="IzhitsaC" w:hAnsi="IzhitsaC"/>
                <w:b/>
                <w:color w:val="FF0000"/>
                <w:sz w:val="40"/>
                <w:szCs w:val="40"/>
              </w:rPr>
              <w:t>Божественная Литургия.</w:t>
            </w:r>
          </w:p>
        </w:tc>
      </w:tr>
      <w:tr w:rsidR="00CB6DD4" w:rsidTr="00202819">
        <w:tc>
          <w:tcPr>
            <w:tcW w:w="3696" w:type="dxa"/>
            <w:vMerge/>
          </w:tcPr>
          <w:p w:rsidR="00CB6DD4" w:rsidRPr="00B83F23" w:rsidRDefault="00CB6DD4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CB6DD4" w:rsidRPr="00CB6DD4" w:rsidRDefault="00CB6DD4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CB6DD4" w:rsidRDefault="00CB6DD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CB6DD4" w:rsidRPr="00CB6DD4" w:rsidRDefault="00CB6DD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CB6DD4" w:rsidRDefault="00CB6DD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6D767E">
              <w:rPr>
                <w:rFonts w:ascii="IzhitsaC" w:hAnsi="IzhitsaC"/>
                <w:b/>
                <w:color w:val="FF0000"/>
                <w:sz w:val="36"/>
                <w:szCs w:val="36"/>
              </w:rPr>
              <w:t>Всенощное бдение. Исповедь.</w:t>
            </w:r>
          </w:p>
        </w:tc>
      </w:tr>
      <w:tr w:rsidR="00202819" w:rsidTr="00A6240A">
        <w:tc>
          <w:tcPr>
            <w:tcW w:w="3696" w:type="dxa"/>
            <w:vMerge w:val="restart"/>
          </w:tcPr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15 МАЯ</w:t>
            </w:r>
          </w:p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Воскресенье</w:t>
            </w:r>
          </w:p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085546" cy="1329795"/>
                  <wp:effectExtent l="19050" t="0" r="304" b="0"/>
                  <wp:docPr id="27" name="Рисунок 26" descr="неделя о расслаблен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деля о расслабленном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21" cy="133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202819" w:rsidRPr="00202819" w:rsidRDefault="00202819" w:rsidP="00CB6DD4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Неделя 4-я по Пасхе,</w:t>
            </w:r>
          </w:p>
          <w:p w:rsidR="00202819" w:rsidRPr="00202819" w:rsidRDefault="00202819" w:rsidP="00CB6DD4">
            <w:pPr>
              <w:jc w:val="center"/>
              <w:rPr>
                <w:rFonts w:ascii="IzhitsaC" w:hAnsi="IzhitsaC"/>
                <w:color w:val="FF0000"/>
                <w:sz w:val="44"/>
                <w:szCs w:val="44"/>
              </w:rPr>
            </w:pPr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о расслабленном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Default="00202819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639349" cy="833933"/>
                  <wp:effectExtent l="19050" t="0" r="8351" b="0"/>
                  <wp:docPr id="26" name="Рисунок 24" descr="свв.Борис и 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в.Борис и Глеб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14" cy="83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202819" w:rsidRPr="00202819" w:rsidRDefault="00202819">
            <w:pPr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Святых благоверных князей Бориса и Глеба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Default="00202819" w:rsidP="00FF6BA4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Часы. Исповедь.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Pr="00AA514C" w:rsidRDefault="00202819" w:rsidP="00FF6BA4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202819" w:rsidRDefault="00202819" w:rsidP="00FF6BA4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5210" w:type="dxa"/>
            <w:gridSpan w:val="2"/>
          </w:tcPr>
          <w:p w:rsidR="00202819" w:rsidRPr="00AA514C" w:rsidRDefault="0020281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202819" w:rsidRDefault="00202819" w:rsidP="00FF6BA4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AA514C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</w:t>
            </w:r>
            <w:r>
              <w:rPr>
                <w:rFonts w:ascii="IzhitsaC" w:hAnsi="IzhitsaC"/>
                <w:b/>
                <w:color w:val="FF0000"/>
                <w:sz w:val="36"/>
                <w:szCs w:val="36"/>
              </w:rPr>
              <w:t>.</w:t>
            </w:r>
          </w:p>
          <w:p w:rsidR="00202819" w:rsidRPr="00D95BAB" w:rsidRDefault="0020281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202819" w:rsidTr="002246F7">
        <w:tc>
          <w:tcPr>
            <w:tcW w:w="3696" w:type="dxa"/>
            <w:vMerge w:val="restart"/>
          </w:tcPr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18 МАЯ</w:t>
            </w:r>
          </w:p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Среда</w:t>
            </w:r>
          </w:p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873100" cy="1100106"/>
                  <wp:effectExtent l="19050" t="0" r="3200" b="0"/>
                  <wp:docPr id="28" name="Рисунок 27" descr="Преполов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половение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86" cy="110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202819" w:rsidRPr="00202819" w:rsidRDefault="00202819" w:rsidP="00202819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202819" w:rsidRPr="00202819" w:rsidRDefault="00202819" w:rsidP="00202819">
            <w:pPr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Преполовение Пятидесятницы.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202819" w:rsidRDefault="00202819" w:rsidP="00FF6BA4">
            <w:pPr>
              <w:rPr>
                <w:rFonts w:ascii="IzhitsaC" w:hAnsi="IzhitsaC"/>
                <w:color w:val="FF0000"/>
                <w:sz w:val="40"/>
                <w:szCs w:val="40"/>
              </w:rPr>
            </w:pPr>
          </w:p>
          <w:p w:rsidR="00202819" w:rsidRPr="00202819" w:rsidRDefault="00202819" w:rsidP="00FF6BA4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202819" w:rsidRPr="00F838DB" w:rsidRDefault="00202819" w:rsidP="00FF6BA4">
            <w:pPr>
              <w:rPr>
                <w:rFonts w:ascii="IzhitsaC" w:hAnsi="IzhitsaC"/>
                <w:color w:val="FF0000"/>
                <w:sz w:val="40"/>
                <w:szCs w:val="40"/>
              </w:rPr>
            </w:pPr>
            <w:r w:rsidRPr="00F838DB">
              <w:rPr>
                <w:rFonts w:ascii="IzhitsaC" w:hAnsi="IzhitsaC"/>
                <w:color w:val="FF0000"/>
                <w:sz w:val="40"/>
                <w:szCs w:val="40"/>
              </w:rPr>
              <w:t>Утреня. Часы. Исповедь.</w:t>
            </w: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F838DB">
              <w:rPr>
                <w:rFonts w:ascii="IzhitsaC" w:hAnsi="IzhitsaC"/>
                <w:b/>
                <w:color w:val="FF0000"/>
                <w:sz w:val="40"/>
                <w:szCs w:val="40"/>
              </w:rPr>
              <w:t>Божественная Литургия.</w:t>
            </w:r>
          </w:p>
        </w:tc>
      </w:tr>
      <w:tr w:rsidR="00202819" w:rsidTr="004B33F9">
        <w:tc>
          <w:tcPr>
            <w:tcW w:w="3696" w:type="dxa"/>
            <w:vMerge w:val="restart"/>
          </w:tcPr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21 МАЯ</w:t>
            </w:r>
          </w:p>
          <w:p w:rsidR="00202819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Суббота</w:t>
            </w:r>
          </w:p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831203" cy="994867"/>
                  <wp:effectExtent l="19050" t="0" r="6997" b="0"/>
                  <wp:docPr id="29" name="Рисунок 28" descr="ioan_bogos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oan_bogoslov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66" cy="100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202819" w:rsidRPr="00202819" w:rsidRDefault="00202819" w:rsidP="00202819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Апостола и евангелист</w:t>
            </w:r>
            <w:proofErr w:type="gramStart"/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а Иоа</w:t>
            </w:r>
            <w:proofErr w:type="gramEnd"/>
            <w:r w:rsidRPr="00202819">
              <w:rPr>
                <w:rFonts w:ascii="IzhitsaC" w:hAnsi="IzhitsaC"/>
                <w:b/>
                <w:color w:val="FF0000"/>
                <w:sz w:val="44"/>
                <w:szCs w:val="44"/>
              </w:rPr>
              <w:t>нна Богослова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8.15</w:t>
            </w:r>
          </w:p>
        </w:tc>
        <w:tc>
          <w:tcPr>
            <w:tcW w:w="5210" w:type="dxa"/>
            <w:gridSpan w:val="2"/>
          </w:tcPr>
          <w:p w:rsidR="00202819" w:rsidRPr="00F838DB" w:rsidRDefault="00202819" w:rsidP="00FF6BA4">
            <w:pPr>
              <w:rPr>
                <w:rFonts w:ascii="IzhitsaC" w:hAnsi="IzhitsaC"/>
                <w:color w:val="FF0000"/>
                <w:sz w:val="40"/>
                <w:szCs w:val="40"/>
              </w:rPr>
            </w:pPr>
            <w:r w:rsidRPr="00F838DB">
              <w:rPr>
                <w:rFonts w:ascii="IzhitsaC" w:hAnsi="IzhitsaC"/>
                <w:color w:val="FF0000"/>
                <w:sz w:val="40"/>
                <w:szCs w:val="40"/>
              </w:rPr>
              <w:t>Утреня. Часы. Исповедь.</w:t>
            </w: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F838DB">
              <w:rPr>
                <w:rFonts w:ascii="IzhitsaC" w:hAnsi="IzhitsaC"/>
                <w:b/>
                <w:color w:val="FF0000"/>
                <w:sz w:val="40"/>
                <w:szCs w:val="40"/>
              </w:rPr>
              <w:t>Божественная Литургия.</w:t>
            </w:r>
          </w:p>
        </w:tc>
      </w:tr>
      <w:tr w:rsidR="00202819" w:rsidTr="00202819">
        <w:tc>
          <w:tcPr>
            <w:tcW w:w="3696" w:type="dxa"/>
            <w:vMerge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Pr="00CB6DD4" w:rsidRDefault="00202819" w:rsidP="00FF6BA4">
            <w:pPr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17.00</w:t>
            </w:r>
          </w:p>
        </w:tc>
        <w:tc>
          <w:tcPr>
            <w:tcW w:w="5210" w:type="dxa"/>
            <w:gridSpan w:val="2"/>
          </w:tcPr>
          <w:p w:rsidR="00202819" w:rsidRPr="00CB6DD4" w:rsidRDefault="0020281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202819" w:rsidRDefault="0020281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 w:rsidRPr="006D767E">
              <w:rPr>
                <w:rFonts w:ascii="IzhitsaC" w:hAnsi="IzhitsaC"/>
                <w:b/>
                <w:color w:val="FF0000"/>
                <w:sz w:val="36"/>
                <w:szCs w:val="36"/>
              </w:rPr>
              <w:t>Всенощное бдение. Исповедь.</w:t>
            </w:r>
          </w:p>
        </w:tc>
      </w:tr>
      <w:tr w:rsidR="00176929" w:rsidTr="00AF370D">
        <w:tc>
          <w:tcPr>
            <w:tcW w:w="3696" w:type="dxa"/>
            <w:vMerge w:val="restart"/>
          </w:tcPr>
          <w:p w:rsidR="00176929" w:rsidRDefault="0017692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22 МАЯ</w:t>
            </w:r>
          </w:p>
          <w:p w:rsidR="00176929" w:rsidRDefault="0017692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color w:val="FF0000"/>
                <w:sz w:val="48"/>
                <w:szCs w:val="48"/>
              </w:rPr>
              <w:t>Воскресенье</w:t>
            </w:r>
          </w:p>
          <w:p w:rsidR="00176929" w:rsidRPr="00B83F23" w:rsidRDefault="0017692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  <w:r>
              <w:rPr>
                <w:rFonts w:ascii="IzhitsaC" w:hAnsi="IzhitsaC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770687" cy="1004093"/>
                  <wp:effectExtent l="19050" t="0" r="0" b="0"/>
                  <wp:docPr id="30" name="Рисунок 29" descr="святитель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титель Николай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38" cy="10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gridSpan w:val="3"/>
          </w:tcPr>
          <w:p w:rsidR="00176929" w:rsidRPr="00176929" w:rsidRDefault="00176929" w:rsidP="00176929">
            <w:pPr>
              <w:jc w:val="center"/>
              <w:rPr>
                <w:rFonts w:ascii="IzhitsaC" w:hAnsi="IzhitsaC"/>
                <w:b/>
                <w:color w:val="FF0000"/>
                <w:sz w:val="44"/>
                <w:szCs w:val="44"/>
              </w:rPr>
            </w:pPr>
            <w:r w:rsidRPr="00176929">
              <w:rPr>
                <w:rFonts w:ascii="IzhitsaC" w:hAnsi="IzhitsaC"/>
                <w:b/>
                <w:color w:val="FF0000"/>
                <w:sz w:val="44"/>
                <w:szCs w:val="44"/>
              </w:rPr>
              <w:t>Святителя Николая Чудотворца</w:t>
            </w:r>
          </w:p>
        </w:tc>
      </w:tr>
      <w:tr w:rsidR="00176929" w:rsidTr="00202819">
        <w:tc>
          <w:tcPr>
            <w:tcW w:w="3696" w:type="dxa"/>
            <w:vMerge/>
          </w:tcPr>
          <w:p w:rsidR="00176929" w:rsidRPr="00B83F23" w:rsidRDefault="0017692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176929" w:rsidRDefault="00176929" w:rsidP="00FF6BA4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8.30</w:t>
            </w:r>
          </w:p>
        </w:tc>
        <w:tc>
          <w:tcPr>
            <w:tcW w:w="5210" w:type="dxa"/>
            <w:gridSpan w:val="2"/>
          </w:tcPr>
          <w:p w:rsidR="00176929" w:rsidRDefault="00176929" w:rsidP="00FF6BA4">
            <w:pPr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Часы. Исповедь.</w:t>
            </w:r>
          </w:p>
        </w:tc>
      </w:tr>
      <w:tr w:rsidR="00176929" w:rsidTr="00202819">
        <w:tc>
          <w:tcPr>
            <w:tcW w:w="3696" w:type="dxa"/>
            <w:vMerge/>
          </w:tcPr>
          <w:p w:rsidR="00176929" w:rsidRPr="00B83F23" w:rsidRDefault="0017692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176929" w:rsidRPr="00AA514C" w:rsidRDefault="00176929" w:rsidP="00FF6BA4">
            <w:pPr>
              <w:jc w:val="center"/>
              <w:rPr>
                <w:rFonts w:ascii="IzhitsaC" w:hAnsi="IzhitsaC"/>
                <w:color w:val="FF0000"/>
                <w:sz w:val="16"/>
                <w:szCs w:val="16"/>
              </w:rPr>
            </w:pPr>
          </w:p>
          <w:p w:rsidR="00176929" w:rsidRDefault="00176929" w:rsidP="00FF6BA4">
            <w:pPr>
              <w:jc w:val="center"/>
              <w:rPr>
                <w:rFonts w:ascii="IzhitsaC" w:hAnsi="IzhitsaC"/>
                <w:color w:val="FF0000"/>
                <w:sz w:val="36"/>
                <w:szCs w:val="36"/>
              </w:rPr>
            </w:pPr>
            <w:r>
              <w:rPr>
                <w:rFonts w:ascii="IzhitsaC" w:hAnsi="IzhitsaC"/>
                <w:color w:val="FF0000"/>
                <w:sz w:val="36"/>
                <w:szCs w:val="36"/>
              </w:rPr>
              <w:t>9.00</w:t>
            </w:r>
          </w:p>
        </w:tc>
        <w:tc>
          <w:tcPr>
            <w:tcW w:w="5210" w:type="dxa"/>
            <w:gridSpan w:val="2"/>
          </w:tcPr>
          <w:p w:rsidR="00176929" w:rsidRPr="00AA514C" w:rsidRDefault="0017692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  <w:p w:rsidR="00176929" w:rsidRDefault="00176929" w:rsidP="00FF6BA4">
            <w:pPr>
              <w:rPr>
                <w:rFonts w:ascii="IzhitsaC" w:hAnsi="IzhitsaC"/>
                <w:b/>
                <w:color w:val="FF0000"/>
                <w:sz w:val="36"/>
                <w:szCs w:val="36"/>
              </w:rPr>
            </w:pPr>
            <w:r w:rsidRPr="00AA514C">
              <w:rPr>
                <w:rFonts w:ascii="IzhitsaC" w:hAnsi="IzhitsaC"/>
                <w:b/>
                <w:color w:val="FF0000"/>
                <w:sz w:val="36"/>
                <w:szCs w:val="36"/>
              </w:rPr>
              <w:t>Божественная Литургия</w:t>
            </w:r>
            <w:r>
              <w:rPr>
                <w:rFonts w:ascii="IzhitsaC" w:hAnsi="IzhitsaC"/>
                <w:b/>
                <w:color w:val="FF0000"/>
                <w:sz w:val="36"/>
                <w:szCs w:val="36"/>
              </w:rPr>
              <w:t>.</w:t>
            </w:r>
          </w:p>
          <w:p w:rsidR="00176929" w:rsidRPr="00D95BAB" w:rsidRDefault="00176929" w:rsidP="00FF6BA4">
            <w:pPr>
              <w:rPr>
                <w:rFonts w:ascii="IzhitsaC" w:hAnsi="IzhitsaC"/>
                <w:b/>
                <w:color w:val="FF0000"/>
                <w:sz w:val="16"/>
                <w:szCs w:val="16"/>
              </w:rPr>
            </w:pPr>
          </w:p>
        </w:tc>
      </w:tr>
      <w:tr w:rsidR="00202819" w:rsidTr="00202819">
        <w:tc>
          <w:tcPr>
            <w:tcW w:w="3696" w:type="dxa"/>
          </w:tcPr>
          <w:p w:rsidR="00202819" w:rsidRPr="00B83F23" w:rsidRDefault="00202819" w:rsidP="004853EB">
            <w:pPr>
              <w:jc w:val="center"/>
              <w:rPr>
                <w:rFonts w:ascii="IzhitsaC" w:hAnsi="IzhitsaC"/>
                <w:color w:val="FF0000"/>
                <w:sz w:val="48"/>
                <w:szCs w:val="48"/>
              </w:rPr>
            </w:pPr>
          </w:p>
        </w:tc>
        <w:tc>
          <w:tcPr>
            <w:tcW w:w="1266" w:type="dxa"/>
          </w:tcPr>
          <w:p w:rsidR="00202819" w:rsidRDefault="00202819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  <w:tc>
          <w:tcPr>
            <w:tcW w:w="5210" w:type="dxa"/>
            <w:gridSpan w:val="2"/>
          </w:tcPr>
          <w:p w:rsidR="00202819" w:rsidRDefault="00202819">
            <w:pPr>
              <w:rPr>
                <w:rFonts w:ascii="IzhitsaC" w:hAnsi="IzhitsaC"/>
                <w:color w:val="FF0000"/>
                <w:sz w:val="36"/>
                <w:szCs w:val="36"/>
              </w:rPr>
            </w:pPr>
          </w:p>
        </w:tc>
      </w:tr>
    </w:tbl>
    <w:p w:rsidR="00595C4F" w:rsidRPr="00595C4F" w:rsidRDefault="00595C4F">
      <w:pPr>
        <w:rPr>
          <w:rFonts w:ascii="IzhitsaC" w:hAnsi="IzhitsaC"/>
          <w:color w:val="FF0000"/>
          <w:sz w:val="36"/>
          <w:szCs w:val="36"/>
        </w:rPr>
      </w:pPr>
    </w:p>
    <w:sectPr w:rsidR="00595C4F" w:rsidRPr="00595C4F" w:rsidSect="005856A9">
      <w:pgSz w:w="11906" w:h="16838"/>
      <w:pgMar w:top="709" w:right="850" w:bottom="568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E42" w:rsidRDefault="00C51E42" w:rsidP="00975741">
      <w:pPr>
        <w:spacing w:after="0" w:line="240" w:lineRule="auto"/>
      </w:pPr>
      <w:r>
        <w:separator/>
      </w:r>
    </w:p>
  </w:endnote>
  <w:endnote w:type="continuationSeparator" w:id="0">
    <w:p w:rsidR="00C51E42" w:rsidRDefault="00C51E42" w:rsidP="0097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IzhitsaC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E42" w:rsidRDefault="00C51E42" w:rsidP="00975741">
      <w:pPr>
        <w:spacing w:after="0" w:line="240" w:lineRule="auto"/>
      </w:pPr>
      <w:r>
        <w:separator/>
      </w:r>
    </w:p>
  </w:footnote>
  <w:footnote w:type="continuationSeparator" w:id="0">
    <w:p w:rsidR="00C51E42" w:rsidRDefault="00C51E42" w:rsidP="00975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C4F"/>
    <w:rsid w:val="00006743"/>
    <w:rsid w:val="000A2D95"/>
    <w:rsid w:val="000D062C"/>
    <w:rsid w:val="00111C37"/>
    <w:rsid w:val="001475BF"/>
    <w:rsid w:val="00153FC7"/>
    <w:rsid w:val="00176929"/>
    <w:rsid w:val="00202819"/>
    <w:rsid w:val="002F1781"/>
    <w:rsid w:val="003A4BE0"/>
    <w:rsid w:val="003F37FC"/>
    <w:rsid w:val="004853EB"/>
    <w:rsid w:val="005856A9"/>
    <w:rsid w:val="00594520"/>
    <w:rsid w:val="00595C4F"/>
    <w:rsid w:val="00695868"/>
    <w:rsid w:val="006D767E"/>
    <w:rsid w:val="0071781E"/>
    <w:rsid w:val="00765553"/>
    <w:rsid w:val="00777DC4"/>
    <w:rsid w:val="0087237F"/>
    <w:rsid w:val="009203FC"/>
    <w:rsid w:val="00975741"/>
    <w:rsid w:val="00992BC1"/>
    <w:rsid w:val="00A019C5"/>
    <w:rsid w:val="00AA514C"/>
    <w:rsid w:val="00B83F23"/>
    <w:rsid w:val="00BA41FA"/>
    <w:rsid w:val="00BF3B8F"/>
    <w:rsid w:val="00C51E42"/>
    <w:rsid w:val="00CB3074"/>
    <w:rsid w:val="00CB6DD4"/>
    <w:rsid w:val="00CC076C"/>
    <w:rsid w:val="00D6642C"/>
    <w:rsid w:val="00D95BAB"/>
    <w:rsid w:val="00E0584A"/>
    <w:rsid w:val="00EB1DF0"/>
    <w:rsid w:val="00F8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C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75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5741"/>
  </w:style>
  <w:style w:type="paragraph" w:styleId="a8">
    <w:name w:val="footer"/>
    <w:basedOn w:val="a"/>
    <w:link w:val="a9"/>
    <w:uiPriority w:val="99"/>
    <w:semiHidden/>
    <w:unhideWhenUsed/>
    <w:rsid w:val="00975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57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2011-04-19T19:43:00Z</cp:lastPrinted>
  <dcterms:created xsi:type="dcterms:W3CDTF">2011-04-19T18:19:00Z</dcterms:created>
  <dcterms:modified xsi:type="dcterms:W3CDTF">2011-04-20T12:22:00Z</dcterms:modified>
</cp:coreProperties>
</file>