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F29" w:rsidRPr="0070658C" w:rsidRDefault="004F6F29" w:rsidP="0070658C">
      <w:pPr>
        <w:ind w:left="2694"/>
        <w:rPr>
          <w:rFonts w:ascii="Franklin Gothic Medium" w:hAnsi="Franklin Gothic Medium"/>
          <w:b/>
          <w:i/>
          <w:sz w:val="32"/>
          <w:szCs w:val="32"/>
          <w:u w:val="single"/>
        </w:rPr>
      </w:pPr>
      <w:bookmarkStart w:id="0" w:name="_GoBack"/>
      <w:bookmarkEnd w:id="0"/>
      <w:r w:rsidRPr="0070658C">
        <w:rPr>
          <w:rFonts w:ascii="Franklin Gothic Medium" w:hAnsi="Franklin Gothic Medium"/>
          <w:b/>
          <w:i/>
          <w:sz w:val="32"/>
          <w:szCs w:val="32"/>
          <w:u w:val="single"/>
        </w:rPr>
        <w:t>Молитва девицы о замужестве</w:t>
      </w:r>
    </w:p>
    <w:p w:rsidR="005724A1" w:rsidRPr="0070658C" w:rsidRDefault="004F6F29" w:rsidP="0070658C">
      <w:pPr>
        <w:spacing w:after="120" w:line="240" w:lineRule="auto"/>
        <w:ind w:left="-57"/>
        <w:rPr>
          <w:rFonts w:ascii="Franklin Gothic Medium" w:hAnsi="Franklin Gothic Medium" w:cstheme="minorHAnsi"/>
          <w:sz w:val="28"/>
          <w:szCs w:val="28"/>
        </w:rPr>
      </w:pPr>
      <w:r w:rsidRPr="0070658C">
        <w:rPr>
          <w:rFonts w:ascii="Franklin Gothic Medium" w:hAnsi="Franklin Gothic Medium" w:cs="Times New Roman"/>
          <w:sz w:val="28"/>
          <w:szCs w:val="28"/>
        </w:rPr>
        <w:t>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Всеблагий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Господи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знаю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что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великое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счастие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зависит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от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того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чтобы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Тебя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любила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всею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душею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всем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сердцем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моим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чтобы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исполняла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всем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святую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волю</w:t>
      </w:r>
      <w:proofErr w:type="gramStart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</w:t>
      </w:r>
      <w:proofErr w:type="gramEnd"/>
      <w:r w:rsidRPr="0070658C">
        <w:rPr>
          <w:rFonts w:ascii="Franklin Gothic Medium" w:hAnsi="Franklin Gothic Medium" w:cs="Times New Roman"/>
          <w:sz w:val="28"/>
          <w:szCs w:val="28"/>
        </w:rPr>
        <w:t>вою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Управляй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же</w:t>
      </w:r>
      <w:proofErr w:type="gramStart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</w:t>
      </w:r>
      <w:proofErr w:type="gramEnd"/>
      <w:r w:rsidRPr="0070658C">
        <w:rPr>
          <w:rFonts w:ascii="Franklin Gothic Medium" w:hAnsi="Franklin Gothic Medium" w:cs="Times New Roman"/>
          <w:sz w:val="28"/>
          <w:szCs w:val="28"/>
        </w:rPr>
        <w:t>ам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Боже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душею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моею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наполняй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сердце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: </w:t>
      </w:r>
      <w:r w:rsidRPr="0070658C">
        <w:rPr>
          <w:rFonts w:ascii="Franklin Gothic Medium" w:hAnsi="Franklin Gothic Medium" w:cs="Times New Roman"/>
          <w:sz w:val="28"/>
          <w:szCs w:val="28"/>
        </w:rPr>
        <w:t>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хочу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угождать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Тебе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Одному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ибо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Создатель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Бог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Сохрани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мя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от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гордости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самолюбия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: </w:t>
      </w:r>
      <w:r w:rsidRPr="0070658C">
        <w:rPr>
          <w:rFonts w:ascii="Franklin Gothic Medium" w:hAnsi="Franklin Gothic Medium" w:cs="Times New Roman"/>
          <w:sz w:val="28"/>
          <w:szCs w:val="28"/>
        </w:rPr>
        <w:t>разум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скромность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целомудрие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пусть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украшают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мя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Праздность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противна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Тебе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порождает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пороки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подай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же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охоту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к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трудолюбию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благослови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труды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Поелику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же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Закон</w:t>
      </w:r>
      <w:proofErr w:type="gramStart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</w:t>
      </w:r>
      <w:proofErr w:type="gramEnd"/>
      <w:r w:rsidRPr="0070658C">
        <w:rPr>
          <w:rFonts w:ascii="Franklin Gothic Medium" w:hAnsi="Franklin Gothic Medium" w:cs="Times New Roman"/>
          <w:sz w:val="28"/>
          <w:szCs w:val="28"/>
        </w:rPr>
        <w:t>вой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повелевает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жить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людям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честном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супружестве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то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приведи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мя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Отче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Святый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к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сему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освященному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Тобою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званию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не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для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угождения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вожделению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моему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но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для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исполнения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предназначения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Твоего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ибо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Сам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сказал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: </w:t>
      </w:r>
      <w:r w:rsidRPr="0070658C">
        <w:rPr>
          <w:rFonts w:ascii="Franklin Gothic Medium" w:hAnsi="Franklin Gothic Medium" w:cs="Times New Roman"/>
          <w:sz w:val="28"/>
          <w:szCs w:val="28"/>
        </w:rPr>
        <w:t>нехорошо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человеку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быть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одному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создав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ему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жену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помощницу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благословил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их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расти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множитися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населяти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землю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Услышь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смиренную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молитву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мою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из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глубины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девичего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сердца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Тебе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возсылаемую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; </w:t>
      </w:r>
      <w:r w:rsidRPr="0070658C">
        <w:rPr>
          <w:rFonts w:ascii="Franklin Gothic Medium" w:hAnsi="Franklin Gothic Medium" w:cs="Times New Roman"/>
          <w:sz w:val="28"/>
          <w:szCs w:val="28"/>
        </w:rPr>
        <w:t>дай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мне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супруга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честнаго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благочестиваго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чтобы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мы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любви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ним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согласии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прославляли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Тебя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милосерднаго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Бога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: </w:t>
      </w:r>
      <w:r w:rsidRPr="0070658C">
        <w:rPr>
          <w:rFonts w:ascii="Franklin Gothic Medium" w:hAnsi="Franklin Gothic Medium" w:cs="Times New Roman"/>
          <w:sz w:val="28"/>
          <w:szCs w:val="28"/>
        </w:rPr>
        <w:t>Отца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Сына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proofErr w:type="spellStart"/>
      <w:r w:rsidRPr="0070658C">
        <w:rPr>
          <w:rFonts w:ascii="Franklin Gothic Medium" w:hAnsi="Franklin Gothic Medium" w:cs="Times New Roman"/>
          <w:sz w:val="28"/>
          <w:szCs w:val="28"/>
        </w:rPr>
        <w:t>Святаго</w:t>
      </w:r>
      <w:proofErr w:type="spellEnd"/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Духа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, </w:t>
      </w:r>
      <w:r w:rsidRPr="0070658C">
        <w:rPr>
          <w:rFonts w:ascii="Franklin Gothic Medium" w:hAnsi="Franklin Gothic Medium" w:cs="Times New Roman"/>
          <w:sz w:val="28"/>
          <w:szCs w:val="28"/>
        </w:rPr>
        <w:t>ныне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присно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во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веки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 </w:t>
      </w:r>
      <w:r w:rsidRPr="0070658C">
        <w:rPr>
          <w:rFonts w:ascii="Franklin Gothic Medium" w:hAnsi="Franklin Gothic Medium" w:cs="Times New Roman"/>
          <w:sz w:val="28"/>
          <w:szCs w:val="28"/>
        </w:rPr>
        <w:t>веков</w:t>
      </w:r>
      <w:r w:rsidRPr="0070658C">
        <w:rPr>
          <w:rFonts w:ascii="Franklin Gothic Medium" w:hAnsi="Franklin Gothic Medium" w:cstheme="minorHAnsi"/>
          <w:sz w:val="28"/>
          <w:szCs w:val="28"/>
        </w:rPr>
        <w:t xml:space="preserve">. </w:t>
      </w:r>
      <w:r w:rsidRPr="0070658C">
        <w:rPr>
          <w:rFonts w:ascii="Franklin Gothic Medium" w:hAnsi="Franklin Gothic Medium" w:cs="Times New Roman"/>
          <w:sz w:val="28"/>
          <w:szCs w:val="28"/>
        </w:rPr>
        <w:t>Аминь</w:t>
      </w:r>
      <w:r w:rsidRPr="0070658C">
        <w:rPr>
          <w:rFonts w:ascii="Franklin Gothic Medium" w:hAnsi="Franklin Gothic Medium" w:cstheme="minorHAnsi"/>
          <w:sz w:val="28"/>
          <w:szCs w:val="28"/>
        </w:rPr>
        <w:t>.</w:t>
      </w:r>
    </w:p>
    <w:sectPr w:rsidR="005724A1" w:rsidRPr="00706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84"/>
    <w:rsid w:val="004F6F29"/>
    <w:rsid w:val="005724A1"/>
    <w:rsid w:val="0070658C"/>
    <w:rsid w:val="007E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932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2012-01-31T13:49:00Z</dcterms:created>
  <dcterms:modified xsi:type="dcterms:W3CDTF">2012-01-31T20:28:00Z</dcterms:modified>
</cp:coreProperties>
</file>