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189" w:rsidRDefault="00BC0189" w:rsidP="00BC0189">
      <w:pPr>
        <w:spacing w:line="360" w:lineRule="auto"/>
        <w:jc w:val="center"/>
        <w:rPr>
          <w:b/>
          <w:sz w:val="28"/>
          <w:szCs w:val="28"/>
        </w:rPr>
      </w:pPr>
      <w:r>
        <w:rPr>
          <w:b/>
          <w:sz w:val="28"/>
          <w:szCs w:val="28"/>
        </w:rPr>
        <w:t>Введение</w:t>
      </w:r>
    </w:p>
    <w:p w:rsidR="00BC0189" w:rsidRPr="00B94430" w:rsidRDefault="00BC0189" w:rsidP="00BC0189">
      <w:pPr>
        <w:spacing w:line="360" w:lineRule="auto"/>
        <w:jc w:val="both"/>
        <w:rPr>
          <w:sz w:val="28"/>
          <w:szCs w:val="28"/>
        </w:rPr>
      </w:pPr>
      <w:r w:rsidRPr="009C4DF2">
        <w:rPr>
          <w:b/>
          <w:sz w:val="28"/>
          <w:szCs w:val="28"/>
        </w:rPr>
        <w:t>1.Актуальность темы</w:t>
      </w:r>
      <w:r w:rsidRPr="00B3186C">
        <w:rPr>
          <w:sz w:val="28"/>
          <w:szCs w:val="28"/>
        </w:rPr>
        <w:t>.</w:t>
      </w:r>
    </w:p>
    <w:p w:rsidR="00BC0189" w:rsidRPr="00B3186C" w:rsidRDefault="00BC0189" w:rsidP="00BC0189">
      <w:pPr>
        <w:spacing w:line="360" w:lineRule="auto"/>
        <w:jc w:val="both"/>
        <w:rPr>
          <w:sz w:val="28"/>
          <w:szCs w:val="28"/>
        </w:rPr>
      </w:pPr>
      <w:r>
        <w:rPr>
          <w:sz w:val="28"/>
          <w:szCs w:val="28"/>
        </w:rPr>
        <w:t xml:space="preserve">  </w:t>
      </w:r>
      <w:r w:rsidRPr="00B3186C">
        <w:rPr>
          <w:sz w:val="28"/>
          <w:szCs w:val="28"/>
        </w:rPr>
        <w:t>Ныне, в период реформирования современной российской армии, в среде военных часто сталкиваются полярные точки зрения: кто-то полностью отрицает возможность любого взаимодействия служителей Русской Православной Церкви и защитников Отечества, а кто-то чуть ли уже не готовит штатные расписания частей и соединений с учетом военных священников. Очевидно, так уж устроен наш славянский характер: мы нередко впадаем в крайность, во многом сомневая</w:t>
      </w:r>
      <w:r>
        <w:rPr>
          <w:sz w:val="28"/>
          <w:szCs w:val="28"/>
        </w:rPr>
        <w:t xml:space="preserve">сь, но многое и беря на веру. </w:t>
      </w:r>
      <w:r w:rsidRPr="00B3186C">
        <w:rPr>
          <w:sz w:val="28"/>
          <w:szCs w:val="28"/>
        </w:rPr>
        <w:t>Участие Божественного Промысла в судьбах человечества и отдельных личностей - вечная тема художественного творчества, философских споров, обывательских разговоров.</w:t>
      </w:r>
    </w:p>
    <w:p w:rsidR="00BC0189" w:rsidRPr="00B3186C" w:rsidRDefault="00BC0189" w:rsidP="00BC0189">
      <w:pPr>
        <w:spacing w:line="360" w:lineRule="auto"/>
        <w:jc w:val="both"/>
        <w:rPr>
          <w:sz w:val="28"/>
          <w:szCs w:val="28"/>
        </w:rPr>
      </w:pPr>
      <w:r>
        <w:rPr>
          <w:spacing w:val="-4"/>
          <w:position w:val="-4"/>
          <w:sz w:val="28"/>
          <w:szCs w:val="28"/>
        </w:rPr>
        <w:t xml:space="preserve">  </w:t>
      </w:r>
      <w:r w:rsidRPr="00B3186C">
        <w:rPr>
          <w:spacing w:val="-4"/>
          <w:position w:val="-4"/>
          <w:sz w:val="28"/>
          <w:szCs w:val="28"/>
        </w:rPr>
        <w:t xml:space="preserve">В современных условиях  </w:t>
      </w:r>
      <w:r w:rsidRPr="00B3186C">
        <w:rPr>
          <w:sz w:val="28"/>
          <w:szCs w:val="28"/>
        </w:rPr>
        <w:t>многие люди лишились четких моральных ориентиров, критерии добра и зла оказались достато</w:t>
      </w:r>
      <w:r>
        <w:rPr>
          <w:sz w:val="28"/>
          <w:szCs w:val="28"/>
        </w:rPr>
        <w:t xml:space="preserve">чно размыты, сместились понятия жертвы и подвига, </w:t>
      </w:r>
      <w:r w:rsidRPr="00B3186C">
        <w:rPr>
          <w:sz w:val="28"/>
          <w:szCs w:val="28"/>
        </w:rPr>
        <w:t xml:space="preserve">о которых всегда учила Православная Церковь и которые должны быть близки и </w:t>
      </w:r>
      <w:r>
        <w:rPr>
          <w:sz w:val="28"/>
          <w:szCs w:val="28"/>
        </w:rPr>
        <w:t xml:space="preserve">понятны каждому воину. Поисками </w:t>
      </w:r>
      <w:r w:rsidRPr="00B3186C">
        <w:rPr>
          <w:sz w:val="28"/>
          <w:szCs w:val="28"/>
        </w:rPr>
        <w:t>национальной идеи, способной объединять весь народ нашей Родины, озабочено руководство страны на самом высоком уровне. После крушения коммунистической системы, рассматривавшей религию и Церковь преимущественно через призму атеизма, прежние идеологические установки оказались разрушены. Настало время переосмысления нашего прошлого.</w:t>
      </w:r>
    </w:p>
    <w:p w:rsidR="00BC0189" w:rsidRPr="00B3186C" w:rsidRDefault="00BC0189" w:rsidP="00BC0189">
      <w:pPr>
        <w:spacing w:line="360" w:lineRule="auto"/>
        <w:jc w:val="both"/>
        <w:rPr>
          <w:spacing w:val="-4"/>
          <w:position w:val="-4"/>
          <w:sz w:val="28"/>
          <w:szCs w:val="28"/>
        </w:rPr>
      </w:pPr>
      <w:r w:rsidRPr="00B3186C">
        <w:rPr>
          <w:spacing w:val="-4"/>
          <w:position w:val="-4"/>
          <w:sz w:val="28"/>
          <w:szCs w:val="28"/>
        </w:rPr>
        <w:t xml:space="preserve">Что же говорит Священное Писание о войне и воинах? Чем объяснить то, что с распространением христианского вероучения не </w:t>
      </w:r>
      <w:proofErr w:type="gramStart"/>
      <w:r w:rsidRPr="00B3186C">
        <w:rPr>
          <w:spacing w:val="-4"/>
          <w:position w:val="-4"/>
          <w:sz w:val="28"/>
          <w:szCs w:val="28"/>
        </w:rPr>
        <w:t>прекратилось взаимное истребление народов и не воцарился</w:t>
      </w:r>
      <w:proofErr w:type="gramEnd"/>
      <w:r w:rsidRPr="00B3186C">
        <w:rPr>
          <w:spacing w:val="-4"/>
          <w:position w:val="-4"/>
          <w:sz w:val="28"/>
          <w:szCs w:val="28"/>
        </w:rPr>
        <w:t xml:space="preserve"> на земле вечный мир? Как примирить войну и военную службу с учением Христа о Едином Боге для всех людей, требующим от</w:t>
      </w:r>
      <w:proofErr w:type="gramStart"/>
      <w:r w:rsidRPr="00B3186C">
        <w:rPr>
          <w:spacing w:val="-4"/>
          <w:position w:val="-4"/>
          <w:sz w:val="28"/>
          <w:szCs w:val="28"/>
        </w:rPr>
        <w:t xml:space="preserve"> С</w:t>
      </w:r>
      <w:proofErr w:type="gramEnd"/>
      <w:r w:rsidRPr="00B3186C">
        <w:rPr>
          <w:spacing w:val="-4"/>
          <w:position w:val="-4"/>
          <w:sz w:val="28"/>
          <w:szCs w:val="28"/>
        </w:rPr>
        <w:t>воих последователей любви даже к врагам, воспрещающим месть за несправедливость? Как объяснить это кажущееся несоответствие?</w:t>
      </w:r>
    </w:p>
    <w:p w:rsidR="00BC0189" w:rsidRPr="00B3186C" w:rsidRDefault="00BC0189" w:rsidP="00BC0189">
      <w:pPr>
        <w:spacing w:line="360" w:lineRule="auto"/>
        <w:jc w:val="both"/>
        <w:rPr>
          <w:spacing w:val="-4"/>
          <w:position w:val="-4"/>
          <w:sz w:val="28"/>
          <w:szCs w:val="28"/>
        </w:rPr>
      </w:pPr>
      <w:r>
        <w:rPr>
          <w:spacing w:val="-4"/>
          <w:position w:val="-4"/>
          <w:sz w:val="28"/>
          <w:szCs w:val="28"/>
        </w:rPr>
        <w:t xml:space="preserve">  </w:t>
      </w:r>
      <w:r w:rsidRPr="00B3186C">
        <w:rPr>
          <w:spacing w:val="-4"/>
          <w:position w:val="-4"/>
          <w:sz w:val="28"/>
          <w:szCs w:val="28"/>
        </w:rPr>
        <w:t xml:space="preserve">Некоторые мыслители и художники прошлого предлагали свои пути к установлению мира. Так, английский историк Г. Т. </w:t>
      </w:r>
      <w:proofErr w:type="spellStart"/>
      <w:r w:rsidRPr="00B3186C">
        <w:rPr>
          <w:spacing w:val="-4"/>
          <w:position w:val="-4"/>
          <w:sz w:val="28"/>
          <w:szCs w:val="28"/>
        </w:rPr>
        <w:t>Бокль</w:t>
      </w:r>
      <w:proofErr w:type="spellEnd"/>
      <w:r w:rsidRPr="00B3186C">
        <w:rPr>
          <w:spacing w:val="-4"/>
          <w:position w:val="-4"/>
          <w:sz w:val="28"/>
          <w:szCs w:val="28"/>
        </w:rPr>
        <w:t xml:space="preserve"> считал главным и естественным условием мира распространение просвещения. Стремился </w:t>
      </w:r>
      <w:r w:rsidRPr="00B3186C">
        <w:rPr>
          <w:spacing w:val="-4"/>
          <w:position w:val="-4"/>
          <w:sz w:val="28"/>
          <w:szCs w:val="28"/>
        </w:rPr>
        <w:lastRenderedPageBreak/>
        <w:t xml:space="preserve">разрешить этот вопрос в своем литературном творчестве русский писатель В. М. Гаршин. Художник В. В. Верещагин на живописных полотнах раскрывал оборотную сторону войны: страдания, смерть... Социалисты препятствовали организационным мероприятиям своих правительств по подготовке и ведению военных действий. Наконец, были и те, кто, выступая против войны, создавали секты, членам которых запрещалось ношение оружия. Таковы были секты мормонов, штундистов, квакеров, </w:t>
      </w:r>
      <w:proofErr w:type="spellStart"/>
      <w:r w:rsidRPr="00B3186C">
        <w:rPr>
          <w:spacing w:val="-4"/>
          <w:position w:val="-4"/>
          <w:sz w:val="28"/>
          <w:szCs w:val="28"/>
        </w:rPr>
        <w:t>генгутеров</w:t>
      </w:r>
      <w:proofErr w:type="spellEnd"/>
      <w:r w:rsidRPr="00B3186C">
        <w:rPr>
          <w:spacing w:val="-4"/>
          <w:position w:val="-4"/>
          <w:sz w:val="28"/>
          <w:szCs w:val="28"/>
        </w:rPr>
        <w:t>, духоборов.</w:t>
      </w:r>
    </w:p>
    <w:p w:rsidR="00BC0189" w:rsidRPr="00B3186C" w:rsidRDefault="00BC0189" w:rsidP="00BC0189">
      <w:pPr>
        <w:spacing w:line="360" w:lineRule="auto"/>
        <w:jc w:val="both"/>
        <w:rPr>
          <w:spacing w:val="-4"/>
          <w:position w:val="-4"/>
          <w:sz w:val="28"/>
          <w:szCs w:val="28"/>
        </w:rPr>
      </w:pPr>
      <w:r>
        <w:rPr>
          <w:spacing w:val="-4"/>
          <w:position w:val="-4"/>
          <w:sz w:val="28"/>
          <w:szCs w:val="28"/>
        </w:rPr>
        <w:t xml:space="preserve">   </w:t>
      </w:r>
      <w:r w:rsidRPr="00B3186C">
        <w:rPr>
          <w:spacing w:val="-4"/>
          <w:position w:val="-4"/>
          <w:sz w:val="28"/>
          <w:szCs w:val="28"/>
        </w:rPr>
        <w:t xml:space="preserve">Вопрос об отношении Православной Церкви, благословляющей воинов на брань, на войну, послужил одной из причин публичного отречения от Православия русского писателя-философа XIX-XX века графа Л. Н. Толстого. Один из идеологов религиозно-этического учения Л. Н. Толстого, толстовства, И. М. </w:t>
      </w:r>
      <w:proofErr w:type="spellStart"/>
      <w:r w:rsidRPr="00B3186C">
        <w:rPr>
          <w:spacing w:val="-4"/>
          <w:position w:val="-4"/>
          <w:sz w:val="28"/>
          <w:szCs w:val="28"/>
        </w:rPr>
        <w:t>Трегубов</w:t>
      </w:r>
      <w:proofErr w:type="spellEnd"/>
      <w:r w:rsidRPr="00B3186C">
        <w:rPr>
          <w:spacing w:val="-4"/>
          <w:position w:val="-4"/>
          <w:sz w:val="28"/>
          <w:szCs w:val="28"/>
        </w:rPr>
        <w:t>, указывал: «Конец православно-самодержавному деспотизму наступил бы сейчас, если бы все те миллионы русских людей, которые не верят уже в Православие, и все те, которые считают военную службу грехом или просто дурным делом, решились бы сейчас открыто, дружно и одновременно отказаться от Православия и военной службы».</w:t>
      </w:r>
    </w:p>
    <w:p w:rsidR="00BC0189" w:rsidRPr="00B3186C" w:rsidRDefault="00BC0189" w:rsidP="00BC0189">
      <w:pPr>
        <w:spacing w:line="360" w:lineRule="auto"/>
        <w:jc w:val="both"/>
        <w:rPr>
          <w:spacing w:val="-4"/>
          <w:position w:val="-4"/>
          <w:sz w:val="28"/>
          <w:szCs w:val="28"/>
        </w:rPr>
      </w:pPr>
      <w:r>
        <w:rPr>
          <w:spacing w:val="-4"/>
          <w:position w:val="-4"/>
          <w:sz w:val="28"/>
          <w:szCs w:val="28"/>
        </w:rPr>
        <w:t xml:space="preserve">  </w:t>
      </w:r>
      <w:r w:rsidRPr="00B3186C">
        <w:rPr>
          <w:spacing w:val="-4"/>
          <w:position w:val="-4"/>
          <w:sz w:val="28"/>
          <w:szCs w:val="28"/>
        </w:rPr>
        <w:t xml:space="preserve">Однако Православная Церковь весьма далека в своем отношении к войне от прямолинейной толстовской односторонности. На протяжении истории Церкви одни христианские богословы и философы утверждали, что война есть убийство, которое запрещается Богом, ссылаясь на Божию заповедь: «Не убий» (Исх. 20, 13); что христиане не </w:t>
      </w:r>
      <w:proofErr w:type="gramStart"/>
      <w:r w:rsidRPr="00B3186C">
        <w:rPr>
          <w:spacing w:val="-4"/>
          <w:position w:val="-4"/>
          <w:sz w:val="28"/>
          <w:szCs w:val="28"/>
        </w:rPr>
        <w:t>должны</w:t>
      </w:r>
      <w:proofErr w:type="gramEnd"/>
      <w:r w:rsidRPr="00B3186C">
        <w:rPr>
          <w:spacing w:val="-4"/>
          <w:position w:val="-4"/>
          <w:sz w:val="28"/>
          <w:szCs w:val="28"/>
        </w:rPr>
        <w:t xml:space="preserve"> воевать ни против </w:t>
      </w:r>
      <w:proofErr w:type="gramStart"/>
      <w:r w:rsidRPr="00B3186C">
        <w:rPr>
          <w:spacing w:val="-4"/>
          <w:position w:val="-4"/>
          <w:sz w:val="28"/>
          <w:szCs w:val="28"/>
        </w:rPr>
        <w:t>какого</w:t>
      </w:r>
      <w:proofErr w:type="gramEnd"/>
      <w:r w:rsidRPr="00B3186C">
        <w:rPr>
          <w:spacing w:val="-4"/>
          <w:position w:val="-4"/>
          <w:sz w:val="28"/>
          <w:szCs w:val="28"/>
        </w:rPr>
        <w:t xml:space="preserve"> народа, так как через Иисуса Христа они стали детьми мира; что не подобает одновременно служить Христу и </w:t>
      </w:r>
      <w:proofErr w:type="spellStart"/>
      <w:r w:rsidRPr="00B3186C">
        <w:rPr>
          <w:spacing w:val="-4"/>
          <w:position w:val="-4"/>
          <w:sz w:val="28"/>
          <w:szCs w:val="28"/>
        </w:rPr>
        <w:t>диаволу</w:t>
      </w:r>
      <w:proofErr w:type="spellEnd"/>
      <w:r w:rsidRPr="00B3186C">
        <w:rPr>
          <w:spacing w:val="-4"/>
          <w:position w:val="-4"/>
          <w:sz w:val="28"/>
          <w:szCs w:val="28"/>
        </w:rPr>
        <w:t xml:space="preserve">, что не может одна душа служить двум господам. Этих воззрений придерживались христианские богословы II-III веков Тертуллиан и </w:t>
      </w:r>
      <w:proofErr w:type="spellStart"/>
      <w:r w:rsidRPr="00B3186C">
        <w:rPr>
          <w:spacing w:val="-4"/>
          <w:position w:val="-4"/>
          <w:sz w:val="28"/>
          <w:szCs w:val="28"/>
        </w:rPr>
        <w:t>Ориген</w:t>
      </w:r>
      <w:proofErr w:type="spellEnd"/>
      <w:r w:rsidRPr="00B3186C">
        <w:rPr>
          <w:spacing w:val="-4"/>
          <w:position w:val="-4"/>
          <w:sz w:val="28"/>
          <w:szCs w:val="28"/>
        </w:rPr>
        <w:t xml:space="preserve">, христианский писатель и ритор III-IV веков </w:t>
      </w:r>
      <w:proofErr w:type="spellStart"/>
      <w:r w:rsidRPr="00B3186C">
        <w:rPr>
          <w:spacing w:val="-4"/>
          <w:position w:val="-4"/>
          <w:sz w:val="28"/>
          <w:szCs w:val="28"/>
        </w:rPr>
        <w:t>Лактанций</w:t>
      </w:r>
      <w:proofErr w:type="spellEnd"/>
      <w:r w:rsidRPr="00B3186C">
        <w:rPr>
          <w:spacing w:val="-4"/>
          <w:position w:val="-4"/>
          <w:sz w:val="28"/>
          <w:szCs w:val="28"/>
        </w:rPr>
        <w:t xml:space="preserve">. Другие, наоборот, считали, что смерть врагов на войне не является убийством. Это видно, например, из 13-го правила одного из отцов Церкви - святителя Василия Великого, архиепископа </w:t>
      </w:r>
      <w:proofErr w:type="spellStart"/>
      <w:r w:rsidRPr="00B3186C">
        <w:rPr>
          <w:spacing w:val="-4"/>
          <w:position w:val="-4"/>
          <w:sz w:val="28"/>
          <w:szCs w:val="28"/>
        </w:rPr>
        <w:t>Каппадокийского</w:t>
      </w:r>
      <w:proofErr w:type="spellEnd"/>
      <w:r w:rsidRPr="00B3186C">
        <w:rPr>
          <w:spacing w:val="-4"/>
          <w:position w:val="-4"/>
          <w:sz w:val="28"/>
          <w:szCs w:val="28"/>
        </w:rPr>
        <w:t xml:space="preserve"> (IV век).</w:t>
      </w:r>
    </w:p>
    <w:p w:rsidR="00BC0189" w:rsidRPr="00B3186C" w:rsidRDefault="00BC0189" w:rsidP="00BC0189">
      <w:pPr>
        <w:spacing w:line="360" w:lineRule="auto"/>
        <w:jc w:val="both"/>
        <w:rPr>
          <w:spacing w:val="-4"/>
          <w:position w:val="-4"/>
          <w:sz w:val="28"/>
          <w:szCs w:val="28"/>
        </w:rPr>
      </w:pPr>
      <w:r>
        <w:rPr>
          <w:spacing w:val="-4"/>
          <w:position w:val="-4"/>
          <w:sz w:val="28"/>
          <w:szCs w:val="28"/>
        </w:rPr>
        <w:t xml:space="preserve">  </w:t>
      </w:r>
      <w:r w:rsidRPr="00B3186C">
        <w:rPr>
          <w:spacing w:val="-4"/>
          <w:position w:val="-4"/>
          <w:sz w:val="28"/>
          <w:szCs w:val="28"/>
        </w:rPr>
        <w:t xml:space="preserve">Причина такого различия во взглядах на войну у представителей Церкви заключалась в том, что одни из них имели в виду войны несправедливые, в то </w:t>
      </w:r>
      <w:r w:rsidRPr="00B3186C">
        <w:rPr>
          <w:spacing w:val="-4"/>
          <w:position w:val="-4"/>
          <w:sz w:val="28"/>
          <w:szCs w:val="28"/>
        </w:rPr>
        <w:lastRenderedPageBreak/>
        <w:t>время как другие (считавшие войну законной) подразумевали войны справедливые - войны с целью защиты правого дела, защиты от насилия и зла.</w:t>
      </w:r>
    </w:p>
    <w:p w:rsidR="00BC0189" w:rsidRPr="00B3186C" w:rsidRDefault="00BC0189" w:rsidP="00BC0189">
      <w:pPr>
        <w:spacing w:line="360" w:lineRule="auto"/>
        <w:jc w:val="both"/>
        <w:rPr>
          <w:spacing w:val="-4"/>
          <w:position w:val="-4"/>
          <w:sz w:val="28"/>
          <w:szCs w:val="28"/>
        </w:rPr>
      </w:pPr>
      <w:r w:rsidRPr="00B3186C">
        <w:rPr>
          <w:spacing w:val="-4"/>
          <w:position w:val="-4"/>
          <w:sz w:val="28"/>
          <w:szCs w:val="28"/>
        </w:rPr>
        <w:t xml:space="preserve">Выдающийся богослов митрополит Московский Филарет (Дроздов, † 1867) поучал: «Бог любит добродушный </w:t>
      </w:r>
      <w:proofErr w:type="gramStart"/>
      <w:r w:rsidRPr="00B3186C">
        <w:rPr>
          <w:spacing w:val="-4"/>
          <w:position w:val="-4"/>
          <w:sz w:val="28"/>
          <w:szCs w:val="28"/>
        </w:rPr>
        <w:t>мир</w:t>
      </w:r>
      <w:proofErr w:type="gramEnd"/>
      <w:r w:rsidRPr="00B3186C">
        <w:rPr>
          <w:spacing w:val="-4"/>
          <w:position w:val="-4"/>
          <w:sz w:val="28"/>
          <w:szCs w:val="28"/>
        </w:rPr>
        <w:t xml:space="preserve"> и Бог благословляет праведную войну. На земле всегда есть немирные люди, посему нельзя наслаждаться миром без помощи военной... Не страшись опасности, подвизаясь за правду: лучше умереть за нее, нежели пережить ее. Искупи кровью для потомков те блага, которые купили для тебя предки. Уклоняясь от смерти за честь веры и за свободу Отечества, ты умрешь преступником или рабом: умри за веру и Отечество, - ты на небе приемлешь жизнь и венец!»</w:t>
      </w:r>
    </w:p>
    <w:p w:rsidR="00BC0189" w:rsidRPr="00B3186C" w:rsidRDefault="00BC0189" w:rsidP="00BC0189">
      <w:pPr>
        <w:spacing w:line="360" w:lineRule="auto"/>
        <w:jc w:val="both"/>
        <w:rPr>
          <w:spacing w:val="-4"/>
          <w:position w:val="-4"/>
          <w:sz w:val="28"/>
          <w:szCs w:val="28"/>
        </w:rPr>
      </w:pPr>
      <w:r>
        <w:rPr>
          <w:spacing w:val="-4"/>
          <w:position w:val="-4"/>
          <w:sz w:val="28"/>
          <w:szCs w:val="28"/>
        </w:rPr>
        <w:t xml:space="preserve">  </w:t>
      </w:r>
      <w:r w:rsidRPr="00B3186C">
        <w:rPr>
          <w:spacing w:val="-4"/>
          <w:position w:val="-4"/>
          <w:sz w:val="28"/>
          <w:szCs w:val="28"/>
        </w:rPr>
        <w:t xml:space="preserve"> Согласно христианскому учению, совершающееся при убийстве зло заключается не в самом действии, следствием которого является лишение человека жизни, а во внутренней, нравственной причине этого действия - в злой воле его субъекта. А на войне, согласно Священному Писанию, убийство врагов не составляет ее сущности, не является ее целью. Оно - лишь неизбежное следствие. Если цели войны можно достичь без кровопролития, то к нему, согласно христианскому учению, не следует прибегать. Также и неприятеля, положившего оружие, не следует убивать. Сущность христианства состоит в действенной, жертвенной любви к Богу и </w:t>
      </w:r>
      <w:proofErr w:type="gramStart"/>
      <w:r w:rsidRPr="00B3186C">
        <w:rPr>
          <w:spacing w:val="-4"/>
          <w:position w:val="-4"/>
          <w:sz w:val="28"/>
          <w:szCs w:val="28"/>
        </w:rPr>
        <w:t>ближним</w:t>
      </w:r>
      <w:proofErr w:type="gramEnd"/>
      <w:r w:rsidRPr="00B3186C">
        <w:rPr>
          <w:spacing w:val="-4"/>
          <w:position w:val="-4"/>
          <w:sz w:val="28"/>
          <w:szCs w:val="28"/>
        </w:rPr>
        <w:t xml:space="preserve">, согласно поучению Спасителя: Нет больше той любви, как если кто положит душу свою за друзей своих (Ин. 15, </w:t>
      </w:r>
      <w:proofErr w:type="gramStart"/>
      <w:r w:rsidRPr="00B3186C">
        <w:rPr>
          <w:spacing w:val="-4"/>
          <w:position w:val="-4"/>
          <w:sz w:val="28"/>
          <w:szCs w:val="28"/>
        </w:rPr>
        <w:t>13)</w:t>
      </w:r>
      <w:r w:rsidRPr="00B3186C">
        <w:rPr>
          <w:sz w:val="28"/>
          <w:szCs w:val="28"/>
        </w:rPr>
        <w:t xml:space="preserve"> </w:t>
      </w:r>
      <w:proofErr w:type="gramEnd"/>
      <w:r w:rsidRPr="00B3186C">
        <w:rPr>
          <w:sz w:val="28"/>
          <w:szCs w:val="28"/>
        </w:rPr>
        <w:t xml:space="preserve"> </w:t>
      </w:r>
      <w:r w:rsidRPr="00B3186C">
        <w:rPr>
          <w:spacing w:val="-4"/>
          <w:position w:val="-4"/>
          <w:sz w:val="28"/>
          <w:szCs w:val="28"/>
        </w:rPr>
        <w:t>Ничто не может придать столько мужества верующему воину, как сознание того, что на лишение жизни его благословляет сам Бог и что героической смертью он может искупить все прегрешения своей жизни.</w:t>
      </w:r>
      <w:r w:rsidRPr="00B3186C">
        <w:rPr>
          <w:sz w:val="28"/>
          <w:szCs w:val="28"/>
        </w:rPr>
        <w:t xml:space="preserve"> </w:t>
      </w:r>
      <w:r w:rsidRPr="00B3186C">
        <w:rPr>
          <w:spacing w:val="-4"/>
          <w:position w:val="-4"/>
          <w:sz w:val="28"/>
          <w:szCs w:val="28"/>
        </w:rPr>
        <w:t xml:space="preserve">Согласно учению Церкви, военное звание праведно и учреждено Богом. Священное Писание повествует нам о том, что римский сотенный начальник по имени </w:t>
      </w:r>
      <w:proofErr w:type="spellStart"/>
      <w:r w:rsidRPr="00B3186C">
        <w:rPr>
          <w:spacing w:val="-4"/>
          <w:position w:val="-4"/>
          <w:sz w:val="28"/>
          <w:szCs w:val="28"/>
        </w:rPr>
        <w:t>Корнилий</w:t>
      </w:r>
      <w:proofErr w:type="spellEnd"/>
      <w:r w:rsidRPr="00B3186C">
        <w:rPr>
          <w:spacing w:val="-4"/>
          <w:position w:val="-4"/>
          <w:sz w:val="28"/>
          <w:szCs w:val="28"/>
        </w:rPr>
        <w:t xml:space="preserve"> в числе других язычников получил дар Духа Святого, в чем ему военное звание нисколько не помешало. Он был первым язычником, который удостоился вступления в христианскую общину, при этом Апостол Петр не запретил ему остаться в военном звании (</w:t>
      </w:r>
      <w:proofErr w:type="spellStart"/>
      <w:r w:rsidRPr="00B3186C">
        <w:rPr>
          <w:spacing w:val="-4"/>
          <w:position w:val="-4"/>
          <w:sz w:val="28"/>
          <w:szCs w:val="28"/>
        </w:rPr>
        <w:t>Деян</w:t>
      </w:r>
      <w:proofErr w:type="spellEnd"/>
      <w:r w:rsidRPr="00B3186C">
        <w:rPr>
          <w:spacing w:val="-4"/>
          <w:position w:val="-4"/>
          <w:sz w:val="28"/>
          <w:szCs w:val="28"/>
        </w:rPr>
        <w:t>. 10).</w:t>
      </w:r>
      <w:r w:rsidRPr="00B3186C">
        <w:rPr>
          <w:sz w:val="28"/>
          <w:szCs w:val="28"/>
        </w:rPr>
        <w:t xml:space="preserve"> </w:t>
      </w:r>
      <w:r w:rsidRPr="00B3186C">
        <w:rPr>
          <w:spacing w:val="-4"/>
          <w:position w:val="-4"/>
          <w:sz w:val="28"/>
          <w:szCs w:val="28"/>
        </w:rPr>
        <w:t xml:space="preserve">В предисловии к сборнику «Великая Россия» В. И. </w:t>
      </w:r>
      <w:proofErr w:type="spellStart"/>
      <w:r w:rsidRPr="00B3186C">
        <w:rPr>
          <w:spacing w:val="-4"/>
          <w:position w:val="-4"/>
          <w:sz w:val="28"/>
          <w:szCs w:val="28"/>
        </w:rPr>
        <w:t>Рябушинский</w:t>
      </w:r>
      <w:proofErr w:type="spellEnd"/>
      <w:r w:rsidRPr="00B3186C">
        <w:rPr>
          <w:spacing w:val="-4"/>
          <w:position w:val="-4"/>
          <w:sz w:val="28"/>
          <w:szCs w:val="28"/>
        </w:rPr>
        <w:t xml:space="preserve"> писал: «Есть целые стороны и </w:t>
      </w:r>
      <w:r w:rsidRPr="00B3186C">
        <w:rPr>
          <w:spacing w:val="-4"/>
          <w:position w:val="-4"/>
          <w:sz w:val="28"/>
          <w:szCs w:val="28"/>
        </w:rPr>
        <w:lastRenderedPageBreak/>
        <w:t xml:space="preserve">области культуры, особенно волевой, а также моральной и физической, развитию которых служит атмосфера  армии. Воля, решительность, самоотвержение, физическое здоровье, особенно же гармония ума и воли - вот что делает хорошего воина. Когда какой-нибудь народ начинает разлагаться, то материальная и умственная культура его еще может держаться столетиями, - первыми начинают шататься волевые и моральные устои. Это сейчас же отражается на армии - и она быстро начинает портиться - у помирающих народов всегда </w:t>
      </w:r>
      <w:proofErr w:type="gramStart"/>
      <w:r w:rsidRPr="00B3186C">
        <w:rPr>
          <w:spacing w:val="-4"/>
          <w:position w:val="-4"/>
          <w:sz w:val="28"/>
          <w:szCs w:val="28"/>
        </w:rPr>
        <w:t>дрянное</w:t>
      </w:r>
      <w:proofErr w:type="gramEnd"/>
      <w:r w:rsidRPr="00B3186C">
        <w:rPr>
          <w:spacing w:val="-4"/>
          <w:position w:val="-4"/>
          <w:sz w:val="28"/>
          <w:szCs w:val="28"/>
        </w:rPr>
        <w:t xml:space="preserve"> войско. В свою очередь, упадок военного дела в стране - грозный признак: часто это начало конца. </w:t>
      </w:r>
      <w:proofErr w:type="gramStart"/>
      <w:r w:rsidRPr="00B3186C">
        <w:rPr>
          <w:spacing w:val="-4"/>
          <w:position w:val="-4"/>
          <w:sz w:val="28"/>
          <w:szCs w:val="28"/>
        </w:rPr>
        <w:t>Но развитие одной моральной культуры храбрости, самоотвержения, честности, без материальной и умственной, военного могущества не создает; для этого требуется гармоничное развитие культуры вообще, во всей ее целости и совокупности.</w:t>
      </w:r>
      <w:proofErr w:type="gramEnd"/>
      <w:r w:rsidRPr="00B3186C">
        <w:rPr>
          <w:spacing w:val="-4"/>
          <w:position w:val="-4"/>
          <w:sz w:val="28"/>
          <w:szCs w:val="28"/>
        </w:rPr>
        <w:t xml:space="preserve"> Поэтому подъем военной мощи России неразрывно связан с ее общим культурным процветанием». Сказано в начале века - а словно о дне сегодняшнем.</w:t>
      </w:r>
    </w:p>
    <w:p w:rsidR="00BC0189" w:rsidRPr="009C4DF2" w:rsidRDefault="00BC0189" w:rsidP="00BC0189">
      <w:pPr>
        <w:spacing w:line="360" w:lineRule="auto"/>
        <w:jc w:val="both"/>
        <w:rPr>
          <w:b/>
          <w:sz w:val="28"/>
          <w:szCs w:val="28"/>
        </w:rPr>
      </w:pPr>
      <w:bookmarkStart w:id="0" w:name="_Toc187160548"/>
      <w:bookmarkStart w:id="1" w:name="_Toc187167350"/>
      <w:bookmarkStart w:id="2" w:name="_Toc187829497"/>
      <w:r>
        <w:rPr>
          <w:b/>
          <w:sz w:val="28"/>
          <w:szCs w:val="28"/>
        </w:rPr>
        <w:t>2. Важность</w:t>
      </w:r>
      <w:r w:rsidRPr="009C4DF2">
        <w:rPr>
          <w:b/>
          <w:sz w:val="28"/>
          <w:szCs w:val="28"/>
        </w:rPr>
        <w:t xml:space="preserve"> исследования</w:t>
      </w:r>
      <w:bookmarkEnd w:id="0"/>
      <w:bookmarkEnd w:id="1"/>
      <w:bookmarkEnd w:id="2"/>
    </w:p>
    <w:p w:rsidR="00BC0189" w:rsidRPr="00B3186C" w:rsidRDefault="00BC0189" w:rsidP="00BC0189">
      <w:pPr>
        <w:spacing w:line="360" w:lineRule="auto"/>
        <w:jc w:val="both"/>
        <w:rPr>
          <w:sz w:val="28"/>
          <w:szCs w:val="28"/>
        </w:rPr>
      </w:pPr>
      <w:r>
        <w:rPr>
          <w:sz w:val="28"/>
          <w:szCs w:val="28"/>
        </w:rPr>
        <w:t xml:space="preserve">  Важность</w:t>
      </w:r>
      <w:r w:rsidRPr="00B3186C">
        <w:rPr>
          <w:sz w:val="28"/>
          <w:szCs w:val="28"/>
        </w:rPr>
        <w:t xml:space="preserve"> данного исследования состоит в том, чтобы осущест</w:t>
      </w:r>
      <w:r>
        <w:rPr>
          <w:sz w:val="28"/>
          <w:szCs w:val="28"/>
        </w:rPr>
        <w:t xml:space="preserve">вить комплексный  анализ </w:t>
      </w:r>
      <w:r w:rsidRPr="00B3186C">
        <w:rPr>
          <w:sz w:val="28"/>
          <w:szCs w:val="28"/>
        </w:rPr>
        <w:t xml:space="preserve"> создания и развития института православного военного духовенства России</w:t>
      </w:r>
      <w:r>
        <w:rPr>
          <w:sz w:val="28"/>
          <w:szCs w:val="28"/>
        </w:rPr>
        <w:t xml:space="preserve"> в годы русско-японской войны.  П</w:t>
      </w:r>
      <w:r w:rsidRPr="00B3186C">
        <w:rPr>
          <w:sz w:val="28"/>
          <w:szCs w:val="28"/>
        </w:rPr>
        <w:t>о</w:t>
      </w:r>
      <w:r>
        <w:rPr>
          <w:sz w:val="28"/>
          <w:szCs w:val="28"/>
        </w:rPr>
        <w:t xml:space="preserve">казать значимость подвига православного </w:t>
      </w:r>
      <w:r w:rsidRPr="00B3186C">
        <w:rPr>
          <w:sz w:val="28"/>
          <w:szCs w:val="28"/>
        </w:rPr>
        <w:t>д</w:t>
      </w:r>
      <w:r>
        <w:rPr>
          <w:sz w:val="28"/>
          <w:szCs w:val="28"/>
        </w:rPr>
        <w:t>уховенства</w:t>
      </w:r>
      <w:r w:rsidRPr="00B3186C">
        <w:rPr>
          <w:sz w:val="28"/>
          <w:szCs w:val="28"/>
        </w:rPr>
        <w:br/>
        <w:t>в повседне</w:t>
      </w:r>
      <w:r>
        <w:rPr>
          <w:sz w:val="28"/>
          <w:szCs w:val="28"/>
        </w:rPr>
        <w:t>вной и боевой деятельности армии 1904-1905 гг.  Русско-японской войны</w:t>
      </w:r>
      <w:r w:rsidRPr="00B3186C">
        <w:rPr>
          <w:sz w:val="28"/>
          <w:szCs w:val="28"/>
        </w:rPr>
        <w:t>. Изучить опыт деятельности военных священников по духовно-нравственному воспитанию военных. Проанализировать все положительные аспекты, а также проблематику этой работы.</w:t>
      </w:r>
      <w:r>
        <w:rPr>
          <w:sz w:val="28"/>
          <w:szCs w:val="28"/>
        </w:rPr>
        <w:t xml:space="preserve"> </w:t>
      </w:r>
      <w:r w:rsidRPr="00B3186C">
        <w:rPr>
          <w:sz w:val="28"/>
          <w:szCs w:val="28"/>
        </w:rPr>
        <w:t>Выработ</w:t>
      </w:r>
      <w:r>
        <w:rPr>
          <w:sz w:val="28"/>
          <w:szCs w:val="28"/>
        </w:rPr>
        <w:t>ать рекомендации на основе</w:t>
      </w:r>
      <w:r w:rsidRPr="00B3186C">
        <w:rPr>
          <w:sz w:val="28"/>
          <w:szCs w:val="28"/>
        </w:rPr>
        <w:t xml:space="preserve"> исторического опыта</w:t>
      </w:r>
      <w:r>
        <w:rPr>
          <w:sz w:val="28"/>
          <w:szCs w:val="28"/>
        </w:rPr>
        <w:t>, для</w:t>
      </w:r>
      <w:r w:rsidRPr="00B3186C">
        <w:rPr>
          <w:sz w:val="28"/>
          <w:szCs w:val="28"/>
        </w:rPr>
        <w:t xml:space="preserve"> духовно-нравственного </w:t>
      </w:r>
      <w:r>
        <w:rPr>
          <w:sz w:val="28"/>
          <w:szCs w:val="28"/>
        </w:rPr>
        <w:t>воспитания личного состава в войсках и на флоте,</w:t>
      </w:r>
      <w:r w:rsidRPr="00B3186C">
        <w:rPr>
          <w:sz w:val="28"/>
          <w:szCs w:val="28"/>
        </w:rPr>
        <w:t xml:space="preserve"> в современных условиях.</w:t>
      </w:r>
    </w:p>
    <w:p w:rsidR="00BC0189" w:rsidRPr="009C4DF2" w:rsidRDefault="00BC0189" w:rsidP="00BC0189">
      <w:pPr>
        <w:spacing w:line="360" w:lineRule="auto"/>
        <w:jc w:val="both"/>
        <w:rPr>
          <w:b/>
          <w:sz w:val="28"/>
          <w:szCs w:val="28"/>
        </w:rPr>
      </w:pPr>
      <w:r>
        <w:rPr>
          <w:b/>
          <w:sz w:val="28"/>
          <w:szCs w:val="28"/>
        </w:rPr>
        <w:t xml:space="preserve">3. </w:t>
      </w:r>
      <w:r w:rsidRPr="009C4DF2">
        <w:rPr>
          <w:b/>
          <w:sz w:val="28"/>
          <w:szCs w:val="28"/>
        </w:rPr>
        <w:t>Задачи исследования:</w:t>
      </w:r>
    </w:p>
    <w:p w:rsidR="00BC0189" w:rsidRPr="00B3186C" w:rsidRDefault="00BC0189" w:rsidP="00BC0189">
      <w:pPr>
        <w:spacing w:line="360" w:lineRule="auto"/>
        <w:jc w:val="both"/>
        <w:rPr>
          <w:sz w:val="28"/>
          <w:szCs w:val="28"/>
        </w:rPr>
      </w:pPr>
      <w:r>
        <w:rPr>
          <w:sz w:val="28"/>
          <w:szCs w:val="28"/>
        </w:rPr>
        <w:t>а</w:t>
      </w:r>
      <w:r w:rsidRPr="00B3186C">
        <w:rPr>
          <w:sz w:val="28"/>
          <w:szCs w:val="28"/>
        </w:rPr>
        <w:t>). На основе обобщения, анализа и систематизации исследуемого материала (архивные документы, данные периодической печати, литературные материалы) проследить процесс создания и основные этапы становления и развития института православного духовенства на флоте и в войсках.</w:t>
      </w:r>
    </w:p>
    <w:p w:rsidR="00BC0189" w:rsidRPr="00B3186C" w:rsidRDefault="00BC0189" w:rsidP="00BC0189">
      <w:pPr>
        <w:spacing w:line="360" w:lineRule="auto"/>
        <w:jc w:val="both"/>
        <w:rPr>
          <w:sz w:val="28"/>
          <w:szCs w:val="28"/>
        </w:rPr>
      </w:pPr>
      <w:r>
        <w:rPr>
          <w:sz w:val="28"/>
          <w:szCs w:val="28"/>
        </w:rPr>
        <w:lastRenderedPageBreak/>
        <w:t>б</w:t>
      </w:r>
      <w:r w:rsidRPr="00B3186C">
        <w:rPr>
          <w:sz w:val="28"/>
          <w:szCs w:val="28"/>
        </w:rPr>
        <w:t xml:space="preserve">). Показать специфику деятельности военных священников и роль их служения по религиозно-нравственному воспитанию военных, </w:t>
      </w:r>
      <w:r w:rsidRPr="00B3186C">
        <w:rPr>
          <w:sz w:val="28"/>
          <w:szCs w:val="28"/>
        </w:rPr>
        <w:br/>
        <w:t xml:space="preserve">в формировании у них духовно-нравственных качеств, любви к Родине, верности гражданскому и воинскому долгу. </w:t>
      </w:r>
    </w:p>
    <w:p w:rsidR="00BC0189" w:rsidRPr="00B3186C" w:rsidRDefault="00BC0189" w:rsidP="00BC0189">
      <w:pPr>
        <w:spacing w:line="360" w:lineRule="auto"/>
        <w:jc w:val="both"/>
        <w:rPr>
          <w:sz w:val="28"/>
          <w:szCs w:val="28"/>
        </w:rPr>
      </w:pPr>
      <w:r>
        <w:rPr>
          <w:sz w:val="28"/>
          <w:szCs w:val="28"/>
        </w:rPr>
        <w:t>в</w:t>
      </w:r>
      <w:r w:rsidRPr="00B3186C">
        <w:rPr>
          <w:sz w:val="28"/>
          <w:szCs w:val="28"/>
        </w:rPr>
        <w:t xml:space="preserve">). Выявить значимость Православной Церкви в единой системе воспитания военных  дореволюционной России. </w:t>
      </w:r>
    </w:p>
    <w:p w:rsidR="00BC0189" w:rsidRPr="00B3186C" w:rsidRDefault="00BC0189" w:rsidP="00BC0189">
      <w:pPr>
        <w:spacing w:line="360" w:lineRule="auto"/>
        <w:jc w:val="both"/>
        <w:rPr>
          <w:sz w:val="28"/>
          <w:szCs w:val="28"/>
        </w:rPr>
      </w:pPr>
      <w:r>
        <w:rPr>
          <w:sz w:val="28"/>
          <w:szCs w:val="28"/>
        </w:rPr>
        <w:t>г</w:t>
      </w:r>
      <w:r w:rsidRPr="00B3186C">
        <w:rPr>
          <w:sz w:val="28"/>
          <w:szCs w:val="28"/>
        </w:rPr>
        <w:t>). Показать влияние православных воинских традиций на нравственное состояние и боеготовность в российском военном флоте.</w:t>
      </w:r>
    </w:p>
    <w:p w:rsidR="00BC0189" w:rsidRPr="00B3186C" w:rsidRDefault="00BC0189" w:rsidP="00BC0189">
      <w:pPr>
        <w:spacing w:line="360" w:lineRule="auto"/>
        <w:jc w:val="both"/>
        <w:rPr>
          <w:sz w:val="28"/>
          <w:szCs w:val="28"/>
        </w:rPr>
      </w:pPr>
      <w:proofErr w:type="spellStart"/>
      <w:r>
        <w:rPr>
          <w:sz w:val="28"/>
          <w:szCs w:val="28"/>
        </w:rPr>
        <w:t>д</w:t>
      </w:r>
      <w:proofErr w:type="spellEnd"/>
      <w:r w:rsidRPr="00B3186C">
        <w:rPr>
          <w:sz w:val="28"/>
          <w:szCs w:val="28"/>
        </w:rPr>
        <w:t>). Сделать обобщающие выводы из опыта деятельности военных священников и выработать практические рекомендации по</w:t>
      </w:r>
      <w:r>
        <w:rPr>
          <w:sz w:val="28"/>
          <w:szCs w:val="28"/>
        </w:rPr>
        <w:t xml:space="preserve"> возрождению института военного</w:t>
      </w:r>
      <w:r w:rsidRPr="00B3186C">
        <w:rPr>
          <w:sz w:val="28"/>
          <w:szCs w:val="28"/>
        </w:rPr>
        <w:t xml:space="preserve"> духовенства в современных условиях.</w:t>
      </w:r>
    </w:p>
    <w:p w:rsidR="00BC0189" w:rsidRPr="00B3186C" w:rsidRDefault="00BC0189" w:rsidP="00BC0189">
      <w:pPr>
        <w:spacing w:line="360" w:lineRule="auto"/>
        <w:jc w:val="both"/>
        <w:rPr>
          <w:sz w:val="28"/>
          <w:szCs w:val="28"/>
        </w:rPr>
      </w:pPr>
      <w:bookmarkStart w:id="3" w:name="_Toc187160547"/>
      <w:bookmarkStart w:id="4" w:name="_Toc187167349"/>
      <w:bookmarkStart w:id="5" w:name="_Toc187829496"/>
      <w:r w:rsidRPr="00B3186C">
        <w:rPr>
          <w:i/>
          <w:sz w:val="28"/>
          <w:szCs w:val="28"/>
        </w:rPr>
        <w:t xml:space="preserve">4. Объектом данного исследования </w:t>
      </w:r>
      <w:r w:rsidRPr="00B3186C">
        <w:rPr>
          <w:sz w:val="28"/>
          <w:szCs w:val="28"/>
        </w:rPr>
        <w:t>явился институт военного духовенства, как составная часть государственной структуры.</w:t>
      </w:r>
    </w:p>
    <w:p w:rsidR="00BC0189" w:rsidRDefault="00BC0189" w:rsidP="00BC0189">
      <w:pPr>
        <w:spacing w:line="360" w:lineRule="auto"/>
        <w:jc w:val="both"/>
        <w:rPr>
          <w:sz w:val="28"/>
          <w:szCs w:val="28"/>
        </w:rPr>
      </w:pPr>
      <w:r w:rsidRPr="00B3186C">
        <w:rPr>
          <w:i/>
          <w:sz w:val="28"/>
          <w:szCs w:val="28"/>
        </w:rPr>
        <w:t>5. Предметом исследования</w:t>
      </w:r>
      <w:r w:rsidRPr="00B3186C">
        <w:rPr>
          <w:sz w:val="28"/>
          <w:szCs w:val="28"/>
        </w:rPr>
        <w:t xml:space="preserve"> является исторический опыт организации - деятельность института военного  духовенства по религиозно-нравственному и патриотическому воспитанию </w:t>
      </w:r>
      <w:r>
        <w:rPr>
          <w:sz w:val="28"/>
          <w:szCs w:val="28"/>
        </w:rPr>
        <w:t xml:space="preserve">в войсках и </w:t>
      </w:r>
      <w:r w:rsidRPr="00B3186C">
        <w:rPr>
          <w:sz w:val="28"/>
          <w:szCs w:val="28"/>
        </w:rPr>
        <w:t>моряков</w:t>
      </w:r>
      <w:bookmarkEnd w:id="3"/>
      <w:bookmarkEnd w:id="4"/>
      <w:bookmarkEnd w:id="5"/>
      <w:r w:rsidRPr="00B3186C">
        <w:rPr>
          <w:sz w:val="28"/>
          <w:szCs w:val="28"/>
        </w:rPr>
        <w:t>.</w:t>
      </w:r>
    </w:p>
    <w:p w:rsidR="00BC0189" w:rsidRDefault="00BC0189" w:rsidP="00BC0189">
      <w:pPr>
        <w:spacing w:line="360" w:lineRule="auto"/>
        <w:jc w:val="both"/>
        <w:rPr>
          <w:sz w:val="28"/>
          <w:szCs w:val="28"/>
        </w:rPr>
      </w:pPr>
      <w:r>
        <w:rPr>
          <w:b/>
          <w:sz w:val="28"/>
          <w:szCs w:val="28"/>
        </w:rPr>
        <w:t xml:space="preserve">4. Практическое применение:  </w:t>
      </w:r>
      <w:r>
        <w:rPr>
          <w:sz w:val="28"/>
          <w:szCs w:val="28"/>
        </w:rPr>
        <w:t xml:space="preserve">На занятиях по истории Русской Православной Церкви, в патриотическом воспитании учебных заведений, в военных действия на </w:t>
      </w:r>
      <w:proofErr w:type="spellStart"/>
      <w:r>
        <w:rPr>
          <w:sz w:val="28"/>
          <w:szCs w:val="28"/>
        </w:rPr>
        <w:t>кавказе</w:t>
      </w:r>
      <w:proofErr w:type="spellEnd"/>
      <w:r>
        <w:rPr>
          <w:sz w:val="28"/>
          <w:szCs w:val="28"/>
        </w:rPr>
        <w:t>.</w:t>
      </w:r>
    </w:p>
    <w:p w:rsidR="00BC0189" w:rsidRDefault="00BC0189" w:rsidP="00BC0189">
      <w:pPr>
        <w:pStyle w:val="a3"/>
        <w:spacing w:line="360" w:lineRule="auto"/>
        <w:jc w:val="both"/>
        <w:rPr>
          <w:sz w:val="28"/>
          <w:szCs w:val="28"/>
        </w:rPr>
      </w:pPr>
      <w:r>
        <w:rPr>
          <w:b/>
          <w:sz w:val="28"/>
          <w:szCs w:val="28"/>
        </w:rPr>
        <w:t xml:space="preserve">5. Обзор литературы:  </w:t>
      </w:r>
      <w:r w:rsidRPr="00B76D77">
        <w:rPr>
          <w:sz w:val="28"/>
          <w:szCs w:val="28"/>
        </w:rPr>
        <w:t xml:space="preserve">Из </w:t>
      </w:r>
      <w:r>
        <w:rPr>
          <w:sz w:val="28"/>
          <w:szCs w:val="28"/>
        </w:rPr>
        <w:t xml:space="preserve">нижеприведенных </w:t>
      </w:r>
      <w:r w:rsidRPr="00B76D77">
        <w:rPr>
          <w:sz w:val="28"/>
          <w:szCs w:val="28"/>
        </w:rPr>
        <w:t>источников</w:t>
      </w:r>
      <w:r>
        <w:rPr>
          <w:b/>
          <w:sz w:val="28"/>
          <w:szCs w:val="28"/>
        </w:rPr>
        <w:t xml:space="preserve"> </w:t>
      </w:r>
      <w:r>
        <w:rPr>
          <w:sz w:val="28"/>
          <w:szCs w:val="28"/>
        </w:rPr>
        <w:t xml:space="preserve">следует, что данная тема и ранее вызывала интерес продолжительное </w:t>
      </w:r>
      <w:proofErr w:type="gramStart"/>
      <w:r>
        <w:rPr>
          <w:sz w:val="28"/>
          <w:szCs w:val="28"/>
        </w:rPr>
        <w:t>время</w:t>
      </w:r>
      <w:proofErr w:type="gramEnd"/>
      <w:r>
        <w:rPr>
          <w:sz w:val="28"/>
          <w:szCs w:val="28"/>
        </w:rPr>
        <w:t xml:space="preserve"> но и в наше время остается актуальной. </w:t>
      </w:r>
    </w:p>
    <w:p w:rsidR="00BC0189" w:rsidRPr="00307001" w:rsidRDefault="00BC0189" w:rsidP="00BC0189">
      <w:pPr>
        <w:pStyle w:val="a3"/>
        <w:spacing w:line="360" w:lineRule="auto"/>
        <w:jc w:val="both"/>
        <w:rPr>
          <w:sz w:val="28"/>
          <w:szCs w:val="28"/>
        </w:rPr>
      </w:pPr>
      <w:r w:rsidRPr="00307001">
        <w:rPr>
          <w:sz w:val="28"/>
          <w:szCs w:val="28"/>
        </w:rPr>
        <w:t>Новейшая история Отечества: XX век: Учеб</w:t>
      </w:r>
      <w:proofErr w:type="gramStart"/>
      <w:r w:rsidRPr="00307001">
        <w:rPr>
          <w:sz w:val="28"/>
          <w:szCs w:val="28"/>
        </w:rPr>
        <w:t>.</w:t>
      </w:r>
      <w:proofErr w:type="gramEnd"/>
      <w:r w:rsidRPr="00307001">
        <w:rPr>
          <w:sz w:val="28"/>
          <w:szCs w:val="28"/>
        </w:rPr>
        <w:t xml:space="preserve"> </w:t>
      </w:r>
      <w:proofErr w:type="gramStart"/>
      <w:r w:rsidRPr="00307001">
        <w:rPr>
          <w:sz w:val="28"/>
          <w:szCs w:val="28"/>
        </w:rPr>
        <w:t>д</w:t>
      </w:r>
      <w:proofErr w:type="gramEnd"/>
      <w:r w:rsidRPr="00307001">
        <w:rPr>
          <w:sz w:val="28"/>
          <w:szCs w:val="28"/>
        </w:rPr>
        <w:t xml:space="preserve">ля студ. </w:t>
      </w:r>
      <w:proofErr w:type="spellStart"/>
      <w:r w:rsidRPr="00307001">
        <w:rPr>
          <w:sz w:val="28"/>
          <w:szCs w:val="28"/>
        </w:rPr>
        <w:t>высш</w:t>
      </w:r>
      <w:proofErr w:type="spellEnd"/>
      <w:r w:rsidRPr="00307001">
        <w:rPr>
          <w:sz w:val="28"/>
          <w:szCs w:val="28"/>
        </w:rPr>
        <w:t xml:space="preserve">. учеб. заведений: В 2 т./Под ред. А.Ф.Киселева, </w:t>
      </w:r>
      <w:proofErr w:type="spellStart"/>
      <w:r w:rsidRPr="00307001">
        <w:rPr>
          <w:sz w:val="28"/>
          <w:szCs w:val="28"/>
        </w:rPr>
        <w:t>Э.М.Щагина</w:t>
      </w:r>
      <w:proofErr w:type="spellEnd"/>
      <w:r w:rsidRPr="00307001">
        <w:rPr>
          <w:sz w:val="28"/>
          <w:szCs w:val="28"/>
        </w:rPr>
        <w:t xml:space="preserve">. - 2-е изд., </w:t>
      </w:r>
      <w:proofErr w:type="spellStart"/>
      <w:r w:rsidRPr="00307001">
        <w:rPr>
          <w:sz w:val="28"/>
          <w:szCs w:val="28"/>
        </w:rPr>
        <w:t>испр</w:t>
      </w:r>
      <w:proofErr w:type="spellEnd"/>
      <w:r w:rsidRPr="00307001">
        <w:rPr>
          <w:sz w:val="28"/>
          <w:szCs w:val="28"/>
        </w:rPr>
        <w:t xml:space="preserve">. и доп. - М.: </w:t>
      </w:r>
      <w:proofErr w:type="spellStart"/>
      <w:r w:rsidRPr="00307001">
        <w:rPr>
          <w:sz w:val="28"/>
          <w:szCs w:val="28"/>
        </w:rPr>
        <w:t>Гуманит</w:t>
      </w:r>
      <w:proofErr w:type="spellEnd"/>
      <w:r w:rsidRPr="00307001">
        <w:rPr>
          <w:sz w:val="28"/>
          <w:szCs w:val="28"/>
        </w:rPr>
        <w:t>. изд. центр ВЛАДОС, 2002. - Т. 1.</w:t>
      </w:r>
    </w:p>
    <w:p w:rsidR="00BC0189" w:rsidRPr="00BD0988" w:rsidRDefault="00BC0189" w:rsidP="00BC0189">
      <w:pPr>
        <w:pStyle w:val="a3"/>
        <w:spacing w:line="360" w:lineRule="auto"/>
        <w:jc w:val="both"/>
        <w:rPr>
          <w:sz w:val="28"/>
          <w:szCs w:val="28"/>
        </w:rPr>
      </w:pPr>
      <w:r w:rsidRPr="00307001">
        <w:rPr>
          <w:sz w:val="28"/>
          <w:szCs w:val="28"/>
        </w:rPr>
        <w:t>Фото газеты из рязанского Государственного архива в приложении.</w:t>
      </w:r>
      <w:r>
        <w:rPr>
          <w:sz w:val="28"/>
          <w:szCs w:val="28"/>
        </w:rPr>
        <w:t xml:space="preserve"> </w:t>
      </w:r>
      <w:r w:rsidRPr="00BD0988">
        <w:rPr>
          <w:sz w:val="28"/>
          <w:szCs w:val="28"/>
        </w:rPr>
        <w:t xml:space="preserve">А.С.Орлов, В.А.Георгиев, </w:t>
      </w:r>
      <w:proofErr w:type="spellStart"/>
      <w:r w:rsidRPr="00BD0988">
        <w:rPr>
          <w:sz w:val="28"/>
          <w:szCs w:val="28"/>
        </w:rPr>
        <w:t>Н.Г.Гергиева</w:t>
      </w:r>
      <w:proofErr w:type="spellEnd"/>
      <w:r w:rsidRPr="00BD0988">
        <w:rPr>
          <w:sz w:val="28"/>
          <w:szCs w:val="28"/>
        </w:rPr>
        <w:t>, Т.А.Сивохина. История России с древнейших времен до наших дней. Учебник. Москва. «Проспект» 1999-544 с. Стр.332.</w:t>
      </w:r>
      <w:r>
        <w:rPr>
          <w:sz w:val="28"/>
          <w:szCs w:val="28"/>
        </w:rPr>
        <w:t xml:space="preserve">, </w:t>
      </w:r>
      <w:r w:rsidRPr="00BD0988">
        <w:rPr>
          <w:sz w:val="28"/>
          <w:szCs w:val="28"/>
        </w:rPr>
        <w:t xml:space="preserve">Николай-До Святитель Николай Японский. Краткое </w:t>
      </w:r>
      <w:r w:rsidRPr="00BD0988">
        <w:rPr>
          <w:sz w:val="28"/>
          <w:szCs w:val="28"/>
        </w:rPr>
        <w:lastRenderedPageBreak/>
        <w:t xml:space="preserve">Жизнеописание. Выдержки из дневников. Хранительница коллекции Японского </w:t>
      </w:r>
      <w:proofErr w:type="spellStart"/>
      <w:r w:rsidRPr="00BD0988">
        <w:rPr>
          <w:sz w:val="28"/>
          <w:szCs w:val="28"/>
        </w:rPr>
        <w:t>исскуства</w:t>
      </w:r>
      <w:proofErr w:type="spellEnd"/>
      <w:r w:rsidRPr="00BD0988">
        <w:rPr>
          <w:sz w:val="28"/>
          <w:szCs w:val="28"/>
        </w:rPr>
        <w:t xml:space="preserve"> Боголюбова А.М. Составление, расшифровка текста Александр Чех. Отв. Редактор Еременко С.Е. Редактор Никитин А.Б. Литературный редактор Стефанович И.В. стр.182. ,  Кузнецов А.А. </w:t>
      </w:r>
      <w:proofErr w:type="spellStart"/>
      <w:r w:rsidRPr="00BD0988">
        <w:rPr>
          <w:sz w:val="28"/>
          <w:szCs w:val="28"/>
        </w:rPr>
        <w:t>Черпунов</w:t>
      </w:r>
      <w:proofErr w:type="spellEnd"/>
      <w:r w:rsidRPr="00BD0988">
        <w:rPr>
          <w:sz w:val="28"/>
          <w:szCs w:val="28"/>
        </w:rPr>
        <w:t xml:space="preserve"> Н.И., Наградная медаль. В 2-х т. Т.1:1701917. Москва. Патриот, 1992.-416 с., ил. Стр. 366-367., Рязанский Государственный Архив. Рязанские губернские ведомости от 20 апреля 1904г.</w:t>
      </w:r>
      <w:r>
        <w:rPr>
          <w:sz w:val="28"/>
          <w:szCs w:val="28"/>
        </w:rPr>
        <w:t xml:space="preserve">, </w:t>
      </w:r>
      <w:proofErr w:type="spellStart"/>
      <w:r w:rsidRPr="00BD0988">
        <w:rPr>
          <w:sz w:val="28"/>
          <w:szCs w:val="28"/>
        </w:rPr>
        <w:t>Дворниченко</w:t>
      </w:r>
      <w:proofErr w:type="spellEnd"/>
      <w:r w:rsidRPr="00BD0988">
        <w:rPr>
          <w:sz w:val="28"/>
          <w:szCs w:val="28"/>
        </w:rPr>
        <w:t xml:space="preserve"> А.Ю., Кащенко С.Г., Флоринский М.Ф. Отечественная история. До 17 года. Москва</w:t>
      </w:r>
      <w:proofErr w:type="gramStart"/>
      <w:r w:rsidRPr="00BD0988">
        <w:rPr>
          <w:sz w:val="28"/>
          <w:szCs w:val="28"/>
        </w:rPr>
        <w:t xml:space="preserve">., </w:t>
      </w:r>
      <w:proofErr w:type="spellStart"/>
      <w:proofErr w:type="gramEnd"/>
      <w:r w:rsidRPr="00BD0988">
        <w:rPr>
          <w:sz w:val="28"/>
          <w:szCs w:val="28"/>
        </w:rPr>
        <w:t>Гардарини</w:t>
      </w:r>
      <w:proofErr w:type="spellEnd"/>
      <w:r w:rsidRPr="00BD0988">
        <w:rPr>
          <w:sz w:val="28"/>
          <w:szCs w:val="28"/>
        </w:rPr>
        <w:t xml:space="preserve"> 2002г. Стр.406</w:t>
      </w:r>
      <w:r>
        <w:rPr>
          <w:sz w:val="28"/>
          <w:szCs w:val="28"/>
        </w:rPr>
        <w:t xml:space="preserve">., </w:t>
      </w:r>
      <w:r w:rsidRPr="00BD0988">
        <w:rPr>
          <w:sz w:val="28"/>
          <w:szCs w:val="28"/>
        </w:rPr>
        <w:t xml:space="preserve">Лит: Залесский С. А. </w:t>
      </w:r>
      <w:proofErr w:type="spellStart"/>
      <w:r w:rsidRPr="00BD0988">
        <w:rPr>
          <w:sz w:val="28"/>
          <w:szCs w:val="28"/>
        </w:rPr>
        <w:t>Ляоянское</w:t>
      </w:r>
      <w:proofErr w:type="spellEnd"/>
      <w:r w:rsidRPr="00BD0988">
        <w:rPr>
          <w:sz w:val="28"/>
          <w:szCs w:val="28"/>
        </w:rPr>
        <w:t xml:space="preserve"> сражение // Большая советская энциклопедия. Т. 15. М., 1974;  Левицкий Н. А. Русско-японская война. М. ; СПб</w:t>
      </w:r>
      <w:proofErr w:type="gramStart"/>
      <w:r w:rsidRPr="00BD0988">
        <w:rPr>
          <w:sz w:val="28"/>
          <w:szCs w:val="28"/>
        </w:rPr>
        <w:t xml:space="preserve">., </w:t>
      </w:r>
      <w:proofErr w:type="gramEnd"/>
      <w:r w:rsidRPr="00BD0988">
        <w:rPr>
          <w:sz w:val="28"/>
          <w:szCs w:val="28"/>
        </w:rPr>
        <w:t>2003;  Великие тайны ХХ века. Авторы-составители Пинчук А.А., Пинчук И.В. - М.: Мартин, 2002.</w:t>
      </w:r>
      <w:r>
        <w:rPr>
          <w:sz w:val="28"/>
          <w:szCs w:val="28"/>
        </w:rPr>
        <w:t xml:space="preserve">,  </w:t>
      </w:r>
      <w:r w:rsidRPr="00BD0988">
        <w:rPr>
          <w:sz w:val="28"/>
          <w:szCs w:val="28"/>
        </w:rPr>
        <w:t xml:space="preserve">История  Отечества. Учебное пособие для старшеклассников и абитуриентов. 2-е изд. </w:t>
      </w:r>
      <w:proofErr w:type="spellStart"/>
      <w:r w:rsidRPr="00BD0988">
        <w:rPr>
          <w:sz w:val="28"/>
          <w:szCs w:val="28"/>
        </w:rPr>
        <w:t>Испр</w:t>
      </w:r>
      <w:proofErr w:type="spellEnd"/>
      <w:r w:rsidRPr="00BD0988">
        <w:rPr>
          <w:sz w:val="28"/>
          <w:szCs w:val="28"/>
        </w:rPr>
        <w:t>. Москва. Юрист, 2002. – 304 с. Стр. 174-176.</w:t>
      </w:r>
      <w:r>
        <w:rPr>
          <w:sz w:val="28"/>
          <w:szCs w:val="28"/>
        </w:rPr>
        <w:t xml:space="preserve">,  </w:t>
      </w:r>
      <w:r w:rsidRPr="00BD0988">
        <w:rPr>
          <w:sz w:val="28"/>
          <w:szCs w:val="28"/>
        </w:rPr>
        <w:t xml:space="preserve">Рязанский Государственный Архив. Газета «Рязанский справочный листок» 1904-1905гг., </w:t>
      </w:r>
      <w:proofErr w:type="spellStart"/>
      <w:r w:rsidRPr="00BD0988">
        <w:rPr>
          <w:rFonts w:eastAsia="Times New Roman"/>
          <w:sz w:val="28"/>
          <w:szCs w:val="28"/>
        </w:rPr>
        <w:t>Г.Г.Касаров</w:t>
      </w:r>
      <w:proofErr w:type="spellEnd"/>
      <w:r w:rsidRPr="00BD0988">
        <w:rPr>
          <w:rFonts w:eastAsia="Times New Roman"/>
          <w:sz w:val="28"/>
          <w:szCs w:val="28"/>
        </w:rPr>
        <w:t xml:space="preserve">., А.И.Уткин. Политическая история России. Учебное пособие. Отв. Ред. П50 проф. Журавлев. </w:t>
      </w:r>
      <w:proofErr w:type="spellStart"/>
      <w:r w:rsidRPr="00BD0988">
        <w:rPr>
          <w:rFonts w:eastAsia="Times New Roman"/>
          <w:sz w:val="28"/>
          <w:szCs w:val="28"/>
        </w:rPr>
        <w:t>Москва</w:t>
      </w:r>
      <w:proofErr w:type="gramStart"/>
      <w:r w:rsidRPr="00BD0988">
        <w:rPr>
          <w:rFonts w:eastAsia="Times New Roman"/>
          <w:sz w:val="28"/>
          <w:szCs w:val="28"/>
        </w:rPr>
        <w:t>.Ю</w:t>
      </w:r>
      <w:proofErr w:type="gramEnd"/>
      <w:r w:rsidRPr="00BD0988">
        <w:rPr>
          <w:rFonts w:eastAsia="Times New Roman"/>
          <w:sz w:val="28"/>
          <w:szCs w:val="28"/>
        </w:rPr>
        <w:t>ристъ</w:t>
      </w:r>
      <w:proofErr w:type="spellEnd"/>
      <w:r w:rsidRPr="00BD0988">
        <w:rPr>
          <w:rFonts w:eastAsia="Times New Roman"/>
          <w:sz w:val="28"/>
          <w:szCs w:val="28"/>
        </w:rPr>
        <w:t xml:space="preserve">, </w:t>
      </w:r>
      <w:r w:rsidRPr="00BD0988">
        <w:rPr>
          <w:rFonts w:eastAsia="Times New Roman"/>
          <w:spacing w:val="15"/>
          <w:sz w:val="28"/>
          <w:szCs w:val="28"/>
        </w:rPr>
        <w:t>1998.</w:t>
      </w:r>
      <w:r w:rsidRPr="00BD0988">
        <w:rPr>
          <w:rFonts w:eastAsia="Times New Roman"/>
          <w:sz w:val="28"/>
          <w:szCs w:val="28"/>
        </w:rPr>
        <w:t xml:space="preserve"> - 696 с. стр. </w:t>
      </w:r>
      <w:r w:rsidRPr="00BD0988">
        <w:rPr>
          <w:rFonts w:eastAsia="Times New Roman"/>
          <w:spacing w:val="29"/>
          <w:sz w:val="28"/>
          <w:szCs w:val="28"/>
        </w:rPr>
        <w:t xml:space="preserve">272-273., </w:t>
      </w:r>
      <w:r w:rsidRPr="00BD0988">
        <w:rPr>
          <w:sz w:val="28"/>
          <w:szCs w:val="28"/>
        </w:rPr>
        <w:t xml:space="preserve">С.Ю.Витте. Воспоминания. В 3-х томах. Москва. 1960. Стр. 456-483., </w:t>
      </w:r>
      <w:r w:rsidRPr="00BD0988">
        <w:rPr>
          <w:rFonts w:eastAsia="Times New Roman"/>
          <w:bCs/>
          <w:sz w:val="28"/>
          <w:szCs w:val="28"/>
        </w:rPr>
        <w:t>Козловская газета. 1904. 24 октября</w:t>
      </w:r>
      <w:proofErr w:type="gramStart"/>
      <w:r w:rsidRPr="00BD0988">
        <w:rPr>
          <w:rFonts w:eastAsia="Times New Roman"/>
          <w:b/>
          <w:bCs/>
          <w:sz w:val="28"/>
          <w:szCs w:val="28"/>
        </w:rPr>
        <w:t xml:space="preserve">.,  </w:t>
      </w:r>
      <w:proofErr w:type="spellStart"/>
      <w:proofErr w:type="gramEnd"/>
      <w:r w:rsidRPr="00BD0988">
        <w:rPr>
          <w:rFonts w:eastAsia="Times New Roman"/>
          <w:bCs/>
          <w:sz w:val="28"/>
          <w:szCs w:val="28"/>
        </w:rPr>
        <w:t>Щербинин</w:t>
      </w:r>
      <w:proofErr w:type="spellEnd"/>
      <w:r w:rsidRPr="00BD0988">
        <w:rPr>
          <w:rFonts w:eastAsia="Times New Roman"/>
          <w:bCs/>
          <w:sz w:val="28"/>
          <w:szCs w:val="28"/>
        </w:rPr>
        <w:t xml:space="preserve"> П. Военный фактор в повседневной жизни русской женщины в XVIII – начале ХХ в. Тамбов, 2004. С. 199.,  Тамбовские епархиальные ведомости. 1905. № 11. Л.563</w:t>
      </w:r>
      <w:r w:rsidRPr="00BD0988">
        <w:rPr>
          <w:sz w:val="28"/>
          <w:szCs w:val="28"/>
        </w:rPr>
        <w:t xml:space="preserve">.,   </w:t>
      </w:r>
      <w:r w:rsidRPr="00BD0988">
        <w:rPr>
          <w:rFonts w:eastAsia="Times New Roman"/>
          <w:bCs/>
          <w:sz w:val="28"/>
          <w:szCs w:val="28"/>
        </w:rPr>
        <w:t>Российский государственный исторический архив (далее – РГИА). Ф. 791. Оп. 442. Д. 2039. Л. 89.</w:t>
      </w:r>
      <w:r w:rsidRPr="00BD0988">
        <w:rPr>
          <w:sz w:val="28"/>
          <w:szCs w:val="28"/>
        </w:rPr>
        <w:t xml:space="preserve">,  </w:t>
      </w:r>
      <w:r w:rsidRPr="00BD0988">
        <w:rPr>
          <w:rFonts w:eastAsia="Times New Roman"/>
          <w:bCs/>
          <w:sz w:val="28"/>
          <w:szCs w:val="28"/>
        </w:rPr>
        <w:t xml:space="preserve">РГИА. Ф. 796. Оп. 442.  Д. 2059., Тамбовские епархиальные ведомости. 1904. № 8. Л. 235., Подробнее об экономическом, правовом положении православного духовенства </w:t>
      </w:r>
      <w:proofErr w:type="gramStart"/>
      <w:r w:rsidRPr="00BD0988">
        <w:rPr>
          <w:rFonts w:eastAsia="Times New Roman"/>
          <w:bCs/>
          <w:sz w:val="28"/>
          <w:szCs w:val="28"/>
        </w:rPr>
        <w:t>см</w:t>
      </w:r>
      <w:proofErr w:type="gramEnd"/>
      <w:r w:rsidRPr="00BD0988">
        <w:rPr>
          <w:rFonts w:eastAsia="Times New Roman"/>
          <w:bCs/>
          <w:sz w:val="28"/>
          <w:szCs w:val="28"/>
        </w:rPr>
        <w:t xml:space="preserve">.: Леонтьева Т.Г. Вера и прогресс. Православное сельское духовенство России во второй половине XIX – начале ХХ вв. М., 2002., </w:t>
      </w:r>
      <w:r w:rsidRPr="00BD0988">
        <w:rPr>
          <w:sz w:val="28"/>
          <w:szCs w:val="28"/>
        </w:rPr>
        <w:t>РГИА Рязанские Губернские ведомости №4 от 15 января 1905г.,</w:t>
      </w:r>
      <w:r>
        <w:rPr>
          <w:sz w:val="28"/>
          <w:szCs w:val="28"/>
        </w:rPr>
        <w:t xml:space="preserve"> </w:t>
      </w:r>
      <w:r w:rsidRPr="00BD0988">
        <w:rPr>
          <w:sz w:val="28"/>
          <w:szCs w:val="28"/>
        </w:rPr>
        <w:t xml:space="preserve"> Ильин И.А. Путь к очевидности – М., 1993. – С.б., М.Н. Катков (1818-1887)., М.Н Катков. Имперское слово. М.: Москва. 2002 – С.205., Куропаткин А.Н. Русская Армия / А.Н.Куропаткин – СПб</w:t>
      </w:r>
      <w:proofErr w:type="gramStart"/>
      <w:r w:rsidRPr="00BD0988">
        <w:rPr>
          <w:sz w:val="28"/>
          <w:szCs w:val="28"/>
        </w:rPr>
        <w:t xml:space="preserve">.: </w:t>
      </w:r>
      <w:proofErr w:type="gramEnd"/>
      <w:r w:rsidRPr="00BD0988">
        <w:rPr>
          <w:sz w:val="28"/>
          <w:szCs w:val="28"/>
        </w:rPr>
        <w:t>Полигон 2003 .- С. 362</w:t>
      </w:r>
      <w:r>
        <w:rPr>
          <w:sz w:val="28"/>
          <w:szCs w:val="28"/>
        </w:rPr>
        <w:t xml:space="preserve">.,   </w:t>
      </w:r>
      <w:r w:rsidRPr="00BD0988">
        <w:rPr>
          <w:sz w:val="28"/>
          <w:szCs w:val="28"/>
        </w:rPr>
        <w:t xml:space="preserve">Столетие </w:t>
      </w:r>
      <w:r w:rsidRPr="00BD0988">
        <w:rPr>
          <w:sz w:val="28"/>
          <w:szCs w:val="28"/>
        </w:rPr>
        <w:lastRenderedPageBreak/>
        <w:t>Военного Министерства 1802-1902. Управление Церквами и Православным духовенством военного ведомства. – СПб</w:t>
      </w:r>
      <w:proofErr w:type="gramStart"/>
      <w:r w:rsidRPr="00BD0988">
        <w:rPr>
          <w:sz w:val="28"/>
          <w:szCs w:val="28"/>
        </w:rPr>
        <w:t xml:space="preserve">., </w:t>
      </w:r>
      <w:proofErr w:type="gramEnd"/>
      <w:r w:rsidRPr="00BD0988">
        <w:rPr>
          <w:sz w:val="28"/>
          <w:szCs w:val="28"/>
        </w:rPr>
        <w:t xml:space="preserve">1902 – С.22., Доклад епископа Красногорского Саввы, председателя Синодального отдела по взаимодействию с Вооруженными Силами и правоохранительными учреждениями: Сб. </w:t>
      </w:r>
      <w:proofErr w:type="spellStart"/>
      <w:r w:rsidRPr="00BD0988">
        <w:rPr>
          <w:sz w:val="28"/>
          <w:szCs w:val="28"/>
        </w:rPr>
        <w:t>докл</w:t>
      </w:r>
      <w:proofErr w:type="spellEnd"/>
      <w:r w:rsidRPr="00BD0988">
        <w:rPr>
          <w:sz w:val="28"/>
          <w:szCs w:val="28"/>
        </w:rPr>
        <w:t>. И док. /Юбилейный архиерейский собор Русской Православной Церкви. – СПб</w:t>
      </w:r>
      <w:proofErr w:type="gramStart"/>
      <w:r w:rsidRPr="00BD0988">
        <w:rPr>
          <w:sz w:val="28"/>
          <w:szCs w:val="28"/>
        </w:rPr>
        <w:t xml:space="preserve">., </w:t>
      </w:r>
      <w:proofErr w:type="gramEnd"/>
      <w:r w:rsidRPr="00BD0988">
        <w:rPr>
          <w:sz w:val="28"/>
          <w:szCs w:val="28"/>
        </w:rPr>
        <w:t xml:space="preserve">2000. – С. 253 – 259; Кашеваров А.Н. Советское государство и Русская Православная Церковь в 1917 – 1922 гг.: </w:t>
      </w:r>
      <w:proofErr w:type="spellStart"/>
      <w:r w:rsidRPr="00BD0988">
        <w:rPr>
          <w:sz w:val="28"/>
          <w:szCs w:val="28"/>
        </w:rPr>
        <w:t>Автореф</w:t>
      </w:r>
      <w:proofErr w:type="spellEnd"/>
      <w:r w:rsidRPr="00BD0988">
        <w:rPr>
          <w:sz w:val="28"/>
          <w:szCs w:val="28"/>
        </w:rPr>
        <w:t xml:space="preserve">. </w:t>
      </w:r>
      <w:proofErr w:type="spellStart"/>
      <w:r w:rsidRPr="00BD0988">
        <w:rPr>
          <w:sz w:val="28"/>
          <w:szCs w:val="28"/>
        </w:rPr>
        <w:t>дисс</w:t>
      </w:r>
      <w:proofErr w:type="spellEnd"/>
      <w:r w:rsidRPr="00BD0988">
        <w:rPr>
          <w:sz w:val="28"/>
          <w:szCs w:val="28"/>
        </w:rPr>
        <w:t xml:space="preserve">… </w:t>
      </w:r>
      <w:proofErr w:type="spellStart"/>
      <w:r w:rsidRPr="00BD0988">
        <w:rPr>
          <w:sz w:val="28"/>
          <w:szCs w:val="28"/>
        </w:rPr>
        <w:t>докт</w:t>
      </w:r>
      <w:proofErr w:type="spellEnd"/>
      <w:r w:rsidRPr="00BD0988">
        <w:rPr>
          <w:sz w:val="28"/>
          <w:szCs w:val="28"/>
        </w:rPr>
        <w:t xml:space="preserve">. ист. наук / СЗАГС. – СПб., 1999. – 42 </w:t>
      </w:r>
      <w:proofErr w:type="gramStart"/>
      <w:r w:rsidRPr="00BD0988">
        <w:rPr>
          <w:sz w:val="28"/>
          <w:szCs w:val="28"/>
        </w:rPr>
        <w:t>с</w:t>
      </w:r>
      <w:proofErr w:type="gramEnd"/>
      <w:r w:rsidRPr="00BD0988">
        <w:rPr>
          <w:sz w:val="28"/>
          <w:szCs w:val="28"/>
        </w:rPr>
        <w:t xml:space="preserve">.; </w:t>
      </w:r>
      <w:proofErr w:type="gramStart"/>
      <w:r w:rsidRPr="00BD0988">
        <w:rPr>
          <w:sz w:val="28"/>
          <w:szCs w:val="28"/>
        </w:rPr>
        <w:t>Новый</w:t>
      </w:r>
      <w:proofErr w:type="gramEnd"/>
      <w:r w:rsidRPr="00BD0988">
        <w:rPr>
          <w:sz w:val="28"/>
          <w:szCs w:val="28"/>
        </w:rPr>
        <w:t xml:space="preserve"> мученик за Христа воин Евгений. – М.: Новая книга, 2000. – 64 с.; </w:t>
      </w:r>
      <w:proofErr w:type="spellStart"/>
      <w:r w:rsidRPr="00BD0988">
        <w:rPr>
          <w:sz w:val="28"/>
          <w:szCs w:val="28"/>
        </w:rPr>
        <w:t>Долинин</w:t>
      </w:r>
      <w:proofErr w:type="spellEnd"/>
      <w:r w:rsidRPr="00BD0988">
        <w:rPr>
          <w:sz w:val="28"/>
          <w:szCs w:val="28"/>
        </w:rPr>
        <w:t xml:space="preserve"> А. Церковь армии союзница // Красная звезда. – 2001. – 20 окт. – С. 2.</w:t>
      </w:r>
    </w:p>
    <w:p w:rsidR="00BC0189" w:rsidRPr="00BD0988" w:rsidRDefault="00BC0189" w:rsidP="00BC0189">
      <w:pPr>
        <w:pStyle w:val="a3"/>
        <w:spacing w:line="360" w:lineRule="auto"/>
        <w:jc w:val="both"/>
        <w:rPr>
          <w:sz w:val="28"/>
          <w:szCs w:val="28"/>
        </w:rPr>
      </w:pPr>
      <w:r w:rsidRPr="00BD0988">
        <w:rPr>
          <w:sz w:val="28"/>
          <w:szCs w:val="28"/>
        </w:rPr>
        <w:t xml:space="preserve">  РГИА, ф. 806, оп. 4, </w:t>
      </w:r>
      <w:proofErr w:type="spellStart"/>
      <w:proofErr w:type="gramStart"/>
      <w:r w:rsidRPr="00BD0988">
        <w:rPr>
          <w:sz w:val="28"/>
          <w:szCs w:val="28"/>
        </w:rPr>
        <w:t>ст</w:t>
      </w:r>
      <w:proofErr w:type="spellEnd"/>
      <w:proofErr w:type="gramEnd"/>
      <w:r w:rsidRPr="00BD0988">
        <w:rPr>
          <w:sz w:val="28"/>
          <w:szCs w:val="28"/>
        </w:rPr>
        <w:t xml:space="preserve"> 1, д. 484, </w:t>
      </w:r>
      <w:proofErr w:type="spellStart"/>
      <w:r w:rsidRPr="00BD0988">
        <w:rPr>
          <w:sz w:val="28"/>
          <w:szCs w:val="28"/>
        </w:rPr>
        <w:t>лл</w:t>
      </w:r>
      <w:proofErr w:type="spellEnd"/>
      <w:r w:rsidRPr="00BD0988">
        <w:rPr>
          <w:sz w:val="28"/>
          <w:szCs w:val="28"/>
        </w:rPr>
        <w:t xml:space="preserve">. 1 – 19.,  Полн. Собр. Соч. А.С. Пушкина. Т. 1. – М., 1949. – С. 43 – 47., </w:t>
      </w:r>
      <w:proofErr w:type="spellStart"/>
      <w:r w:rsidRPr="00BD0988">
        <w:rPr>
          <w:sz w:val="28"/>
          <w:szCs w:val="28"/>
        </w:rPr>
        <w:t>Невзоров</w:t>
      </w:r>
      <w:proofErr w:type="spellEnd"/>
      <w:r w:rsidRPr="00BD0988">
        <w:rPr>
          <w:sz w:val="28"/>
          <w:szCs w:val="28"/>
        </w:rPr>
        <w:t xml:space="preserve"> Н. Управление духовенством военного ведомства в России. – СПб</w:t>
      </w:r>
      <w:proofErr w:type="gramStart"/>
      <w:r w:rsidRPr="00BD0988">
        <w:rPr>
          <w:sz w:val="28"/>
          <w:szCs w:val="28"/>
        </w:rPr>
        <w:t xml:space="preserve">., </w:t>
      </w:r>
      <w:proofErr w:type="gramEnd"/>
      <w:r w:rsidRPr="00BD0988">
        <w:rPr>
          <w:sz w:val="28"/>
          <w:szCs w:val="28"/>
        </w:rPr>
        <w:t>1875. – С. 2., Смирнов А. Назначение священнослужителей во флот в царствование Петра I // Вестник военного и морского духовенства. – 1914. - № 21. – С. 737 – 738.</w:t>
      </w:r>
      <w:r>
        <w:rPr>
          <w:sz w:val="28"/>
          <w:szCs w:val="28"/>
        </w:rPr>
        <w:t xml:space="preserve">, </w:t>
      </w:r>
      <w:r w:rsidRPr="00BD0988">
        <w:rPr>
          <w:sz w:val="28"/>
          <w:szCs w:val="28"/>
        </w:rPr>
        <w:t xml:space="preserve">  Смирнов А. История флотского духовенства. – </w:t>
      </w:r>
      <w:proofErr w:type="spellStart"/>
      <w:r w:rsidRPr="00BD0988">
        <w:rPr>
          <w:sz w:val="28"/>
          <w:szCs w:val="28"/>
        </w:rPr>
        <w:t>Пг</w:t>
      </w:r>
      <w:proofErr w:type="spellEnd"/>
      <w:r w:rsidRPr="00BD0988">
        <w:rPr>
          <w:sz w:val="28"/>
          <w:szCs w:val="28"/>
        </w:rPr>
        <w:t>., 1914. – Ч. 1. – С. 6.</w:t>
      </w:r>
      <w:r>
        <w:rPr>
          <w:sz w:val="28"/>
          <w:szCs w:val="28"/>
        </w:rPr>
        <w:t xml:space="preserve">, </w:t>
      </w:r>
      <w:r w:rsidRPr="00BD0988">
        <w:rPr>
          <w:sz w:val="28"/>
          <w:szCs w:val="28"/>
        </w:rPr>
        <w:t xml:space="preserve">  Полн. Собр. </w:t>
      </w:r>
      <w:proofErr w:type="spellStart"/>
      <w:r w:rsidRPr="00BD0988">
        <w:rPr>
          <w:sz w:val="28"/>
          <w:szCs w:val="28"/>
        </w:rPr>
        <w:t>Зак</w:t>
      </w:r>
      <w:proofErr w:type="spellEnd"/>
      <w:r w:rsidRPr="00BD0988">
        <w:rPr>
          <w:sz w:val="28"/>
          <w:szCs w:val="28"/>
        </w:rPr>
        <w:t>. Р. И. – Т. 5. – С. 240 – 324.,</w:t>
      </w:r>
      <w:r>
        <w:rPr>
          <w:sz w:val="28"/>
          <w:szCs w:val="28"/>
        </w:rPr>
        <w:t xml:space="preserve"> </w:t>
      </w:r>
      <w:r w:rsidRPr="00BD0988">
        <w:rPr>
          <w:sz w:val="28"/>
          <w:szCs w:val="28"/>
        </w:rPr>
        <w:t xml:space="preserve">  Смирнов А. История флотского духовенства. – </w:t>
      </w:r>
      <w:proofErr w:type="spellStart"/>
      <w:r w:rsidRPr="00BD0988">
        <w:rPr>
          <w:sz w:val="28"/>
          <w:szCs w:val="28"/>
        </w:rPr>
        <w:t>Пг</w:t>
      </w:r>
      <w:proofErr w:type="spellEnd"/>
      <w:r w:rsidRPr="00BD0988">
        <w:rPr>
          <w:sz w:val="28"/>
          <w:szCs w:val="28"/>
        </w:rPr>
        <w:t xml:space="preserve">., 1914. – Ч.1. – С. 66 – 68., </w:t>
      </w:r>
      <w:r>
        <w:rPr>
          <w:sz w:val="28"/>
          <w:szCs w:val="28"/>
        </w:rPr>
        <w:t xml:space="preserve"> </w:t>
      </w:r>
      <w:proofErr w:type="spellStart"/>
      <w:r w:rsidRPr="00BD0988">
        <w:rPr>
          <w:sz w:val="28"/>
          <w:szCs w:val="28"/>
        </w:rPr>
        <w:t>Невзоров</w:t>
      </w:r>
      <w:proofErr w:type="spellEnd"/>
      <w:r w:rsidRPr="00BD0988">
        <w:rPr>
          <w:sz w:val="28"/>
          <w:szCs w:val="28"/>
        </w:rPr>
        <w:t xml:space="preserve"> Н. Управление духовенством военного ведомства в России. – СПб</w:t>
      </w:r>
      <w:proofErr w:type="gramStart"/>
      <w:r w:rsidRPr="00BD0988">
        <w:rPr>
          <w:sz w:val="28"/>
          <w:szCs w:val="28"/>
        </w:rPr>
        <w:t xml:space="preserve">., </w:t>
      </w:r>
      <w:proofErr w:type="gramEnd"/>
      <w:r w:rsidRPr="00BD0988">
        <w:rPr>
          <w:sz w:val="28"/>
          <w:szCs w:val="28"/>
        </w:rPr>
        <w:t>1875. – С. 12.</w:t>
      </w:r>
      <w:r>
        <w:rPr>
          <w:sz w:val="28"/>
          <w:szCs w:val="28"/>
        </w:rPr>
        <w:t xml:space="preserve">, </w:t>
      </w:r>
      <w:r w:rsidRPr="00BD0988">
        <w:rPr>
          <w:sz w:val="28"/>
          <w:szCs w:val="28"/>
        </w:rPr>
        <w:t xml:space="preserve">  Павлов А.С. Курс церковного права. – СПб</w:t>
      </w:r>
      <w:proofErr w:type="gramStart"/>
      <w:r w:rsidRPr="00BD0988">
        <w:rPr>
          <w:sz w:val="28"/>
          <w:szCs w:val="28"/>
        </w:rPr>
        <w:t xml:space="preserve">.: </w:t>
      </w:r>
      <w:proofErr w:type="gramEnd"/>
      <w:r w:rsidRPr="00BD0988">
        <w:rPr>
          <w:sz w:val="28"/>
          <w:szCs w:val="28"/>
        </w:rPr>
        <w:t xml:space="preserve">Лань, 2002. – С. 181., </w:t>
      </w:r>
      <w:proofErr w:type="spellStart"/>
      <w:r w:rsidRPr="00BD0988">
        <w:rPr>
          <w:sz w:val="28"/>
          <w:szCs w:val="28"/>
        </w:rPr>
        <w:t>Чимаров</w:t>
      </w:r>
      <w:proofErr w:type="spellEnd"/>
      <w:r w:rsidRPr="00BD0988">
        <w:rPr>
          <w:sz w:val="28"/>
          <w:szCs w:val="28"/>
        </w:rPr>
        <w:t xml:space="preserve"> С.Ю. Русская Православная Церковь и Вооруженные Силы России в 1800 – 1917 гг.- СПб</w:t>
      </w:r>
      <w:proofErr w:type="gramStart"/>
      <w:r w:rsidRPr="00BD0988">
        <w:rPr>
          <w:sz w:val="28"/>
          <w:szCs w:val="28"/>
        </w:rPr>
        <w:t xml:space="preserve">.: </w:t>
      </w:r>
      <w:proofErr w:type="gramEnd"/>
      <w:r w:rsidRPr="00BD0988">
        <w:rPr>
          <w:sz w:val="28"/>
          <w:szCs w:val="28"/>
        </w:rPr>
        <w:t xml:space="preserve">Нестор, 1999. – С. 48.,  РГИА. Ф. 806. Оп. 1. Д. 23. Л. 52., </w:t>
      </w:r>
      <w:proofErr w:type="spellStart"/>
      <w:r w:rsidRPr="00BD0988">
        <w:rPr>
          <w:sz w:val="28"/>
          <w:szCs w:val="28"/>
        </w:rPr>
        <w:t>Невзоров</w:t>
      </w:r>
      <w:proofErr w:type="spellEnd"/>
      <w:r w:rsidRPr="00BD0988">
        <w:rPr>
          <w:sz w:val="28"/>
          <w:szCs w:val="28"/>
        </w:rPr>
        <w:t xml:space="preserve"> Н. Исторический очерк управления духовенством военного ведомства в России. – СПб</w:t>
      </w:r>
      <w:proofErr w:type="gramStart"/>
      <w:r w:rsidRPr="00BD0988">
        <w:rPr>
          <w:sz w:val="28"/>
          <w:szCs w:val="28"/>
        </w:rPr>
        <w:t xml:space="preserve">., </w:t>
      </w:r>
      <w:proofErr w:type="gramEnd"/>
      <w:r w:rsidRPr="00BD0988">
        <w:rPr>
          <w:sz w:val="28"/>
          <w:szCs w:val="28"/>
        </w:rPr>
        <w:t>1875. – С. 17., РГИА. Ф. 806. Оп. 1. Д. 162. Л. 1.</w:t>
      </w:r>
      <w:r>
        <w:rPr>
          <w:sz w:val="28"/>
          <w:szCs w:val="28"/>
        </w:rPr>
        <w:t xml:space="preserve">, </w:t>
      </w:r>
      <w:r w:rsidRPr="00BD0988">
        <w:rPr>
          <w:sz w:val="28"/>
          <w:szCs w:val="28"/>
        </w:rPr>
        <w:t>РГИА. Ф. 806. Оп. 1. Д. 174. Л. 4.</w:t>
      </w:r>
    </w:p>
    <w:p w:rsidR="00BC0189" w:rsidRPr="00BD0988" w:rsidRDefault="00BC0189" w:rsidP="00BC0189">
      <w:pPr>
        <w:pStyle w:val="a3"/>
        <w:spacing w:line="360" w:lineRule="auto"/>
        <w:jc w:val="both"/>
        <w:rPr>
          <w:sz w:val="28"/>
          <w:szCs w:val="28"/>
        </w:rPr>
      </w:pPr>
      <w:r w:rsidRPr="00BD0988">
        <w:rPr>
          <w:sz w:val="28"/>
          <w:szCs w:val="28"/>
        </w:rPr>
        <w:t>Христианство: Энциклопедический словарь. – М, 1995.-Т.1. – С.267.</w:t>
      </w:r>
    </w:p>
    <w:p w:rsidR="00BC0189" w:rsidRPr="00BD0988" w:rsidRDefault="00BC0189" w:rsidP="00BC0189">
      <w:pPr>
        <w:pStyle w:val="a3"/>
        <w:spacing w:line="360" w:lineRule="auto"/>
        <w:jc w:val="both"/>
        <w:rPr>
          <w:sz w:val="28"/>
          <w:szCs w:val="28"/>
        </w:rPr>
      </w:pPr>
      <w:proofErr w:type="spellStart"/>
      <w:r w:rsidRPr="00BD0988">
        <w:rPr>
          <w:sz w:val="28"/>
          <w:szCs w:val="28"/>
        </w:rPr>
        <w:t>Ласкеев</w:t>
      </w:r>
      <w:proofErr w:type="spellEnd"/>
      <w:r w:rsidRPr="00BD0988">
        <w:rPr>
          <w:sz w:val="28"/>
          <w:szCs w:val="28"/>
        </w:rPr>
        <w:t xml:space="preserve"> Ф. Историческая записка об управлении военным и морским духовенством за минувшее столетие. (1800-1900 гг.) – СПб</w:t>
      </w:r>
      <w:proofErr w:type="gramStart"/>
      <w:r w:rsidRPr="00BD0988">
        <w:rPr>
          <w:sz w:val="28"/>
          <w:szCs w:val="28"/>
        </w:rPr>
        <w:t xml:space="preserve">., </w:t>
      </w:r>
      <w:proofErr w:type="gramEnd"/>
      <w:r w:rsidRPr="00BD0988">
        <w:rPr>
          <w:sz w:val="28"/>
          <w:szCs w:val="28"/>
        </w:rPr>
        <w:t xml:space="preserve">1900-С.44., Знаменский П.В. История русской церкви (учебное руководство). Изд. Девятое, </w:t>
      </w:r>
      <w:proofErr w:type="spellStart"/>
      <w:r w:rsidRPr="00BD0988">
        <w:rPr>
          <w:sz w:val="28"/>
          <w:szCs w:val="28"/>
        </w:rPr>
        <w:t>испр</w:t>
      </w:r>
      <w:proofErr w:type="spellEnd"/>
      <w:r w:rsidRPr="00BD0988">
        <w:rPr>
          <w:sz w:val="28"/>
          <w:szCs w:val="28"/>
        </w:rPr>
        <w:t xml:space="preserve"> - М.: </w:t>
      </w:r>
      <w:proofErr w:type="spellStart"/>
      <w:r w:rsidRPr="00BD0988">
        <w:rPr>
          <w:sz w:val="28"/>
          <w:szCs w:val="28"/>
        </w:rPr>
        <w:t>Крутицкое</w:t>
      </w:r>
      <w:proofErr w:type="spellEnd"/>
      <w:r w:rsidRPr="00BD0988">
        <w:rPr>
          <w:sz w:val="28"/>
          <w:szCs w:val="28"/>
        </w:rPr>
        <w:t xml:space="preserve"> Патриаршее Подворье, 2000- С.333., Очерки </w:t>
      </w:r>
      <w:r w:rsidRPr="00BD0988">
        <w:rPr>
          <w:sz w:val="28"/>
          <w:szCs w:val="28"/>
        </w:rPr>
        <w:lastRenderedPageBreak/>
        <w:t xml:space="preserve">из истории управления военным и морским духовенством // Вестник военного духовенства. – 1898. - № 14. – С. 428., </w:t>
      </w:r>
      <w:proofErr w:type="spellStart"/>
      <w:r w:rsidRPr="00BD0988">
        <w:rPr>
          <w:sz w:val="28"/>
          <w:szCs w:val="28"/>
        </w:rPr>
        <w:t>Урланис</w:t>
      </w:r>
      <w:proofErr w:type="spellEnd"/>
      <w:r w:rsidRPr="00BD0988">
        <w:rPr>
          <w:sz w:val="28"/>
          <w:szCs w:val="28"/>
        </w:rPr>
        <w:t xml:space="preserve"> Б.Ц. История военных потерь. Людские потери вооруженных сил Европейских стран в войнах </w:t>
      </w:r>
      <w:r w:rsidRPr="00BD0988">
        <w:rPr>
          <w:sz w:val="28"/>
          <w:szCs w:val="28"/>
          <w:lang w:val="en-US"/>
        </w:rPr>
        <w:t>XVII</w:t>
      </w:r>
      <w:r w:rsidRPr="00BD0988">
        <w:rPr>
          <w:sz w:val="28"/>
          <w:szCs w:val="28"/>
        </w:rPr>
        <w:t xml:space="preserve"> – </w:t>
      </w:r>
      <w:r w:rsidRPr="00BD0988">
        <w:rPr>
          <w:sz w:val="28"/>
          <w:szCs w:val="28"/>
          <w:lang w:val="en-US"/>
        </w:rPr>
        <w:t>XX</w:t>
      </w:r>
      <w:r w:rsidRPr="00BD0988">
        <w:rPr>
          <w:sz w:val="28"/>
          <w:szCs w:val="28"/>
        </w:rPr>
        <w:t xml:space="preserve"> вв. (</w:t>
      </w:r>
      <w:proofErr w:type="spellStart"/>
      <w:r w:rsidRPr="00BD0988">
        <w:rPr>
          <w:sz w:val="28"/>
          <w:szCs w:val="28"/>
        </w:rPr>
        <w:t>историкостастистическое</w:t>
      </w:r>
      <w:proofErr w:type="spellEnd"/>
      <w:r w:rsidRPr="00BD0988">
        <w:rPr>
          <w:sz w:val="28"/>
          <w:szCs w:val="28"/>
        </w:rPr>
        <w:t xml:space="preserve"> исследование). </w:t>
      </w:r>
      <w:proofErr w:type="gramStart"/>
      <w:r w:rsidRPr="00BD0988">
        <w:rPr>
          <w:sz w:val="28"/>
          <w:szCs w:val="28"/>
        </w:rPr>
        <w:t>–С</w:t>
      </w:r>
      <w:proofErr w:type="gramEnd"/>
      <w:r w:rsidRPr="00BD0988">
        <w:rPr>
          <w:sz w:val="28"/>
          <w:szCs w:val="28"/>
        </w:rPr>
        <w:t>Пб.: Полигон, 1994 – С. 91,127-130, 507.</w:t>
      </w:r>
      <w:r>
        <w:rPr>
          <w:sz w:val="28"/>
          <w:szCs w:val="28"/>
        </w:rPr>
        <w:t xml:space="preserve">,  </w:t>
      </w:r>
      <w:r w:rsidRPr="00BD0988">
        <w:rPr>
          <w:sz w:val="28"/>
          <w:szCs w:val="28"/>
        </w:rPr>
        <w:t xml:space="preserve">Историческая записка об  управлении военными морским духовенством за минувшее столетие.(1800-1900гг). Составил Феодор </w:t>
      </w:r>
      <w:proofErr w:type="spellStart"/>
      <w:r w:rsidRPr="00BD0988">
        <w:rPr>
          <w:sz w:val="28"/>
          <w:szCs w:val="28"/>
        </w:rPr>
        <w:t>Ласкеев</w:t>
      </w:r>
      <w:proofErr w:type="spellEnd"/>
      <w:r w:rsidRPr="00BD0988">
        <w:rPr>
          <w:sz w:val="28"/>
          <w:szCs w:val="28"/>
        </w:rPr>
        <w:t>. – СПб</w:t>
      </w:r>
      <w:proofErr w:type="gramStart"/>
      <w:r w:rsidRPr="00BD0988">
        <w:rPr>
          <w:sz w:val="28"/>
          <w:szCs w:val="28"/>
        </w:rPr>
        <w:t xml:space="preserve">., </w:t>
      </w:r>
      <w:proofErr w:type="gramEnd"/>
      <w:r w:rsidRPr="00BD0988">
        <w:rPr>
          <w:sz w:val="28"/>
          <w:szCs w:val="28"/>
        </w:rPr>
        <w:t xml:space="preserve">1900. – С. 140-141.. </w:t>
      </w:r>
    </w:p>
    <w:p w:rsidR="00BC0189" w:rsidRPr="00BD0988" w:rsidRDefault="003806A3" w:rsidP="00BC0189">
      <w:pPr>
        <w:pStyle w:val="a3"/>
        <w:spacing w:line="360" w:lineRule="auto"/>
        <w:jc w:val="both"/>
        <w:rPr>
          <w:sz w:val="28"/>
          <w:szCs w:val="28"/>
        </w:rPr>
      </w:pPr>
      <w:r>
        <w:rPr>
          <w:sz w:val="28"/>
          <w:szCs w:val="28"/>
        </w:rPr>
        <w:t xml:space="preserve">  </w:t>
      </w:r>
      <w:r w:rsidR="00BC0189" w:rsidRPr="00BD0988">
        <w:rPr>
          <w:sz w:val="28"/>
          <w:szCs w:val="28"/>
        </w:rPr>
        <w:t xml:space="preserve">Протоиерей Сергей Белявский. Воин </w:t>
      </w:r>
      <w:proofErr w:type="spellStart"/>
      <w:r w:rsidR="00BC0189" w:rsidRPr="00BD0988">
        <w:rPr>
          <w:sz w:val="28"/>
          <w:szCs w:val="28"/>
        </w:rPr>
        <w:t>христианан</w:t>
      </w:r>
      <w:proofErr w:type="spellEnd"/>
      <w:r w:rsidR="00BC0189" w:rsidRPr="00BD0988">
        <w:rPr>
          <w:sz w:val="28"/>
          <w:szCs w:val="28"/>
        </w:rPr>
        <w:t xml:space="preserve">. Чтение для солдат по Закону </w:t>
      </w:r>
      <w:proofErr w:type="gramStart"/>
      <w:r w:rsidR="00BC0189" w:rsidRPr="00BD0988">
        <w:rPr>
          <w:sz w:val="28"/>
          <w:szCs w:val="28"/>
        </w:rPr>
        <w:t>Божию</w:t>
      </w:r>
      <w:proofErr w:type="gramEnd"/>
      <w:r w:rsidR="00BC0189" w:rsidRPr="00BD0988">
        <w:rPr>
          <w:sz w:val="28"/>
          <w:szCs w:val="28"/>
        </w:rPr>
        <w:t>. – СПб</w:t>
      </w:r>
      <w:proofErr w:type="gramStart"/>
      <w:r w:rsidR="00BC0189" w:rsidRPr="00BD0988">
        <w:rPr>
          <w:sz w:val="28"/>
          <w:szCs w:val="28"/>
        </w:rPr>
        <w:t xml:space="preserve">., </w:t>
      </w:r>
      <w:proofErr w:type="gramEnd"/>
      <w:r w:rsidR="00BC0189" w:rsidRPr="00BD0988">
        <w:rPr>
          <w:sz w:val="28"/>
          <w:szCs w:val="28"/>
        </w:rPr>
        <w:t>1884. – С. 36.</w:t>
      </w:r>
      <w:r w:rsidR="00BC0189">
        <w:rPr>
          <w:sz w:val="28"/>
          <w:szCs w:val="28"/>
        </w:rPr>
        <w:t xml:space="preserve">,  </w:t>
      </w:r>
      <w:r w:rsidR="00BC0189" w:rsidRPr="00BD0988">
        <w:rPr>
          <w:sz w:val="28"/>
          <w:szCs w:val="28"/>
        </w:rPr>
        <w:t>Боголюбов. Ф. Взгляд генералиссимуса А.В.Суворова на религию в деле воспитания солдата</w:t>
      </w:r>
      <w:proofErr w:type="gramStart"/>
      <w:r w:rsidR="00BC0189" w:rsidRPr="00BD0988">
        <w:rPr>
          <w:sz w:val="28"/>
          <w:szCs w:val="28"/>
        </w:rPr>
        <w:t xml:space="preserve">., - </w:t>
      </w:r>
      <w:proofErr w:type="gramEnd"/>
      <w:r w:rsidR="00BC0189" w:rsidRPr="00BD0988">
        <w:rPr>
          <w:sz w:val="28"/>
          <w:szCs w:val="28"/>
        </w:rPr>
        <w:t xml:space="preserve">СПб., - 1894. – С.9.,  </w:t>
      </w:r>
      <w:proofErr w:type="spellStart"/>
      <w:r w:rsidR="00BC0189" w:rsidRPr="00BD0988">
        <w:rPr>
          <w:sz w:val="28"/>
          <w:szCs w:val="28"/>
        </w:rPr>
        <w:t>Весник</w:t>
      </w:r>
      <w:proofErr w:type="spellEnd"/>
      <w:r w:rsidR="00BC0189" w:rsidRPr="00BD0988">
        <w:rPr>
          <w:sz w:val="28"/>
          <w:szCs w:val="28"/>
        </w:rPr>
        <w:t xml:space="preserve"> военного духовенства. -1905. - №7. – С.194-198, 201-202.</w:t>
      </w:r>
      <w:r w:rsidR="00BC0189">
        <w:rPr>
          <w:sz w:val="28"/>
          <w:szCs w:val="28"/>
        </w:rPr>
        <w:t xml:space="preserve">,  </w:t>
      </w:r>
      <w:r w:rsidR="00BC0189" w:rsidRPr="00BD0988">
        <w:rPr>
          <w:sz w:val="28"/>
          <w:szCs w:val="28"/>
        </w:rPr>
        <w:t>РГИА. Ф.806. Оп.4. Д. 5507. Л.26.</w:t>
      </w:r>
      <w:r w:rsidR="00BC0189">
        <w:rPr>
          <w:sz w:val="28"/>
          <w:szCs w:val="28"/>
        </w:rPr>
        <w:t xml:space="preserve">,  </w:t>
      </w:r>
      <w:r w:rsidR="00BC0189" w:rsidRPr="00BD0988">
        <w:rPr>
          <w:sz w:val="28"/>
          <w:szCs w:val="28"/>
        </w:rPr>
        <w:t xml:space="preserve">Василенко В. Офицеры в </w:t>
      </w:r>
      <w:proofErr w:type="spellStart"/>
      <w:r w:rsidR="00BC0189" w:rsidRPr="00BD0988">
        <w:rPr>
          <w:sz w:val="28"/>
          <w:szCs w:val="28"/>
        </w:rPr>
        <w:t>рясах</w:t>
      </w:r>
      <w:proofErr w:type="gramStart"/>
      <w:r w:rsidR="00BC0189" w:rsidRPr="00BD0988">
        <w:rPr>
          <w:sz w:val="28"/>
          <w:szCs w:val="28"/>
        </w:rPr>
        <w:t>.Д</w:t>
      </w:r>
      <w:proofErr w:type="gramEnd"/>
      <w:r w:rsidR="00BC0189" w:rsidRPr="00BD0988">
        <w:rPr>
          <w:sz w:val="28"/>
          <w:szCs w:val="28"/>
        </w:rPr>
        <w:t>уховенство</w:t>
      </w:r>
      <w:proofErr w:type="spellEnd"/>
      <w:r w:rsidR="00BC0189" w:rsidRPr="00BD0988">
        <w:rPr>
          <w:sz w:val="28"/>
          <w:szCs w:val="28"/>
        </w:rPr>
        <w:t xml:space="preserve"> в царской армии. –М.,1930. – С.12-18., Шавельский Г. Служение священника на войне // Военный сборник. – 1912. - №11. – С.115-128. - №12. С.93-108.</w:t>
      </w:r>
      <w:r w:rsidR="00BC0189">
        <w:rPr>
          <w:sz w:val="28"/>
          <w:szCs w:val="28"/>
        </w:rPr>
        <w:t xml:space="preserve">,  </w:t>
      </w:r>
      <w:r w:rsidR="00BC0189" w:rsidRPr="00BD0988">
        <w:rPr>
          <w:sz w:val="28"/>
          <w:szCs w:val="28"/>
        </w:rPr>
        <w:t>Волков С.В. Русский офицерский корпус. – М.: Воениздат, 1993. – С. 355-356.</w:t>
      </w:r>
      <w:r w:rsidR="00BC0189">
        <w:rPr>
          <w:sz w:val="28"/>
          <w:szCs w:val="28"/>
        </w:rPr>
        <w:t xml:space="preserve">,  </w:t>
      </w:r>
      <w:r w:rsidR="00BC0189" w:rsidRPr="00BD0988">
        <w:rPr>
          <w:sz w:val="28"/>
          <w:szCs w:val="28"/>
        </w:rPr>
        <w:t>Служение священника на войне. Наблюдений участника Русско-японской войны. СПб</w:t>
      </w:r>
      <w:proofErr w:type="gramStart"/>
      <w:r w:rsidR="00BC0189" w:rsidRPr="00BD0988">
        <w:rPr>
          <w:sz w:val="28"/>
          <w:szCs w:val="28"/>
        </w:rPr>
        <w:t xml:space="preserve">., </w:t>
      </w:r>
      <w:proofErr w:type="gramEnd"/>
      <w:r w:rsidR="00BC0189" w:rsidRPr="00BD0988">
        <w:rPr>
          <w:sz w:val="28"/>
          <w:szCs w:val="28"/>
        </w:rPr>
        <w:t>1912. – С.40-46.</w:t>
      </w:r>
      <w:r w:rsidR="00BC0189">
        <w:rPr>
          <w:sz w:val="28"/>
          <w:szCs w:val="28"/>
        </w:rPr>
        <w:t xml:space="preserve">, </w:t>
      </w:r>
      <w:r w:rsidR="00BC0189" w:rsidRPr="00BD0988">
        <w:rPr>
          <w:sz w:val="28"/>
          <w:szCs w:val="28"/>
        </w:rPr>
        <w:t>Фирсов С.Л. Военное духовенство России// Новый часовой. 1994. –№1. – С.7.</w:t>
      </w:r>
      <w:r w:rsidR="00BC0189">
        <w:rPr>
          <w:sz w:val="28"/>
          <w:szCs w:val="28"/>
        </w:rPr>
        <w:t xml:space="preserve">,  </w:t>
      </w:r>
      <w:r w:rsidR="00BC0189" w:rsidRPr="00BD0988">
        <w:rPr>
          <w:sz w:val="28"/>
          <w:szCs w:val="28"/>
        </w:rPr>
        <w:t xml:space="preserve">Романов Н.Н. Очерки истории воинской дисциплины. Конец </w:t>
      </w:r>
      <w:r w:rsidR="00BC0189" w:rsidRPr="00BD0988">
        <w:rPr>
          <w:sz w:val="28"/>
          <w:szCs w:val="28"/>
          <w:lang w:val="en-US"/>
        </w:rPr>
        <w:t>XIX</w:t>
      </w:r>
      <w:r w:rsidR="00BC0189" w:rsidRPr="00BD0988">
        <w:rPr>
          <w:sz w:val="28"/>
          <w:szCs w:val="28"/>
        </w:rPr>
        <w:t xml:space="preserve"> начало</w:t>
      </w:r>
      <w:r w:rsidR="00BC0189" w:rsidRPr="00BD0988">
        <w:rPr>
          <w:sz w:val="28"/>
          <w:szCs w:val="28"/>
          <w:lang w:val="en-US"/>
        </w:rPr>
        <w:t>XX</w:t>
      </w:r>
      <w:r w:rsidR="00BC0189" w:rsidRPr="00BD0988">
        <w:rPr>
          <w:sz w:val="28"/>
          <w:szCs w:val="28"/>
        </w:rPr>
        <w:t xml:space="preserve"> веков. </w:t>
      </w:r>
      <w:proofErr w:type="gramStart"/>
      <w:r w:rsidR="00BC0189" w:rsidRPr="00BD0988">
        <w:rPr>
          <w:sz w:val="28"/>
          <w:szCs w:val="28"/>
        </w:rPr>
        <w:t>–С</w:t>
      </w:r>
      <w:proofErr w:type="gramEnd"/>
      <w:r w:rsidR="00BC0189" w:rsidRPr="00BD0988">
        <w:rPr>
          <w:sz w:val="28"/>
          <w:szCs w:val="28"/>
        </w:rPr>
        <w:t>ызрань, 2002. –С.31.</w:t>
      </w:r>
      <w:r w:rsidR="00BC0189">
        <w:rPr>
          <w:sz w:val="28"/>
          <w:szCs w:val="28"/>
        </w:rPr>
        <w:t xml:space="preserve">,  </w:t>
      </w:r>
      <w:r w:rsidR="00BC0189" w:rsidRPr="00BD0988">
        <w:rPr>
          <w:sz w:val="28"/>
          <w:szCs w:val="28"/>
        </w:rPr>
        <w:t xml:space="preserve">Архив </w:t>
      </w:r>
      <w:proofErr w:type="spellStart"/>
      <w:r w:rsidR="00BC0189" w:rsidRPr="00BD0988">
        <w:rPr>
          <w:sz w:val="28"/>
          <w:szCs w:val="28"/>
        </w:rPr>
        <w:t>ВИМАИВиВС</w:t>
      </w:r>
      <w:proofErr w:type="spellEnd"/>
      <w:r w:rsidR="00BC0189" w:rsidRPr="00BD0988">
        <w:rPr>
          <w:sz w:val="28"/>
          <w:szCs w:val="28"/>
        </w:rPr>
        <w:t>. Ф.6. Оп.29. Д.130.-Л.134.</w:t>
      </w:r>
      <w:r w:rsidR="00BC0189">
        <w:rPr>
          <w:sz w:val="28"/>
          <w:szCs w:val="28"/>
        </w:rPr>
        <w:t>,</w:t>
      </w:r>
    </w:p>
    <w:p w:rsidR="00BC0189" w:rsidRPr="00BD0988" w:rsidRDefault="003806A3" w:rsidP="00BC0189">
      <w:pPr>
        <w:pStyle w:val="a3"/>
        <w:spacing w:line="360" w:lineRule="auto"/>
        <w:jc w:val="both"/>
        <w:rPr>
          <w:sz w:val="28"/>
          <w:szCs w:val="28"/>
        </w:rPr>
      </w:pPr>
      <w:r>
        <w:rPr>
          <w:sz w:val="28"/>
          <w:szCs w:val="28"/>
        </w:rPr>
        <w:t xml:space="preserve">  </w:t>
      </w:r>
      <w:r w:rsidR="00BC0189" w:rsidRPr="00BD0988">
        <w:rPr>
          <w:sz w:val="28"/>
          <w:szCs w:val="28"/>
        </w:rPr>
        <w:t xml:space="preserve">Миронов Б.И. </w:t>
      </w:r>
      <w:proofErr w:type="spellStart"/>
      <w:r w:rsidR="00BC0189" w:rsidRPr="00BD0988">
        <w:rPr>
          <w:sz w:val="28"/>
          <w:szCs w:val="28"/>
        </w:rPr>
        <w:t>Преступностьв</w:t>
      </w:r>
      <w:proofErr w:type="spellEnd"/>
      <w:r w:rsidR="00BC0189" w:rsidRPr="00BD0988">
        <w:rPr>
          <w:sz w:val="28"/>
          <w:szCs w:val="28"/>
        </w:rPr>
        <w:t xml:space="preserve"> </w:t>
      </w:r>
      <w:proofErr w:type="spellStart"/>
      <w:r w:rsidR="00BC0189" w:rsidRPr="00BD0988">
        <w:rPr>
          <w:sz w:val="28"/>
          <w:szCs w:val="28"/>
        </w:rPr>
        <w:t>Россиии</w:t>
      </w:r>
      <w:proofErr w:type="spellEnd"/>
      <w:r w:rsidR="00BC0189" w:rsidRPr="00BD0988">
        <w:rPr>
          <w:sz w:val="28"/>
          <w:szCs w:val="28"/>
        </w:rPr>
        <w:t xml:space="preserve"> в </w:t>
      </w:r>
      <w:r w:rsidR="00BC0189" w:rsidRPr="00BD0988">
        <w:rPr>
          <w:sz w:val="28"/>
          <w:szCs w:val="28"/>
          <w:lang w:val="en-US"/>
        </w:rPr>
        <w:t>XIX</w:t>
      </w:r>
      <w:r w:rsidR="00BC0189" w:rsidRPr="00BD0988">
        <w:rPr>
          <w:sz w:val="28"/>
          <w:szCs w:val="28"/>
        </w:rPr>
        <w:t xml:space="preserve"> начале</w:t>
      </w:r>
      <w:proofErr w:type="gramStart"/>
      <w:r w:rsidR="00BC0189" w:rsidRPr="00BD0988">
        <w:rPr>
          <w:sz w:val="28"/>
          <w:szCs w:val="28"/>
          <w:lang w:val="en-US"/>
        </w:rPr>
        <w:t>XX</w:t>
      </w:r>
      <w:proofErr w:type="gramEnd"/>
      <w:r w:rsidR="00BC0189" w:rsidRPr="00BD0988">
        <w:rPr>
          <w:sz w:val="28"/>
          <w:szCs w:val="28"/>
        </w:rPr>
        <w:t xml:space="preserve"> века// Отечественная история.-!998. -№1. –С.38-39., РГИА. Ф.806. Оп.4. Д.3755. Лл.402.,  РГИА. Ф.806. Оп.4. Д.3755. Лл.174-187., ОР РНБ. Ф. 1000. Собрание единых поступлений. Оп.7. Д.50. Лл.3,3. Об</w:t>
      </w:r>
      <w:proofErr w:type="gramStart"/>
      <w:r w:rsidR="00BC0189" w:rsidRPr="00BD0988">
        <w:rPr>
          <w:sz w:val="28"/>
          <w:szCs w:val="28"/>
        </w:rPr>
        <w:t xml:space="preserve">.,  </w:t>
      </w:r>
      <w:proofErr w:type="gramEnd"/>
      <w:r w:rsidR="00BC0189" w:rsidRPr="00BD0988">
        <w:rPr>
          <w:sz w:val="28"/>
          <w:szCs w:val="28"/>
        </w:rPr>
        <w:t xml:space="preserve">ОР РНБ. Ф. 1000. Собрание единых поступлений. Оп.7. Д.50. Лл14. Об.,15., 25-летие священства </w:t>
      </w:r>
      <w:proofErr w:type="spellStart"/>
      <w:r w:rsidR="00BC0189" w:rsidRPr="00BD0988">
        <w:rPr>
          <w:sz w:val="28"/>
          <w:szCs w:val="28"/>
        </w:rPr>
        <w:t>прот</w:t>
      </w:r>
      <w:proofErr w:type="spellEnd"/>
      <w:r w:rsidR="00BC0189" w:rsidRPr="00BD0988">
        <w:rPr>
          <w:sz w:val="28"/>
          <w:szCs w:val="28"/>
        </w:rPr>
        <w:t xml:space="preserve">. А. А. </w:t>
      </w:r>
      <w:proofErr w:type="spellStart"/>
      <w:r w:rsidR="00BC0189" w:rsidRPr="00BD0988">
        <w:rPr>
          <w:sz w:val="28"/>
          <w:szCs w:val="28"/>
        </w:rPr>
        <w:t>Желобовского</w:t>
      </w:r>
      <w:proofErr w:type="spellEnd"/>
      <w:r w:rsidR="00BC0189" w:rsidRPr="00BD0988">
        <w:rPr>
          <w:sz w:val="28"/>
          <w:szCs w:val="28"/>
        </w:rPr>
        <w:t xml:space="preserve"> // Церковный вестник. — 1884. — № 40.</w:t>
      </w:r>
      <w:r w:rsidR="00BC0189">
        <w:rPr>
          <w:sz w:val="28"/>
          <w:szCs w:val="28"/>
        </w:rPr>
        <w:t xml:space="preserve">, </w:t>
      </w:r>
      <w:r w:rsidR="00BC0189" w:rsidRPr="00BD0988">
        <w:rPr>
          <w:sz w:val="28"/>
          <w:szCs w:val="28"/>
        </w:rPr>
        <w:t>Боголюбов А. Очерки из истории управления военным и морским духовенством в биографиях Главных священников его за время с 1800 по 1901 год. — СПб</w:t>
      </w:r>
      <w:proofErr w:type="gramStart"/>
      <w:r w:rsidR="00BC0189" w:rsidRPr="00BD0988">
        <w:rPr>
          <w:sz w:val="28"/>
          <w:szCs w:val="28"/>
        </w:rPr>
        <w:t xml:space="preserve">.: </w:t>
      </w:r>
      <w:proofErr w:type="gramEnd"/>
      <w:r w:rsidR="00BC0189" w:rsidRPr="00BD0988">
        <w:rPr>
          <w:sz w:val="28"/>
          <w:szCs w:val="28"/>
        </w:rPr>
        <w:t xml:space="preserve">1901.,  </w:t>
      </w:r>
      <w:proofErr w:type="spellStart"/>
      <w:r w:rsidR="00BC0189" w:rsidRPr="00BD0988">
        <w:rPr>
          <w:sz w:val="28"/>
          <w:szCs w:val="28"/>
        </w:rPr>
        <w:t>Бугославский</w:t>
      </w:r>
      <w:proofErr w:type="spellEnd"/>
      <w:r w:rsidR="00BC0189" w:rsidRPr="00BD0988">
        <w:rPr>
          <w:sz w:val="28"/>
          <w:szCs w:val="28"/>
        </w:rPr>
        <w:t xml:space="preserve"> И. Ф., </w:t>
      </w:r>
      <w:proofErr w:type="spellStart"/>
      <w:r w:rsidR="00BC0189" w:rsidRPr="00BD0988">
        <w:rPr>
          <w:sz w:val="28"/>
          <w:szCs w:val="28"/>
        </w:rPr>
        <w:t>прот</w:t>
      </w:r>
      <w:proofErr w:type="spellEnd"/>
      <w:r w:rsidR="00BC0189" w:rsidRPr="00BD0988">
        <w:rPr>
          <w:sz w:val="28"/>
          <w:szCs w:val="28"/>
        </w:rPr>
        <w:t xml:space="preserve">. Юбилейное </w:t>
      </w:r>
      <w:r w:rsidR="00BC0189" w:rsidRPr="00BD0988">
        <w:rPr>
          <w:sz w:val="28"/>
          <w:szCs w:val="28"/>
        </w:rPr>
        <w:lastRenderedPageBreak/>
        <w:t xml:space="preserve">чествование пятидесятилетия службы церкви и отечеству протопресвитера военного и морского духовенства Александра Алексеевича </w:t>
      </w:r>
      <w:proofErr w:type="spellStart"/>
      <w:r w:rsidR="00BC0189" w:rsidRPr="00BD0988">
        <w:rPr>
          <w:sz w:val="28"/>
          <w:szCs w:val="28"/>
        </w:rPr>
        <w:t>Желобовского</w:t>
      </w:r>
      <w:proofErr w:type="spellEnd"/>
      <w:r w:rsidR="00BC0189" w:rsidRPr="00BD0988">
        <w:rPr>
          <w:sz w:val="28"/>
          <w:szCs w:val="28"/>
        </w:rPr>
        <w:t>. — СПб</w:t>
      </w:r>
      <w:proofErr w:type="gramStart"/>
      <w:r w:rsidR="00BC0189" w:rsidRPr="00BD0988">
        <w:rPr>
          <w:sz w:val="28"/>
          <w:szCs w:val="28"/>
        </w:rPr>
        <w:t xml:space="preserve">.: </w:t>
      </w:r>
      <w:proofErr w:type="gramEnd"/>
      <w:r w:rsidR="00BC0189" w:rsidRPr="00BD0988">
        <w:rPr>
          <w:sz w:val="28"/>
          <w:szCs w:val="28"/>
        </w:rPr>
        <w:t xml:space="preserve">тип. М.Я. </w:t>
      </w:r>
      <w:proofErr w:type="spellStart"/>
      <w:r w:rsidR="00BC0189" w:rsidRPr="00BD0988">
        <w:rPr>
          <w:sz w:val="28"/>
          <w:szCs w:val="28"/>
        </w:rPr>
        <w:t>Квара</w:t>
      </w:r>
      <w:proofErr w:type="spellEnd"/>
      <w:r w:rsidR="00BC0189" w:rsidRPr="00BD0988">
        <w:rPr>
          <w:sz w:val="28"/>
          <w:szCs w:val="28"/>
        </w:rPr>
        <w:t xml:space="preserve">, 1909. — 88 </w:t>
      </w:r>
      <w:proofErr w:type="gramStart"/>
      <w:r w:rsidR="00BC0189" w:rsidRPr="00BD0988">
        <w:rPr>
          <w:sz w:val="28"/>
          <w:szCs w:val="28"/>
        </w:rPr>
        <w:t>с</w:t>
      </w:r>
      <w:proofErr w:type="gramEnd"/>
      <w:r w:rsidR="00BC0189" w:rsidRPr="00BD0988">
        <w:rPr>
          <w:sz w:val="28"/>
          <w:szCs w:val="28"/>
        </w:rPr>
        <w:t>.</w:t>
      </w:r>
      <w:r w:rsidR="00BC0189">
        <w:rPr>
          <w:sz w:val="28"/>
          <w:szCs w:val="28"/>
        </w:rPr>
        <w:t xml:space="preserve">,  </w:t>
      </w:r>
      <w:proofErr w:type="gramStart"/>
      <w:r w:rsidR="00BC0189" w:rsidRPr="00BD0988">
        <w:rPr>
          <w:sz w:val="28"/>
          <w:szCs w:val="28"/>
        </w:rPr>
        <w:t>Боголюбов</w:t>
      </w:r>
      <w:proofErr w:type="gramEnd"/>
      <w:r w:rsidR="00BC0189" w:rsidRPr="00BD0988">
        <w:rPr>
          <w:sz w:val="28"/>
          <w:szCs w:val="28"/>
        </w:rPr>
        <w:t xml:space="preserve"> А. Очерки из истории управления военным и морским духовенством в биографиях Главных священников его за время с 1800 по 1901 год. — СПб</w:t>
      </w:r>
      <w:proofErr w:type="gramStart"/>
      <w:r w:rsidR="00BC0189" w:rsidRPr="00BD0988">
        <w:rPr>
          <w:sz w:val="28"/>
          <w:szCs w:val="28"/>
        </w:rPr>
        <w:t xml:space="preserve">.: </w:t>
      </w:r>
      <w:proofErr w:type="gramEnd"/>
      <w:r w:rsidR="00BC0189" w:rsidRPr="00BD0988">
        <w:rPr>
          <w:sz w:val="28"/>
          <w:szCs w:val="28"/>
        </w:rPr>
        <w:t xml:space="preserve">1901.,  Православная энциклопедия. Под редакцией </w:t>
      </w:r>
      <w:proofErr w:type="spellStart"/>
      <w:r w:rsidR="00BC0189" w:rsidRPr="00BD0988">
        <w:rPr>
          <w:sz w:val="28"/>
          <w:szCs w:val="28"/>
        </w:rPr>
        <w:t>птриарха</w:t>
      </w:r>
      <w:proofErr w:type="spellEnd"/>
      <w:r w:rsidR="00BC0189" w:rsidRPr="00BD0988">
        <w:rPr>
          <w:sz w:val="28"/>
          <w:szCs w:val="28"/>
        </w:rPr>
        <w:t xml:space="preserve"> Московского и всея Руси Алексия </w:t>
      </w:r>
      <w:r w:rsidR="00BC0189" w:rsidRPr="00BD0988">
        <w:rPr>
          <w:sz w:val="28"/>
          <w:szCs w:val="28"/>
          <w:lang w:val="en-US"/>
        </w:rPr>
        <w:t>II</w:t>
      </w:r>
      <w:r w:rsidR="00BC0189" w:rsidRPr="00BD0988">
        <w:rPr>
          <w:sz w:val="28"/>
          <w:szCs w:val="28"/>
        </w:rPr>
        <w:t xml:space="preserve">. Том </w:t>
      </w:r>
      <w:r w:rsidR="00BC0189" w:rsidRPr="00BD0988">
        <w:rPr>
          <w:sz w:val="28"/>
          <w:szCs w:val="28"/>
          <w:lang w:val="en-US"/>
        </w:rPr>
        <w:t>IX</w:t>
      </w:r>
      <w:r w:rsidR="00BC0189" w:rsidRPr="00BD0988">
        <w:rPr>
          <w:sz w:val="28"/>
          <w:szCs w:val="28"/>
        </w:rPr>
        <w:t xml:space="preserve">. Стр.156.,  Военная энциклопедия – С – Пб, </w:t>
      </w:r>
      <w:proofErr w:type="spellStart"/>
      <w:r w:rsidR="00BC0189" w:rsidRPr="00BD0988">
        <w:rPr>
          <w:sz w:val="28"/>
          <w:szCs w:val="28"/>
        </w:rPr>
        <w:t>Тов-во</w:t>
      </w:r>
      <w:proofErr w:type="spellEnd"/>
      <w:r w:rsidR="00BC0189" w:rsidRPr="00BD0988">
        <w:rPr>
          <w:sz w:val="28"/>
          <w:szCs w:val="28"/>
        </w:rPr>
        <w:t xml:space="preserve"> И.Д. Сытина, 1912.- с.177-178.,  Гуськов М.Д. </w:t>
      </w:r>
      <w:proofErr w:type="spellStart"/>
      <w:r w:rsidR="00BC0189" w:rsidRPr="00BD0988">
        <w:rPr>
          <w:sz w:val="28"/>
          <w:szCs w:val="28"/>
        </w:rPr>
        <w:t>Ивашко</w:t>
      </w:r>
      <w:proofErr w:type="spellEnd"/>
      <w:r w:rsidR="00BC0189" w:rsidRPr="00BD0988">
        <w:rPr>
          <w:sz w:val="28"/>
          <w:szCs w:val="28"/>
        </w:rPr>
        <w:t xml:space="preserve"> М.И. Православное Российское общество. – М., 1994. – с.41.,  Духовенство на войне// Церковные ведомости. -1905. - №16/17.С.709.,  Шавельский Г.И. Воспоминания последнего протопресвитера Русской Армии и Флота. Т.!. </w:t>
      </w:r>
      <w:proofErr w:type="spellStart"/>
      <w:r w:rsidR="00BC0189" w:rsidRPr="00BD0988">
        <w:rPr>
          <w:sz w:val="28"/>
          <w:szCs w:val="28"/>
        </w:rPr>
        <w:t>Репритное</w:t>
      </w:r>
      <w:proofErr w:type="spellEnd"/>
      <w:r w:rsidR="00BC0189" w:rsidRPr="00BD0988">
        <w:rPr>
          <w:sz w:val="28"/>
          <w:szCs w:val="28"/>
        </w:rPr>
        <w:t xml:space="preserve"> </w:t>
      </w:r>
      <w:proofErr w:type="spellStart"/>
      <w:r w:rsidR="00BC0189" w:rsidRPr="00BD0988">
        <w:rPr>
          <w:sz w:val="28"/>
          <w:szCs w:val="28"/>
        </w:rPr>
        <w:t>воспоизведение</w:t>
      </w:r>
      <w:proofErr w:type="spellEnd"/>
      <w:r w:rsidR="00BC0189" w:rsidRPr="00BD0988">
        <w:rPr>
          <w:sz w:val="28"/>
          <w:szCs w:val="28"/>
        </w:rPr>
        <w:t xml:space="preserve"> издания. 1954г. </w:t>
      </w:r>
      <w:proofErr w:type="gramStart"/>
      <w:r w:rsidR="00BC0189" w:rsidRPr="00BD0988">
        <w:rPr>
          <w:sz w:val="28"/>
          <w:szCs w:val="28"/>
        </w:rPr>
        <w:t>–М</w:t>
      </w:r>
      <w:proofErr w:type="gramEnd"/>
      <w:r w:rsidR="00BC0189" w:rsidRPr="00BD0988">
        <w:rPr>
          <w:sz w:val="28"/>
          <w:szCs w:val="28"/>
        </w:rPr>
        <w:t xml:space="preserve">., 1996. – С.19.,  </w:t>
      </w:r>
      <w:r w:rsidR="00BC0189">
        <w:rPr>
          <w:sz w:val="28"/>
          <w:szCs w:val="28"/>
        </w:rPr>
        <w:t xml:space="preserve">  </w:t>
      </w:r>
      <w:proofErr w:type="spellStart"/>
      <w:r w:rsidR="00BC0189" w:rsidRPr="00BD0988">
        <w:rPr>
          <w:sz w:val="28"/>
          <w:szCs w:val="28"/>
        </w:rPr>
        <w:t>Петерс</w:t>
      </w:r>
      <w:proofErr w:type="spellEnd"/>
      <w:r w:rsidR="00BC0189" w:rsidRPr="00BD0988">
        <w:rPr>
          <w:sz w:val="28"/>
          <w:szCs w:val="28"/>
        </w:rPr>
        <w:t xml:space="preserve"> Д.И., Ильина Т.Н. Жетоны Российской Императорской армии, М., 2004.,  Скворцов П.П. История 137-го пехотного </w:t>
      </w:r>
      <w:proofErr w:type="spellStart"/>
      <w:r w:rsidR="00BC0189" w:rsidRPr="00BD0988">
        <w:rPr>
          <w:sz w:val="28"/>
          <w:szCs w:val="28"/>
        </w:rPr>
        <w:t>Нежинского</w:t>
      </w:r>
      <w:proofErr w:type="spellEnd"/>
      <w:r w:rsidR="00BC0189" w:rsidRPr="00BD0988">
        <w:rPr>
          <w:sz w:val="28"/>
          <w:szCs w:val="28"/>
        </w:rPr>
        <w:t xml:space="preserve"> полка. М., 1896.,  Военная энциклопедия / Под ред. В. Ф. Новицкого и др. — СПб.: </w:t>
      </w:r>
      <w:proofErr w:type="spellStart"/>
      <w:proofErr w:type="gramStart"/>
      <w:r w:rsidR="00BC0189" w:rsidRPr="00BD0988">
        <w:rPr>
          <w:sz w:val="28"/>
          <w:szCs w:val="28"/>
        </w:rPr>
        <w:t>т-во</w:t>
      </w:r>
      <w:proofErr w:type="spellEnd"/>
      <w:proofErr w:type="gramEnd"/>
      <w:r w:rsidR="00BC0189" w:rsidRPr="00BD0988">
        <w:rPr>
          <w:sz w:val="28"/>
          <w:szCs w:val="28"/>
        </w:rPr>
        <w:t xml:space="preserve"> И. В. Сытина, 1911—1915. — Т. 17.</w:t>
      </w:r>
      <w:r w:rsidR="00BC0189">
        <w:rPr>
          <w:sz w:val="28"/>
          <w:szCs w:val="28"/>
        </w:rPr>
        <w:t xml:space="preserve">,  </w:t>
      </w:r>
      <w:r w:rsidR="00BC0189" w:rsidRPr="00BD0988">
        <w:rPr>
          <w:sz w:val="28"/>
          <w:szCs w:val="28"/>
        </w:rPr>
        <w:t xml:space="preserve">Скворцов Н. П. История 137-го пехотного </w:t>
      </w:r>
      <w:proofErr w:type="spellStart"/>
      <w:r w:rsidR="00BC0189" w:rsidRPr="00BD0988">
        <w:rPr>
          <w:sz w:val="28"/>
          <w:szCs w:val="28"/>
        </w:rPr>
        <w:t>Нежинского</w:t>
      </w:r>
      <w:proofErr w:type="spellEnd"/>
      <w:r w:rsidR="00BC0189" w:rsidRPr="00BD0988">
        <w:rPr>
          <w:sz w:val="28"/>
          <w:szCs w:val="28"/>
        </w:rPr>
        <w:t xml:space="preserve"> полка. СПб</w:t>
      </w:r>
      <w:proofErr w:type="gramStart"/>
      <w:r w:rsidR="00BC0189" w:rsidRPr="00BD0988">
        <w:rPr>
          <w:sz w:val="28"/>
          <w:szCs w:val="28"/>
        </w:rPr>
        <w:t xml:space="preserve">., </w:t>
      </w:r>
      <w:proofErr w:type="gramEnd"/>
      <w:r w:rsidR="00BC0189" w:rsidRPr="00BD0988">
        <w:rPr>
          <w:sz w:val="28"/>
          <w:szCs w:val="28"/>
        </w:rPr>
        <w:t xml:space="preserve">1896.,  Журнал Московской Патриархии N 9/1945.,  </w:t>
      </w:r>
      <w:proofErr w:type="spellStart"/>
      <w:r w:rsidR="00BC0189" w:rsidRPr="00BD0988">
        <w:rPr>
          <w:sz w:val="28"/>
          <w:szCs w:val="28"/>
        </w:rPr>
        <w:t>Архиеписоп</w:t>
      </w:r>
      <w:proofErr w:type="spellEnd"/>
      <w:r w:rsidR="00BC0189" w:rsidRPr="00BD0988">
        <w:rPr>
          <w:sz w:val="28"/>
          <w:szCs w:val="28"/>
        </w:rPr>
        <w:t xml:space="preserve"> Лука (</w:t>
      </w:r>
      <w:proofErr w:type="spellStart"/>
      <w:r w:rsidR="00BC0189" w:rsidRPr="00BD0988">
        <w:rPr>
          <w:sz w:val="28"/>
          <w:szCs w:val="28"/>
        </w:rPr>
        <w:t>Войно-Ясенецкий</w:t>
      </w:r>
      <w:proofErr w:type="spellEnd"/>
      <w:r w:rsidR="00BC0189" w:rsidRPr="00BD0988">
        <w:rPr>
          <w:sz w:val="28"/>
          <w:szCs w:val="28"/>
        </w:rPr>
        <w:t>). «Я полюбил страдание…» Автобиография. М.: 1995. – С.16.,  РГИА Рязанские Губернские Ведомости  1905г. №12, 13.,  Николай-До. Святитель Николай Японский. Краткое Жизнеописание. Выдержки из дневников. Еременко С.Е., Никитин А.Б., Стефанович И.В., Адлер Э.В. стр. 181-182.</w:t>
      </w:r>
      <w:r w:rsidR="00BC0189">
        <w:rPr>
          <w:sz w:val="28"/>
          <w:szCs w:val="28"/>
        </w:rPr>
        <w:t xml:space="preserve">,  </w:t>
      </w:r>
      <w:r w:rsidR="00BC0189" w:rsidRPr="00BD0988">
        <w:rPr>
          <w:sz w:val="28"/>
          <w:szCs w:val="28"/>
        </w:rPr>
        <w:t xml:space="preserve">РГИА Дневники святого Николая Японского (сост. К. </w:t>
      </w:r>
      <w:proofErr w:type="spellStart"/>
      <w:r w:rsidR="00BC0189" w:rsidRPr="00BD0988">
        <w:rPr>
          <w:sz w:val="28"/>
          <w:szCs w:val="28"/>
        </w:rPr>
        <w:t>Накамура</w:t>
      </w:r>
      <w:proofErr w:type="spellEnd"/>
      <w:r w:rsidR="00BC0189" w:rsidRPr="00BD0988">
        <w:rPr>
          <w:sz w:val="28"/>
          <w:szCs w:val="28"/>
        </w:rPr>
        <w:t xml:space="preserve">); изд-во </w:t>
      </w:r>
      <w:proofErr w:type="spellStart"/>
      <w:r w:rsidR="00BC0189" w:rsidRPr="00BD0988">
        <w:rPr>
          <w:sz w:val="28"/>
          <w:szCs w:val="28"/>
        </w:rPr>
        <w:t>Хоккайдского</w:t>
      </w:r>
      <w:proofErr w:type="spellEnd"/>
      <w:r w:rsidR="00BC0189" w:rsidRPr="00BD0988">
        <w:rPr>
          <w:sz w:val="28"/>
          <w:szCs w:val="28"/>
        </w:rPr>
        <w:t xml:space="preserve"> ун-та, 1994г.</w:t>
      </w:r>
      <w:r w:rsidR="00BC0189">
        <w:rPr>
          <w:sz w:val="28"/>
          <w:szCs w:val="28"/>
        </w:rPr>
        <w:t>,</w:t>
      </w:r>
    </w:p>
    <w:p w:rsidR="00BC0189" w:rsidRPr="008D4BF3" w:rsidRDefault="00BC0189" w:rsidP="00BC0189">
      <w:pPr>
        <w:pStyle w:val="a3"/>
        <w:spacing w:line="360" w:lineRule="auto"/>
        <w:jc w:val="both"/>
        <w:rPr>
          <w:color w:val="000000"/>
          <w:sz w:val="28"/>
          <w:szCs w:val="28"/>
        </w:rPr>
      </w:pPr>
      <w:r w:rsidRPr="00BD0988">
        <w:rPr>
          <w:spacing w:val="30"/>
          <w:sz w:val="28"/>
          <w:szCs w:val="28"/>
        </w:rPr>
        <w:t>Мозговой</w:t>
      </w:r>
      <w:r w:rsidRPr="00BD0988">
        <w:rPr>
          <w:sz w:val="28"/>
          <w:szCs w:val="28"/>
        </w:rPr>
        <w:t xml:space="preserve"> С. Федеральный закон «О свободе совести и о религиозных объединениях» // Ориентир. – 1998. - №11. - С. 58.,  </w:t>
      </w:r>
      <w:hyperlink r:id="rId8" w:history="1">
        <w:r w:rsidRPr="00BD0988">
          <w:rPr>
            <w:rStyle w:val="ac"/>
            <w:spacing w:val="30"/>
            <w:sz w:val="28"/>
            <w:szCs w:val="28"/>
          </w:rPr>
          <w:t>Коныгина</w:t>
        </w:r>
      </w:hyperlink>
      <w:r w:rsidRPr="00BD0988">
        <w:rPr>
          <w:spacing w:val="30"/>
          <w:sz w:val="28"/>
          <w:szCs w:val="28"/>
        </w:rPr>
        <w:t xml:space="preserve"> Наталья.</w:t>
      </w:r>
      <w:r w:rsidRPr="00BD0988">
        <w:rPr>
          <w:sz w:val="28"/>
          <w:szCs w:val="28"/>
        </w:rPr>
        <w:t xml:space="preserve"> </w:t>
      </w:r>
      <w:r w:rsidRPr="00BD0988">
        <w:rPr>
          <w:color w:val="000000"/>
          <w:sz w:val="28"/>
          <w:szCs w:val="28"/>
          <w:shd w:val="clear" w:color="auto" w:fill="F5F5F5"/>
        </w:rPr>
        <w:t xml:space="preserve">Вера в едином строю: Иудеи и мусульмане выступили за создание института военного духовенства // </w:t>
      </w:r>
      <w:hyperlink r:id="rId9" w:history="1">
        <w:r w:rsidRPr="00BD0988">
          <w:rPr>
            <w:rStyle w:val="ac"/>
            <w:color w:val="000000"/>
            <w:sz w:val="28"/>
            <w:szCs w:val="28"/>
          </w:rPr>
          <w:t>"Российская газета" - 2006 г.</w:t>
        </w:r>
      </w:hyperlink>
      <w:r w:rsidRPr="00BD0988">
        <w:rPr>
          <w:color w:val="000000"/>
          <w:sz w:val="28"/>
          <w:szCs w:val="28"/>
        </w:rPr>
        <w:t xml:space="preserve"> - 26 декабря. - №4257.</w:t>
      </w:r>
      <w:r>
        <w:rPr>
          <w:color w:val="000000"/>
          <w:sz w:val="28"/>
          <w:szCs w:val="28"/>
        </w:rPr>
        <w:t xml:space="preserve">, </w:t>
      </w:r>
    </w:p>
    <w:p w:rsidR="0000083E" w:rsidRPr="0000083E" w:rsidRDefault="0000083E" w:rsidP="0000083E">
      <w:pPr>
        <w:spacing w:line="360" w:lineRule="auto"/>
        <w:jc w:val="both"/>
        <w:rPr>
          <w:sz w:val="28"/>
          <w:szCs w:val="28"/>
        </w:rPr>
      </w:pPr>
      <w:r>
        <w:rPr>
          <w:b/>
          <w:sz w:val="28"/>
          <w:szCs w:val="28"/>
        </w:rPr>
        <w:t xml:space="preserve">6. </w:t>
      </w:r>
      <w:r w:rsidRPr="0000083E">
        <w:rPr>
          <w:b/>
          <w:sz w:val="28"/>
          <w:szCs w:val="28"/>
        </w:rPr>
        <w:t xml:space="preserve">Методология исследования. </w:t>
      </w:r>
      <w:r w:rsidRPr="0000083E">
        <w:rPr>
          <w:sz w:val="28"/>
          <w:szCs w:val="28"/>
        </w:rPr>
        <w:t xml:space="preserve">В ходе выполнения работы были использованы следующие методы: </w:t>
      </w:r>
    </w:p>
    <w:p w:rsidR="0000083E" w:rsidRPr="0000083E" w:rsidRDefault="0000083E" w:rsidP="0000083E">
      <w:pPr>
        <w:spacing w:line="360" w:lineRule="auto"/>
        <w:jc w:val="both"/>
        <w:rPr>
          <w:sz w:val="28"/>
          <w:szCs w:val="28"/>
        </w:rPr>
      </w:pPr>
      <w:r w:rsidRPr="0000083E">
        <w:rPr>
          <w:sz w:val="28"/>
          <w:szCs w:val="28"/>
        </w:rPr>
        <w:t xml:space="preserve">-теоретический анализ философской, психолого-педагогической, </w:t>
      </w:r>
      <w:r w:rsidRPr="0000083E">
        <w:rPr>
          <w:sz w:val="28"/>
          <w:szCs w:val="28"/>
        </w:rPr>
        <w:lastRenderedPageBreak/>
        <w:t xml:space="preserve">методической литературы по проблеме исследования; </w:t>
      </w:r>
    </w:p>
    <w:p w:rsidR="0000083E" w:rsidRPr="0000083E" w:rsidRDefault="0000083E" w:rsidP="0000083E">
      <w:pPr>
        <w:spacing w:line="360" w:lineRule="auto"/>
        <w:jc w:val="both"/>
        <w:rPr>
          <w:sz w:val="28"/>
          <w:szCs w:val="28"/>
        </w:rPr>
      </w:pPr>
      <w:r w:rsidRPr="0000083E">
        <w:rPr>
          <w:sz w:val="28"/>
          <w:szCs w:val="28"/>
        </w:rPr>
        <w:t xml:space="preserve">- аналитико-синтетический метод изучения архивных материалов в единстве с историческим подходом к изучаемым явлениям: </w:t>
      </w:r>
    </w:p>
    <w:p w:rsidR="00BC0189" w:rsidRPr="0000083E" w:rsidRDefault="0000083E" w:rsidP="0000083E">
      <w:pPr>
        <w:spacing w:line="360" w:lineRule="auto"/>
        <w:jc w:val="both"/>
        <w:rPr>
          <w:sz w:val="28"/>
          <w:szCs w:val="28"/>
        </w:rPr>
      </w:pPr>
      <w:r w:rsidRPr="0000083E">
        <w:rPr>
          <w:sz w:val="28"/>
          <w:szCs w:val="28"/>
        </w:rPr>
        <w:t>- историко-педагогический и сравнительно-сопоставительный методы анализа и обобщения использованных научно-теоретических, учебно-методических источников по вопросам теории и практики формирования содержания духовного образования.</w:t>
      </w:r>
    </w:p>
    <w:p w:rsidR="00BC0189" w:rsidRPr="0000083E" w:rsidRDefault="00BC0189" w:rsidP="0000083E">
      <w:pPr>
        <w:shd w:val="clear" w:color="auto" w:fill="FFFFFF"/>
        <w:tabs>
          <w:tab w:val="left" w:pos="2962"/>
        </w:tabs>
        <w:spacing w:line="360" w:lineRule="auto"/>
        <w:jc w:val="both"/>
        <w:rPr>
          <w:rFonts w:eastAsia="Times New Roman"/>
          <w:bCs/>
          <w:spacing w:val="48"/>
          <w:sz w:val="28"/>
          <w:szCs w:val="28"/>
        </w:rPr>
      </w:pPr>
    </w:p>
    <w:p w:rsidR="00BC0189" w:rsidRDefault="00BC0189" w:rsidP="00277B32">
      <w:pPr>
        <w:shd w:val="clear" w:color="auto" w:fill="FFFFFF"/>
        <w:tabs>
          <w:tab w:val="left" w:pos="2962"/>
        </w:tabs>
        <w:spacing w:line="360" w:lineRule="auto"/>
        <w:jc w:val="both"/>
        <w:rPr>
          <w:rFonts w:eastAsia="Times New Roman"/>
          <w:b/>
          <w:bCs/>
          <w:spacing w:val="48"/>
          <w:sz w:val="28"/>
          <w:szCs w:val="28"/>
        </w:rPr>
      </w:pPr>
    </w:p>
    <w:p w:rsidR="00BC0189" w:rsidRDefault="00BC0189" w:rsidP="00277B32">
      <w:pPr>
        <w:shd w:val="clear" w:color="auto" w:fill="FFFFFF"/>
        <w:tabs>
          <w:tab w:val="left" w:pos="2962"/>
        </w:tabs>
        <w:spacing w:line="360" w:lineRule="auto"/>
        <w:jc w:val="both"/>
        <w:rPr>
          <w:rFonts w:eastAsia="Times New Roman"/>
          <w:b/>
          <w:bCs/>
          <w:spacing w:val="48"/>
          <w:sz w:val="28"/>
          <w:szCs w:val="28"/>
        </w:rPr>
      </w:pPr>
    </w:p>
    <w:p w:rsidR="00BC0189" w:rsidRDefault="00BC0189" w:rsidP="00277B32">
      <w:pPr>
        <w:shd w:val="clear" w:color="auto" w:fill="FFFFFF"/>
        <w:tabs>
          <w:tab w:val="left" w:pos="2962"/>
        </w:tabs>
        <w:spacing w:line="360" w:lineRule="auto"/>
        <w:jc w:val="both"/>
        <w:rPr>
          <w:rFonts w:eastAsia="Times New Roman"/>
          <w:b/>
          <w:bCs/>
          <w:spacing w:val="48"/>
          <w:sz w:val="28"/>
          <w:szCs w:val="28"/>
        </w:rPr>
      </w:pPr>
    </w:p>
    <w:p w:rsidR="00BC0189" w:rsidRDefault="00BC0189" w:rsidP="00277B32">
      <w:pPr>
        <w:shd w:val="clear" w:color="auto" w:fill="FFFFFF"/>
        <w:tabs>
          <w:tab w:val="left" w:pos="2962"/>
        </w:tabs>
        <w:spacing w:line="360" w:lineRule="auto"/>
        <w:jc w:val="both"/>
        <w:rPr>
          <w:rFonts w:eastAsia="Times New Roman"/>
          <w:b/>
          <w:bCs/>
          <w:spacing w:val="48"/>
          <w:sz w:val="28"/>
          <w:szCs w:val="28"/>
        </w:rPr>
      </w:pPr>
    </w:p>
    <w:p w:rsidR="00BC0189" w:rsidRDefault="00BC0189" w:rsidP="00277B32">
      <w:pPr>
        <w:shd w:val="clear" w:color="auto" w:fill="FFFFFF"/>
        <w:tabs>
          <w:tab w:val="left" w:pos="2962"/>
        </w:tabs>
        <w:spacing w:line="360" w:lineRule="auto"/>
        <w:jc w:val="both"/>
        <w:rPr>
          <w:rFonts w:eastAsia="Times New Roman"/>
          <w:b/>
          <w:bCs/>
          <w:spacing w:val="48"/>
          <w:sz w:val="28"/>
          <w:szCs w:val="28"/>
        </w:rPr>
      </w:pPr>
    </w:p>
    <w:p w:rsidR="00BC0189" w:rsidRDefault="00BC0189"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7061DC" w:rsidRDefault="007061DC" w:rsidP="00277B32">
      <w:pPr>
        <w:shd w:val="clear" w:color="auto" w:fill="FFFFFF"/>
        <w:tabs>
          <w:tab w:val="left" w:pos="2962"/>
        </w:tabs>
        <w:spacing w:line="360" w:lineRule="auto"/>
        <w:jc w:val="both"/>
        <w:rPr>
          <w:rFonts w:eastAsia="Times New Roman"/>
          <w:b/>
          <w:bCs/>
          <w:spacing w:val="48"/>
          <w:sz w:val="28"/>
          <w:szCs w:val="28"/>
        </w:rPr>
      </w:pPr>
    </w:p>
    <w:p w:rsidR="004E2783" w:rsidRPr="00277B32" w:rsidRDefault="00B3756C" w:rsidP="00277B32">
      <w:pPr>
        <w:shd w:val="clear" w:color="auto" w:fill="FFFFFF"/>
        <w:tabs>
          <w:tab w:val="left" w:pos="2962"/>
        </w:tabs>
        <w:spacing w:line="360" w:lineRule="auto"/>
        <w:jc w:val="both"/>
        <w:rPr>
          <w:rFonts w:eastAsia="Times New Roman"/>
          <w:b/>
          <w:bCs/>
          <w:sz w:val="28"/>
          <w:szCs w:val="28"/>
        </w:rPr>
      </w:pPr>
      <w:r w:rsidRPr="00277B32">
        <w:rPr>
          <w:rFonts w:eastAsia="Times New Roman"/>
          <w:b/>
          <w:bCs/>
          <w:spacing w:val="48"/>
          <w:sz w:val="28"/>
          <w:szCs w:val="28"/>
        </w:rPr>
        <w:t xml:space="preserve">1. </w:t>
      </w:r>
      <w:r w:rsidR="00F67162" w:rsidRPr="00277B32">
        <w:rPr>
          <w:rFonts w:eastAsia="Times New Roman"/>
          <w:b/>
          <w:bCs/>
          <w:spacing w:val="48"/>
          <w:sz w:val="28"/>
          <w:szCs w:val="28"/>
        </w:rPr>
        <w:t>Причины</w:t>
      </w:r>
      <w:r w:rsidR="00F67162" w:rsidRPr="00277B32">
        <w:rPr>
          <w:rFonts w:eastAsia="Times New Roman"/>
          <w:b/>
          <w:bCs/>
          <w:sz w:val="28"/>
          <w:szCs w:val="28"/>
        </w:rPr>
        <w:t xml:space="preserve"> войны.</w:t>
      </w:r>
    </w:p>
    <w:p w:rsidR="004E2783" w:rsidRPr="00277B32" w:rsidRDefault="00BE407C"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В конце XIX </w:t>
      </w:r>
      <w:proofErr w:type="gramStart"/>
      <w:r w:rsidR="004E2783" w:rsidRPr="00277B32">
        <w:rPr>
          <w:rFonts w:eastAsia="Times New Roman"/>
          <w:bCs/>
          <w:sz w:val="28"/>
          <w:szCs w:val="28"/>
        </w:rPr>
        <w:t>в</w:t>
      </w:r>
      <w:proofErr w:type="gramEnd"/>
      <w:r w:rsidR="004E2783" w:rsidRPr="00277B32">
        <w:rPr>
          <w:rFonts w:eastAsia="Times New Roman"/>
          <w:bCs/>
          <w:sz w:val="28"/>
          <w:szCs w:val="28"/>
        </w:rPr>
        <w:t xml:space="preserve">. обострилась борьба великих держав за раздел Китая. Наиболее прочные позиции имела в Китае Англия. Она владела Бирмой, господствовала на китайском рынке. Франция завоевала Индокитай и стремилась к новым захватам. Активизировали политику на Дальнем Востоке США. Под лозунгом "открытых дверей" в Китае американский капитал стремился к проникновению в эту страну. Но наиболее агрессивно действовала Япония, где после "революции </w:t>
      </w:r>
      <w:proofErr w:type="spellStart"/>
      <w:r w:rsidR="004E2783" w:rsidRPr="00277B32">
        <w:rPr>
          <w:rFonts w:eastAsia="Times New Roman"/>
          <w:bCs/>
          <w:sz w:val="28"/>
          <w:szCs w:val="28"/>
        </w:rPr>
        <w:t>Мэйдзи</w:t>
      </w:r>
      <w:proofErr w:type="spellEnd"/>
      <w:r w:rsidR="004E2783" w:rsidRPr="00277B32">
        <w:rPr>
          <w:rFonts w:eastAsia="Times New Roman"/>
          <w:bCs/>
          <w:sz w:val="28"/>
          <w:szCs w:val="28"/>
        </w:rPr>
        <w:t xml:space="preserve">" 1868 г. сравнительно быстро развивался капитализм, нуждающийся в колониях. Прежде </w:t>
      </w:r>
      <w:proofErr w:type="gramStart"/>
      <w:r w:rsidR="004E2783" w:rsidRPr="00277B32">
        <w:rPr>
          <w:rFonts w:eastAsia="Times New Roman"/>
          <w:bCs/>
          <w:sz w:val="28"/>
          <w:szCs w:val="28"/>
        </w:rPr>
        <w:t>всего</w:t>
      </w:r>
      <w:proofErr w:type="gramEnd"/>
      <w:r w:rsidR="004E2783" w:rsidRPr="00277B32">
        <w:rPr>
          <w:rFonts w:eastAsia="Times New Roman"/>
          <w:bCs/>
          <w:sz w:val="28"/>
          <w:szCs w:val="28"/>
        </w:rPr>
        <w:t xml:space="preserve"> японский капитал устремился в Корею и Маньчжурию. Министр иностранных дел Японии маркиз Ито заявил, что претензии Китая на Корею носят лишь сентиментальный характер, а Япония имеет экономическую потребность в Корее. Ито был сторонником полюбовного договора с Россией о разделе Китая.</w:t>
      </w:r>
    </w:p>
    <w:p w:rsidR="004E2783" w:rsidRPr="00277B32" w:rsidRDefault="00994585"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w:t>
      </w:r>
      <w:r w:rsidR="004E2783" w:rsidRPr="00277B32">
        <w:rPr>
          <w:rFonts w:eastAsia="Times New Roman"/>
          <w:bCs/>
          <w:sz w:val="28"/>
          <w:szCs w:val="28"/>
        </w:rPr>
        <w:t xml:space="preserve">Резкое обострение борьбы на Дальнем Востоке началось в 80-е годы, когда Россия к этому совершенно не была готова. Экономическая колонизация Приамурья и Приморья, </w:t>
      </w:r>
      <w:proofErr w:type="gramStart"/>
      <w:r w:rsidR="004E2783" w:rsidRPr="00277B32">
        <w:rPr>
          <w:rFonts w:eastAsia="Times New Roman"/>
          <w:bCs/>
          <w:sz w:val="28"/>
          <w:szCs w:val="28"/>
        </w:rPr>
        <w:t>присоединенных</w:t>
      </w:r>
      <w:proofErr w:type="gramEnd"/>
      <w:r w:rsidR="004E2783" w:rsidRPr="00277B32">
        <w:rPr>
          <w:rFonts w:eastAsia="Times New Roman"/>
          <w:bCs/>
          <w:sz w:val="28"/>
          <w:szCs w:val="28"/>
        </w:rPr>
        <w:t xml:space="preserve"> к России в 1858-1860 гг. по договорам с Китаем, развертывалась очень медленно. </w:t>
      </w:r>
      <w:proofErr w:type="gramStart"/>
      <w:r w:rsidR="004E2783" w:rsidRPr="00277B32">
        <w:rPr>
          <w:rFonts w:eastAsia="Times New Roman"/>
          <w:bCs/>
          <w:sz w:val="28"/>
          <w:szCs w:val="28"/>
        </w:rPr>
        <w:t>В 1897 г. в Амурской области насчитывалось всего 120 тыс. чел., в Приморской области на Камчатке - 224 тыс., на Сахалине - 28 тыс., т.е. на огромный край приходилось всего 376 тыс. чел. В более освоенном Забайкалье жило 672 тыс. К этому нужно добавить плохие пути сообщения, слабое развитие промышленности и сельского хозяйства в регионе.</w:t>
      </w:r>
      <w:proofErr w:type="gramEnd"/>
      <w:r w:rsidR="004E2783" w:rsidRPr="00277B32">
        <w:rPr>
          <w:rFonts w:eastAsia="Times New Roman"/>
          <w:bCs/>
          <w:sz w:val="28"/>
          <w:szCs w:val="28"/>
        </w:rPr>
        <w:t xml:space="preserve"> Колонизация проходила неудовлетворительно из-за отсутствия свободы переселения.</w:t>
      </w:r>
    </w:p>
    <w:p w:rsidR="004E2783" w:rsidRPr="00277B32" w:rsidRDefault="00994585"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w:t>
      </w:r>
      <w:r w:rsidR="004E2783" w:rsidRPr="00277B32">
        <w:rPr>
          <w:rFonts w:eastAsia="Times New Roman"/>
          <w:bCs/>
          <w:sz w:val="28"/>
          <w:szCs w:val="28"/>
        </w:rPr>
        <w:t xml:space="preserve">Россия до 1894 г. стремилась вести дружественную политику со своими </w:t>
      </w:r>
      <w:r w:rsidR="004E2783" w:rsidRPr="00277B32">
        <w:rPr>
          <w:rFonts w:eastAsia="Times New Roman"/>
          <w:bCs/>
          <w:sz w:val="28"/>
          <w:szCs w:val="28"/>
        </w:rPr>
        <w:lastRenderedPageBreak/>
        <w:t>соседями - Китаем и Японией, так как правительство понимало слабость своих восточных позиций. В инструкции российскому послу в Токио Хитрово прямо указывалось на желательность "не только мирных, но и дружелюбных отношений с обоими соседними государствами", что обуславливается "наличием сильных держав - Японии и Китая и неразвитость и отдаленностью русских дальневосточных окраин". Россия активно развивала с Китаем и Японией торговые отношения.</w:t>
      </w:r>
    </w:p>
    <w:p w:rsidR="004E2783" w:rsidRPr="00277B32" w:rsidRDefault="00680FA1"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w:t>
      </w:r>
      <w:r w:rsidR="004E2783" w:rsidRPr="00277B32">
        <w:rPr>
          <w:rFonts w:eastAsia="Times New Roman"/>
          <w:bCs/>
          <w:sz w:val="28"/>
          <w:szCs w:val="28"/>
        </w:rPr>
        <w:t xml:space="preserve">Торговля шла через Владивосток, где была введена беспошлинная зона, и пограничные города Кяхту, Благовещенск, Иркутск, Бийск и др. Широко развивалась меновая торговля с Маньчжурией, Монголией. </w:t>
      </w:r>
      <w:proofErr w:type="gramStart"/>
      <w:r w:rsidR="004E2783" w:rsidRPr="00277B32">
        <w:rPr>
          <w:rFonts w:eastAsia="Times New Roman"/>
          <w:bCs/>
          <w:sz w:val="28"/>
          <w:szCs w:val="28"/>
        </w:rPr>
        <w:t>Россия вывозила на Восток хлопчатобумажные, суконные, льняные ткани, металлические изделия, сахар, серебро, а ввозила чай, шелковые ткани, фарфор и т.п.</w:t>
      </w:r>
      <w:proofErr w:type="gramEnd"/>
      <w:r w:rsidR="004E2783" w:rsidRPr="00277B32">
        <w:rPr>
          <w:rFonts w:eastAsia="Times New Roman"/>
          <w:bCs/>
          <w:sz w:val="28"/>
          <w:szCs w:val="28"/>
        </w:rPr>
        <w:t xml:space="preserve"> Торговля с Россией была более выгодна для Китая: баланс торговли был в его пользу, обеспечивался приток серебра, Россия не ввозила опиум и не вывозила кули (китайских рабочих). Англия по существу вела работорговлю кули, а за право ввозить опиум Англия и Франция вели войны с Китаем и добились льготного ввоза.</w:t>
      </w:r>
    </w:p>
    <w:p w:rsidR="004E2783" w:rsidRPr="00277B32" w:rsidRDefault="00994585"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w:t>
      </w:r>
      <w:r w:rsidR="004E2783" w:rsidRPr="00277B32">
        <w:rPr>
          <w:rFonts w:eastAsia="Times New Roman"/>
          <w:bCs/>
          <w:sz w:val="28"/>
          <w:szCs w:val="28"/>
        </w:rPr>
        <w:t xml:space="preserve">Россия считала главным своим врагом на Дальнем Востоке Англию, недооценивая агрессивность Японии. Готовясь отразить натиск Англии, российское правительство с 80-х гг. начало планировать проведение Транссибирской магистрали, но строительство ее началось лишь после 1890 г., когда Александру III доложили о попытках английского капитала получить концессию на железную дорогу от Пекина к </w:t>
      </w:r>
      <w:proofErr w:type="spellStart"/>
      <w:r w:rsidR="004E2783" w:rsidRPr="00277B32">
        <w:rPr>
          <w:rFonts w:eastAsia="Times New Roman"/>
          <w:bCs/>
          <w:sz w:val="28"/>
          <w:szCs w:val="28"/>
        </w:rPr>
        <w:t>Хунчуню</w:t>
      </w:r>
      <w:proofErr w:type="spellEnd"/>
      <w:r w:rsidR="004E2783" w:rsidRPr="00277B32">
        <w:rPr>
          <w:rFonts w:eastAsia="Times New Roman"/>
          <w:bCs/>
          <w:sz w:val="28"/>
          <w:szCs w:val="28"/>
        </w:rPr>
        <w:t xml:space="preserve"> (в 100 км от Владивостока). Министр финансов С.Витте в 1892 г. представил программу использования сибирской дороги не только в стратегических, но и в экономических целях. Суть ее сводилась к экономическому проникновению в Китай и Корею, вывозу капиталов, получению выгодных концессий и широкому развитию транзитной торговли Запада с Востоком через Россию. План предусматривал необходимость военной защиты дальневосточных рубежей, но лишь к 1910 г. с созданием сильного флота и военных портов. </w:t>
      </w:r>
      <w:r w:rsidR="004E2783" w:rsidRPr="00277B32">
        <w:rPr>
          <w:rFonts w:eastAsia="Times New Roman"/>
          <w:bCs/>
          <w:sz w:val="28"/>
          <w:szCs w:val="28"/>
        </w:rPr>
        <w:lastRenderedPageBreak/>
        <w:t>Такая возможность связывалась с продолжением дружественных отношений с Китаем, Японией и Кореей.</w:t>
      </w:r>
    </w:p>
    <w:p w:rsidR="004E2783" w:rsidRPr="00277B32" w:rsidRDefault="00C1353C"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w:t>
      </w:r>
      <w:r w:rsidR="004E2783" w:rsidRPr="00277B32">
        <w:rPr>
          <w:rFonts w:eastAsia="Times New Roman"/>
          <w:bCs/>
          <w:sz w:val="28"/>
          <w:szCs w:val="28"/>
        </w:rPr>
        <w:t xml:space="preserve">Сложившаяся внешнеполитическая обстановка показала слабость этого плана. Уже в 1894 г. Япония ввела войска в Корею, а затем развязала войну с Китаем. По условиям </w:t>
      </w:r>
      <w:proofErr w:type="spellStart"/>
      <w:r w:rsidR="004E2783" w:rsidRPr="00277B32">
        <w:rPr>
          <w:rFonts w:eastAsia="Times New Roman"/>
          <w:bCs/>
          <w:sz w:val="28"/>
          <w:szCs w:val="28"/>
        </w:rPr>
        <w:t>Симоносекского</w:t>
      </w:r>
      <w:proofErr w:type="spellEnd"/>
      <w:r w:rsidR="004E2783" w:rsidRPr="00277B32">
        <w:rPr>
          <w:rFonts w:eastAsia="Times New Roman"/>
          <w:bCs/>
          <w:sz w:val="28"/>
          <w:szCs w:val="28"/>
        </w:rPr>
        <w:t xml:space="preserve"> договора 1895 г. Япония получала огромную контрибуцию с разгромленного Китая, а также Ляодунский полуостров и ряд островов. Китай отказывался от протектората над Кореей. По инициативе российского правительства три великие державы - Германия, Франция и Россия - ультимативно потребовали от Японии отказаться от Ляодунского полуострова, и Япония вынуждена была уступить, получив от Китая дополнительную контрибуцию. Следствием этого был взрыв недовольства в Японии и принятие ее правительством десятилетнего плана подготовки к войне с Россией.</w:t>
      </w:r>
    </w:p>
    <w:p w:rsidR="004E2783" w:rsidRPr="00277B32" w:rsidRDefault="00C1353C"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w:t>
      </w:r>
      <w:r w:rsidR="004E2783" w:rsidRPr="00277B32">
        <w:rPr>
          <w:rFonts w:eastAsia="Times New Roman"/>
          <w:bCs/>
          <w:sz w:val="28"/>
          <w:szCs w:val="28"/>
        </w:rPr>
        <w:t>С.</w:t>
      </w:r>
      <w:r w:rsidR="00680FA1" w:rsidRPr="00277B32">
        <w:rPr>
          <w:rFonts w:eastAsia="Times New Roman"/>
          <w:bCs/>
          <w:sz w:val="28"/>
          <w:szCs w:val="28"/>
        </w:rPr>
        <w:t>Ю.</w:t>
      </w:r>
      <w:r w:rsidR="004E2783" w:rsidRPr="00277B32">
        <w:rPr>
          <w:rFonts w:eastAsia="Times New Roman"/>
          <w:bCs/>
          <w:sz w:val="28"/>
          <w:szCs w:val="28"/>
        </w:rPr>
        <w:t xml:space="preserve">Витте удалось частично осуществить свой план проведения экономической экспансии в Китай. Россия дала Китаю в 1895 г. огромный заем в 150 млн. руб. под гарантию российского правительства для уплаты контрибуции. В этом же году был создан Русско-Китайский банк. В 1896 г. в Москву на коронацию приехал руководитель китайской политики </w:t>
      </w:r>
      <w:proofErr w:type="spellStart"/>
      <w:r w:rsidR="004E2783" w:rsidRPr="00277B32">
        <w:rPr>
          <w:rFonts w:eastAsia="Times New Roman"/>
          <w:bCs/>
          <w:sz w:val="28"/>
          <w:szCs w:val="28"/>
        </w:rPr>
        <w:t>Ли-Хунчжан</w:t>
      </w:r>
      <w:proofErr w:type="spellEnd"/>
      <w:r w:rsidR="004E2783" w:rsidRPr="00277B32">
        <w:rPr>
          <w:rFonts w:eastAsia="Times New Roman"/>
          <w:bCs/>
          <w:sz w:val="28"/>
          <w:szCs w:val="28"/>
        </w:rPr>
        <w:t>. С ним был заключен договор об оборонительном союзе против Японии и о строительстве Китайской восточной железной дороги (КВЖД) по территории Маньчжурии, что давало возможность соединить Читу с Владивостоком по более короткому пути. Концессия была выдана Русско-Китайскому банку, который создал общество КВЖД. Общество получило право строить КВЖД, управлять землями в полосе отчуждения, вести изыскания рудных богатств, добывать уголь и т.д. Концессия давалась на 80 лет. В 1897 г. КВЖД начали строить, а в 1901 по ней проехал первый поезд.</w:t>
      </w:r>
    </w:p>
    <w:p w:rsidR="004E2783" w:rsidRPr="00277B32" w:rsidRDefault="00C1353C"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w:t>
      </w:r>
      <w:r w:rsidR="004E2783" w:rsidRPr="00277B32">
        <w:rPr>
          <w:rFonts w:eastAsia="Times New Roman"/>
          <w:bCs/>
          <w:sz w:val="28"/>
          <w:szCs w:val="28"/>
        </w:rPr>
        <w:t>К этому времени большое влияние на царя приобрела группа лиц во главе с отставным гвардейским офицером А.Безобразовым, так называемая "</w:t>
      </w:r>
      <w:proofErr w:type="spellStart"/>
      <w:r w:rsidR="004E2783" w:rsidRPr="00277B32">
        <w:rPr>
          <w:rFonts w:eastAsia="Times New Roman"/>
          <w:bCs/>
          <w:sz w:val="28"/>
          <w:szCs w:val="28"/>
        </w:rPr>
        <w:t>безобразовская</w:t>
      </w:r>
      <w:proofErr w:type="spellEnd"/>
      <w:r w:rsidR="004E2783" w:rsidRPr="00277B32">
        <w:rPr>
          <w:rFonts w:eastAsia="Times New Roman"/>
          <w:bCs/>
          <w:sz w:val="28"/>
          <w:szCs w:val="28"/>
        </w:rPr>
        <w:t xml:space="preserve"> клика". Эта клика обвиняла Витте в политике уступок </w:t>
      </w:r>
      <w:r w:rsidR="004E2783" w:rsidRPr="00277B32">
        <w:rPr>
          <w:rFonts w:eastAsia="Times New Roman"/>
          <w:bCs/>
          <w:sz w:val="28"/>
          <w:szCs w:val="28"/>
        </w:rPr>
        <w:lastRenderedPageBreak/>
        <w:t xml:space="preserve">Японии и требовала смелых наступательных действий. В 1897 г. Россия ввела эскадру кораблей в Порт-Артур, а затем заключила с Китаем договор об аренде Ляодунского полуострова на 25 лет </w:t>
      </w:r>
      <w:r w:rsidR="001845C6" w:rsidRPr="00277B32">
        <w:rPr>
          <w:rFonts w:eastAsia="Times New Roman"/>
          <w:bCs/>
          <w:sz w:val="28"/>
          <w:szCs w:val="28"/>
        </w:rPr>
        <w:t>и о постройке железной дороги по</w:t>
      </w:r>
      <w:r w:rsidR="004E2783" w:rsidRPr="00277B32">
        <w:rPr>
          <w:rFonts w:eastAsia="Times New Roman"/>
          <w:bCs/>
          <w:sz w:val="28"/>
          <w:szCs w:val="28"/>
        </w:rPr>
        <w:t xml:space="preserve"> КВЖД до Порт-Артура. Россия получила незамерзающие порты: военный - в Порт-Артуре и торговый - в Даляне (Дальнем). Оба порта стали быстро отстраиваться, особенно Дальний, объявленный открытым для судов всех стран.</w:t>
      </w:r>
    </w:p>
    <w:p w:rsidR="004E2783" w:rsidRPr="00277B32" w:rsidRDefault="00C1353C"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w:t>
      </w:r>
      <w:r w:rsidR="004E2783" w:rsidRPr="00277B32">
        <w:rPr>
          <w:rFonts w:eastAsia="Times New Roman"/>
          <w:bCs/>
          <w:sz w:val="28"/>
          <w:szCs w:val="28"/>
        </w:rPr>
        <w:t>В 1900 г. Россия вместе с другими великими державами участвовала в подавлении восстания в Китае, поднятом обществом "</w:t>
      </w:r>
      <w:proofErr w:type="spellStart"/>
      <w:r w:rsidR="004E2783" w:rsidRPr="00277B32">
        <w:rPr>
          <w:rFonts w:eastAsia="Times New Roman"/>
          <w:bCs/>
          <w:sz w:val="28"/>
          <w:szCs w:val="28"/>
        </w:rPr>
        <w:t>Ихэтуань</w:t>
      </w:r>
      <w:proofErr w:type="spellEnd"/>
      <w:r w:rsidR="004E2783" w:rsidRPr="00277B32">
        <w:rPr>
          <w:rFonts w:eastAsia="Times New Roman"/>
          <w:bCs/>
          <w:sz w:val="28"/>
          <w:szCs w:val="28"/>
        </w:rPr>
        <w:t xml:space="preserve">". Восстание было жестоко разгромлено, на Китай наложена большая контрибуция. Российское Министерство иностранных дел обратилось ко всем державам с предложением вывести войска из Пекина. В циркуляре МИД России было указано, что она лишь временно оставит войска в Маньчжурии для охраны КВЖД, пострадавшей от повстанцев, а в дальнейшем выведет их, чтобы сохранить "вековую дружбу Китая". Русский отряд генерала </w:t>
      </w:r>
      <w:proofErr w:type="spellStart"/>
      <w:r w:rsidR="004E2783" w:rsidRPr="00277B32">
        <w:rPr>
          <w:rFonts w:eastAsia="Times New Roman"/>
          <w:bCs/>
          <w:sz w:val="28"/>
          <w:szCs w:val="28"/>
        </w:rPr>
        <w:t>Линевича</w:t>
      </w:r>
      <w:proofErr w:type="spellEnd"/>
      <w:r w:rsidR="004E2783" w:rsidRPr="00277B32">
        <w:rPr>
          <w:rFonts w:eastAsia="Times New Roman"/>
          <w:bCs/>
          <w:sz w:val="28"/>
          <w:szCs w:val="28"/>
        </w:rPr>
        <w:t xml:space="preserve"> уже в августе 1900 г. был отведен из Пекина на север и не участвовал в карательных действиях войск остальных интервентов.</w:t>
      </w:r>
    </w:p>
    <w:p w:rsidR="004E2783" w:rsidRPr="00277B32" w:rsidRDefault="00C1353C"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w:t>
      </w:r>
      <w:r w:rsidR="004E2783" w:rsidRPr="00277B32">
        <w:rPr>
          <w:rFonts w:eastAsia="Times New Roman"/>
          <w:bCs/>
          <w:sz w:val="28"/>
          <w:szCs w:val="28"/>
        </w:rPr>
        <w:t>Однако "</w:t>
      </w:r>
      <w:proofErr w:type="spellStart"/>
      <w:r w:rsidR="004E2783" w:rsidRPr="00277B32">
        <w:rPr>
          <w:rFonts w:eastAsia="Times New Roman"/>
          <w:bCs/>
          <w:sz w:val="28"/>
          <w:szCs w:val="28"/>
        </w:rPr>
        <w:t>безобразовская</w:t>
      </w:r>
      <w:proofErr w:type="spellEnd"/>
      <w:r w:rsidR="004E2783" w:rsidRPr="00277B32">
        <w:rPr>
          <w:rFonts w:eastAsia="Times New Roman"/>
          <w:bCs/>
          <w:sz w:val="28"/>
          <w:szCs w:val="28"/>
        </w:rPr>
        <w:t xml:space="preserve"> клика" настаивала на том, чтобы не торопиться с выводом войск из Маньчжурии. Наоборот, созданное этой </w:t>
      </w:r>
      <w:proofErr w:type="gramStart"/>
      <w:r w:rsidR="004E2783" w:rsidRPr="00277B32">
        <w:rPr>
          <w:rFonts w:eastAsia="Times New Roman"/>
          <w:bCs/>
          <w:sz w:val="28"/>
          <w:szCs w:val="28"/>
        </w:rPr>
        <w:t>кликой</w:t>
      </w:r>
      <w:proofErr w:type="gramEnd"/>
      <w:r w:rsidR="004E2783" w:rsidRPr="00277B32">
        <w:rPr>
          <w:rFonts w:eastAsia="Times New Roman"/>
          <w:bCs/>
          <w:sz w:val="28"/>
          <w:szCs w:val="28"/>
        </w:rPr>
        <w:t xml:space="preserve"> подставное общество купило у одного Владивостокского коммерсанта концессию на эксплуатацию огромного лесного участка на границе Маньчжурии и Кореи по реке Ялу. Все это вызвало резкое недовольство Японии, Англии, США. В 1902 г. Японии удалось заключить очень важный договор с Англией, по которому английская сторона обязывалась сохранять дружественный нейтралитет в случае войны Японии с одной державой и вступить в войну на ее стороне в случае войны Японии с двумя державами. Тем самым Япония обезопасила себя от повторения дипломатического поражения в 1895 г., когда оказалась одна против трех великих держав. Англия и США охотно предоставляли Японии огромные кредиты на подготовку к войне.</w:t>
      </w:r>
    </w:p>
    <w:p w:rsidR="004E2783" w:rsidRPr="00277B32" w:rsidRDefault="00C1353C" w:rsidP="00277B32">
      <w:pPr>
        <w:shd w:val="clear" w:color="auto" w:fill="FFFFFF"/>
        <w:tabs>
          <w:tab w:val="left" w:pos="2962"/>
        </w:tabs>
        <w:spacing w:line="360" w:lineRule="auto"/>
        <w:jc w:val="both"/>
        <w:rPr>
          <w:rFonts w:eastAsia="Times New Roman"/>
          <w:bCs/>
          <w:sz w:val="28"/>
          <w:szCs w:val="28"/>
        </w:rPr>
      </w:pPr>
      <w:r w:rsidRPr="00277B32">
        <w:rPr>
          <w:rFonts w:eastAsia="Times New Roman"/>
          <w:bCs/>
          <w:sz w:val="28"/>
          <w:szCs w:val="28"/>
        </w:rPr>
        <w:t xml:space="preserve">  </w:t>
      </w:r>
      <w:r w:rsidR="004E2783" w:rsidRPr="00277B32">
        <w:rPr>
          <w:rFonts w:eastAsia="Times New Roman"/>
          <w:bCs/>
          <w:sz w:val="28"/>
          <w:szCs w:val="28"/>
        </w:rPr>
        <w:t xml:space="preserve">В течение 1903 г. шел обмен нотами между Россией и Японией. Японская </w:t>
      </w:r>
      <w:r w:rsidR="004E2783" w:rsidRPr="00277B32">
        <w:rPr>
          <w:rFonts w:eastAsia="Times New Roman"/>
          <w:bCs/>
          <w:sz w:val="28"/>
          <w:szCs w:val="28"/>
        </w:rPr>
        <w:lastRenderedPageBreak/>
        <w:t>сторона требовала вывода русских войск из Маньчжурии и признания своих исключительных прав на Корею, а ответы России были уклончивы. Проведение дальневосточной политики целиком оказалось в руках "</w:t>
      </w:r>
      <w:proofErr w:type="spellStart"/>
      <w:r w:rsidR="004E2783" w:rsidRPr="00277B32">
        <w:rPr>
          <w:rFonts w:eastAsia="Times New Roman"/>
          <w:bCs/>
          <w:sz w:val="28"/>
          <w:szCs w:val="28"/>
        </w:rPr>
        <w:t>безобразовцев</w:t>
      </w:r>
      <w:proofErr w:type="spellEnd"/>
      <w:r w:rsidR="004E2783" w:rsidRPr="00277B32">
        <w:rPr>
          <w:rFonts w:eastAsia="Times New Roman"/>
          <w:bCs/>
          <w:sz w:val="28"/>
          <w:szCs w:val="28"/>
        </w:rPr>
        <w:t xml:space="preserve">". В июле 1903 г. на Дальнем </w:t>
      </w:r>
      <w:proofErr w:type="gramStart"/>
      <w:r w:rsidR="004E2783" w:rsidRPr="00277B32">
        <w:rPr>
          <w:rFonts w:eastAsia="Times New Roman"/>
          <w:bCs/>
          <w:sz w:val="28"/>
          <w:szCs w:val="28"/>
        </w:rPr>
        <w:t>Востоке было образовано наместничество и наместником в Порт-Артуре был</w:t>
      </w:r>
      <w:proofErr w:type="gramEnd"/>
      <w:r w:rsidR="004E2783" w:rsidRPr="00277B32">
        <w:rPr>
          <w:rFonts w:eastAsia="Times New Roman"/>
          <w:bCs/>
          <w:sz w:val="28"/>
          <w:szCs w:val="28"/>
        </w:rPr>
        <w:t xml:space="preserve"> назначен адмирал Е.Алексеев - ставленник этой клики. "</w:t>
      </w:r>
      <w:proofErr w:type="spellStart"/>
      <w:r w:rsidR="004E2783" w:rsidRPr="00277B32">
        <w:rPr>
          <w:rFonts w:eastAsia="Times New Roman"/>
          <w:bCs/>
          <w:sz w:val="28"/>
          <w:szCs w:val="28"/>
        </w:rPr>
        <w:t>Безобразовцы</w:t>
      </w:r>
      <w:proofErr w:type="spellEnd"/>
      <w:r w:rsidR="004E2783" w:rsidRPr="00277B32">
        <w:rPr>
          <w:rFonts w:eastAsia="Times New Roman"/>
          <w:bCs/>
          <w:sz w:val="28"/>
          <w:szCs w:val="28"/>
        </w:rPr>
        <w:t xml:space="preserve">" получили подкрепление в лице министра внутренних дел Плеве, заявлявшего, что "маленькая победоносная война" необходима для отвлечения масс от революции. </w:t>
      </w:r>
      <w:r w:rsidR="001845C6" w:rsidRPr="00277B32">
        <w:rPr>
          <w:rFonts w:eastAsia="Times New Roman"/>
          <w:bCs/>
          <w:sz w:val="28"/>
          <w:szCs w:val="28"/>
        </w:rPr>
        <w:t>С.Ю.</w:t>
      </w:r>
      <w:r w:rsidR="004E2783" w:rsidRPr="00277B32">
        <w:rPr>
          <w:rFonts w:eastAsia="Times New Roman"/>
          <w:bCs/>
          <w:sz w:val="28"/>
          <w:szCs w:val="28"/>
        </w:rPr>
        <w:t>Витте был снят с поста министра финансов и переведен на другую должность, где он не мог влиять на внешнюю политику. Во второй половине 1903 г. Япония заняла более жесткую позицию и 31 декабря 1903 г. по существу предъявила ультиматум в расчете на то, что отказ России будет использован как повод для начала войны. Царское правительство перед непосредственной угрозой войны пошло на значительные уступки в Корее. Но телеграмма с ответом была послана лишь 22 января 1904 г., когда японское правительство уже приняло решение начать войну. Япония объявила о разрыве дипломатических отношений с Россией под предлогом, что российское правительство не отвечает на японскую ноту, хотя в этот день - 24 января 1904 г. - телеграмма была уже получена в Нагасаки, но задержана японцами на сутки и передана российскому посланнику на другой день.</w:t>
      </w:r>
      <w:r w:rsidR="004E2783" w:rsidRPr="00277B32">
        <w:rPr>
          <w:rStyle w:val="a5"/>
          <w:rFonts w:eastAsia="Times New Roman"/>
          <w:bCs/>
          <w:sz w:val="28"/>
          <w:szCs w:val="28"/>
        </w:rPr>
        <w:footnoteReference w:id="2"/>
      </w:r>
    </w:p>
    <w:p w:rsidR="00FB6E8E" w:rsidRPr="00277B32" w:rsidRDefault="0075414E" w:rsidP="00277B32">
      <w:pPr>
        <w:shd w:val="clear" w:color="auto" w:fill="FFFFFF"/>
        <w:spacing w:line="360" w:lineRule="auto"/>
        <w:ind w:firstLine="197"/>
        <w:jc w:val="both"/>
        <w:rPr>
          <w:rFonts w:eastAsia="Times New Roman"/>
          <w:sz w:val="28"/>
          <w:szCs w:val="28"/>
        </w:rPr>
      </w:pPr>
      <w:r w:rsidRPr="00277B32">
        <w:rPr>
          <w:rFonts w:eastAsia="Times New Roman"/>
          <w:sz w:val="28"/>
          <w:szCs w:val="28"/>
        </w:rPr>
        <w:t>В газете</w:t>
      </w:r>
      <w:r w:rsidR="007A4F85" w:rsidRPr="00277B32">
        <w:rPr>
          <w:rFonts w:eastAsia="Times New Roman"/>
          <w:sz w:val="28"/>
          <w:szCs w:val="28"/>
        </w:rPr>
        <w:t xml:space="preserve"> </w:t>
      </w:r>
      <w:r w:rsidRPr="00277B32">
        <w:rPr>
          <w:rFonts w:eastAsia="Times New Roman"/>
          <w:sz w:val="28"/>
          <w:szCs w:val="28"/>
        </w:rPr>
        <w:t>«Рязанские губернские ведомости» за №8 от 28 января 1904 года,</w:t>
      </w:r>
      <w:r w:rsidRPr="00277B32">
        <w:rPr>
          <w:rStyle w:val="a5"/>
          <w:sz w:val="28"/>
          <w:szCs w:val="28"/>
        </w:rPr>
        <w:footnoteReference w:id="3"/>
      </w:r>
      <w:r w:rsidRPr="00277B32">
        <w:rPr>
          <w:rFonts w:eastAsia="Times New Roman"/>
          <w:sz w:val="28"/>
          <w:szCs w:val="28"/>
        </w:rPr>
        <w:t xml:space="preserve"> опубликовано Правительственное </w:t>
      </w:r>
      <w:proofErr w:type="gramStart"/>
      <w:r w:rsidRPr="00277B32">
        <w:rPr>
          <w:rFonts w:eastAsia="Times New Roman"/>
          <w:sz w:val="28"/>
          <w:szCs w:val="28"/>
        </w:rPr>
        <w:t>сообщение</w:t>
      </w:r>
      <w:proofErr w:type="gramEnd"/>
      <w:r w:rsidRPr="00277B32">
        <w:rPr>
          <w:rFonts w:eastAsia="Times New Roman"/>
          <w:sz w:val="28"/>
          <w:szCs w:val="28"/>
        </w:rPr>
        <w:t xml:space="preserve"> в котором  </w:t>
      </w:r>
      <w:r w:rsidR="007A4F85" w:rsidRPr="00277B32">
        <w:rPr>
          <w:rFonts w:eastAsia="Times New Roman"/>
          <w:sz w:val="28"/>
          <w:szCs w:val="28"/>
        </w:rPr>
        <w:t>говориться, что Японское правительство не приняло предложении России придти к мирному соглашению и прекратили переговоры</w:t>
      </w:r>
      <w:r w:rsidR="00D434D9" w:rsidRPr="00277B32">
        <w:rPr>
          <w:rFonts w:eastAsia="Times New Roman"/>
          <w:sz w:val="28"/>
          <w:szCs w:val="28"/>
        </w:rPr>
        <w:t>,</w:t>
      </w:r>
      <w:r w:rsidR="007A4F85" w:rsidRPr="00277B32">
        <w:rPr>
          <w:rFonts w:eastAsia="Times New Roman"/>
          <w:sz w:val="28"/>
          <w:szCs w:val="28"/>
        </w:rPr>
        <w:t xml:space="preserve"> и прервали дипломатические отношения. Правительство России возложило всю ответственность за возможные произойти последствия от такого поступка Японии. Императорское правительство будет выжидать развития с</w:t>
      </w:r>
      <w:r w:rsidR="00FB6E8E" w:rsidRPr="00277B32">
        <w:rPr>
          <w:rFonts w:eastAsia="Times New Roman"/>
          <w:sz w:val="28"/>
          <w:szCs w:val="28"/>
        </w:rPr>
        <w:t xml:space="preserve">обытий и при первой </w:t>
      </w:r>
      <w:r w:rsidR="007A4F85" w:rsidRPr="00277B32">
        <w:rPr>
          <w:rFonts w:eastAsia="Times New Roman"/>
          <w:sz w:val="28"/>
          <w:szCs w:val="28"/>
        </w:rPr>
        <w:t xml:space="preserve">же необходимости примет самые решительные меры к защите своих </w:t>
      </w:r>
      <w:r w:rsidR="007A4F85" w:rsidRPr="00277B32">
        <w:rPr>
          <w:rFonts w:eastAsia="Times New Roman"/>
          <w:sz w:val="28"/>
          <w:szCs w:val="28"/>
        </w:rPr>
        <w:lastRenderedPageBreak/>
        <w:t>прав и интересов на Дальнем Востоке</w:t>
      </w:r>
      <w:r w:rsidR="00D434D9" w:rsidRPr="00277B32">
        <w:rPr>
          <w:rFonts w:eastAsia="Times New Roman"/>
          <w:sz w:val="28"/>
          <w:szCs w:val="28"/>
        </w:rPr>
        <w:t xml:space="preserve">. </w:t>
      </w:r>
      <w:r w:rsidR="00672919" w:rsidRPr="00277B32">
        <w:rPr>
          <w:rFonts w:eastAsia="Times New Roman"/>
          <w:sz w:val="28"/>
          <w:szCs w:val="28"/>
        </w:rPr>
        <w:t xml:space="preserve"> Из вышесказанного видно</w:t>
      </w:r>
      <w:r w:rsidR="00D434D9" w:rsidRPr="00277B32">
        <w:rPr>
          <w:rFonts w:eastAsia="Times New Roman"/>
          <w:sz w:val="28"/>
          <w:szCs w:val="28"/>
        </w:rPr>
        <w:t xml:space="preserve"> причины войны.</w:t>
      </w:r>
      <w:r w:rsidR="00672919" w:rsidRPr="00277B32">
        <w:rPr>
          <w:rFonts w:eastAsia="Times New Roman"/>
          <w:sz w:val="28"/>
          <w:szCs w:val="28"/>
        </w:rPr>
        <w:t xml:space="preserve"> Япония стремилась к влиянию в Китае.  Видно настойчивость Япон</w:t>
      </w:r>
      <w:proofErr w:type="gramStart"/>
      <w:r w:rsidR="00672919" w:rsidRPr="00277B32">
        <w:rPr>
          <w:rFonts w:eastAsia="Times New Roman"/>
          <w:sz w:val="28"/>
          <w:szCs w:val="28"/>
        </w:rPr>
        <w:t>ии и ее</w:t>
      </w:r>
      <w:proofErr w:type="gramEnd"/>
      <w:r w:rsidR="00672919" w:rsidRPr="00277B32">
        <w:rPr>
          <w:rFonts w:eastAsia="Times New Roman"/>
          <w:sz w:val="28"/>
          <w:szCs w:val="28"/>
        </w:rPr>
        <w:t xml:space="preserve"> поддержку со стороны Англии и других стран. </w:t>
      </w:r>
      <w:proofErr w:type="gramStart"/>
      <w:r w:rsidR="00672919" w:rsidRPr="00277B32">
        <w:rPr>
          <w:rFonts w:eastAsia="Times New Roman"/>
          <w:sz w:val="28"/>
          <w:szCs w:val="28"/>
        </w:rPr>
        <w:t>Также</w:t>
      </w:r>
      <w:proofErr w:type="gramEnd"/>
      <w:r w:rsidR="00672919" w:rsidRPr="00277B32">
        <w:rPr>
          <w:rFonts w:eastAsia="Times New Roman"/>
          <w:sz w:val="28"/>
          <w:szCs w:val="28"/>
        </w:rPr>
        <w:t xml:space="preserve"> по всей видимости Японское правительство видело в России движение революционных сил против самодержавия. И то, что Япония произвела обновление военных сил </w:t>
      </w:r>
      <w:r w:rsidR="00672919" w:rsidRPr="00277B32">
        <w:rPr>
          <w:rFonts w:eastAsia="Times New Roman"/>
          <w:spacing w:val="43"/>
          <w:sz w:val="28"/>
          <w:szCs w:val="28"/>
        </w:rPr>
        <w:t>в стране.</w:t>
      </w:r>
      <w:r w:rsidR="00672919" w:rsidRPr="00277B32">
        <w:rPr>
          <w:rFonts w:eastAsia="Times New Roman"/>
          <w:sz w:val="28"/>
          <w:szCs w:val="28"/>
        </w:rPr>
        <w:t xml:space="preserve"> А Россия не уступала потому, что надеялись министры отвлечь российский народ от внутренних проблем, а также на опыт военных полководцев.</w:t>
      </w:r>
    </w:p>
    <w:p w:rsidR="008A0228" w:rsidRDefault="00AF1887" w:rsidP="00277B32">
      <w:pPr>
        <w:shd w:val="clear" w:color="auto" w:fill="FFFFFF"/>
        <w:spacing w:line="360" w:lineRule="auto"/>
        <w:ind w:firstLine="197"/>
        <w:jc w:val="both"/>
        <w:rPr>
          <w:rFonts w:eastAsia="Times New Roman"/>
          <w:sz w:val="28"/>
          <w:szCs w:val="28"/>
        </w:rPr>
      </w:pPr>
      <w:r>
        <w:rPr>
          <w:rFonts w:eastAsia="Times New Roman"/>
          <w:b/>
          <w:sz w:val="28"/>
          <w:szCs w:val="28"/>
        </w:rPr>
        <w:t>1.1.</w:t>
      </w:r>
      <w:r w:rsidR="00672919" w:rsidRPr="00277B32">
        <w:rPr>
          <w:rFonts w:eastAsia="Times New Roman"/>
          <w:b/>
          <w:sz w:val="28"/>
          <w:szCs w:val="28"/>
        </w:rPr>
        <w:t>Соотношение сил</w:t>
      </w:r>
      <w:r w:rsidR="00672919" w:rsidRPr="00277B32">
        <w:rPr>
          <w:rFonts w:eastAsia="Times New Roman"/>
          <w:sz w:val="28"/>
          <w:szCs w:val="28"/>
        </w:rPr>
        <w:t>. Из книги «Россия с древнейших времен до наших   дней»</w:t>
      </w:r>
      <w:r w:rsidR="00AD25D5" w:rsidRPr="00277B32">
        <w:rPr>
          <w:rStyle w:val="a5"/>
          <w:sz w:val="28"/>
          <w:szCs w:val="28"/>
        </w:rPr>
        <w:footnoteReference w:id="4"/>
      </w:r>
      <w:r w:rsidR="00AD25D5" w:rsidRPr="00277B32">
        <w:rPr>
          <w:rFonts w:eastAsia="Times New Roman"/>
          <w:sz w:val="28"/>
          <w:szCs w:val="28"/>
        </w:rPr>
        <w:t xml:space="preserve"> видно, что, </w:t>
      </w:r>
      <w:proofErr w:type="gramStart"/>
      <w:r w:rsidR="00672919" w:rsidRPr="00277B32">
        <w:rPr>
          <w:rFonts w:eastAsia="Times New Roman"/>
          <w:sz w:val="28"/>
          <w:szCs w:val="28"/>
        </w:rPr>
        <w:t>Россия</w:t>
      </w:r>
      <w:proofErr w:type="gramEnd"/>
      <w:r w:rsidR="00672919" w:rsidRPr="00277B32">
        <w:rPr>
          <w:rFonts w:eastAsia="Times New Roman"/>
          <w:sz w:val="28"/>
          <w:szCs w:val="28"/>
        </w:rPr>
        <w:t xml:space="preserve">   обладавшая   огромным военным потенциалом, надеялась на быструю победу. Однако ее      военные      ресурсы      на      Дальнем      востоке      оказались значительно слабее </w:t>
      </w:r>
      <w:proofErr w:type="gramStart"/>
      <w:r w:rsidR="00672919" w:rsidRPr="00277B32">
        <w:rPr>
          <w:rFonts w:eastAsia="Times New Roman"/>
          <w:sz w:val="28"/>
          <w:szCs w:val="28"/>
        </w:rPr>
        <w:t>японских</w:t>
      </w:r>
      <w:proofErr w:type="gramEnd"/>
      <w:r w:rsidR="00672919" w:rsidRPr="00277B32">
        <w:rPr>
          <w:rFonts w:eastAsia="Times New Roman"/>
          <w:sz w:val="28"/>
          <w:szCs w:val="28"/>
        </w:rPr>
        <w:t xml:space="preserve">. Пополнение армейских частей в ходе     войны     было    недостаточным.    Военно-морской    флот России   на   Дальнем   Востоке   количественно   и   качественно уступал </w:t>
      </w:r>
      <w:proofErr w:type="gramStart"/>
      <w:r w:rsidR="00672919" w:rsidRPr="00277B32">
        <w:rPr>
          <w:rFonts w:eastAsia="Times New Roman"/>
          <w:sz w:val="28"/>
          <w:szCs w:val="28"/>
        </w:rPr>
        <w:t>японскому</w:t>
      </w:r>
      <w:proofErr w:type="gramEnd"/>
      <w:r w:rsidR="00672919" w:rsidRPr="00277B32">
        <w:rPr>
          <w:rFonts w:eastAsia="Times New Roman"/>
          <w:sz w:val="28"/>
          <w:szCs w:val="28"/>
        </w:rPr>
        <w:t>. Стратегические ресурсы были подорваны казнокрадством    военных    чиновников.</w:t>
      </w:r>
      <w:r w:rsidR="00FB6E8E" w:rsidRPr="00277B32">
        <w:rPr>
          <w:rFonts w:eastAsia="Times New Roman"/>
          <w:sz w:val="28"/>
          <w:szCs w:val="28"/>
        </w:rPr>
        <w:t xml:space="preserve"> Об этом также пишет святитель Николай Японский</w:t>
      </w:r>
      <w:r w:rsidR="00E36457" w:rsidRPr="00277B32">
        <w:rPr>
          <w:rFonts w:eastAsia="Times New Roman"/>
          <w:sz w:val="28"/>
          <w:szCs w:val="28"/>
        </w:rPr>
        <w:t xml:space="preserve"> в своем дневнике 31 июля 1904 года «Служилый класс и чиновничество</w:t>
      </w:r>
      <w:r w:rsidR="00672919" w:rsidRPr="00277B32">
        <w:rPr>
          <w:rFonts w:eastAsia="Times New Roman"/>
          <w:sz w:val="28"/>
          <w:szCs w:val="28"/>
        </w:rPr>
        <w:t xml:space="preserve"> </w:t>
      </w:r>
      <w:r w:rsidR="00E36457" w:rsidRPr="00277B32">
        <w:rPr>
          <w:rFonts w:eastAsia="Times New Roman"/>
          <w:sz w:val="28"/>
          <w:szCs w:val="28"/>
        </w:rPr>
        <w:t xml:space="preserve"> жили взято</w:t>
      </w:r>
      <w:r w:rsidR="003A4C46" w:rsidRPr="00277B32">
        <w:rPr>
          <w:rFonts w:eastAsia="Times New Roman"/>
          <w:sz w:val="28"/>
          <w:szCs w:val="28"/>
        </w:rPr>
        <w:t>ч</w:t>
      </w:r>
      <w:r w:rsidR="00E36457" w:rsidRPr="00277B32">
        <w:rPr>
          <w:rFonts w:eastAsia="Times New Roman"/>
          <w:sz w:val="28"/>
          <w:szCs w:val="28"/>
        </w:rPr>
        <w:t>ничеством и казнокрадством, и ныне во всех степенях служения – самое поголовное  беспросветное казнокрадство везде, где только можно украсть».</w:t>
      </w:r>
      <w:r w:rsidR="000F1973" w:rsidRPr="00277B32">
        <w:rPr>
          <w:rStyle w:val="a5"/>
          <w:rFonts w:eastAsia="Times New Roman"/>
          <w:sz w:val="28"/>
          <w:szCs w:val="28"/>
        </w:rPr>
        <w:footnoteReference w:id="5"/>
      </w:r>
      <w:r w:rsidR="00E36457" w:rsidRPr="00277B32">
        <w:rPr>
          <w:rFonts w:eastAsia="Times New Roman"/>
          <w:sz w:val="28"/>
          <w:szCs w:val="28"/>
        </w:rPr>
        <w:t xml:space="preserve"> </w:t>
      </w:r>
      <w:r w:rsidR="00672919" w:rsidRPr="00277B32">
        <w:rPr>
          <w:rFonts w:eastAsia="Times New Roman"/>
          <w:sz w:val="28"/>
          <w:szCs w:val="28"/>
        </w:rPr>
        <w:t xml:space="preserve">Катастрофически   </w:t>
      </w:r>
      <w:r w:rsidR="00AD25D5" w:rsidRPr="00277B32">
        <w:rPr>
          <w:rFonts w:eastAsia="Times New Roman"/>
          <w:sz w:val="28"/>
          <w:szCs w:val="28"/>
        </w:rPr>
        <w:t xml:space="preserve"> не хватало финансов </w:t>
      </w:r>
      <w:r w:rsidR="00672919" w:rsidRPr="00277B32">
        <w:rPr>
          <w:rFonts w:eastAsia="Times New Roman"/>
          <w:sz w:val="28"/>
          <w:szCs w:val="28"/>
        </w:rPr>
        <w:t xml:space="preserve"> </w:t>
      </w:r>
      <w:r w:rsidR="00672919" w:rsidRPr="00277B32">
        <w:rPr>
          <w:rFonts w:eastAsia="Times New Roman"/>
          <w:spacing w:val="32"/>
          <w:sz w:val="28"/>
          <w:szCs w:val="28"/>
        </w:rPr>
        <w:t>из-за</w:t>
      </w:r>
      <w:r w:rsidR="00AD25D5" w:rsidRPr="00277B32">
        <w:rPr>
          <w:rFonts w:eastAsia="Times New Roman"/>
          <w:sz w:val="28"/>
          <w:szCs w:val="28"/>
        </w:rPr>
        <w:t xml:space="preserve">  экономического кризиса   </w:t>
      </w:r>
      <w:r w:rsidR="00672919" w:rsidRPr="00277B32">
        <w:rPr>
          <w:rFonts w:eastAsia="Times New Roman"/>
          <w:sz w:val="28"/>
          <w:szCs w:val="28"/>
        </w:rPr>
        <w:t xml:space="preserve"> и промышленного       застоя.       Россия       также       оказалась       в международной политической изоляции, так как Франция, ее союзник,   заняла  нейтральную  позицию,   а  Великобритания  и США, боровшиеся против ее укрепления на Дальнем востоке, активно    помогали   Японии.    </w:t>
      </w:r>
      <w:proofErr w:type="gramStart"/>
      <w:r w:rsidR="00672919" w:rsidRPr="00277B32">
        <w:rPr>
          <w:rFonts w:eastAsia="Times New Roman"/>
          <w:sz w:val="28"/>
          <w:szCs w:val="28"/>
        </w:rPr>
        <w:t>Последняя</w:t>
      </w:r>
      <w:proofErr w:type="gramEnd"/>
      <w:r w:rsidR="00672919" w:rsidRPr="00277B32">
        <w:rPr>
          <w:rFonts w:eastAsia="Times New Roman"/>
          <w:sz w:val="28"/>
          <w:szCs w:val="28"/>
        </w:rPr>
        <w:t xml:space="preserve">,    на   основе    бурного промышленного  подъема  в  начале  </w:t>
      </w:r>
      <w:r w:rsidR="00672919" w:rsidRPr="00277B32">
        <w:rPr>
          <w:rFonts w:eastAsia="Times New Roman"/>
          <w:sz w:val="28"/>
          <w:szCs w:val="28"/>
          <w:lang w:val="en-US"/>
        </w:rPr>
        <w:t>XX</w:t>
      </w:r>
      <w:r w:rsidR="00672919" w:rsidRPr="00277B32">
        <w:rPr>
          <w:rFonts w:eastAsia="Times New Roman"/>
          <w:sz w:val="28"/>
          <w:szCs w:val="28"/>
        </w:rPr>
        <w:t xml:space="preserve"> века,  создала мощную</w:t>
      </w:r>
      <w:r w:rsidR="001B7F58" w:rsidRPr="00277B32">
        <w:rPr>
          <w:rFonts w:eastAsia="Times New Roman"/>
          <w:sz w:val="28"/>
          <w:szCs w:val="28"/>
        </w:rPr>
        <w:t xml:space="preserve"> </w:t>
      </w:r>
      <w:r w:rsidR="001B7F58" w:rsidRPr="00277B32">
        <w:rPr>
          <w:sz w:val="28"/>
          <w:szCs w:val="28"/>
        </w:rPr>
        <w:t xml:space="preserve"> </w:t>
      </w:r>
      <w:r w:rsidR="001B7F58" w:rsidRPr="00277B32">
        <w:rPr>
          <w:rFonts w:eastAsia="Times New Roman"/>
          <w:sz w:val="28"/>
          <w:szCs w:val="28"/>
        </w:rPr>
        <w:t xml:space="preserve">военную индустрию, модернизовала и перевооружила свою армию и флот. </w:t>
      </w:r>
    </w:p>
    <w:p w:rsidR="008A0228" w:rsidRDefault="008A0228" w:rsidP="00277B32">
      <w:pPr>
        <w:shd w:val="clear" w:color="auto" w:fill="FFFFFF"/>
        <w:spacing w:line="360" w:lineRule="auto"/>
        <w:ind w:firstLine="197"/>
        <w:jc w:val="both"/>
        <w:rPr>
          <w:rFonts w:eastAsia="Times New Roman"/>
          <w:sz w:val="28"/>
          <w:szCs w:val="28"/>
        </w:rPr>
      </w:pPr>
    </w:p>
    <w:p w:rsidR="008A0228" w:rsidRDefault="008A0228" w:rsidP="00277B32">
      <w:pPr>
        <w:shd w:val="clear" w:color="auto" w:fill="FFFFFF"/>
        <w:spacing w:line="360" w:lineRule="auto"/>
        <w:ind w:firstLine="197"/>
        <w:jc w:val="both"/>
        <w:rPr>
          <w:rFonts w:eastAsia="Times New Roman"/>
          <w:sz w:val="28"/>
          <w:szCs w:val="28"/>
        </w:rPr>
      </w:pPr>
    </w:p>
    <w:p w:rsidR="008A0228" w:rsidRDefault="008A0228" w:rsidP="00277B32">
      <w:pPr>
        <w:shd w:val="clear" w:color="auto" w:fill="FFFFFF"/>
        <w:spacing w:line="360" w:lineRule="auto"/>
        <w:ind w:firstLine="197"/>
        <w:jc w:val="both"/>
        <w:rPr>
          <w:rFonts w:eastAsia="Times New Roman"/>
          <w:sz w:val="28"/>
          <w:szCs w:val="28"/>
        </w:rPr>
      </w:pPr>
    </w:p>
    <w:p w:rsidR="008A0228" w:rsidRDefault="008A0228" w:rsidP="00277B32">
      <w:pPr>
        <w:shd w:val="clear" w:color="auto" w:fill="FFFFFF"/>
        <w:spacing w:line="360" w:lineRule="auto"/>
        <w:ind w:firstLine="197"/>
        <w:jc w:val="both"/>
        <w:rPr>
          <w:rFonts w:eastAsia="Times New Roman"/>
          <w:sz w:val="28"/>
          <w:szCs w:val="28"/>
        </w:rPr>
      </w:pPr>
    </w:p>
    <w:p w:rsidR="001B7F58" w:rsidRPr="00277B32" w:rsidRDefault="001B7F58" w:rsidP="00277B32">
      <w:pPr>
        <w:shd w:val="clear" w:color="auto" w:fill="FFFFFF"/>
        <w:spacing w:line="360" w:lineRule="auto"/>
        <w:ind w:firstLine="197"/>
        <w:jc w:val="both"/>
        <w:rPr>
          <w:rFonts w:eastAsia="Times New Roman"/>
          <w:sz w:val="28"/>
          <w:szCs w:val="28"/>
        </w:rPr>
      </w:pPr>
      <w:r w:rsidRPr="00277B32">
        <w:rPr>
          <w:rFonts w:eastAsia="Times New Roman"/>
          <w:sz w:val="28"/>
          <w:szCs w:val="28"/>
        </w:rPr>
        <w:t xml:space="preserve">  </w:t>
      </w:r>
    </w:p>
    <w:p w:rsidR="001664E5" w:rsidRPr="00277B32" w:rsidRDefault="0047312D" w:rsidP="00277B32">
      <w:pPr>
        <w:shd w:val="clear" w:color="auto" w:fill="FFFFFF"/>
        <w:spacing w:line="360" w:lineRule="auto"/>
        <w:ind w:right="77"/>
        <w:jc w:val="both"/>
        <w:rPr>
          <w:rFonts w:eastAsia="Times New Roman"/>
          <w:b/>
          <w:bCs/>
          <w:sz w:val="28"/>
          <w:szCs w:val="28"/>
        </w:rPr>
      </w:pPr>
      <w:r w:rsidRPr="00277B32">
        <w:rPr>
          <w:rFonts w:eastAsia="Times New Roman"/>
          <w:b/>
          <w:bCs/>
          <w:sz w:val="28"/>
          <w:szCs w:val="28"/>
        </w:rPr>
        <w:t xml:space="preserve">  </w:t>
      </w:r>
      <w:r w:rsidR="008A0228">
        <w:rPr>
          <w:rFonts w:eastAsia="Times New Roman"/>
          <w:b/>
          <w:bCs/>
          <w:sz w:val="28"/>
          <w:szCs w:val="28"/>
        </w:rPr>
        <w:t>2</w:t>
      </w:r>
      <w:r w:rsidR="001B7F58" w:rsidRPr="00277B32">
        <w:rPr>
          <w:rFonts w:eastAsia="Times New Roman"/>
          <w:b/>
          <w:bCs/>
          <w:sz w:val="28"/>
          <w:szCs w:val="28"/>
        </w:rPr>
        <w:t xml:space="preserve">. Ход военных действий. </w:t>
      </w:r>
    </w:p>
    <w:p w:rsidR="00FF5738" w:rsidRPr="00277B32" w:rsidRDefault="001664E5" w:rsidP="003806A3">
      <w:pPr>
        <w:shd w:val="clear" w:color="auto" w:fill="FFFFFF"/>
        <w:spacing w:line="360" w:lineRule="auto"/>
        <w:ind w:right="77"/>
        <w:jc w:val="both"/>
        <w:rPr>
          <w:rFonts w:eastAsia="Times New Roman"/>
          <w:bCs/>
          <w:sz w:val="28"/>
          <w:szCs w:val="28"/>
        </w:rPr>
      </w:pPr>
      <w:r w:rsidRPr="00277B32">
        <w:rPr>
          <w:rFonts w:eastAsia="Times New Roman"/>
          <w:b/>
          <w:bCs/>
          <w:sz w:val="28"/>
          <w:szCs w:val="28"/>
        </w:rPr>
        <w:t xml:space="preserve">  </w:t>
      </w:r>
      <w:r w:rsidRPr="00277B32">
        <w:rPr>
          <w:rFonts w:eastAsia="Times New Roman"/>
          <w:bCs/>
          <w:sz w:val="28"/>
          <w:szCs w:val="28"/>
        </w:rPr>
        <w:t>Военные силы России в целом были значительно мощнее, чем у Японии. К 1904 г. она имела 1135-тысячную армию и 3,5 млн. чел. запасных и ополченцев. Царское правительство не верило, что "маленькая" Япония первой нападет на Россию, и поэтому держало массу сухопутной армии у западных и южных границ. Даже сделав</w:t>
      </w:r>
      <w:r w:rsidR="00CA7F0A" w:rsidRPr="00277B32">
        <w:rPr>
          <w:rFonts w:eastAsia="Times New Roman"/>
          <w:bCs/>
          <w:sz w:val="28"/>
          <w:szCs w:val="28"/>
        </w:rPr>
        <w:t xml:space="preserve"> ставку на войну с Японией, Император</w:t>
      </w:r>
      <w:r w:rsidRPr="00277B32">
        <w:rPr>
          <w:rFonts w:eastAsia="Times New Roman"/>
          <w:bCs/>
          <w:sz w:val="28"/>
          <w:szCs w:val="28"/>
        </w:rPr>
        <w:t xml:space="preserve"> не принял мер к посылке на Дальний Восток воинских контингентов. Военный министр Куропаткин и наместник Алексеев наперебой докладывали Николаю II о том, что "мы ныне можем быть спокойны за судьбу </w:t>
      </w:r>
      <w:proofErr w:type="gramStart"/>
      <w:r w:rsidRPr="00277B32">
        <w:rPr>
          <w:rFonts w:eastAsia="Times New Roman"/>
          <w:bCs/>
          <w:sz w:val="28"/>
          <w:szCs w:val="28"/>
        </w:rPr>
        <w:t>Порт-Артура</w:t>
      </w:r>
      <w:proofErr w:type="gramEnd"/>
      <w:r w:rsidRPr="00277B32">
        <w:rPr>
          <w:rFonts w:eastAsia="Times New Roman"/>
          <w:bCs/>
          <w:sz w:val="28"/>
          <w:szCs w:val="28"/>
        </w:rPr>
        <w:t xml:space="preserve"> и мы вполне надеемся отстоять Северную Маньчжурию".</w:t>
      </w:r>
      <w:r w:rsidR="00FF5738" w:rsidRPr="00277B32">
        <w:rPr>
          <w:rFonts w:eastAsia="Times New Roman"/>
          <w:bCs/>
          <w:sz w:val="28"/>
          <w:szCs w:val="28"/>
        </w:rPr>
        <w:t xml:space="preserve"> </w:t>
      </w:r>
      <w:r w:rsidR="00CA7F0A" w:rsidRPr="00277B32">
        <w:rPr>
          <w:rFonts w:eastAsia="Times New Roman"/>
          <w:bCs/>
          <w:sz w:val="28"/>
          <w:szCs w:val="28"/>
        </w:rPr>
        <w:t xml:space="preserve">Утром 27 января </w:t>
      </w:r>
      <w:r w:rsidR="00AD19D0" w:rsidRPr="00277B32">
        <w:rPr>
          <w:rFonts w:eastAsia="Times New Roman"/>
          <w:bCs/>
          <w:sz w:val="28"/>
          <w:szCs w:val="28"/>
        </w:rPr>
        <w:t xml:space="preserve">1904г. </w:t>
      </w:r>
      <w:r w:rsidR="00CA7F0A" w:rsidRPr="00277B32">
        <w:rPr>
          <w:rFonts w:eastAsia="Times New Roman"/>
          <w:bCs/>
          <w:sz w:val="28"/>
          <w:szCs w:val="28"/>
        </w:rPr>
        <w:t xml:space="preserve">японцы предъявили командирам русских кораблей ультиматум с требованием до 12 часов покинуть нейтральный порт, угрожая в случае отказа атаковать «Варяг» и «Кореец» прямо на рейде. </w:t>
      </w:r>
    </w:p>
    <w:p w:rsidR="00A0290F" w:rsidRPr="00277B32" w:rsidRDefault="00A27CB3" w:rsidP="00277B32">
      <w:pPr>
        <w:shd w:val="clear" w:color="auto" w:fill="FFFFFF"/>
        <w:spacing w:line="360" w:lineRule="auto"/>
        <w:ind w:right="77"/>
        <w:jc w:val="both"/>
        <w:rPr>
          <w:sz w:val="28"/>
          <w:szCs w:val="28"/>
        </w:rPr>
      </w:pPr>
      <w:r w:rsidRPr="00277B32">
        <w:rPr>
          <w:rFonts w:eastAsia="Times New Roman"/>
          <w:bCs/>
          <w:sz w:val="28"/>
          <w:szCs w:val="28"/>
        </w:rPr>
        <w:t xml:space="preserve">  </w:t>
      </w:r>
      <w:r w:rsidR="001B7F58" w:rsidRPr="00277B32">
        <w:rPr>
          <w:rFonts w:eastAsia="Times New Roman"/>
          <w:bCs/>
          <w:sz w:val="28"/>
          <w:szCs w:val="28"/>
        </w:rPr>
        <w:t xml:space="preserve">В телеграмме от 27 января за №51 полученной Его Императорским Величеством и опубликованной в Рязанских Губернских Ведомостях 28 января 1904г. Говориться, что </w:t>
      </w:r>
      <w:r w:rsidR="001B7F58" w:rsidRPr="00277B32">
        <w:rPr>
          <w:rFonts w:eastAsia="Times New Roman"/>
          <w:sz w:val="28"/>
          <w:szCs w:val="28"/>
        </w:rPr>
        <w:t>используя перевес сил и фактор внезапности</w:t>
      </w:r>
      <w:proofErr w:type="gramStart"/>
      <w:r w:rsidR="001B7F58" w:rsidRPr="00277B32">
        <w:rPr>
          <w:rFonts w:eastAsia="Times New Roman"/>
          <w:sz w:val="28"/>
          <w:szCs w:val="28"/>
        </w:rPr>
        <w:t xml:space="preserve"> ,</w:t>
      </w:r>
      <w:proofErr w:type="gramEnd"/>
      <w:r w:rsidR="001B7F58" w:rsidRPr="00277B32">
        <w:rPr>
          <w:rFonts w:eastAsia="Times New Roman"/>
          <w:sz w:val="28"/>
          <w:szCs w:val="28"/>
        </w:rPr>
        <w:t xml:space="preserve"> в ночь с 26 на 27 января </w:t>
      </w:r>
      <w:r w:rsidR="001B7F58" w:rsidRPr="00277B32">
        <w:rPr>
          <w:rFonts w:eastAsia="Times New Roman"/>
          <w:spacing w:val="20"/>
          <w:sz w:val="28"/>
          <w:szCs w:val="28"/>
        </w:rPr>
        <w:t>1904</w:t>
      </w:r>
      <w:r w:rsidR="001B7F58" w:rsidRPr="00277B32">
        <w:rPr>
          <w:rFonts w:eastAsia="Times New Roman"/>
          <w:sz w:val="28"/>
          <w:szCs w:val="28"/>
        </w:rPr>
        <w:t xml:space="preserve"> года без объявления войны   японский   флот   обстрелял   русскую   эскадру   на   рейде</w:t>
      </w:r>
      <w:r w:rsidR="001B7F58" w:rsidRPr="00277B32">
        <w:rPr>
          <w:sz w:val="28"/>
          <w:szCs w:val="28"/>
        </w:rPr>
        <w:t xml:space="preserve"> </w:t>
      </w:r>
      <w:r w:rsidR="001B7F58" w:rsidRPr="00277B32">
        <w:rPr>
          <w:rFonts w:eastAsia="Times New Roman"/>
          <w:sz w:val="28"/>
          <w:szCs w:val="28"/>
        </w:rPr>
        <w:t>Порт-Артура.   Было  повреждено:</w:t>
      </w:r>
      <w:r w:rsidR="001B7F58" w:rsidRPr="00277B32">
        <w:rPr>
          <w:sz w:val="28"/>
          <w:szCs w:val="28"/>
        </w:rPr>
        <w:t xml:space="preserve"> </w:t>
      </w:r>
      <w:r w:rsidR="001B7F58" w:rsidRPr="00277B32">
        <w:rPr>
          <w:rFonts w:eastAsia="Times New Roman"/>
          <w:sz w:val="28"/>
          <w:szCs w:val="28"/>
        </w:rPr>
        <w:t xml:space="preserve">крейсер «Варяг» и канонерская лодка «Кореец». В неравном 45 минутном бою русские моряки проявили чудеса храбрости: на обоих судах орудий было вчетверо меньше, чем </w:t>
      </w:r>
      <w:proofErr w:type="gramStart"/>
      <w:r w:rsidR="001B7F58" w:rsidRPr="00277B32">
        <w:rPr>
          <w:rFonts w:eastAsia="Times New Roman"/>
          <w:sz w:val="28"/>
          <w:szCs w:val="28"/>
        </w:rPr>
        <w:t>на</w:t>
      </w:r>
      <w:proofErr w:type="gramEnd"/>
      <w:r w:rsidR="001B7F58" w:rsidRPr="00277B32">
        <w:rPr>
          <w:rFonts w:eastAsia="Times New Roman"/>
          <w:sz w:val="28"/>
          <w:szCs w:val="28"/>
        </w:rPr>
        <w:t xml:space="preserve"> японских. </w:t>
      </w:r>
      <w:r w:rsidR="00A0290F" w:rsidRPr="00277B32">
        <w:rPr>
          <w:rFonts w:eastAsia="Times New Roman"/>
          <w:sz w:val="28"/>
          <w:szCs w:val="28"/>
        </w:rPr>
        <w:t xml:space="preserve">Вот как описал этот бой Н. Руднев — сын командира крейсера «Варяг» В. Ф. Руднева — в своей книге об отце: </w:t>
      </w:r>
      <w:r w:rsidR="00A0290F" w:rsidRPr="00277B32">
        <w:rPr>
          <w:rFonts w:eastAsia="Times New Roman"/>
          <w:spacing w:val="32"/>
          <w:sz w:val="28"/>
          <w:szCs w:val="28"/>
        </w:rPr>
        <w:t>«...Снаряды</w:t>
      </w:r>
      <w:r w:rsidR="00A0290F" w:rsidRPr="00277B32">
        <w:rPr>
          <w:rFonts w:eastAsia="Times New Roman"/>
          <w:sz w:val="28"/>
          <w:szCs w:val="28"/>
        </w:rPr>
        <w:t xml:space="preserve"> ложились у борта, засыпали палубу многочисленными осколками, наносившими людям тяжелые ранения. В периоды особого </w:t>
      </w:r>
      <w:r w:rsidR="00A0290F" w:rsidRPr="00277B32">
        <w:rPr>
          <w:rFonts w:eastAsia="Times New Roman"/>
          <w:sz w:val="28"/>
          <w:szCs w:val="28"/>
        </w:rPr>
        <w:lastRenderedPageBreak/>
        <w:t>напряжения в сторону «Варяга» посылались ежеминутно не менее двухсот снарядов раз</w:t>
      </w:r>
      <w:r w:rsidR="00A0290F" w:rsidRPr="00277B32">
        <w:rPr>
          <w:rFonts w:eastAsia="Times New Roman"/>
          <w:sz w:val="28"/>
          <w:szCs w:val="28"/>
        </w:rPr>
        <w:softHyphen/>
        <w:t>личного калибра. Море буквально кипело от взрывов, вздыма</w:t>
      </w:r>
      <w:r w:rsidR="00A0290F" w:rsidRPr="00277B32">
        <w:rPr>
          <w:rFonts w:eastAsia="Times New Roman"/>
          <w:sz w:val="28"/>
          <w:szCs w:val="28"/>
        </w:rPr>
        <w:softHyphen/>
        <w:t>лись десятки фонтанов, обдавая палубу осколками, каскадами воды.</w:t>
      </w:r>
    </w:p>
    <w:p w:rsidR="00A0290F" w:rsidRPr="00277B32" w:rsidRDefault="00A0290F" w:rsidP="00277B32">
      <w:pPr>
        <w:shd w:val="clear" w:color="auto" w:fill="FFFFFF"/>
        <w:spacing w:line="360" w:lineRule="auto"/>
        <w:ind w:left="14" w:right="58" w:firstLine="211"/>
        <w:jc w:val="both"/>
        <w:rPr>
          <w:rFonts w:eastAsia="Times New Roman"/>
          <w:sz w:val="28"/>
          <w:szCs w:val="28"/>
        </w:rPr>
      </w:pPr>
      <w:r w:rsidRPr="00277B32">
        <w:rPr>
          <w:rFonts w:eastAsia="Times New Roman"/>
          <w:sz w:val="28"/>
          <w:szCs w:val="28"/>
        </w:rPr>
        <w:t>Один из первых крупных снарядов, попавший в крейсер, раз</w:t>
      </w:r>
      <w:r w:rsidRPr="00277B32">
        <w:rPr>
          <w:rFonts w:eastAsia="Times New Roman"/>
          <w:sz w:val="28"/>
          <w:szCs w:val="28"/>
        </w:rPr>
        <w:softHyphen/>
        <w:t xml:space="preserve">рушил мостик, вызвав пожар в штурманской рубке, перебил </w:t>
      </w:r>
      <w:proofErr w:type="spellStart"/>
      <w:proofErr w:type="gramStart"/>
      <w:r w:rsidRPr="00277B32">
        <w:rPr>
          <w:rFonts w:eastAsia="Times New Roman"/>
          <w:sz w:val="28"/>
          <w:szCs w:val="28"/>
        </w:rPr>
        <w:t>фок-ванты</w:t>
      </w:r>
      <w:proofErr w:type="spellEnd"/>
      <w:proofErr w:type="gramEnd"/>
      <w:r w:rsidRPr="00277B32">
        <w:rPr>
          <w:rFonts w:eastAsia="Times New Roman"/>
          <w:sz w:val="28"/>
          <w:szCs w:val="28"/>
        </w:rPr>
        <w:t xml:space="preserve">, вывел, из строя дальномерный пост № 1. Мичмана </w:t>
      </w:r>
      <w:proofErr w:type="spellStart"/>
      <w:r w:rsidRPr="00277B32">
        <w:rPr>
          <w:rFonts w:eastAsia="Times New Roman"/>
          <w:sz w:val="28"/>
          <w:szCs w:val="28"/>
        </w:rPr>
        <w:t>Нирода</w:t>
      </w:r>
      <w:proofErr w:type="spellEnd"/>
      <w:r w:rsidRPr="00277B32">
        <w:rPr>
          <w:rFonts w:eastAsia="Times New Roman"/>
          <w:sz w:val="28"/>
          <w:szCs w:val="28"/>
        </w:rPr>
        <w:t xml:space="preserve">, определявшего по дальномеру расстояние, разорвало на куски. От него осталась только рука, опознанная по кольцу на пальце. Убиты были также матросы Василий Мальцев, Василий Оськин, Гавриил Миронов. Находящиеся на дальномерном посту другие матросы оказались ранеными. Следующий снаряд вывел из строя шестидюймовое орудие № 3, убил командира Григория </w:t>
      </w:r>
      <w:proofErr w:type="spellStart"/>
      <w:r w:rsidRPr="00277B32">
        <w:rPr>
          <w:rFonts w:eastAsia="Times New Roman"/>
          <w:sz w:val="28"/>
          <w:szCs w:val="28"/>
        </w:rPr>
        <w:t>Постнова</w:t>
      </w:r>
      <w:proofErr w:type="spellEnd"/>
      <w:r w:rsidRPr="00277B32">
        <w:rPr>
          <w:rFonts w:eastAsia="Times New Roman"/>
          <w:sz w:val="28"/>
          <w:szCs w:val="28"/>
        </w:rPr>
        <w:t xml:space="preserve">, остальных </w:t>
      </w:r>
      <w:r w:rsidRPr="00277B32">
        <w:rPr>
          <w:rFonts w:eastAsia="Times New Roman"/>
          <w:spacing w:val="34"/>
          <w:sz w:val="28"/>
          <w:szCs w:val="28"/>
        </w:rPr>
        <w:t>ранил...»</w:t>
      </w:r>
      <w:proofErr w:type="gramStart"/>
      <w:r w:rsidR="005D692B" w:rsidRPr="00277B32">
        <w:rPr>
          <w:rFonts w:eastAsia="Times New Roman"/>
          <w:sz w:val="28"/>
          <w:szCs w:val="28"/>
        </w:rPr>
        <w:t xml:space="preserve"> </w:t>
      </w:r>
      <w:r w:rsidRPr="00277B32">
        <w:rPr>
          <w:rFonts w:eastAsia="Times New Roman"/>
          <w:sz w:val="28"/>
          <w:szCs w:val="28"/>
        </w:rPr>
        <w:t>.</w:t>
      </w:r>
      <w:proofErr w:type="gramEnd"/>
      <w:r w:rsidR="00A27CB3" w:rsidRPr="00277B32">
        <w:rPr>
          <w:rFonts w:eastAsia="Times New Roman"/>
          <w:sz w:val="28"/>
          <w:szCs w:val="28"/>
        </w:rPr>
        <w:t xml:space="preserve">  Даже раненые не отходили от своих боевых постов. Грохот стоял такой, что у матросов в буквальном смысле этого слова лопались барабанные перепонки. Однофамилец командира, корабельный священник о. Михаил Руднев, несмотря на постоянную угрозу гибели, ходил по залитой кровью палубе "Варяга" </w:t>
      </w:r>
      <w:r w:rsidR="00F35739">
        <w:rPr>
          <w:rFonts w:eastAsia="Times New Roman"/>
          <w:sz w:val="28"/>
          <w:szCs w:val="28"/>
        </w:rPr>
        <w:t xml:space="preserve"> с иконой </w:t>
      </w:r>
      <w:r w:rsidR="00A27CB3" w:rsidRPr="00277B32">
        <w:rPr>
          <w:rFonts w:eastAsia="Times New Roman"/>
          <w:sz w:val="28"/>
          <w:szCs w:val="28"/>
        </w:rPr>
        <w:t>и воодушевлял офицеров и матросов.</w:t>
      </w:r>
      <w:r w:rsidR="005D692B" w:rsidRPr="00277B32">
        <w:rPr>
          <w:rFonts w:eastAsia="Times New Roman"/>
          <w:sz w:val="28"/>
          <w:szCs w:val="28"/>
        </w:rPr>
        <w:t xml:space="preserve"> </w:t>
      </w:r>
    </w:p>
    <w:p w:rsidR="005D692B" w:rsidRPr="00277B32" w:rsidRDefault="005D692B" w:rsidP="00277B32">
      <w:pPr>
        <w:shd w:val="clear" w:color="auto" w:fill="FFFFFF"/>
        <w:spacing w:line="360" w:lineRule="auto"/>
        <w:ind w:left="14" w:right="58" w:firstLine="211"/>
        <w:jc w:val="both"/>
        <w:rPr>
          <w:rFonts w:eastAsia="Times New Roman"/>
          <w:sz w:val="28"/>
          <w:szCs w:val="28"/>
        </w:rPr>
      </w:pPr>
      <w:r w:rsidRPr="00277B32">
        <w:rPr>
          <w:rFonts w:eastAsia="Times New Roman"/>
          <w:sz w:val="28"/>
          <w:szCs w:val="28"/>
        </w:rPr>
        <w:t>"Варяг" сосредоточил огонь на "</w:t>
      </w:r>
      <w:proofErr w:type="spellStart"/>
      <w:r w:rsidRPr="00277B32">
        <w:rPr>
          <w:rFonts w:eastAsia="Times New Roman"/>
          <w:sz w:val="28"/>
          <w:szCs w:val="28"/>
        </w:rPr>
        <w:t>Асаме</w:t>
      </w:r>
      <w:proofErr w:type="spellEnd"/>
      <w:r w:rsidRPr="00277B32">
        <w:rPr>
          <w:rFonts w:eastAsia="Times New Roman"/>
          <w:sz w:val="28"/>
          <w:szCs w:val="28"/>
        </w:rPr>
        <w:t>". В течение часа он выпустил 1105 снарядов по японцам, в результате чего на "</w:t>
      </w:r>
      <w:proofErr w:type="spellStart"/>
      <w:r w:rsidRPr="00277B32">
        <w:rPr>
          <w:rFonts w:eastAsia="Times New Roman"/>
          <w:sz w:val="28"/>
          <w:szCs w:val="28"/>
        </w:rPr>
        <w:t>Асаме</w:t>
      </w:r>
      <w:proofErr w:type="spellEnd"/>
      <w:r w:rsidRPr="00277B32">
        <w:rPr>
          <w:rFonts w:eastAsia="Times New Roman"/>
          <w:sz w:val="28"/>
          <w:szCs w:val="28"/>
        </w:rPr>
        <w:t>" начался пожар, обвалился капитанский мостик и был убит командир корабля. Крейсер "</w:t>
      </w:r>
      <w:proofErr w:type="spellStart"/>
      <w:r w:rsidRPr="00277B32">
        <w:rPr>
          <w:rFonts w:eastAsia="Times New Roman"/>
          <w:sz w:val="28"/>
          <w:szCs w:val="28"/>
        </w:rPr>
        <w:t>Акаси</w:t>
      </w:r>
      <w:proofErr w:type="spellEnd"/>
      <w:r w:rsidRPr="00277B32">
        <w:rPr>
          <w:rFonts w:eastAsia="Times New Roman"/>
          <w:sz w:val="28"/>
          <w:szCs w:val="28"/>
        </w:rPr>
        <w:t xml:space="preserve">" получил столь тяжелый ущерб, что его последующий ремонт тянулся более года. Еще два других крейсера получили не менее тяжелые повреждения. Один из миноносцев затонул во время боя, а другой - по пути в порт </w:t>
      </w:r>
      <w:proofErr w:type="spellStart"/>
      <w:r w:rsidRPr="00277B32">
        <w:rPr>
          <w:rFonts w:eastAsia="Times New Roman"/>
          <w:sz w:val="28"/>
          <w:szCs w:val="28"/>
        </w:rPr>
        <w:t>Сасебо</w:t>
      </w:r>
      <w:proofErr w:type="spellEnd"/>
      <w:r w:rsidRPr="00277B32">
        <w:rPr>
          <w:rFonts w:eastAsia="Times New Roman"/>
          <w:sz w:val="28"/>
          <w:szCs w:val="28"/>
        </w:rPr>
        <w:t xml:space="preserve">. В общей сложности японцы привезли на берег 30 убитых и 200 раненых, не считая тех, кто погиб вместе со своими кораблями. Противник не смог ни затопить, ни захватить русские суда - когда силы русских моряков были на исходе, Руднев принял решение о возвращении в порт, чтобы спасти оставшихся в живых матросов. </w:t>
      </w:r>
    </w:p>
    <w:p w:rsidR="005D692B" w:rsidRPr="00277B32" w:rsidRDefault="00680FA1" w:rsidP="00277B32">
      <w:pPr>
        <w:shd w:val="clear" w:color="auto" w:fill="FFFFFF"/>
        <w:spacing w:line="360" w:lineRule="auto"/>
        <w:ind w:left="14" w:right="58" w:firstLine="211"/>
        <w:jc w:val="both"/>
        <w:rPr>
          <w:rFonts w:eastAsia="Times New Roman"/>
          <w:sz w:val="28"/>
          <w:szCs w:val="28"/>
        </w:rPr>
      </w:pPr>
      <w:r w:rsidRPr="00277B32">
        <w:rPr>
          <w:rFonts w:eastAsia="Times New Roman"/>
          <w:sz w:val="28"/>
          <w:szCs w:val="28"/>
        </w:rPr>
        <w:t xml:space="preserve"> </w:t>
      </w:r>
      <w:r w:rsidR="005D692B" w:rsidRPr="00277B32">
        <w:rPr>
          <w:rFonts w:eastAsia="Times New Roman"/>
          <w:sz w:val="28"/>
          <w:szCs w:val="28"/>
        </w:rPr>
        <w:t xml:space="preserve"> Это была победа русского флота. Моральное превосходство русских перед любыми силами противника было доказано страшной ценой - но цена эта была заплачена легко.</w:t>
      </w:r>
    </w:p>
    <w:p w:rsidR="00A27CB3" w:rsidRPr="00277B32" w:rsidRDefault="00885065" w:rsidP="00A64689">
      <w:pPr>
        <w:shd w:val="clear" w:color="auto" w:fill="FFFFFF"/>
        <w:spacing w:line="360" w:lineRule="auto"/>
        <w:ind w:right="2"/>
        <w:jc w:val="both"/>
        <w:rPr>
          <w:rFonts w:eastAsia="Times New Roman"/>
          <w:sz w:val="28"/>
          <w:szCs w:val="28"/>
        </w:rPr>
      </w:pPr>
      <w:r>
        <w:rPr>
          <w:sz w:val="28"/>
          <w:szCs w:val="28"/>
        </w:rPr>
        <w:lastRenderedPageBreak/>
        <w:t xml:space="preserve">   </w:t>
      </w:r>
      <w:r w:rsidR="00A0290F" w:rsidRPr="00277B32">
        <w:rPr>
          <w:rFonts w:eastAsia="Times New Roman"/>
          <w:sz w:val="28"/>
          <w:szCs w:val="28"/>
        </w:rPr>
        <w:t>В. Ф. Руднев, поддержанный всем экипажем, принимает ре</w:t>
      </w:r>
      <w:r w:rsidR="00A0290F" w:rsidRPr="00277B32">
        <w:rPr>
          <w:rFonts w:eastAsia="Times New Roman"/>
          <w:sz w:val="28"/>
          <w:szCs w:val="28"/>
        </w:rPr>
        <w:softHyphen/>
        <w:t>шение</w:t>
      </w:r>
      <w:r w:rsidR="00A64689">
        <w:rPr>
          <w:rFonts w:eastAsia="Times New Roman"/>
          <w:sz w:val="28"/>
          <w:szCs w:val="28"/>
        </w:rPr>
        <w:t xml:space="preserve"> </w:t>
      </w:r>
      <w:r w:rsidR="00A0290F" w:rsidRPr="00277B32">
        <w:rPr>
          <w:rFonts w:eastAsia="Times New Roman"/>
          <w:sz w:val="28"/>
          <w:szCs w:val="28"/>
        </w:rPr>
        <w:t xml:space="preserve">затопить крейсер, чтобы он не достался врагу. «Варяг» и «Кореец» находились в нейтральном  порту   </w:t>
      </w:r>
      <w:proofErr w:type="spellStart"/>
      <w:r w:rsidR="00A0290F" w:rsidRPr="00277B32">
        <w:rPr>
          <w:rFonts w:eastAsia="Times New Roman"/>
          <w:sz w:val="28"/>
          <w:szCs w:val="28"/>
        </w:rPr>
        <w:t>Чемульпо</w:t>
      </w:r>
      <w:proofErr w:type="spellEnd"/>
      <w:r w:rsidR="00A0290F" w:rsidRPr="00277B32">
        <w:rPr>
          <w:rFonts w:eastAsia="Times New Roman"/>
          <w:sz w:val="28"/>
          <w:szCs w:val="28"/>
        </w:rPr>
        <w:t>, где стоят</w:t>
      </w:r>
      <w:r w:rsidR="00A0290F" w:rsidRPr="00277B32">
        <w:rPr>
          <w:sz w:val="28"/>
          <w:szCs w:val="28"/>
        </w:rPr>
        <w:t xml:space="preserve"> </w:t>
      </w:r>
      <w:r w:rsidR="00A0290F" w:rsidRPr="00277B32">
        <w:rPr>
          <w:rFonts w:eastAsia="Times New Roman"/>
          <w:sz w:val="28"/>
          <w:szCs w:val="28"/>
        </w:rPr>
        <w:t>корабли других стран</w:t>
      </w:r>
      <w:proofErr w:type="gramStart"/>
      <w:r w:rsidR="00A0290F" w:rsidRPr="00277B32">
        <w:rPr>
          <w:rFonts w:eastAsia="Times New Roman"/>
          <w:sz w:val="28"/>
          <w:szCs w:val="28"/>
        </w:rPr>
        <w:t xml:space="preserve">,. </w:t>
      </w:r>
      <w:proofErr w:type="gramEnd"/>
      <w:r w:rsidR="00A0290F" w:rsidRPr="00277B32">
        <w:rPr>
          <w:rFonts w:eastAsia="Times New Roman"/>
          <w:sz w:val="28"/>
          <w:szCs w:val="28"/>
        </w:rPr>
        <w:t>Японцы требуют немедленной выдачи русских моряков как военнопленных, но английские, фран</w:t>
      </w:r>
      <w:r w:rsidR="00A0290F" w:rsidRPr="00277B32">
        <w:rPr>
          <w:rFonts w:eastAsia="Times New Roman"/>
          <w:sz w:val="28"/>
          <w:szCs w:val="28"/>
        </w:rPr>
        <w:softHyphen/>
        <w:t>цузские и итальянские моряки, ставшие свидетелями небывалого боя, не выдали героев, всех оставшихся в живых русских матросов перевезли они на свои корабли. Последним «Варяг» покинул его раненый и контуженый командир. Сходя</w:t>
      </w:r>
      <w:r w:rsidR="000048BC" w:rsidRPr="00277B32">
        <w:rPr>
          <w:rFonts w:eastAsia="Times New Roman"/>
          <w:sz w:val="28"/>
          <w:szCs w:val="28"/>
        </w:rPr>
        <w:t xml:space="preserve"> на катер, он поцеловал поручни трапа, и крейсер был затоплен. На «Корейце» еще </w:t>
      </w:r>
      <w:proofErr w:type="gramStart"/>
      <w:r w:rsidR="000048BC" w:rsidRPr="00277B32">
        <w:rPr>
          <w:rFonts w:eastAsia="Times New Roman"/>
          <w:sz w:val="28"/>
          <w:szCs w:val="28"/>
        </w:rPr>
        <w:t>оставалось около 1000 пудов пороха Взорванная лодка распалась</w:t>
      </w:r>
      <w:proofErr w:type="gramEnd"/>
      <w:r w:rsidR="000048BC" w:rsidRPr="00277B32">
        <w:rPr>
          <w:rFonts w:eastAsia="Times New Roman"/>
          <w:sz w:val="28"/>
          <w:szCs w:val="28"/>
        </w:rPr>
        <w:t xml:space="preserve"> на части. </w:t>
      </w:r>
      <w:r w:rsidR="000048BC" w:rsidRPr="00277B32">
        <w:rPr>
          <w:rStyle w:val="a5"/>
          <w:sz w:val="28"/>
          <w:szCs w:val="28"/>
        </w:rPr>
        <w:footnoteReference w:id="6"/>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Восхищенный доблестью русских немец Рудольф </w:t>
      </w:r>
      <w:proofErr w:type="spellStart"/>
      <w:r w:rsidRPr="00277B32">
        <w:rPr>
          <w:rFonts w:eastAsia="Times New Roman"/>
          <w:sz w:val="28"/>
          <w:szCs w:val="28"/>
        </w:rPr>
        <w:t>Грейнц</w:t>
      </w:r>
      <w:proofErr w:type="spellEnd"/>
      <w:r w:rsidRPr="00277B32">
        <w:rPr>
          <w:rFonts w:eastAsia="Times New Roman"/>
          <w:sz w:val="28"/>
          <w:szCs w:val="28"/>
        </w:rPr>
        <w:t xml:space="preserve"> сочинил стихотворение, на слова которого (в переводе Е. </w:t>
      </w:r>
      <w:proofErr w:type="spellStart"/>
      <w:r w:rsidRPr="00277B32">
        <w:rPr>
          <w:rFonts w:eastAsia="Times New Roman"/>
          <w:sz w:val="28"/>
          <w:szCs w:val="28"/>
        </w:rPr>
        <w:t>Студенской</w:t>
      </w:r>
      <w:proofErr w:type="spellEnd"/>
      <w:r w:rsidRPr="00277B32">
        <w:rPr>
          <w:rFonts w:eastAsia="Times New Roman"/>
          <w:sz w:val="28"/>
          <w:szCs w:val="28"/>
        </w:rPr>
        <w:t xml:space="preserve">) музыкант 12-го гренадерского Астраханского полка А. С. </w:t>
      </w:r>
      <w:proofErr w:type="spellStart"/>
      <w:r w:rsidRPr="00277B32">
        <w:rPr>
          <w:rFonts w:eastAsia="Times New Roman"/>
          <w:sz w:val="28"/>
          <w:szCs w:val="28"/>
        </w:rPr>
        <w:t>Турищев</w:t>
      </w:r>
      <w:proofErr w:type="spellEnd"/>
      <w:r w:rsidRPr="00277B32">
        <w:rPr>
          <w:rFonts w:eastAsia="Times New Roman"/>
          <w:sz w:val="28"/>
          <w:szCs w:val="28"/>
        </w:rPr>
        <w:t xml:space="preserve">, принимавший участие в торжественной встрече героев "Варяга" и "Корейца", написал всем известную песню - "Врагу не сдается наш гордый "Варяг". </w:t>
      </w:r>
    </w:p>
    <w:p w:rsidR="00A27CB3" w:rsidRPr="00277B32" w:rsidRDefault="00680FA1"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w:t>
      </w:r>
      <w:r w:rsidR="00A27CB3" w:rsidRPr="00277B32">
        <w:rPr>
          <w:rFonts w:eastAsia="Times New Roman"/>
          <w:sz w:val="28"/>
          <w:szCs w:val="28"/>
        </w:rPr>
        <w:t>29 апреля 1904 г. в Зимнем дворце Николай</w:t>
      </w:r>
      <w:proofErr w:type="gramStart"/>
      <w:r w:rsidR="00A27CB3" w:rsidRPr="00277B32">
        <w:rPr>
          <w:rFonts w:eastAsia="Times New Roman"/>
          <w:sz w:val="28"/>
          <w:szCs w:val="28"/>
        </w:rPr>
        <w:t xml:space="preserve"> В</w:t>
      </w:r>
      <w:proofErr w:type="gramEnd"/>
      <w:r w:rsidR="00A27CB3" w:rsidRPr="00277B32">
        <w:rPr>
          <w:rFonts w:eastAsia="Times New Roman"/>
          <w:sz w:val="28"/>
          <w:szCs w:val="28"/>
        </w:rPr>
        <w:t xml:space="preserve">торой чествовал моряков "Варяга". В этот день впервые и прозвучала песня, больше похожая на гимн: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Наверх, вы, товарищи, с Богом, ура!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Последний парад наступает.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Врагу не сдается наш гордый "Варяг"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Пощады никто не желает!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Все вымпелы вьются и цепи гремят,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Наверх якоря поднимая,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Готовятся к бою орудия в ряд,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На солнце зловеще сверкая!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Свистит и гремит, и грохочет кругом.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Гром пушек, шипенье снарядов,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И стал наш бессмертный и гордый "Варяг"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lastRenderedPageBreak/>
        <w:t xml:space="preserve">      </w:t>
      </w:r>
      <w:proofErr w:type="gramStart"/>
      <w:r w:rsidRPr="00277B32">
        <w:rPr>
          <w:rFonts w:eastAsia="Times New Roman"/>
          <w:sz w:val="28"/>
          <w:szCs w:val="28"/>
        </w:rPr>
        <w:t>Подобен</w:t>
      </w:r>
      <w:proofErr w:type="gramEnd"/>
      <w:r w:rsidRPr="00277B32">
        <w:rPr>
          <w:rFonts w:eastAsia="Times New Roman"/>
          <w:sz w:val="28"/>
          <w:szCs w:val="28"/>
        </w:rPr>
        <w:t xml:space="preserve"> кромешному аду.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В предсмертных мученьях трепещут тела,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Гром пушек, и дым, и стенанья,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И судно охвачено морем огня,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Настала минута прощанья.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Прощайте, товарищи! С Богом, ура!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Кипящее море под нами!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Не думали, братцы, мы с вами вчера,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Что нынче умрем под волнами.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Не скажут ни камень, ни крест, где легли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Во славу мы Русского флага,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Лишь волны морские прославят одни </w:t>
      </w:r>
    </w:p>
    <w:p w:rsidR="00A27CB3" w:rsidRPr="00277B32" w:rsidRDefault="00A27CB3" w:rsidP="00A64689">
      <w:pPr>
        <w:shd w:val="clear" w:color="auto" w:fill="FFFFFF"/>
        <w:spacing w:line="360" w:lineRule="auto"/>
        <w:ind w:left="5" w:right="2"/>
        <w:jc w:val="both"/>
        <w:rPr>
          <w:rFonts w:eastAsia="Times New Roman"/>
          <w:sz w:val="28"/>
          <w:szCs w:val="28"/>
        </w:rPr>
      </w:pPr>
      <w:r w:rsidRPr="00277B32">
        <w:rPr>
          <w:rFonts w:eastAsia="Times New Roman"/>
          <w:sz w:val="28"/>
          <w:szCs w:val="28"/>
        </w:rPr>
        <w:t xml:space="preserve">      Геройскую гибель "Варяга</w:t>
      </w:r>
      <w:proofErr w:type="gramStart"/>
      <w:r w:rsidRPr="00277B32">
        <w:rPr>
          <w:rFonts w:eastAsia="Times New Roman"/>
          <w:sz w:val="28"/>
          <w:szCs w:val="28"/>
        </w:rPr>
        <w:t xml:space="preserve"> !</w:t>
      </w:r>
      <w:proofErr w:type="gramEnd"/>
      <w:r w:rsidRPr="00277B32">
        <w:rPr>
          <w:rFonts w:eastAsia="Times New Roman"/>
          <w:sz w:val="28"/>
          <w:szCs w:val="28"/>
        </w:rPr>
        <w:t>»</w:t>
      </w:r>
    </w:p>
    <w:p w:rsidR="001B7F58" w:rsidRPr="00277B32" w:rsidRDefault="000048BC" w:rsidP="00A64689">
      <w:pPr>
        <w:shd w:val="clear" w:color="auto" w:fill="FFFFFF"/>
        <w:spacing w:line="360" w:lineRule="auto"/>
        <w:ind w:left="5" w:right="2"/>
        <w:jc w:val="both"/>
        <w:rPr>
          <w:sz w:val="28"/>
          <w:szCs w:val="28"/>
        </w:rPr>
      </w:pPr>
      <w:r w:rsidRPr="00277B32">
        <w:rPr>
          <w:rFonts w:eastAsia="Times New Roman"/>
          <w:sz w:val="28"/>
          <w:szCs w:val="28"/>
        </w:rPr>
        <w:t xml:space="preserve"> </w:t>
      </w:r>
      <w:r w:rsidR="005D692B" w:rsidRPr="00277B32">
        <w:rPr>
          <w:rFonts w:eastAsia="Times New Roman"/>
          <w:sz w:val="28"/>
          <w:szCs w:val="28"/>
        </w:rPr>
        <w:t xml:space="preserve"> </w:t>
      </w:r>
      <w:r w:rsidR="00680FA1" w:rsidRPr="00277B32">
        <w:rPr>
          <w:rFonts w:eastAsia="Times New Roman"/>
          <w:sz w:val="28"/>
          <w:szCs w:val="28"/>
        </w:rPr>
        <w:t xml:space="preserve"> </w:t>
      </w:r>
      <w:r w:rsidR="001B7F58" w:rsidRPr="00277B32">
        <w:rPr>
          <w:rFonts w:eastAsia="Times New Roman"/>
          <w:sz w:val="28"/>
          <w:szCs w:val="28"/>
        </w:rPr>
        <w:t xml:space="preserve">Уже в первый день русско-японской войны Петербургский митрополит Антоний обратился к царю с письмом, где, в частности, говорилось: "Христианскому сердцу свойственно желание </w:t>
      </w:r>
      <w:r w:rsidR="001B7F58" w:rsidRPr="00277B32">
        <w:rPr>
          <w:rFonts w:eastAsia="Times New Roman"/>
          <w:spacing w:val="26"/>
          <w:sz w:val="28"/>
          <w:szCs w:val="28"/>
        </w:rPr>
        <w:t>мира...</w:t>
      </w:r>
      <w:r w:rsidR="001B7F58" w:rsidRPr="00277B32">
        <w:rPr>
          <w:rFonts w:eastAsia="Times New Roman"/>
          <w:sz w:val="28"/>
          <w:szCs w:val="28"/>
        </w:rPr>
        <w:t xml:space="preserve"> Вероломный японец дерзновенно поднял знамя брани против русского народа. Дрогнула негодованием Русь </w:t>
      </w:r>
      <w:r w:rsidR="000936FE">
        <w:rPr>
          <w:rFonts w:eastAsia="Times New Roman"/>
          <w:spacing w:val="31"/>
          <w:sz w:val="28"/>
          <w:szCs w:val="28"/>
        </w:rPr>
        <w:t>С</w:t>
      </w:r>
      <w:r w:rsidR="001B7F58" w:rsidRPr="00277B32">
        <w:rPr>
          <w:rFonts w:eastAsia="Times New Roman"/>
          <w:spacing w:val="31"/>
          <w:sz w:val="28"/>
          <w:szCs w:val="28"/>
        </w:rPr>
        <w:t>вятая!..</w:t>
      </w:r>
      <w:r w:rsidR="001B7F58" w:rsidRPr="00277B32">
        <w:rPr>
          <w:rFonts w:eastAsia="Times New Roman"/>
          <w:sz w:val="28"/>
          <w:szCs w:val="28"/>
        </w:rPr>
        <w:t xml:space="preserve"> Умеет Русь мир хранить, но умеет и врага отразить. Грудью крепкою станет она вся, как один человек, за Царя, за Церковь свою святую и за Отчизну дорогую.</w:t>
      </w:r>
      <w:r w:rsidRPr="00277B32">
        <w:rPr>
          <w:rStyle w:val="a5"/>
          <w:sz w:val="28"/>
          <w:szCs w:val="28"/>
        </w:rPr>
        <w:footnoteReference w:id="7"/>
      </w:r>
      <w:r w:rsidR="0072035C" w:rsidRPr="00277B32">
        <w:rPr>
          <w:rFonts w:eastAsia="Times New Roman"/>
          <w:sz w:val="28"/>
          <w:szCs w:val="28"/>
        </w:rPr>
        <w:t xml:space="preserve"> </w:t>
      </w:r>
    </w:p>
    <w:p w:rsidR="00553F89" w:rsidRPr="00277B32" w:rsidRDefault="0072035C" w:rsidP="00277B32">
      <w:pPr>
        <w:shd w:val="clear" w:color="auto" w:fill="FFFFFF"/>
        <w:tabs>
          <w:tab w:val="left" w:pos="3240"/>
          <w:tab w:val="left" w:pos="6288"/>
          <w:tab w:val="left" w:pos="8208"/>
        </w:tabs>
        <w:spacing w:line="360" w:lineRule="auto"/>
        <w:ind w:right="34" w:firstLine="192"/>
        <w:jc w:val="both"/>
        <w:rPr>
          <w:rFonts w:eastAsia="Times New Roman"/>
          <w:sz w:val="28"/>
          <w:szCs w:val="28"/>
        </w:rPr>
      </w:pPr>
      <w:r w:rsidRPr="00277B32">
        <w:rPr>
          <w:rFonts w:eastAsia="Times New Roman"/>
          <w:sz w:val="28"/>
          <w:szCs w:val="28"/>
        </w:rPr>
        <w:t xml:space="preserve">Японцам удалось завоевать господство на море </w:t>
      </w:r>
      <w:proofErr w:type="gramStart"/>
      <w:r w:rsidRPr="00277B32">
        <w:rPr>
          <w:rFonts w:eastAsia="Times New Roman"/>
          <w:sz w:val="28"/>
          <w:szCs w:val="28"/>
        </w:rPr>
        <w:t>и</w:t>
      </w:r>
      <w:proofErr w:type="gramEnd"/>
      <w:r w:rsidRPr="00277B32">
        <w:rPr>
          <w:rFonts w:eastAsia="Times New Roman"/>
          <w:sz w:val="28"/>
          <w:szCs w:val="28"/>
        </w:rPr>
        <w:t xml:space="preserve"> высадив крупные силы на континенте, развернуть наступление на русские войска в Маньчжурии и на Порт-Артур</w:t>
      </w:r>
      <w:r w:rsidR="00553F89" w:rsidRPr="00277B32">
        <w:rPr>
          <w:rFonts w:eastAsia="Times New Roman"/>
          <w:sz w:val="28"/>
          <w:szCs w:val="28"/>
        </w:rPr>
        <w:t>.</w:t>
      </w:r>
    </w:p>
    <w:p w:rsidR="002D34E8" w:rsidRPr="00277B32" w:rsidRDefault="002D34E8" w:rsidP="00277B32">
      <w:pPr>
        <w:shd w:val="clear" w:color="auto" w:fill="FFFFFF"/>
        <w:tabs>
          <w:tab w:val="left" w:pos="3240"/>
          <w:tab w:val="left" w:pos="6288"/>
          <w:tab w:val="left" w:pos="8208"/>
        </w:tabs>
        <w:spacing w:line="360" w:lineRule="auto"/>
        <w:ind w:right="34" w:firstLine="192"/>
        <w:jc w:val="both"/>
        <w:rPr>
          <w:rFonts w:eastAsia="Times New Roman"/>
          <w:sz w:val="28"/>
          <w:szCs w:val="28"/>
        </w:rPr>
      </w:pPr>
      <w:r w:rsidRPr="00277B32">
        <w:rPr>
          <w:rFonts w:eastAsia="Times New Roman"/>
          <w:sz w:val="28"/>
          <w:szCs w:val="28"/>
        </w:rPr>
        <w:t xml:space="preserve">Прибывший 24 февраля в Порт-Артур новый командующий эскадрой вице-адмирал С.О.Макаров развил энергичную деятельность по совершенствованию обороны рейда с суши и с моря, ускорению ремонта поврежденных кораблей, повышению морального духа матросов и боеготовности эскадры. Под его руководством флот активизировался, отряды миноносцев совершали выходы в море, проводилось минирование подходов к </w:t>
      </w:r>
      <w:r w:rsidRPr="00277B32">
        <w:rPr>
          <w:rFonts w:eastAsia="Times New Roman"/>
          <w:sz w:val="28"/>
          <w:szCs w:val="28"/>
        </w:rPr>
        <w:lastRenderedPageBreak/>
        <w:t>порту.</w:t>
      </w:r>
    </w:p>
    <w:p w:rsidR="002D34E8" w:rsidRPr="00277B32" w:rsidRDefault="00553F89" w:rsidP="00611661">
      <w:pPr>
        <w:shd w:val="clear" w:color="auto" w:fill="FFFFFF"/>
        <w:spacing w:line="360" w:lineRule="auto"/>
        <w:ind w:left="5" w:right="2"/>
        <w:jc w:val="both"/>
        <w:rPr>
          <w:sz w:val="28"/>
          <w:szCs w:val="28"/>
        </w:rPr>
      </w:pPr>
      <w:r w:rsidRPr="00277B32">
        <w:rPr>
          <w:rFonts w:eastAsia="Times New Roman"/>
          <w:sz w:val="28"/>
          <w:szCs w:val="28"/>
        </w:rPr>
        <w:t xml:space="preserve">  К</w:t>
      </w:r>
      <w:r w:rsidR="0072035C" w:rsidRPr="00277B32">
        <w:rPr>
          <w:rFonts w:eastAsia="Times New Roman"/>
          <w:sz w:val="28"/>
          <w:szCs w:val="28"/>
        </w:rPr>
        <w:t xml:space="preserve">омандующий Тихоокеанским флотом </w:t>
      </w:r>
      <w:r w:rsidR="00680FA1" w:rsidRPr="00277B32">
        <w:rPr>
          <w:rFonts w:eastAsia="Times New Roman"/>
          <w:sz w:val="28"/>
          <w:szCs w:val="28"/>
        </w:rPr>
        <w:t>вице-адмирал</w:t>
      </w:r>
      <w:r w:rsidR="0072035C" w:rsidRPr="00277B32">
        <w:rPr>
          <w:rFonts w:eastAsia="Times New Roman"/>
          <w:sz w:val="28"/>
          <w:szCs w:val="28"/>
        </w:rPr>
        <w:t xml:space="preserve"> С.О.Макаров готовился к активным операциям на море и защите Порт-Артура. 31 марта он вывел эскадру на внешний рейд, чтобы вступить в бой с противником и заманить его корабли под огонь береговых батарей. </w:t>
      </w:r>
      <w:r w:rsidR="002D34E8" w:rsidRPr="00277B32">
        <w:rPr>
          <w:rFonts w:eastAsia="Times New Roman"/>
          <w:sz w:val="28"/>
          <w:szCs w:val="28"/>
        </w:rPr>
        <w:t xml:space="preserve">        </w:t>
      </w:r>
      <w:r w:rsidR="0072035C" w:rsidRPr="00277B32">
        <w:rPr>
          <w:rFonts w:eastAsia="Times New Roman"/>
          <w:sz w:val="28"/>
          <w:szCs w:val="28"/>
        </w:rPr>
        <w:t>Однако в самом начале боя его флагманский корабль «Петропавловск» подорвался на мине и в течени</w:t>
      </w:r>
      <w:proofErr w:type="gramStart"/>
      <w:r w:rsidR="0072035C" w:rsidRPr="00277B32">
        <w:rPr>
          <w:rFonts w:eastAsia="Times New Roman"/>
          <w:sz w:val="28"/>
          <w:szCs w:val="28"/>
        </w:rPr>
        <w:t>и</w:t>
      </w:r>
      <w:proofErr w:type="gramEnd"/>
      <w:r w:rsidR="0072035C" w:rsidRPr="00277B32">
        <w:rPr>
          <w:rFonts w:eastAsia="Times New Roman"/>
          <w:sz w:val="28"/>
          <w:szCs w:val="28"/>
        </w:rPr>
        <w:t xml:space="preserve"> 2 минут затонул. Погибла большая часть команды, </w:t>
      </w:r>
      <w:r w:rsidR="002D34E8" w:rsidRPr="00277B32">
        <w:rPr>
          <w:rFonts w:eastAsia="Times New Roman"/>
          <w:sz w:val="28"/>
          <w:szCs w:val="28"/>
        </w:rPr>
        <w:t xml:space="preserve">на нем погибли адмирал Макаров, 620 матросов и 28 офицеров, </w:t>
      </w:r>
      <w:r w:rsidR="0072035C" w:rsidRPr="00277B32">
        <w:rPr>
          <w:rFonts w:eastAsia="Times New Roman"/>
          <w:sz w:val="28"/>
          <w:szCs w:val="28"/>
        </w:rPr>
        <w:t>весь штаб С.О.Макарова, а также находившийся на борту художник-баталист В.В.Верещагин. Тяжелым ударом для России стала гибель командующего Тихоокеанской эскадрой выдающегося флотоводца С.О.Макарова. После этого русский флот перешел к обороне, так как главнокомандующий дальневосточными силами адмирал Алексеев отказался от активных действий на море.</w:t>
      </w:r>
      <w:r w:rsidR="002D34E8" w:rsidRPr="00277B32">
        <w:rPr>
          <w:rFonts w:eastAsia="Times New Roman"/>
          <w:sz w:val="28"/>
          <w:szCs w:val="28"/>
        </w:rPr>
        <w:t xml:space="preserve"> 2 мая на русских минах подорвались и затонули два японских броненосца и тяжелый крейсер, а через два дня - миноносец.</w:t>
      </w:r>
    </w:p>
    <w:p w:rsidR="00514CDB" w:rsidRPr="00277B32" w:rsidRDefault="00514CDB" w:rsidP="00611661">
      <w:pPr>
        <w:shd w:val="clear" w:color="auto" w:fill="FFFFFF"/>
        <w:spacing w:line="360" w:lineRule="auto"/>
        <w:ind w:right="2"/>
        <w:jc w:val="both"/>
        <w:rPr>
          <w:i/>
          <w:sz w:val="28"/>
          <w:szCs w:val="28"/>
        </w:rPr>
      </w:pPr>
      <w:proofErr w:type="spellStart"/>
      <w:r w:rsidRPr="00277B32">
        <w:rPr>
          <w:i/>
          <w:sz w:val="28"/>
          <w:szCs w:val="28"/>
        </w:rPr>
        <w:t>И.Такубоку</w:t>
      </w:r>
      <w:proofErr w:type="spellEnd"/>
      <w:r w:rsidRPr="00277B32">
        <w:rPr>
          <w:i/>
          <w:sz w:val="28"/>
          <w:szCs w:val="28"/>
        </w:rPr>
        <w:t>.</w:t>
      </w:r>
      <w:r w:rsidR="00680FA1" w:rsidRPr="00277B32">
        <w:rPr>
          <w:i/>
          <w:sz w:val="28"/>
          <w:szCs w:val="28"/>
        </w:rPr>
        <w:t xml:space="preserve"> написал </w:t>
      </w:r>
      <w:r w:rsidRPr="00277B32">
        <w:rPr>
          <w:i/>
          <w:sz w:val="28"/>
          <w:szCs w:val="28"/>
        </w:rPr>
        <w:t>ПАМЯТИ АДМИРАЛА МАКАРОВА</w:t>
      </w:r>
    </w:p>
    <w:p w:rsidR="00514CDB" w:rsidRPr="00277B32" w:rsidRDefault="00514CDB" w:rsidP="00611661">
      <w:pPr>
        <w:shd w:val="clear" w:color="auto" w:fill="FFFFFF"/>
        <w:spacing w:line="360" w:lineRule="auto"/>
        <w:ind w:right="2"/>
        <w:jc w:val="both"/>
        <w:rPr>
          <w:sz w:val="28"/>
          <w:szCs w:val="28"/>
        </w:rPr>
      </w:pPr>
      <w:r w:rsidRPr="00277B32">
        <w:rPr>
          <w:sz w:val="28"/>
          <w:szCs w:val="28"/>
        </w:rPr>
        <w:t xml:space="preserve">Утихни, ураган! Прибой, не грохочи, </w:t>
      </w:r>
    </w:p>
    <w:p w:rsidR="00514CDB" w:rsidRPr="00277B32" w:rsidRDefault="00514CDB" w:rsidP="00611661">
      <w:pPr>
        <w:shd w:val="clear" w:color="auto" w:fill="FFFFFF"/>
        <w:spacing w:line="360" w:lineRule="auto"/>
        <w:ind w:left="10" w:right="2"/>
        <w:jc w:val="both"/>
        <w:rPr>
          <w:sz w:val="28"/>
          <w:szCs w:val="28"/>
        </w:rPr>
      </w:pPr>
      <w:r w:rsidRPr="00277B32">
        <w:rPr>
          <w:sz w:val="28"/>
          <w:szCs w:val="28"/>
        </w:rPr>
        <w:t xml:space="preserve">Кидаясь в бешенстве на берег дикий! </w:t>
      </w:r>
    </w:p>
    <w:p w:rsidR="00514CDB" w:rsidRPr="00277B32" w:rsidRDefault="00514CDB" w:rsidP="00611661">
      <w:pPr>
        <w:shd w:val="clear" w:color="auto" w:fill="FFFFFF"/>
        <w:spacing w:line="360" w:lineRule="auto"/>
        <w:ind w:left="10" w:right="2"/>
        <w:jc w:val="both"/>
        <w:rPr>
          <w:sz w:val="28"/>
          <w:szCs w:val="28"/>
        </w:rPr>
      </w:pPr>
      <w:r w:rsidRPr="00277B32">
        <w:rPr>
          <w:sz w:val="28"/>
          <w:szCs w:val="28"/>
        </w:rPr>
        <w:t xml:space="preserve">Вы, демоны, ревущие в ночи, </w:t>
      </w:r>
    </w:p>
    <w:p w:rsidR="00514CDB" w:rsidRPr="00277B32" w:rsidRDefault="00514CDB" w:rsidP="00611661">
      <w:pPr>
        <w:shd w:val="clear" w:color="auto" w:fill="FFFFFF"/>
        <w:spacing w:line="360" w:lineRule="auto"/>
        <w:ind w:left="10" w:right="2"/>
        <w:jc w:val="both"/>
        <w:rPr>
          <w:sz w:val="28"/>
          <w:szCs w:val="28"/>
        </w:rPr>
      </w:pPr>
      <w:r w:rsidRPr="00277B32">
        <w:rPr>
          <w:sz w:val="28"/>
          <w:szCs w:val="28"/>
        </w:rPr>
        <w:t>Хотя на миг прервите ваши клики!</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Друзья и недруги, отбросьте прочь мечи,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Не наносите яростных ударов,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Замрите со склонённой головой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При звуках имени его: Макаров!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Его я славлю в час вражды слепой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Сквозь грозный рёв потопа и пожаров.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 морской пучине, там, где вал кипит,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Защитник Порт-Артура ныне спит.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О, солнце Севера! Как величаво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Сошло оно в крутой водоворот.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lastRenderedPageBreak/>
        <w:t xml:space="preserve">Пусть, как в пустыне, всё кругом замрёт,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Ему в </w:t>
      </w:r>
      <w:proofErr w:type="spellStart"/>
      <w:r w:rsidRPr="00277B32">
        <w:rPr>
          <w:sz w:val="28"/>
          <w:szCs w:val="28"/>
        </w:rPr>
        <w:t>молчаньи</w:t>
      </w:r>
      <w:proofErr w:type="spellEnd"/>
      <w:r w:rsidRPr="00277B32">
        <w:rPr>
          <w:sz w:val="28"/>
          <w:szCs w:val="28"/>
        </w:rPr>
        <w:t xml:space="preserve"> воздавая славу!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Вы слышите ль, как громкий клич без слов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Вселенную наполнил до краёв?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Но что в нём прозвучало? Жажда ль мести?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 час гибели? Иль безрассудный гнев,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Готовый мир взорвать с собою вместе,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Когда валы смыкались закипев,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Над кораблём, защитником отчизны?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О нет, великий дух и песня жизни!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Враг доблестный! Ты встретил свой конец,</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Бесстрашно на посту командном стоя,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С Макаровым сравнив, почтут героя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Спустя века. Бессмертен твой венец!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И я, поэт, в Японии рождённый,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 стране твоих врагов, на дальнем берегу,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Я, горестною вестью потрясённый,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Сдержать порыва скорби не могу.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Вы, духи распри, до земли склонитесь!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Друзья и недруги, отбросьте прочь мечи!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При имени Макарова молчи, </w:t>
      </w:r>
      <w:proofErr w:type="gramStart"/>
      <w:r w:rsidRPr="00277B32">
        <w:rPr>
          <w:sz w:val="28"/>
          <w:szCs w:val="28"/>
        </w:rPr>
        <w:t>О</w:t>
      </w:r>
      <w:proofErr w:type="gramEnd"/>
      <w:r w:rsidRPr="00277B32">
        <w:rPr>
          <w:sz w:val="28"/>
          <w:szCs w:val="28"/>
        </w:rPr>
        <w:t xml:space="preserve"> битва!</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Сопричислен русский витязь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Великим полководцам всех времён,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Но смертью беспощадной он сражён.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Когда вдруг запылал от вспышек молний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Над Азией Восточной небосклон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И закипели в жёлтом море волны,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Когда у Порт-Артура корабли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 кольце врагов неравный бой вели,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Ты, болью за свою отчизну полный,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lastRenderedPageBreak/>
        <w:t xml:space="preserve">Пришёл на помощь. О, как ты могуч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Последний Солнца блеск меж чёрных туч!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Ты плыл вперёд с решимостью железной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 бой за Россию, доблестный моряк!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Высоко реял над ревущей бездной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На мачте гордый адмиральский стяг.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Но миг один - всё скрылось под волнами:</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Победами прославленное знамя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И мощь, которой в мире равной нет: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Где их могила, кто нам даст ответ?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 тот страшный день с утра спустились тени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И Солнце спрятало свои лучи,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Заклокотало море в белой пене: </w:t>
      </w:r>
    </w:p>
    <w:p w:rsidR="00514CDB" w:rsidRPr="00277B32" w:rsidRDefault="00514CDB" w:rsidP="00277B32">
      <w:pPr>
        <w:shd w:val="clear" w:color="auto" w:fill="FFFFFF"/>
        <w:spacing w:line="360" w:lineRule="auto"/>
        <w:ind w:left="10" w:right="29"/>
        <w:jc w:val="both"/>
        <w:rPr>
          <w:sz w:val="28"/>
          <w:szCs w:val="28"/>
        </w:rPr>
      </w:pPr>
      <w:proofErr w:type="gramStart"/>
      <w:r w:rsidRPr="00277B32">
        <w:rPr>
          <w:sz w:val="28"/>
          <w:szCs w:val="28"/>
        </w:rPr>
        <w:t xml:space="preserve">(Друзья и недруги, отбросьте прочь мечи, </w:t>
      </w:r>
      <w:proofErr w:type="gramEnd"/>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Все, как один, падите на колени, </w:t>
      </w:r>
    </w:p>
    <w:p w:rsidR="00514CDB" w:rsidRPr="00277B32" w:rsidRDefault="00514CDB" w:rsidP="00277B32">
      <w:pPr>
        <w:shd w:val="clear" w:color="auto" w:fill="FFFFFF"/>
        <w:spacing w:line="360" w:lineRule="auto"/>
        <w:ind w:left="10" w:right="29"/>
        <w:jc w:val="both"/>
        <w:rPr>
          <w:sz w:val="28"/>
          <w:szCs w:val="28"/>
        </w:rPr>
      </w:pPr>
      <w:proofErr w:type="gramStart"/>
      <w:r w:rsidRPr="00277B32">
        <w:rPr>
          <w:sz w:val="28"/>
          <w:szCs w:val="28"/>
        </w:rPr>
        <w:t xml:space="preserve">Пускай сольёт сердца один порыв.) </w:t>
      </w:r>
      <w:proofErr w:type="gramEnd"/>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Скрывалась в море неприметно мина.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И потопил внезапно страшный взрыв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Корабль, что нёс морского властелина.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Спокойно руки на груди скрестив,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Вперив свой взор в бездонную пучину,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Где в злобном торжестве кружился вал,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Исчез на веки славный адмирал.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Ах, океан судьбы и грозной бурей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Его волнующая злая смерть!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Лишь день вы бушевали в Порт-Артуре,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Но вечно будут помнить чёрный смерч.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Когда ж вас спросят с гневной укоризной,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Как смели вы такую жизнь отнять,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То перед светлым царством вечной жизни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lastRenderedPageBreak/>
        <w:t xml:space="preserve">Какой ответ вы будете держать?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Мгновенно все надежды и величье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Под вашим натиском </w:t>
      </w:r>
      <w:proofErr w:type="gramStart"/>
      <w:r w:rsidRPr="00277B32">
        <w:rPr>
          <w:sz w:val="28"/>
          <w:szCs w:val="28"/>
        </w:rPr>
        <w:t>погребены</w:t>
      </w:r>
      <w:proofErr w:type="gramEnd"/>
      <w:r w:rsidRPr="00277B32">
        <w:rPr>
          <w:sz w:val="28"/>
          <w:szCs w:val="28"/>
        </w:rPr>
        <w:t xml:space="preserve">!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Ужель у вас нет никому отличья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И ничему живущему цены?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Всему конец! Бессчётными слезами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Истории омыты письмена,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Но снова льётся </w:t>
      </w:r>
      <w:proofErr w:type="gramStart"/>
      <w:r w:rsidRPr="00277B32">
        <w:rPr>
          <w:sz w:val="28"/>
          <w:szCs w:val="28"/>
        </w:rPr>
        <w:t>жгучая</w:t>
      </w:r>
      <w:proofErr w:type="gramEnd"/>
      <w:r w:rsidRPr="00277B32">
        <w:rPr>
          <w:sz w:val="28"/>
          <w:szCs w:val="28"/>
        </w:rPr>
        <w:t xml:space="preserve">, как пламя,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На это имя слёз моих волна.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Неизгладимая зияет рана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 груди его, где жил могучий дух: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Скорбит весь мир, что свет его потух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 неведомых глубинах океана.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Но вечно ль смерть владыка - вот вопрос!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Что, если вместо бесконечной тризны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Из нашей скорби, наших жарких слёз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Взойдёт заря неистребимой жизни?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О, если б это, наконец, сбылось!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Мой друг Макаров! Ты сошёл в могилу,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Но в имени твоём, в моих стихах,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 бессмертной правде отыщу я силу,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Чтоб быть, как ты, в передовых бойцах.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Луна неясно светит и </w:t>
      </w:r>
      <w:proofErr w:type="gramStart"/>
      <w:r w:rsidRPr="00277B32">
        <w:rPr>
          <w:sz w:val="28"/>
          <w:szCs w:val="28"/>
        </w:rPr>
        <w:t>спокоен</w:t>
      </w:r>
      <w:proofErr w:type="gramEnd"/>
      <w:r w:rsidRPr="00277B32">
        <w:rPr>
          <w:sz w:val="28"/>
          <w:szCs w:val="28"/>
        </w:rPr>
        <w:t xml:space="preserve">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Полночный час, во мрак вперил я взор.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Мне кажется, вон там, бесстрашный воин,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Ты отражаешь бешеный напор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Валов, кипящих яростью кровавой.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Твой гордый дух - бессмертия залог.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Да, умер ты, но умереть не мог.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Да, ты погиб, но победил со славой!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lastRenderedPageBreak/>
        <w:t xml:space="preserve">Утихни, ураган! Прибой молчи!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Друзья и недруги, отбросьте прочь мечи,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Не наносите яростных ударов!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Замрите со склонённой головой!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Пусть в тишине мой голос огневой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Вас к скорби призовёт: погиб Макаров!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 xml:space="preserve">В морской пучине, там, где вал кипит, </w:t>
      </w:r>
    </w:p>
    <w:p w:rsidR="00514CDB" w:rsidRPr="00277B32" w:rsidRDefault="00514CDB" w:rsidP="00277B32">
      <w:pPr>
        <w:shd w:val="clear" w:color="auto" w:fill="FFFFFF"/>
        <w:spacing w:line="360" w:lineRule="auto"/>
        <w:ind w:left="10" w:right="29"/>
        <w:jc w:val="both"/>
        <w:rPr>
          <w:sz w:val="28"/>
          <w:szCs w:val="28"/>
        </w:rPr>
      </w:pPr>
      <w:r w:rsidRPr="00277B32">
        <w:rPr>
          <w:sz w:val="28"/>
          <w:szCs w:val="28"/>
        </w:rPr>
        <w:t>Защитник Порт-Артура ныне спит.</w:t>
      </w:r>
    </w:p>
    <w:p w:rsidR="00514CDB" w:rsidRPr="00277B32" w:rsidRDefault="00514CDB" w:rsidP="00277B32">
      <w:pPr>
        <w:shd w:val="clear" w:color="auto" w:fill="FFFFFF"/>
        <w:spacing w:line="360" w:lineRule="auto"/>
        <w:ind w:right="29"/>
        <w:jc w:val="both"/>
        <w:rPr>
          <w:sz w:val="28"/>
          <w:szCs w:val="28"/>
        </w:rPr>
      </w:pPr>
      <w:r w:rsidRPr="00277B32">
        <w:rPr>
          <w:sz w:val="28"/>
          <w:szCs w:val="28"/>
        </w:rPr>
        <w:t>Пер. с яп. Веры Марковой</w:t>
      </w:r>
    </w:p>
    <w:p w:rsidR="00BF2F0F" w:rsidRPr="00277B32" w:rsidRDefault="00885065" w:rsidP="00277B32">
      <w:pPr>
        <w:shd w:val="clear" w:color="auto" w:fill="FFFFFF"/>
        <w:spacing w:line="360" w:lineRule="auto"/>
        <w:ind w:right="43"/>
        <w:jc w:val="both"/>
        <w:rPr>
          <w:sz w:val="28"/>
          <w:szCs w:val="28"/>
        </w:rPr>
      </w:pPr>
      <w:r>
        <w:rPr>
          <w:sz w:val="28"/>
          <w:szCs w:val="28"/>
        </w:rPr>
        <w:t xml:space="preserve">  </w:t>
      </w:r>
      <w:r w:rsidR="0072035C" w:rsidRPr="00277B32">
        <w:rPr>
          <w:rFonts w:eastAsia="Times New Roman"/>
          <w:sz w:val="28"/>
          <w:szCs w:val="28"/>
        </w:rPr>
        <w:t xml:space="preserve">Летом японская армия развернула наступление в двух направлениях - против крепости Порт-Артур и главных сил русской армии. </w:t>
      </w:r>
      <w:r w:rsidR="008970E0" w:rsidRPr="00277B32">
        <w:rPr>
          <w:rFonts w:eastAsia="Times New Roman"/>
          <w:sz w:val="28"/>
          <w:szCs w:val="28"/>
        </w:rPr>
        <w:t xml:space="preserve">Первое   кровавое   сражение   русско-японской   </w:t>
      </w:r>
      <w:r w:rsidR="008970E0" w:rsidRPr="00277B32">
        <w:rPr>
          <w:rFonts w:eastAsia="Times New Roman"/>
          <w:spacing w:val="42"/>
          <w:sz w:val="28"/>
          <w:szCs w:val="28"/>
        </w:rPr>
        <w:t>войны</w:t>
      </w:r>
      <w:r w:rsidR="008970E0" w:rsidRPr="00277B32">
        <w:rPr>
          <w:rFonts w:eastAsia="Times New Roman"/>
          <w:sz w:val="28"/>
          <w:szCs w:val="28"/>
        </w:rPr>
        <w:t xml:space="preserve">   1904-</w:t>
      </w:r>
      <w:r w:rsidR="008970E0" w:rsidRPr="00277B32">
        <w:rPr>
          <w:sz w:val="28"/>
          <w:szCs w:val="28"/>
        </w:rPr>
        <w:t xml:space="preserve">1905  </w:t>
      </w:r>
      <w:r w:rsidR="008970E0" w:rsidRPr="00277B32">
        <w:rPr>
          <w:rFonts w:eastAsia="Times New Roman"/>
          <w:sz w:val="28"/>
          <w:szCs w:val="28"/>
        </w:rPr>
        <w:t>гг</w:t>
      </w:r>
      <w:proofErr w:type="gramStart"/>
      <w:r w:rsidR="008970E0" w:rsidRPr="00277B32">
        <w:rPr>
          <w:rFonts w:eastAsia="Times New Roman"/>
          <w:sz w:val="28"/>
          <w:szCs w:val="28"/>
        </w:rPr>
        <w:t>.н</w:t>
      </w:r>
      <w:proofErr w:type="gramEnd"/>
      <w:r w:rsidR="008970E0" w:rsidRPr="00277B32">
        <w:rPr>
          <w:rFonts w:eastAsia="Times New Roman"/>
          <w:sz w:val="28"/>
          <w:szCs w:val="28"/>
        </w:rPr>
        <w:t>а сухопутье состоялось вблизи китайско-корейской</w:t>
      </w:r>
      <w:r w:rsidR="008970E0" w:rsidRPr="00277B32">
        <w:rPr>
          <w:sz w:val="28"/>
          <w:szCs w:val="28"/>
        </w:rPr>
        <w:t xml:space="preserve"> </w:t>
      </w:r>
      <w:r w:rsidR="000936FE">
        <w:rPr>
          <w:rFonts w:eastAsia="Times New Roman"/>
          <w:sz w:val="28"/>
          <w:szCs w:val="28"/>
        </w:rPr>
        <w:t xml:space="preserve">границы, под </w:t>
      </w:r>
      <w:proofErr w:type="spellStart"/>
      <w:r w:rsidR="000936FE">
        <w:rPr>
          <w:rFonts w:eastAsia="Times New Roman"/>
          <w:sz w:val="28"/>
          <w:szCs w:val="28"/>
        </w:rPr>
        <w:t>Тюренченом</w:t>
      </w:r>
      <w:proofErr w:type="spellEnd"/>
      <w:r w:rsidR="000936FE">
        <w:rPr>
          <w:rFonts w:eastAsia="Times New Roman"/>
          <w:sz w:val="28"/>
          <w:szCs w:val="28"/>
        </w:rPr>
        <w:t>.</w:t>
      </w:r>
      <w:r w:rsidR="00680FA1" w:rsidRPr="00277B32">
        <w:rPr>
          <w:sz w:val="28"/>
          <w:szCs w:val="28"/>
        </w:rPr>
        <w:t xml:space="preserve">  </w:t>
      </w:r>
      <w:r w:rsidR="00BF2F0F" w:rsidRPr="00277B32">
        <w:rPr>
          <w:rFonts w:eastAsia="Times New Roman"/>
          <w:sz w:val="28"/>
          <w:szCs w:val="28"/>
        </w:rPr>
        <w:t xml:space="preserve">Еще в конце марта </w:t>
      </w:r>
      <w:r w:rsidR="00BF2F0F" w:rsidRPr="00277B32">
        <w:rPr>
          <w:rFonts w:eastAsia="Times New Roman"/>
          <w:spacing w:val="24"/>
          <w:sz w:val="28"/>
          <w:szCs w:val="28"/>
        </w:rPr>
        <w:t>1904</w:t>
      </w:r>
      <w:r w:rsidR="00BF2F0F" w:rsidRPr="00277B32">
        <w:rPr>
          <w:rFonts w:eastAsia="Times New Roman"/>
          <w:sz w:val="28"/>
          <w:szCs w:val="28"/>
        </w:rPr>
        <w:t xml:space="preserve"> года </w:t>
      </w:r>
      <w:r w:rsidR="00BF2F0F" w:rsidRPr="00277B32">
        <w:rPr>
          <w:rFonts w:eastAsia="Times New Roman"/>
          <w:spacing w:val="17"/>
          <w:sz w:val="28"/>
          <w:szCs w:val="28"/>
        </w:rPr>
        <w:t>1-я</w:t>
      </w:r>
      <w:r w:rsidR="00BF2F0F" w:rsidRPr="00277B32">
        <w:rPr>
          <w:rFonts w:eastAsia="Times New Roman"/>
          <w:sz w:val="28"/>
          <w:szCs w:val="28"/>
        </w:rPr>
        <w:t xml:space="preserve"> японская армия генерала барона </w:t>
      </w:r>
      <w:proofErr w:type="spellStart"/>
      <w:r w:rsidR="00BF2F0F" w:rsidRPr="00277B32">
        <w:rPr>
          <w:rFonts w:eastAsia="Times New Roman"/>
          <w:sz w:val="28"/>
          <w:szCs w:val="28"/>
        </w:rPr>
        <w:t>Куроки</w:t>
      </w:r>
      <w:proofErr w:type="spellEnd"/>
      <w:r w:rsidR="00BF2F0F" w:rsidRPr="00277B32">
        <w:rPr>
          <w:rFonts w:eastAsia="Times New Roman"/>
          <w:sz w:val="28"/>
          <w:szCs w:val="28"/>
        </w:rPr>
        <w:t xml:space="preserve"> начала разъезды, затем небольшой авангард и, наконец, главные силы - подошла к реке Ялу, представляющей весьма серьезное препятствие на пути из Кореи в Южную Маньчжурию. Японцы быстро и беспрепятственно овладели ее островами, разместили на них артиллерию и начали основательно готовиться к наступлению на немногочисленные войска Восточного отряда русских.</w:t>
      </w:r>
    </w:p>
    <w:p w:rsidR="00680FA1" w:rsidRPr="00277B32" w:rsidRDefault="00680FA1" w:rsidP="00277B32">
      <w:pPr>
        <w:shd w:val="clear" w:color="auto" w:fill="FFFFFF"/>
        <w:spacing w:line="360" w:lineRule="auto"/>
        <w:ind w:right="29"/>
        <w:jc w:val="both"/>
        <w:rPr>
          <w:sz w:val="28"/>
          <w:szCs w:val="28"/>
        </w:rPr>
      </w:pPr>
      <w:r w:rsidRPr="00277B32">
        <w:rPr>
          <w:sz w:val="28"/>
          <w:szCs w:val="28"/>
        </w:rPr>
        <w:t xml:space="preserve">  </w:t>
      </w:r>
      <w:r w:rsidR="00BF2F0F" w:rsidRPr="00277B32">
        <w:rPr>
          <w:sz w:val="28"/>
          <w:szCs w:val="28"/>
        </w:rPr>
        <w:t xml:space="preserve">9 </w:t>
      </w:r>
      <w:r w:rsidR="00BF2F0F" w:rsidRPr="00277B32">
        <w:rPr>
          <w:rFonts w:eastAsia="Times New Roman"/>
          <w:sz w:val="28"/>
          <w:szCs w:val="28"/>
        </w:rPr>
        <w:t xml:space="preserve">апреля усилиями разведчиков было обнаружено сосредоточение японских войск в районе приграничного корейского    городка    </w:t>
      </w:r>
      <w:proofErr w:type="spellStart"/>
      <w:r w:rsidR="00BF2F0F" w:rsidRPr="00277B32">
        <w:rPr>
          <w:rFonts w:eastAsia="Times New Roman"/>
          <w:sz w:val="28"/>
          <w:szCs w:val="28"/>
        </w:rPr>
        <w:t>Ыйджу</w:t>
      </w:r>
      <w:proofErr w:type="spellEnd"/>
      <w:r w:rsidR="00BF2F0F" w:rsidRPr="00277B32">
        <w:rPr>
          <w:rFonts w:eastAsia="Times New Roman"/>
          <w:sz w:val="28"/>
          <w:szCs w:val="28"/>
        </w:rPr>
        <w:t xml:space="preserve">.    К    этому    времени    положение нашего Русского небольшого Восточного отряда, далеко удаленного от главных </w:t>
      </w:r>
      <w:proofErr w:type="gramStart"/>
      <w:r w:rsidR="00BF2F0F" w:rsidRPr="00277B32">
        <w:rPr>
          <w:rFonts w:eastAsia="Times New Roman"/>
          <w:sz w:val="28"/>
          <w:szCs w:val="28"/>
        </w:rPr>
        <w:t>сил, было признано весьма опасным и он был</w:t>
      </w:r>
      <w:proofErr w:type="gramEnd"/>
      <w:r w:rsidR="00BF2F0F" w:rsidRPr="00277B32">
        <w:rPr>
          <w:rFonts w:eastAsia="Times New Roman"/>
          <w:sz w:val="28"/>
          <w:szCs w:val="28"/>
        </w:rPr>
        <w:t xml:space="preserve"> усилен. В результате к середине апреля по численности и вооружению он превзошел дивизию. Начальником этого отряда был назначен генерал-лейтенант М.И. Засулич - командир 2-го Сибирского армейского корпуса, а начальником штаба </w:t>
      </w:r>
      <w:proofErr w:type="gramStart"/>
      <w:r w:rsidR="00BF2F0F" w:rsidRPr="00277B32">
        <w:rPr>
          <w:rFonts w:eastAsia="Times New Roman"/>
          <w:sz w:val="28"/>
          <w:szCs w:val="28"/>
        </w:rPr>
        <w:t>-Г</w:t>
      </w:r>
      <w:proofErr w:type="gramEnd"/>
      <w:r w:rsidR="00BF2F0F" w:rsidRPr="00277B32">
        <w:rPr>
          <w:rFonts w:eastAsia="Times New Roman"/>
          <w:sz w:val="28"/>
          <w:szCs w:val="28"/>
        </w:rPr>
        <w:t xml:space="preserve">енерального штаба полковник В.А. </w:t>
      </w:r>
      <w:proofErr w:type="spellStart"/>
      <w:r w:rsidR="00BF2F0F" w:rsidRPr="00277B32">
        <w:rPr>
          <w:rFonts w:eastAsia="Times New Roman"/>
          <w:sz w:val="28"/>
          <w:szCs w:val="28"/>
        </w:rPr>
        <w:t>Орановский</w:t>
      </w:r>
      <w:proofErr w:type="spellEnd"/>
      <w:r w:rsidR="00BF2F0F" w:rsidRPr="00277B32">
        <w:rPr>
          <w:rFonts w:eastAsia="Times New Roman"/>
          <w:sz w:val="28"/>
          <w:szCs w:val="28"/>
        </w:rPr>
        <w:t>. К 12 апреля подготовительные операции японцев в основном закончились.</w:t>
      </w:r>
    </w:p>
    <w:p w:rsidR="00BF2F0F" w:rsidRPr="00277B32" w:rsidRDefault="00680FA1" w:rsidP="00277B32">
      <w:pPr>
        <w:shd w:val="clear" w:color="auto" w:fill="FFFFFF"/>
        <w:spacing w:line="360" w:lineRule="auto"/>
        <w:ind w:right="29"/>
        <w:jc w:val="both"/>
        <w:rPr>
          <w:sz w:val="28"/>
          <w:szCs w:val="28"/>
        </w:rPr>
      </w:pPr>
      <w:r w:rsidRPr="00277B32">
        <w:rPr>
          <w:sz w:val="28"/>
          <w:szCs w:val="28"/>
        </w:rPr>
        <w:lastRenderedPageBreak/>
        <w:t xml:space="preserve">  </w:t>
      </w:r>
      <w:proofErr w:type="gramStart"/>
      <w:r w:rsidR="00BF2F0F" w:rsidRPr="00277B32">
        <w:rPr>
          <w:rFonts w:eastAsia="Times New Roman"/>
          <w:sz w:val="28"/>
          <w:szCs w:val="28"/>
        </w:rPr>
        <w:t xml:space="preserve">Накануне предстоящего сражения отряд М.И. Засулича общей численностью 15 тыс. штыков и шашек с 40 полевыми и горными орудиями, 8 пулеметами был расположен в следующих группах: правая (3 тыс. штыков) под его личным командованием занимала позицию у селения </w:t>
      </w:r>
      <w:proofErr w:type="spellStart"/>
      <w:r w:rsidR="00BF2F0F" w:rsidRPr="00277B32">
        <w:rPr>
          <w:rFonts w:eastAsia="Times New Roman"/>
          <w:sz w:val="28"/>
          <w:szCs w:val="28"/>
        </w:rPr>
        <w:t>Ань-дун-Сянь</w:t>
      </w:r>
      <w:proofErr w:type="spellEnd"/>
      <w:r w:rsidR="00BF2F0F" w:rsidRPr="00277B32">
        <w:rPr>
          <w:rFonts w:eastAsia="Times New Roman"/>
          <w:sz w:val="28"/>
          <w:szCs w:val="28"/>
        </w:rPr>
        <w:t xml:space="preserve">, левая (5.5 тыс. штыков) под началом генерал-майора Н.А. </w:t>
      </w:r>
      <w:proofErr w:type="spellStart"/>
      <w:r w:rsidR="00BF2F0F" w:rsidRPr="00277B32">
        <w:rPr>
          <w:rFonts w:eastAsia="Times New Roman"/>
          <w:sz w:val="28"/>
          <w:szCs w:val="28"/>
        </w:rPr>
        <w:t>Кашталинского</w:t>
      </w:r>
      <w:proofErr w:type="spellEnd"/>
      <w:r w:rsidR="00BF2F0F" w:rsidRPr="00277B32">
        <w:rPr>
          <w:rFonts w:eastAsia="Times New Roman"/>
          <w:sz w:val="28"/>
          <w:szCs w:val="28"/>
        </w:rPr>
        <w:t xml:space="preserve"> - начальника </w:t>
      </w:r>
      <w:r w:rsidR="00BF2F0F" w:rsidRPr="00277B32">
        <w:rPr>
          <w:rFonts w:eastAsia="Times New Roman"/>
          <w:spacing w:val="25"/>
          <w:sz w:val="28"/>
          <w:szCs w:val="28"/>
        </w:rPr>
        <w:t>3-ей</w:t>
      </w:r>
      <w:r w:rsidR="00BF2F0F" w:rsidRPr="00277B32">
        <w:rPr>
          <w:rFonts w:eastAsia="Times New Roman"/>
          <w:sz w:val="28"/>
          <w:szCs w:val="28"/>
        </w:rPr>
        <w:t xml:space="preserve"> </w:t>
      </w:r>
      <w:proofErr w:type="spellStart"/>
      <w:r w:rsidR="00BF2F0F" w:rsidRPr="00277B32">
        <w:rPr>
          <w:rFonts w:eastAsia="Times New Roman"/>
          <w:sz w:val="28"/>
          <w:szCs w:val="28"/>
        </w:rPr>
        <w:t>Восточно-Сибирской</w:t>
      </w:r>
      <w:proofErr w:type="spellEnd"/>
      <w:r w:rsidR="00BF2F0F" w:rsidRPr="00277B32">
        <w:rPr>
          <w:rFonts w:eastAsia="Times New Roman"/>
          <w:sz w:val="28"/>
          <w:szCs w:val="28"/>
        </w:rPr>
        <w:t xml:space="preserve"> стрелковой бригады - была расположена на </w:t>
      </w:r>
      <w:proofErr w:type="spellStart"/>
      <w:r w:rsidR="00BF2F0F" w:rsidRPr="00277B32">
        <w:rPr>
          <w:rFonts w:eastAsia="Times New Roman"/>
          <w:sz w:val="28"/>
          <w:szCs w:val="28"/>
        </w:rPr>
        <w:t>Тюренческой</w:t>
      </w:r>
      <w:proofErr w:type="spellEnd"/>
      <w:r w:rsidR="00BF2F0F" w:rsidRPr="00277B32">
        <w:rPr>
          <w:rFonts w:eastAsia="Times New Roman"/>
          <w:sz w:val="28"/>
          <w:szCs w:val="28"/>
        </w:rPr>
        <w:t xml:space="preserve"> позиции</w:t>
      </w:r>
      <w:proofErr w:type="gramEnd"/>
      <w:r w:rsidR="00BF2F0F" w:rsidRPr="00277B32">
        <w:rPr>
          <w:rFonts w:eastAsia="Times New Roman"/>
          <w:sz w:val="28"/>
          <w:szCs w:val="28"/>
        </w:rPr>
        <w:t xml:space="preserve">, общий резерв (4 тыс. штыков) - во второй линии обороны. «Конница генерала Мищенко (2.5 тыс. шашек) охраняла правый берег реки. Предполагалось, что основной удар предстоит принять отряду генерала </w:t>
      </w:r>
      <w:proofErr w:type="spellStart"/>
      <w:r w:rsidR="00BF2F0F" w:rsidRPr="00277B32">
        <w:rPr>
          <w:rFonts w:eastAsia="Times New Roman"/>
          <w:sz w:val="28"/>
          <w:szCs w:val="28"/>
        </w:rPr>
        <w:t>Кашталинского</w:t>
      </w:r>
      <w:proofErr w:type="spellEnd"/>
      <w:r w:rsidR="00BF2F0F" w:rsidRPr="00277B32">
        <w:rPr>
          <w:rFonts w:eastAsia="Times New Roman"/>
          <w:sz w:val="28"/>
          <w:szCs w:val="28"/>
        </w:rPr>
        <w:t>, который получил приказание... принять бой, оставаясь на той же позиции».</w:t>
      </w:r>
    </w:p>
    <w:p w:rsidR="00680FA1" w:rsidRPr="00277B32" w:rsidRDefault="00680FA1" w:rsidP="00277B32">
      <w:pPr>
        <w:shd w:val="clear" w:color="auto" w:fill="FFFFFF"/>
        <w:spacing w:line="360" w:lineRule="auto"/>
        <w:ind w:right="34"/>
        <w:jc w:val="both"/>
        <w:rPr>
          <w:sz w:val="28"/>
          <w:szCs w:val="28"/>
        </w:rPr>
      </w:pPr>
      <w:r w:rsidRPr="00277B32">
        <w:rPr>
          <w:rFonts w:eastAsia="Times New Roman"/>
          <w:sz w:val="28"/>
          <w:szCs w:val="28"/>
        </w:rPr>
        <w:t xml:space="preserve">  </w:t>
      </w:r>
      <w:r w:rsidR="00BF2F0F" w:rsidRPr="00277B32">
        <w:rPr>
          <w:rFonts w:eastAsia="Times New Roman"/>
          <w:sz w:val="28"/>
          <w:szCs w:val="28"/>
        </w:rPr>
        <w:t xml:space="preserve">С точки зрения офицера Генерального штаба, </w:t>
      </w:r>
      <w:proofErr w:type="spellStart"/>
      <w:r w:rsidR="00BF2F0F" w:rsidRPr="00277B32">
        <w:rPr>
          <w:rFonts w:eastAsia="Times New Roman"/>
          <w:sz w:val="28"/>
          <w:szCs w:val="28"/>
        </w:rPr>
        <w:t>Тюренченская</w:t>
      </w:r>
      <w:proofErr w:type="spellEnd"/>
      <w:r w:rsidR="00BF2F0F" w:rsidRPr="00277B32">
        <w:rPr>
          <w:rFonts w:eastAsia="Times New Roman"/>
          <w:sz w:val="28"/>
          <w:szCs w:val="28"/>
        </w:rPr>
        <w:t xml:space="preserve"> позиция представляла собой широкую и неглубокую лощину, амфитеатром спускающуюся к реке Ялу. Местность на позиции была очень гориста; подъемы и спуски были настолько круты, что по некоторым из них трудно было карабкаться даже пешим людям. </w:t>
      </w:r>
      <w:r w:rsidR="000A2476" w:rsidRPr="00277B32">
        <w:rPr>
          <w:rFonts w:eastAsia="Times New Roman"/>
          <w:sz w:val="28"/>
          <w:szCs w:val="28"/>
        </w:rPr>
        <w:t xml:space="preserve">На противоположном пологом берегу реки и на ее островах готовилась к наступлению японская армия. Ее численность составляла около 52 тыс. штыков и сабель при 12 осадных, 144 полевых и горных орудиях. В целом силы японцев превосходили силы русских примерно в </w:t>
      </w:r>
      <w:r w:rsidR="000A2476" w:rsidRPr="00277B32">
        <w:rPr>
          <w:rFonts w:eastAsia="Times New Roman"/>
          <w:spacing w:val="16"/>
          <w:sz w:val="28"/>
          <w:szCs w:val="28"/>
        </w:rPr>
        <w:t>3.5</w:t>
      </w:r>
      <w:r w:rsidR="000A2476" w:rsidRPr="00277B32">
        <w:rPr>
          <w:rFonts w:eastAsia="Times New Roman"/>
          <w:sz w:val="28"/>
          <w:szCs w:val="28"/>
        </w:rPr>
        <w:t xml:space="preserve"> раза.</w:t>
      </w:r>
    </w:p>
    <w:p w:rsidR="000A2476" w:rsidRPr="00277B32" w:rsidRDefault="00680FA1" w:rsidP="00277B32">
      <w:pPr>
        <w:shd w:val="clear" w:color="auto" w:fill="FFFFFF"/>
        <w:spacing w:line="360" w:lineRule="auto"/>
        <w:ind w:right="34"/>
        <w:jc w:val="both"/>
        <w:rPr>
          <w:sz w:val="28"/>
          <w:szCs w:val="28"/>
        </w:rPr>
      </w:pPr>
      <w:r w:rsidRPr="00277B32">
        <w:rPr>
          <w:sz w:val="28"/>
          <w:szCs w:val="28"/>
        </w:rPr>
        <w:t xml:space="preserve">  </w:t>
      </w:r>
      <w:r w:rsidR="000A2476" w:rsidRPr="00277B32">
        <w:rPr>
          <w:rFonts w:eastAsia="Times New Roman"/>
          <w:sz w:val="28"/>
          <w:szCs w:val="28"/>
        </w:rPr>
        <w:t xml:space="preserve">Весь русский отряд, начиная от генерала М.И. Засулича и кончая солдатом-стрелком, отлично понимал, что задержать переправу всей армии </w:t>
      </w:r>
      <w:proofErr w:type="spellStart"/>
      <w:r w:rsidR="000A2476" w:rsidRPr="00277B32">
        <w:rPr>
          <w:rFonts w:eastAsia="Times New Roman"/>
          <w:sz w:val="28"/>
          <w:szCs w:val="28"/>
        </w:rPr>
        <w:t>Куроки</w:t>
      </w:r>
      <w:proofErr w:type="spellEnd"/>
      <w:r w:rsidR="000A2476" w:rsidRPr="00277B32">
        <w:rPr>
          <w:rFonts w:eastAsia="Times New Roman"/>
          <w:sz w:val="28"/>
          <w:szCs w:val="28"/>
        </w:rPr>
        <w:t xml:space="preserve"> он не сможет, что его пребывание на берегах Ялу не только бесполезно, но и вредно для дела, так как сразу даст легкую победу японцам. Об этом, кстати, командиры упомянутых частей неоднократно писали генерал-адъютанту А.Н. Куропаткину, однако ожидаемого ответа не получили.</w:t>
      </w:r>
    </w:p>
    <w:p w:rsidR="00680FA1" w:rsidRPr="00277B32" w:rsidRDefault="00680FA1" w:rsidP="00277B32">
      <w:pPr>
        <w:shd w:val="clear" w:color="auto" w:fill="FFFFFF"/>
        <w:spacing w:line="360" w:lineRule="auto"/>
        <w:ind w:right="29"/>
        <w:jc w:val="both"/>
        <w:rPr>
          <w:sz w:val="28"/>
          <w:szCs w:val="28"/>
        </w:rPr>
      </w:pPr>
      <w:r w:rsidRPr="00277B32">
        <w:rPr>
          <w:rFonts w:eastAsia="Times New Roman"/>
          <w:sz w:val="28"/>
          <w:szCs w:val="28"/>
        </w:rPr>
        <w:t xml:space="preserve">  </w:t>
      </w:r>
      <w:r w:rsidR="000A2476" w:rsidRPr="00277B32">
        <w:rPr>
          <w:rFonts w:eastAsia="Times New Roman"/>
          <w:sz w:val="28"/>
          <w:szCs w:val="28"/>
        </w:rPr>
        <w:t xml:space="preserve">Надо сказать, А.Н. Куропаткин и сам понимал, что Восточный отряд обречен если не на гибель, то на разгром, но пресловутое «общественное мнение» требовало решительного сражения. </w:t>
      </w:r>
    </w:p>
    <w:p w:rsidR="007D431F" w:rsidRPr="00277B32" w:rsidRDefault="00680FA1" w:rsidP="00277B32">
      <w:pPr>
        <w:shd w:val="clear" w:color="auto" w:fill="FFFFFF"/>
        <w:spacing w:line="360" w:lineRule="auto"/>
        <w:ind w:right="29"/>
        <w:jc w:val="both"/>
        <w:rPr>
          <w:sz w:val="28"/>
          <w:szCs w:val="28"/>
        </w:rPr>
      </w:pPr>
      <w:r w:rsidRPr="00277B32">
        <w:rPr>
          <w:sz w:val="28"/>
          <w:szCs w:val="28"/>
        </w:rPr>
        <w:lastRenderedPageBreak/>
        <w:t xml:space="preserve">  </w:t>
      </w:r>
      <w:r w:rsidR="007D431F" w:rsidRPr="00277B32">
        <w:rPr>
          <w:rFonts w:eastAsia="Times New Roman"/>
          <w:sz w:val="28"/>
          <w:szCs w:val="28"/>
        </w:rPr>
        <w:t>Между тем, в ожидании наступления японцев</w:t>
      </w:r>
      <w:r w:rsidR="00E325E9" w:rsidRPr="00277B32">
        <w:rPr>
          <w:rFonts w:eastAsia="Times New Roman"/>
          <w:sz w:val="28"/>
          <w:szCs w:val="28"/>
          <w:vertAlign w:val="subscript"/>
        </w:rPr>
        <w:t xml:space="preserve">  </w:t>
      </w:r>
      <w:r w:rsidR="007D431F" w:rsidRPr="00277B32">
        <w:rPr>
          <w:rFonts w:eastAsia="Times New Roman"/>
          <w:sz w:val="28"/>
          <w:szCs w:val="28"/>
        </w:rPr>
        <w:t>русские офицеры и нижние чины переодевались во все чистое, крестясь и шепча молитвы. Ни резкого слова, ни окрика не было слышно в их рядах. Чуть позже полковые священники в напутственных молебнах по долгу службы и по совести наставляли православных воинов, что «смерть не есть уничтожение, а только успение, что и за гробом продолжается жизнь и благо тому, кто перейдет</w:t>
      </w:r>
      <w:r w:rsidR="00E325E9" w:rsidRPr="00277B32">
        <w:rPr>
          <w:rFonts w:eastAsia="Times New Roman"/>
          <w:sz w:val="28"/>
          <w:szCs w:val="28"/>
        </w:rPr>
        <w:t xml:space="preserve"> </w:t>
      </w:r>
      <w:proofErr w:type="gramStart"/>
      <w:r w:rsidR="00E325E9" w:rsidRPr="00277B32">
        <w:rPr>
          <w:rFonts w:eastAsia="Times New Roman"/>
          <w:sz w:val="28"/>
          <w:szCs w:val="28"/>
        </w:rPr>
        <w:t>ко</w:t>
      </w:r>
      <w:proofErr w:type="gramEnd"/>
      <w:r w:rsidR="00E325E9" w:rsidRPr="00277B32">
        <w:rPr>
          <w:rFonts w:eastAsia="Times New Roman"/>
          <w:sz w:val="28"/>
          <w:szCs w:val="28"/>
        </w:rPr>
        <w:t xml:space="preserve"> Господу со спокойной совесть</w:t>
      </w:r>
      <w:r w:rsidR="007D431F" w:rsidRPr="00277B32">
        <w:rPr>
          <w:rFonts w:eastAsia="Times New Roman"/>
          <w:sz w:val="28"/>
          <w:szCs w:val="28"/>
        </w:rPr>
        <w:t xml:space="preserve">ю», а потому «постараться в трудах, болезнях и сражениях не унывать, а все силы души и тела направить к тому, чтобы честно исполнить долг воина-христианина...». Потом была общая исповедь, </w:t>
      </w:r>
    </w:p>
    <w:p w:rsidR="00680FA1" w:rsidRPr="00277B32" w:rsidRDefault="00680FA1" w:rsidP="00277B32">
      <w:pPr>
        <w:shd w:val="clear" w:color="auto" w:fill="FFFFFF"/>
        <w:spacing w:line="360" w:lineRule="auto"/>
        <w:ind w:right="48"/>
        <w:jc w:val="both"/>
        <w:rPr>
          <w:sz w:val="28"/>
          <w:szCs w:val="28"/>
        </w:rPr>
      </w:pPr>
      <w:r w:rsidRPr="00277B32">
        <w:rPr>
          <w:sz w:val="28"/>
          <w:szCs w:val="28"/>
        </w:rPr>
        <w:t xml:space="preserve">  </w:t>
      </w:r>
      <w:r w:rsidR="00DA2CCE" w:rsidRPr="00277B32">
        <w:rPr>
          <w:rFonts w:eastAsia="Times New Roman"/>
          <w:sz w:val="28"/>
          <w:szCs w:val="28"/>
        </w:rPr>
        <w:t>С утра 17 апреля началась массированная бомбардировка русских позиций. Наша батарея сначала энергично и довольно эффективно отвечала неприятелю, но затем вынуждена была замолчать, так как против нее действовали 12 полевых и 12 осадных орудий. Время от времени японцы переносили огонь на окопы, занятые пехотой.</w:t>
      </w:r>
    </w:p>
    <w:p w:rsidR="00DA2CCE" w:rsidRPr="00277B32" w:rsidRDefault="00680FA1" w:rsidP="00277B32">
      <w:pPr>
        <w:shd w:val="clear" w:color="auto" w:fill="FFFFFF"/>
        <w:spacing w:line="360" w:lineRule="auto"/>
        <w:ind w:right="48"/>
        <w:jc w:val="both"/>
        <w:rPr>
          <w:sz w:val="28"/>
          <w:szCs w:val="28"/>
        </w:rPr>
      </w:pPr>
      <w:r w:rsidRPr="00277B32">
        <w:rPr>
          <w:sz w:val="28"/>
          <w:szCs w:val="28"/>
        </w:rPr>
        <w:t xml:space="preserve">  </w:t>
      </w:r>
      <w:r w:rsidR="00DA2CCE" w:rsidRPr="00277B32">
        <w:rPr>
          <w:rFonts w:eastAsia="Times New Roman"/>
          <w:sz w:val="28"/>
          <w:szCs w:val="28"/>
        </w:rPr>
        <w:t xml:space="preserve">К сожалению, генерал М.И. Засулич при первом признаке готовившейся переправы «посадил» весь свой отряд в окопы под огонь тяжелых батарей, отвечать на который он не мог. «Нервы солдат и офицеров от этого бесцельного сидения днем и ночью в окопах под огнем были напряжены до крайности. Несколько офицеров покончили жизнь самоубийством. Солдаты были потрясены, утомлены бессонными ночами и плохо питались, так как раздавать в окопы горячую пищу было трудно». По некоторым подсчетам, в этот день на русские позиции легло от </w:t>
      </w:r>
      <w:r w:rsidR="00DA2CCE" w:rsidRPr="00277B32">
        <w:rPr>
          <w:rFonts w:eastAsia="Times New Roman"/>
          <w:spacing w:val="22"/>
          <w:sz w:val="28"/>
          <w:szCs w:val="28"/>
        </w:rPr>
        <w:t>300</w:t>
      </w:r>
      <w:r w:rsidR="00CE7A77">
        <w:rPr>
          <w:rFonts w:eastAsia="Times New Roman"/>
          <w:sz w:val="28"/>
          <w:szCs w:val="28"/>
        </w:rPr>
        <w:t xml:space="preserve"> до 400 снарядов.</w:t>
      </w:r>
      <w:r w:rsidR="00DA2CCE" w:rsidRPr="00277B32">
        <w:rPr>
          <w:rFonts w:eastAsia="Times New Roman"/>
          <w:sz w:val="28"/>
          <w:szCs w:val="28"/>
        </w:rPr>
        <w:t xml:space="preserve"> </w:t>
      </w:r>
    </w:p>
    <w:p w:rsidR="0048649B" w:rsidRPr="00277B32" w:rsidRDefault="00680FA1" w:rsidP="00277B32">
      <w:pPr>
        <w:shd w:val="clear" w:color="auto" w:fill="FFFFFF"/>
        <w:spacing w:line="360" w:lineRule="auto"/>
        <w:ind w:right="38"/>
        <w:jc w:val="both"/>
        <w:rPr>
          <w:sz w:val="28"/>
          <w:szCs w:val="28"/>
        </w:rPr>
      </w:pPr>
      <w:r w:rsidRPr="00277B32">
        <w:rPr>
          <w:rFonts w:eastAsia="Times New Roman"/>
          <w:sz w:val="28"/>
          <w:szCs w:val="28"/>
        </w:rPr>
        <w:t xml:space="preserve">  </w:t>
      </w:r>
      <w:r w:rsidR="00DA2CCE" w:rsidRPr="00277B32">
        <w:rPr>
          <w:rFonts w:eastAsia="Times New Roman"/>
          <w:sz w:val="28"/>
          <w:szCs w:val="28"/>
        </w:rPr>
        <w:t xml:space="preserve">Основное сражение началось в </w:t>
      </w:r>
      <w:r w:rsidR="00DA2CCE" w:rsidRPr="00277B32">
        <w:rPr>
          <w:rFonts w:eastAsia="Times New Roman"/>
          <w:spacing w:val="24"/>
          <w:sz w:val="28"/>
          <w:szCs w:val="28"/>
        </w:rPr>
        <w:t>4.30</w:t>
      </w:r>
      <w:r w:rsidR="00DA2CCE" w:rsidRPr="00277B32">
        <w:rPr>
          <w:rFonts w:eastAsia="Times New Roman"/>
          <w:sz w:val="28"/>
          <w:szCs w:val="28"/>
        </w:rPr>
        <w:t xml:space="preserve"> утра следующего дня 18 апреля усиленной бомбардировкой правого фланга русских позиций 48 осадными   и   полевыми   японскими   орудиями,   тщательно </w:t>
      </w:r>
      <w:r w:rsidR="0048649B" w:rsidRPr="00277B32">
        <w:rPr>
          <w:rFonts w:eastAsia="Times New Roman"/>
          <w:sz w:val="28"/>
          <w:szCs w:val="28"/>
        </w:rPr>
        <w:t xml:space="preserve">замаскированными на многочисленных островах реки Ялу. Затем спустя </w:t>
      </w:r>
      <w:proofErr w:type="spellStart"/>
      <w:r w:rsidR="0048649B" w:rsidRPr="00277B32">
        <w:rPr>
          <w:rFonts w:eastAsia="Times New Roman"/>
          <w:sz w:val="28"/>
          <w:szCs w:val="28"/>
        </w:rPr>
        <w:t>пол-часа</w:t>
      </w:r>
      <w:proofErr w:type="spellEnd"/>
      <w:r w:rsidR="0048649B" w:rsidRPr="00277B32">
        <w:rPr>
          <w:rFonts w:eastAsia="Times New Roman"/>
          <w:sz w:val="28"/>
          <w:szCs w:val="28"/>
        </w:rPr>
        <w:t xml:space="preserve"> японская дивизия в колоннах, прикрытых густыми цепями стрелков, двинулась в наступление. Русские части встретили их прицельным залповым огнем. </w:t>
      </w:r>
      <w:proofErr w:type="gramStart"/>
      <w:r w:rsidR="0048649B" w:rsidRPr="00277B32">
        <w:rPr>
          <w:rFonts w:eastAsia="Times New Roman"/>
          <w:sz w:val="28"/>
          <w:szCs w:val="28"/>
        </w:rPr>
        <w:t>Вследствие этого у речной переправы образовался вал из трупов японцев, но переправившиеся широким фронтом, волна за волной, рядами непрерывных цепей шли в атаку.</w:t>
      </w:r>
      <w:proofErr w:type="gramEnd"/>
      <w:r w:rsidR="0048649B" w:rsidRPr="00277B32">
        <w:rPr>
          <w:rFonts w:eastAsia="Times New Roman"/>
          <w:sz w:val="28"/>
          <w:szCs w:val="28"/>
        </w:rPr>
        <w:t xml:space="preserve"> </w:t>
      </w:r>
      <w:r w:rsidR="0048649B" w:rsidRPr="00277B32">
        <w:rPr>
          <w:rFonts w:eastAsia="Times New Roman"/>
          <w:sz w:val="28"/>
          <w:szCs w:val="28"/>
        </w:rPr>
        <w:lastRenderedPageBreak/>
        <w:t xml:space="preserve">От мощного удара японцев, пятикратно превосходящих на этом участке силы русских, не выдержал и дрогнул 22-й </w:t>
      </w:r>
      <w:proofErr w:type="spellStart"/>
      <w:r w:rsidR="0048649B" w:rsidRPr="00277B32">
        <w:rPr>
          <w:rFonts w:eastAsia="Times New Roman"/>
          <w:sz w:val="28"/>
          <w:szCs w:val="28"/>
        </w:rPr>
        <w:t>Восточно-Сибирский</w:t>
      </w:r>
      <w:proofErr w:type="spellEnd"/>
      <w:r w:rsidR="0048649B" w:rsidRPr="00277B32">
        <w:rPr>
          <w:rFonts w:eastAsia="Times New Roman"/>
          <w:sz w:val="28"/>
          <w:szCs w:val="28"/>
        </w:rPr>
        <w:t xml:space="preserve"> стрелковый полк. Он поспешно и не вполне организованно отступил, обнажив левый фланг отряда генерала Н.А. </w:t>
      </w:r>
      <w:proofErr w:type="spellStart"/>
      <w:r w:rsidR="0048649B" w:rsidRPr="00277B32">
        <w:rPr>
          <w:rFonts w:eastAsia="Times New Roman"/>
          <w:sz w:val="28"/>
          <w:szCs w:val="28"/>
        </w:rPr>
        <w:t>Кашталинского</w:t>
      </w:r>
      <w:proofErr w:type="spellEnd"/>
      <w:r w:rsidR="0048649B" w:rsidRPr="00277B32">
        <w:rPr>
          <w:rFonts w:eastAsia="Times New Roman"/>
          <w:sz w:val="28"/>
          <w:szCs w:val="28"/>
        </w:rPr>
        <w:t xml:space="preserve"> - позиции 12-го полка, роты которого стойко держались в занимаемых ими окопах. Русские отчаянно сопротивлялись, «ложась костьми», как доносил потом вверх по команде начальник отряда. Так продолжалось около семи часов.</w:t>
      </w:r>
    </w:p>
    <w:p w:rsidR="00680FA1" w:rsidRPr="00277B32" w:rsidRDefault="00680FA1" w:rsidP="00277B32">
      <w:pPr>
        <w:shd w:val="clear" w:color="auto" w:fill="FFFFFF"/>
        <w:spacing w:line="360" w:lineRule="auto"/>
        <w:ind w:right="34"/>
        <w:jc w:val="both"/>
        <w:rPr>
          <w:sz w:val="28"/>
          <w:szCs w:val="28"/>
        </w:rPr>
      </w:pPr>
      <w:r w:rsidRPr="00277B32">
        <w:rPr>
          <w:rFonts w:eastAsia="Times New Roman"/>
          <w:sz w:val="28"/>
          <w:szCs w:val="28"/>
        </w:rPr>
        <w:t xml:space="preserve">  </w:t>
      </w:r>
      <w:r w:rsidR="0048649B" w:rsidRPr="00277B32">
        <w:rPr>
          <w:rFonts w:eastAsia="Times New Roman"/>
          <w:sz w:val="28"/>
          <w:szCs w:val="28"/>
        </w:rPr>
        <w:t xml:space="preserve">Противник, получая все новые и новые подкрепления, непрерывно повторял атаки свежими частями, не доходя, однако, на дистанцию штыкового удара. Русские воины стойко держались, совершая целый ряд подвигов. Однако, несмотря на это, а также на то, что окружающие сопки были густо покрыты телами убитых японцев, положение с каждой минутой становилось все более тяжелым. С началом же охвата японцами левого фланга русской обороны стало ясно, что окружение неминуемо и весь отряд М.И. Засулича может быть отрезан от </w:t>
      </w:r>
      <w:proofErr w:type="spellStart"/>
      <w:r w:rsidR="0048649B" w:rsidRPr="00277B32">
        <w:rPr>
          <w:rFonts w:eastAsia="Times New Roman"/>
          <w:sz w:val="28"/>
          <w:szCs w:val="28"/>
        </w:rPr>
        <w:t>Фынхуанчена</w:t>
      </w:r>
      <w:proofErr w:type="spellEnd"/>
      <w:r w:rsidR="0048649B" w:rsidRPr="00277B32">
        <w:rPr>
          <w:rFonts w:eastAsia="Times New Roman"/>
          <w:sz w:val="28"/>
          <w:szCs w:val="28"/>
        </w:rPr>
        <w:t xml:space="preserve"> - важного узла путей из Кореи в Маньчжурию. До главных же сил было </w:t>
      </w:r>
      <w:r w:rsidR="0048649B" w:rsidRPr="00277B32">
        <w:rPr>
          <w:rFonts w:eastAsia="Times New Roman"/>
          <w:spacing w:val="13"/>
          <w:sz w:val="28"/>
          <w:szCs w:val="28"/>
        </w:rPr>
        <w:t>180</w:t>
      </w:r>
      <w:r w:rsidR="0048649B" w:rsidRPr="00277B32">
        <w:rPr>
          <w:rFonts w:eastAsia="Times New Roman"/>
          <w:sz w:val="28"/>
          <w:szCs w:val="28"/>
        </w:rPr>
        <w:t xml:space="preserve"> верст тяжелых горных дорог. </w:t>
      </w:r>
      <w:r w:rsidR="007708C7" w:rsidRPr="00277B32">
        <w:rPr>
          <w:rFonts w:eastAsia="Times New Roman"/>
          <w:sz w:val="28"/>
          <w:szCs w:val="28"/>
        </w:rPr>
        <w:t xml:space="preserve">Поставив в заслон два стрелковых полка, генерал М.И. Засулич стал отводить свой отряд на северо-восток. Дальнейший бой свелся к единоборству 11-го и 12-го </w:t>
      </w:r>
      <w:proofErr w:type="spellStart"/>
      <w:r w:rsidR="007708C7" w:rsidRPr="00277B32">
        <w:rPr>
          <w:rFonts w:eastAsia="Times New Roman"/>
          <w:sz w:val="28"/>
          <w:szCs w:val="28"/>
        </w:rPr>
        <w:t>Восточно-Сибирских</w:t>
      </w:r>
      <w:proofErr w:type="spellEnd"/>
      <w:r w:rsidR="007708C7" w:rsidRPr="00277B32">
        <w:rPr>
          <w:rFonts w:eastAsia="Times New Roman"/>
          <w:sz w:val="28"/>
          <w:szCs w:val="28"/>
        </w:rPr>
        <w:t xml:space="preserve"> полков </w:t>
      </w:r>
      <w:r w:rsidR="007708C7" w:rsidRPr="00277B32">
        <w:rPr>
          <w:rFonts w:eastAsia="Times New Roman"/>
          <w:spacing w:val="22"/>
          <w:sz w:val="28"/>
          <w:szCs w:val="28"/>
        </w:rPr>
        <w:t>(5.5</w:t>
      </w:r>
      <w:r w:rsidR="007708C7" w:rsidRPr="00277B32">
        <w:rPr>
          <w:rFonts w:eastAsia="Times New Roman"/>
          <w:sz w:val="28"/>
          <w:szCs w:val="28"/>
        </w:rPr>
        <w:t xml:space="preserve"> тыс. штыков) против трех дивизий армии барона </w:t>
      </w:r>
      <w:proofErr w:type="spellStart"/>
      <w:r w:rsidR="007708C7" w:rsidRPr="00277B32">
        <w:rPr>
          <w:rFonts w:eastAsia="Times New Roman"/>
          <w:sz w:val="28"/>
          <w:szCs w:val="28"/>
        </w:rPr>
        <w:t>Куроки</w:t>
      </w:r>
      <w:proofErr w:type="spellEnd"/>
      <w:r w:rsidR="007708C7" w:rsidRPr="00277B32">
        <w:rPr>
          <w:rFonts w:eastAsia="Times New Roman"/>
          <w:sz w:val="28"/>
          <w:szCs w:val="28"/>
        </w:rPr>
        <w:t xml:space="preserve"> </w:t>
      </w:r>
      <w:r w:rsidR="007708C7" w:rsidRPr="00277B32">
        <w:rPr>
          <w:rFonts w:eastAsia="Times New Roman"/>
          <w:spacing w:val="12"/>
          <w:sz w:val="28"/>
          <w:szCs w:val="28"/>
        </w:rPr>
        <w:t>(36</w:t>
      </w:r>
      <w:r w:rsidR="007708C7" w:rsidRPr="00277B32">
        <w:rPr>
          <w:rFonts w:eastAsia="Times New Roman"/>
          <w:sz w:val="28"/>
          <w:szCs w:val="28"/>
        </w:rPr>
        <w:t xml:space="preserve"> тыс. штыков, 128 орудий). «Наши стрелки бились геройски, особенно 11-й полк, пробившийся штыками сквозь кольцо врагов, потерявший командира </w:t>
      </w:r>
      <w:r w:rsidR="007708C7" w:rsidRPr="00277B32">
        <w:rPr>
          <w:rFonts w:eastAsia="Times New Roman"/>
          <w:iCs/>
          <w:sz w:val="28"/>
          <w:szCs w:val="28"/>
        </w:rPr>
        <w:t xml:space="preserve">полковника </w:t>
      </w:r>
      <w:proofErr w:type="spellStart"/>
      <w:r w:rsidR="007708C7" w:rsidRPr="00277B32">
        <w:rPr>
          <w:rFonts w:eastAsia="Times New Roman"/>
          <w:iCs/>
          <w:sz w:val="28"/>
          <w:szCs w:val="28"/>
        </w:rPr>
        <w:t>Лайминга</w:t>
      </w:r>
      <w:proofErr w:type="spellEnd"/>
      <w:r w:rsidR="007708C7" w:rsidRPr="00277B32">
        <w:rPr>
          <w:rFonts w:eastAsia="Times New Roman"/>
          <w:iCs/>
          <w:sz w:val="28"/>
          <w:szCs w:val="28"/>
        </w:rPr>
        <w:t>.</w:t>
      </w:r>
      <w:r w:rsidR="007708C7" w:rsidRPr="00277B32">
        <w:rPr>
          <w:rFonts w:eastAsia="Times New Roman"/>
          <w:i/>
          <w:iCs/>
          <w:sz w:val="28"/>
          <w:szCs w:val="28"/>
        </w:rPr>
        <w:t xml:space="preserve"> </w:t>
      </w:r>
      <w:r w:rsidR="007708C7" w:rsidRPr="00277B32">
        <w:rPr>
          <w:rFonts w:eastAsia="Times New Roman"/>
          <w:sz w:val="28"/>
          <w:szCs w:val="28"/>
        </w:rPr>
        <w:t xml:space="preserve">и ходивший в атаки с музыкой и развернутым знаменем. Полковой священник отец Стефан </w:t>
      </w:r>
      <w:proofErr w:type="spellStart"/>
      <w:r w:rsidR="007708C7" w:rsidRPr="00277B32">
        <w:rPr>
          <w:rFonts w:eastAsia="Times New Roman"/>
          <w:sz w:val="28"/>
          <w:szCs w:val="28"/>
        </w:rPr>
        <w:t>Щербаковский</w:t>
      </w:r>
      <w:proofErr w:type="spellEnd"/>
      <w:r w:rsidR="007708C7" w:rsidRPr="00277B32">
        <w:rPr>
          <w:rFonts w:eastAsia="Times New Roman"/>
          <w:sz w:val="28"/>
          <w:szCs w:val="28"/>
        </w:rPr>
        <w:t xml:space="preserve"> шел впереди с крестом...». Архивы не оставили свидетельств, что сказал отец Стефан перед решающей атакой, но мы будем недалеки от истины, если предположим, что он, точно также как и отец Иоанн </w:t>
      </w:r>
      <w:proofErr w:type="spellStart"/>
      <w:r w:rsidR="007708C7" w:rsidRPr="00277B32">
        <w:rPr>
          <w:rFonts w:eastAsia="Times New Roman"/>
          <w:sz w:val="28"/>
          <w:szCs w:val="28"/>
        </w:rPr>
        <w:t>Пятибоков</w:t>
      </w:r>
      <w:proofErr w:type="spellEnd"/>
      <w:r w:rsidR="007708C7" w:rsidRPr="00277B32">
        <w:rPr>
          <w:rFonts w:eastAsia="Times New Roman"/>
          <w:sz w:val="28"/>
          <w:szCs w:val="28"/>
        </w:rPr>
        <w:t xml:space="preserve"> в 1854 году, «выступил вперед солдат» и сказал по свидетельству очевидцев: «С нами Бог, ребята, и да расточатся враги </w:t>
      </w:r>
      <w:r w:rsidR="007708C7" w:rsidRPr="00277B32">
        <w:rPr>
          <w:rFonts w:eastAsia="Times New Roman"/>
          <w:spacing w:val="23"/>
          <w:sz w:val="28"/>
          <w:szCs w:val="28"/>
        </w:rPr>
        <w:t>его...</w:t>
      </w:r>
      <w:r w:rsidR="007708C7" w:rsidRPr="00277B32">
        <w:rPr>
          <w:rFonts w:eastAsia="Times New Roman"/>
          <w:sz w:val="28"/>
          <w:szCs w:val="28"/>
        </w:rPr>
        <w:t xml:space="preserve"> </w:t>
      </w:r>
      <w:proofErr w:type="gramStart"/>
      <w:r w:rsidR="007708C7" w:rsidRPr="00277B32">
        <w:rPr>
          <w:rFonts w:eastAsia="Times New Roman"/>
          <w:sz w:val="28"/>
          <w:szCs w:val="28"/>
        </w:rPr>
        <w:t>Родимые</w:t>
      </w:r>
      <w:proofErr w:type="gramEnd"/>
      <w:r w:rsidR="007708C7" w:rsidRPr="00277B32">
        <w:rPr>
          <w:rFonts w:eastAsia="Times New Roman"/>
          <w:sz w:val="28"/>
          <w:szCs w:val="28"/>
        </w:rPr>
        <w:t xml:space="preserve">, не посрамим себя... Сослужим службу во славу святой церкви, в честь государя и на утешение нашей матушки </w:t>
      </w:r>
      <w:r w:rsidR="007708C7" w:rsidRPr="00277B32">
        <w:rPr>
          <w:rFonts w:eastAsia="Times New Roman"/>
          <w:spacing w:val="28"/>
          <w:sz w:val="28"/>
          <w:szCs w:val="28"/>
        </w:rPr>
        <w:t>Руси!».</w:t>
      </w:r>
      <w:r w:rsidR="007708C7" w:rsidRPr="00277B32">
        <w:rPr>
          <w:rFonts w:eastAsia="Times New Roman"/>
          <w:sz w:val="28"/>
          <w:szCs w:val="28"/>
        </w:rPr>
        <w:t xml:space="preserve">    </w:t>
      </w:r>
    </w:p>
    <w:p w:rsidR="00E4766C" w:rsidRPr="00277B32" w:rsidRDefault="00680FA1" w:rsidP="00277B32">
      <w:pPr>
        <w:shd w:val="clear" w:color="auto" w:fill="FFFFFF"/>
        <w:spacing w:line="360" w:lineRule="auto"/>
        <w:ind w:right="34"/>
        <w:jc w:val="both"/>
        <w:rPr>
          <w:sz w:val="28"/>
          <w:szCs w:val="28"/>
        </w:rPr>
      </w:pPr>
      <w:r w:rsidRPr="00277B32">
        <w:rPr>
          <w:sz w:val="28"/>
          <w:szCs w:val="28"/>
        </w:rPr>
        <w:lastRenderedPageBreak/>
        <w:t xml:space="preserve">  </w:t>
      </w:r>
      <w:r w:rsidR="007708C7" w:rsidRPr="00277B32">
        <w:rPr>
          <w:rFonts w:eastAsia="Times New Roman"/>
          <w:sz w:val="28"/>
          <w:szCs w:val="28"/>
        </w:rPr>
        <w:t xml:space="preserve">Неравное для русских сражение было тяжелейшим и жарким. Вот как описывает самый критический момент его Корпуса военных топографов капитан М.Н. Левитский в своем стихотворении «Под </w:t>
      </w:r>
      <w:proofErr w:type="spellStart"/>
      <w:r w:rsidR="007708C7" w:rsidRPr="00277B32">
        <w:rPr>
          <w:rFonts w:eastAsia="Times New Roman"/>
          <w:sz w:val="28"/>
          <w:szCs w:val="28"/>
        </w:rPr>
        <w:t>Тюренченем</w:t>
      </w:r>
      <w:proofErr w:type="spellEnd"/>
      <w:r w:rsidR="007708C7" w:rsidRPr="00277B32">
        <w:rPr>
          <w:rFonts w:eastAsia="Times New Roman"/>
          <w:sz w:val="28"/>
          <w:szCs w:val="28"/>
        </w:rPr>
        <w:t xml:space="preserve">», опубликованном в воспоминаниях об этой войне в </w:t>
      </w:r>
      <w:r w:rsidR="007708C7" w:rsidRPr="00277B32">
        <w:rPr>
          <w:rFonts w:eastAsia="Times New Roman"/>
          <w:spacing w:val="25"/>
          <w:sz w:val="28"/>
          <w:szCs w:val="28"/>
        </w:rPr>
        <w:t>1910</w:t>
      </w:r>
      <w:r w:rsidR="007708C7" w:rsidRPr="00277B32">
        <w:rPr>
          <w:rFonts w:eastAsia="Times New Roman"/>
          <w:sz w:val="28"/>
          <w:szCs w:val="28"/>
        </w:rPr>
        <w:t xml:space="preserve"> году:</w:t>
      </w:r>
    </w:p>
    <w:p w:rsidR="00E4766C" w:rsidRPr="00277B32" w:rsidRDefault="007708C7" w:rsidP="00277B32">
      <w:pPr>
        <w:shd w:val="clear" w:color="auto" w:fill="FFFFFF"/>
        <w:spacing w:line="360" w:lineRule="auto"/>
        <w:ind w:right="34"/>
        <w:jc w:val="both"/>
        <w:rPr>
          <w:rFonts w:eastAsia="Times New Roman"/>
          <w:sz w:val="28"/>
          <w:szCs w:val="28"/>
        </w:rPr>
      </w:pPr>
      <w:r w:rsidRPr="00277B32">
        <w:rPr>
          <w:rFonts w:eastAsia="Times New Roman"/>
          <w:sz w:val="28"/>
          <w:szCs w:val="28"/>
        </w:rPr>
        <w:t xml:space="preserve">«Среди живых, среди могил </w:t>
      </w:r>
    </w:p>
    <w:p w:rsidR="007708C7" w:rsidRPr="00277B32" w:rsidRDefault="007708C7" w:rsidP="00277B32">
      <w:pPr>
        <w:shd w:val="clear" w:color="auto" w:fill="FFFFFF"/>
        <w:spacing w:line="360" w:lineRule="auto"/>
        <w:ind w:right="34"/>
        <w:jc w:val="both"/>
        <w:rPr>
          <w:sz w:val="28"/>
          <w:szCs w:val="28"/>
        </w:rPr>
      </w:pPr>
      <w:r w:rsidRPr="00277B32">
        <w:rPr>
          <w:rFonts w:eastAsia="Times New Roman"/>
          <w:sz w:val="28"/>
          <w:szCs w:val="28"/>
        </w:rPr>
        <w:t xml:space="preserve">Хаос и ад, и грохот </w:t>
      </w:r>
      <w:r w:rsidRPr="00277B32">
        <w:rPr>
          <w:rFonts w:eastAsia="Times New Roman"/>
          <w:spacing w:val="31"/>
          <w:sz w:val="28"/>
          <w:szCs w:val="28"/>
        </w:rPr>
        <w:t>дикий...</w:t>
      </w:r>
    </w:p>
    <w:p w:rsidR="00300DE4" w:rsidRPr="00277B32" w:rsidRDefault="007708C7" w:rsidP="00277B32">
      <w:pPr>
        <w:shd w:val="clear" w:color="auto" w:fill="FFFFFF"/>
        <w:spacing w:line="360" w:lineRule="auto"/>
        <w:jc w:val="both"/>
        <w:rPr>
          <w:rFonts w:eastAsia="Times New Roman"/>
          <w:sz w:val="28"/>
          <w:szCs w:val="28"/>
        </w:rPr>
      </w:pPr>
      <w:r w:rsidRPr="00277B32">
        <w:rPr>
          <w:rFonts w:eastAsia="Times New Roman"/>
          <w:sz w:val="28"/>
          <w:szCs w:val="28"/>
        </w:rPr>
        <w:t>Но вот полковник крикнул нам:</w:t>
      </w:r>
    </w:p>
    <w:p w:rsidR="00300DE4" w:rsidRPr="00277B32" w:rsidRDefault="007708C7"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«Забрать всех раненых с собою, </w:t>
      </w:r>
    </w:p>
    <w:p w:rsidR="00300DE4" w:rsidRPr="00277B32" w:rsidRDefault="00300DE4" w:rsidP="00277B32">
      <w:pPr>
        <w:shd w:val="clear" w:color="auto" w:fill="FFFFFF"/>
        <w:spacing w:line="360" w:lineRule="auto"/>
        <w:jc w:val="both"/>
        <w:rPr>
          <w:sz w:val="28"/>
          <w:szCs w:val="28"/>
        </w:rPr>
      </w:pPr>
      <w:r w:rsidRPr="00277B32">
        <w:rPr>
          <w:rFonts w:eastAsia="Times New Roman"/>
          <w:sz w:val="28"/>
          <w:szCs w:val="28"/>
        </w:rPr>
        <w:t xml:space="preserve">Не оставлять </w:t>
      </w:r>
      <w:proofErr w:type="gramStart"/>
      <w:r w:rsidRPr="00277B32">
        <w:rPr>
          <w:rFonts w:eastAsia="Times New Roman"/>
          <w:sz w:val="28"/>
          <w:szCs w:val="28"/>
        </w:rPr>
        <w:t>своих</w:t>
      </w:r>
      <w:proofErr w:type="gramEnd"/>
      <w:r w:rsidRPr="00277B32">
        <w:rPr>
          <w:rFonts w:eastAsia="Times New Roman"/>
          <w:sz w:val="28"/>
          <w:szCs w:val="28"/>
        </w:rPr>
        <w:t xml:space="preserve"> врагам!</w:t>
      </w:r>
    </w:p>
    <w:p w:rsidR="00300DE4" w:rsidRPr="00277B32" w:rsidRDefault="00300DE4" w:rsidP="00277B32">
      <w:pPr>
        <w:shd w:val="clear" w:color="auto" w:fill="FFFFFF"/>
        <w:spacing w:line="360" w:lineRule="auto"/>
        <w:ind w:left="5"/>
        <w:jc w:val="both"/>
        <w:rPr>
          <w:sz w:val="28"/>
          <w:szCs w:val="28"/>
        </w:rPr>
      </w:pPr>
      <w:r w:rsidRPr="00277B32">
        <w:rPr>
          <w:rFonts w:eastAsia="Times New Roman"/>
          <w:sz w:val="28"/>
          <w:szCs w:val="28"/>
        </w:rPr>
        <w:t xml:space="preserve">Штыком пробьемся мы! за </w:t>
      </w:r>
      <w:r w:rsidRPr="00277B32">
        <w:rPr>
          <w:rFonts w:eastAsia="Times New Roman"/>
          <w:spacing w:val="31"/>
          <w:sz w:val="28"/>
          <w:szCs w:val="28"/>
        </w:rPr>
        <w:t>мною...»</w:t>
      </w:r>
    </w:p>
    <w:p w:rsidR="00300DE4" w:rsidRPr="00277B32" w:rsidRDefault="00300DE4" w:rsidP="00277B32">
      <w:pPr>
        <w:shd w:val="clear" w:color="auto" w:fill="FFFFFF"/>
        <w:spacing w:line="360" w:lineRule="auto"/>
        <w:jc w:val="both"/>
        <w:rPr>
          <w:sz w:val="28"/>
          <w:szCs w:val="28"/>
        </w:rPr>
      </w:pPr>
      <w:r w:rsidRPr="00277B32">
        <w:rPr>
          <w:rFonts w:eastAsia="Times New Roman"/>
          <w:sz w:val="28"/>
          <w:szCs w:val="28"/>
        </w:rPr>
        <w:t>И нас повел, вперед идя,</w:t>
      </w:r>
    </w:p>
    <w:p w:rsidR="00300DE4" w:rsidRPr="00277B32" w:rsidRDefault="00300DE4" w:rsidP="00277B32">
      <w:pPr>
        <w:shd w:val="clear" w:color="auto" w:fill="FFFFFF"/>
        <w:spacing w:line="360" w:lineRule="auto"/>
        <w:ind w:left="5"/>
        <w:jc w:val="both"/>
        <w:rPr>
          <w:sz w:val="28"/>
          <w:szCs w:val="28"/>
        </w:rPr>
      </w:pPr>
      <w:r w:rsidRPr="00277B32">
        <w:rPr>
          <w:rFonts w:eastAsia="Times New Roman"/>
          <w:sz w:val="28"/>
          <w:szCs w:val="28"/>
        </w:rPr>
        <w:t>Но пуля вражья поразила</w:t>
      </w:r>
    </w:p>
    <w:p w:rsidR="00300DE4" w:rsidRPr="00277B32" w:rsidRDefault="00300DE4" w:rsidP="00277B32">
      <w:pPr>
        <w:shd w:val="clear" w:color="auto" w:fill="FFFFFF"/>
        <w:spacing w:line="360" w:lineRule="auto"/>
        <w:ind w:left="5"/>
        <w:jc w:val="both"/>
        <w:rPr>
          <w:sz w:val="28"/>
          <w:szCs w:val="28"/>
        </w:rPr>
      </w:pPr>
      <w:r w:rsidRPr="00277B32">
        <w:rPr>
          <w:rFonts w:eastAsia="Times New Roman"/>
          <w:sz w:val="28"/>
          <w:szCs w:val="28"/>
        </w:rPr>
        <w:t>На смерть любимого вождя.</w:t>
      </w:r>
    </w:p>
    <w:p w:rsidR="00300DE4" w:rsidRPr="00277B32" w:rsidRDefault="00300DE4" w:rsidP="00277B32">
      <w:pPr>
        <w:shd w:val="clear" w:color="auto" w:fill="FFFFFF"/>
        <w:spacing w:line="360" w:lineRule="auto"/>
        <w:ind w:left="10"/>
        <w:jc w:val="both"/>
        <w:rPr>
          <w:sz w:val="28"/>
          <w:szCs w:val="28"/>
        </w:rPr>
      </w:pPr>
      <w:r w:rsidRPr="00277B32">
        <w:rPr>
          <w:rFonts w:eastAsia="Times New Roman"/>
          <w:sz w:val="28"/>
          <w:szCs w:val="28"/>
        </w:rPr>
        <w:t>Тогда на место командира</w:t>
      </w:r>
    </w:p>
    <w:p w:rsidR="00300DE4" w:rsidRPr="00277B32" w:rsidRDefault="00300DE4" w:rsidP="00277B32">
      <w:pPr>
        <w:shd w:val="clear" w:color="auto" w:fill="FFFFFF"/>
        <w:spacing w:line="360" w:lineRule="auto"/>
        <w:ind w:left="14"/>
        <w:jc w:val="both"/>
        <w:rPr>
          <w:sz w:val="28"/>
          <w:szCs w:val="28"/>
        </w:rPr>
      </w:pPr>
      <w:r w:rsidRPr="00277B32">
        <w:rPr>
          <w:rFonts w:eastAsia="Times New Roman"/>
          <w:sz w:val="28"/>
          <w:szCs w:val="28"/>
        </w:rPr>
        <w:t>Священник наш отец Стефан</w:t>
      </w:r>
    </w:p>
    <w:p w:rsidR="00300DE4" w:rsidRPr="00277B32" w:rsidRDefault="00300DE4" w:rsidP="00277B32">
      <w:pPr>
        <w:shd w:val="clear" w:color="auto" w:fill="FFFFFF"/>
        <w:spacing w:line="360" w:lineRule="auto"/>
        <w:ind w:left="14"/>
        <w:jc w:val="both"/>
        <w:rPr>
          <w:sz w:val="28"/>
          <w:szCs w:val="28"/>
        </w:rPr>
      </w:pPr>
      <w:r w:rsidRPr="00277B32">
        <w:rPr>
          <w:rFonts w:eastAsia="Times New Roman"/>
          <w:sz w:val="28"/>
          <w:szCs w:val="28"/>
        </w:rPr>
        <w:t>С крестом в руках встает пред нами</w:t>
      </w:r>
    </w:p>
    <w:p w:rsidR="00300DE4" w:rsidRPr="00277B32" w:rsidRDefault="00300DE4" w:rsidP="00277B32">
      <w:pPr>
        <w:shd w:val="clear" w:color="auto" w:fill="FFFFFF"/>
        <w:spacing w:line="360" w:lineRule="auto"/>
        <w:ind w:left="10"/>
        <w:jc w:val="both"/>
        <w:rPr>
          <w:sz w:val="28"/>
          <w:szCs w:val="28"/>
        </w:rPr>
      </w:pPr>
      <w:r w:rsidRPr="00277B32">
        <w:rPr>
          <w:rFonts w:eastAsia="Times New Roman"/>
          <w:sz w:val="28"/>
          <w:szCs w:val="28"/>
        </w:rPr>
        <w:t>Подъемля крест пред небесами,</w:t>
      </w:r>
    </w:p>
    <w:p w:rsidR="00300DE4" w:rsidRPr="00277B32" w:rsidRDefault="00300DE4" w:rsidP="00277B32">
      <w:pPr>
        <w:shd w:val="clear" w:color="auto" w:fill="FFFFFF"/>
        <w:spacing w:line="360" w:lineRule="auto"/>
        <w:ind w:left="14"/>
        <w:jc w:val="both"/>
        <w:rPr>
          <w:sz w:val="28"/>
          <w:szCs w:val="28"/>
        </w:rPr>
      </w:pPr>
      <w:r w:rsidRPr="00277B32">
        <w:rPr>
          <w:rFonts w:eastAsia="Times New Roman"/>
          <w:sz w:val="28"/>
          <w:szCs w:val="28"/>
        </w:rPr>
        <w:t>Ведет бойцов на вражий стан:</w:t>
      </w:r>
    </w:p>
    <w:p w:rsidR="00300DE4" w:rsidRPr="00277B32" w:rsidRDefault="00300DE4" w:rsidP="00277B32">
      <w:pPr>
        <w:shd w:val="clear" w:color="auto" w:fill="FFFFFF"/>
        <w:spacing w:line="360" w:lineRule="auto"/>
        <w:ind w:left="19"/>
        <w:jc w:val="both"/>
        <w:rPr>
          <w:sz w:val="28"/>
          <w:szCs w:val="28"/>
        </w:rPr>
      </w:pPr>
      <w:r w:rsidRPr="00277B32">
        <w:rPr>
          <w:sz w:val="28"/>
          <w:szCs w:val="28"/>
        </w:rPr>
        <w:t>-</w:t>
      </w:r>
      <w:r w:rsidRPr="00277B32">
        <w:rPr>
          <w:rFonts w:eastAsia="Times New Roman"/>
          <w:sz w:val="28"/>
          <w:szCs w:val="28"/>
        </w:rPr>
        <w:t xml:space="preserve">За крест, за родину! за </w:t>
      </w:r>
      <w:r w:rsidRPr="00277B32">
        <w:rPr>
          <w:rFonts w:eastAsia="Times New Roman"/>
          <w:spacing w:val="28"/>
          <w:sz w:val="28"/>
          <w:szCs w:val="28"/>
        </w:rPr>
        <w:t>мною!..</w:t>
      </w:r>
    </w:p>
    <w:p w:rsidR="00300DE4" w:rsidRPr="00277B32" w:rsidRDefault="00300DE4" w:rsidP="00277B32">
      <w:pPr>
        <w:shd w:val="clear" w:color="auto" w:fill="FFFFFF"/>
        <w:spacing w:line="360" w:lineRule="auto"/>
        <w:ind w:left="14"/>
        <w:jc w:val="both"/>
        <w:rPr>
          <w:sz w:val="28"/>
          <w:szCs w:val="28"/>
        </w:rPr>
      </w:pPr>
      <w:r w:rsidRPr="00277B32">
        <w:rPr>
          <w:rFonts w:eastAsia="Times New Roman"/>
          <w:sz w:val="28"/>
          <w:szCs w:val="28"/>
        </w:rPr>
        <w:t>И мы пошли... Со всех сторон</w:t>
      </w:r>
    </w:p>
    <w:p w:rsidR="00300DE4" w:rsidRPr="00277B32" w:rsidRDefault="00300DE4" w:rsidP="00277B32">
      <w:pPr>
        <w:shd w:val="clear" w:color="auto" w:fill="FFFFFF"/>
        <w:spacing w:line="360" w:lineRule="auto"/>
        <w:ind w:left="19"/>
        <w:jc w:val="both"/>
        <w:rPr>
          <w:sz w:val="28"/>
          <w:szCs w:val="28"/>
        </w:rPr>
      </w:pPr>
      <w:r w:rsidRPr="00277B32">
        <w:rPr>
          <w:rFonts w:eastAsia="Times New Roman"/>
          <w:sz w:val="28"/>
          <w:szCs w:val="28"/>
        </w:rPr>
        <w:t>Несется грохот, свист и стон</w:t>
      </w:r>
    </w:p>
    <w:p w:rsidR="00300DE4" w:rsidRPr="00277B32" w:rsidRDefault="00300DE4" w:rsidP="00277B32">
      <w:pPr>
        <w:shd w:val="clear" w:color="auto" w:fill="FFFFFF"/>
        <w:spacing w:line="360" w:lineRule="auto"/>
        <w:ind w:left="19"/>
        <w:jc w:val="both"/>
        <w:rPr>
          <w:sz w:val="28"/>
          <w:szCs w:val="28"/>
        </w:rPr>
      </w:pPr>
      <w:r w:rsidRPr="00277B32">
        <w:rPr>
          <w:rFonts w:eastAsia="Times New Roman"/>
          <w:sz w:val="28"/>
          <w:szCs w:val="28"/>
        </w:rPr>
        <w:t>Над омраченною землею,</w:t>
      </w:r>
    </w:p>
    <w:p w:rsidR="00300DE4" w:rsidRPr="00277B32" w:rsidRDefault="00300DE4" w:rsidP="00277B32">
      <w:pPr>
        <w:shd w:val="clear" w:color="auto" w:fill="FFFFFF"/>
        <w:spacing w:line="360" w:lineRule="auto"/>
        <w:ind w:left="19"/>
        <w:jc w:val="both"/>
        <w:rPr>
          <w:sz w:val="28"/>
          <w:szCs w:val="28"/>
        </w:rPr>
      </w:pPr>
      <w:r w:rsidRPr="00277B32">
        <w:rPr>
          <w:rFonts w:eastAsia="Times New Roman"/>
          <w:sz w:val="28"/>
          <w:szCs w:val="28"/>
        </w:rPr>
        <w:t>И у священника из рук</w:t>
      </w:r>
    </w:p>
    <w:p w:rsidR="00300DE4" w:rsidRPr="00277B32" w:rsidRDefault="00300DE4" w:rsidP="00277B32">
      <w:pPr>
        <w:shd w:val="clear" w:color="auto" w:fill="FFFFFF"/>
        <w:spacing w:line="360" w:lineRule="auto"/>
        <w:ind w:left="19"/>
        <w:jc w:val="both"/>
        <w:rPr>
          <w:sz w:val="28"/>
          <w:szCs w:val="28"/>
        </w:rPr>
      </w:pPr>
      <w:r w:rsidRPr="00277B32">
        <w:rPr>
          <w:rFonts w:eastAsia="Times New Roman"/>
          <w:sz w:val="28"/>
          <w:szCs w:val="28"/>
        </w:rPr>
        <w:t>Валится крест на землю вдруг;</w:t>
      </w:r>
    </w:p>
    <w:p w:rsidR="00300DE4" w:rsidRPr="00277B32" w:rsidRDefault="00300DE4" w:rsidP="00277B32">
      <w:pPr>
        <w:shd w:val="clear" w:color="auto" w:fill="FFFFFF"/>
        <w:spacing w:line="360" w:lineRule="auto"/>
        <w:ind w:left="24"/>
        <w:jc w:val="both"/>
        <w:rPr>
          <w:sz w:val="28"/>
          <w:szCs w:val="28"/>
        </w:rPr>
      </w:pPr>
      <w:r w:rsidRPr="00277B32">
        <w:rPr>
          <w:rFonts w:eastAsia="Times New Roman"/>
          <w:sz w:val="28"/>
          <w:szCs w:val="28"/>
        </w:rPr>
        <w:t>Но он, без слов творя молитву,</w:t>
      </w:r>
    </w:p>
    <w:p w:rsidR="00300DE4" w:rsidRPr="00277B32" w:rsidRDefault="00300DE4" w:rsidP="00277B32">
      <w:pPr>
        <w:shd w:val="clear" w:color="auto" w:fill="FFFFFF"/>
        <w:spacing w:line="360" w:lineRule="auto"/>
        <w:ind w:left="29"/>
        <w:jc w:val="both"/>
        <w:rPr>
          <w:sz w:val="28"/>
          <w:szCs w:val="28"/>
        </w:rPr>
      </w:pPr>
      <w:r w:rsidRPr="00277B32">
        <w:rPr>
          <w:rFonts w:eastAsia="Times New Roman"/>
          <w:sz w:val="28"/>
          <w:szCs w:val="28"/>
        </w:rPr>
        <w:t>Другой рукой его берет.</w:t>
      </w:r>
    </w:p>
    <w:p w:rsidR="00300DE4" w:rsidRPr="00277B32" w:rsidRDefault="00300DE4" w:rsidP="00277B32">
      <w:pPr>
        <w:shd w:val="clear" w:color="auto" w:fill="FFFFFF"/>
        <w:spacing w:line="360" w:lineRule="auto"/>
        <w:ind w:left="29"/>
        <w:jc w:val="both"/>
        <w:rPr>
          <w:sz w:val="28"/>
          <w:szCs w:val="28"/>
        </w:rPr>
      </w:pPr>
      <w:r w:rsidRPr="00277B32">
        <w:rPr>
          <w:rFonts w:eastAsia="Times New Roman"/>
          <w:sz w:val="28"/>
          <w:szCs w:val="28"/>
        </w:rPr>
        <w:t>И снова рать ведет на битву.</w:t>
      </w:r>
    </w:p>
    <w:p w:rsidR="00300DE4" w:rsidRPr="00277B32" w:rsidRDefault="00300DE4" w:rsidP="00277B32">
      <w:pPr>
        <w:shd w:val="clear" w:color="auto" w:fill="FFFFFF"/>
        <w:spacing w:line="360" w:lineRule="auto"/>
        <w:ind w:left="29"/>
        <w:jc w:val="both"/>
        <w:rPr>
          <w:sz w:val="28"/>
          <w:szCs w:val="28"/>
        </w:rPr>
      </w:pPr>
      <w:r w:rsidRPr="00277B32">
        <w:rPr>
          <w:rFonts w:eastAsia="Times New Roman"/>
          <w:sz w:val="28"/>
          <w:szCs w:val="28"/>
        </w:rPr>
        <w:t>И снова мы пошли вперед</w:t>
      </w:r>
    </w:p>
    <w:p w:rsidR="00300DE4" w:rsidRPr="00277B32" w:rsidRDefault="00300DE4" w:rsidP="00277B32">
      <w:pPr>
        <w:shd w:val="clear" w:color="auto" w:fill="FFFFFF"/>
        <w:spacing w:line="360" w:lineRule="auto"/>
        <w:ind w:left="34"/>
        <w:jc w:val="both"/>
        <w:rPr>
          <w:sz w:val="28"/>
          <w:szCs w:val="28"/>
        </w:rPr>
      </w:pPr>
      <w:r w:rsidRPr="00277B32">
        <w:rPr>
          <w:rFonts w:eastAsia="Times New Roman"/>
          <w:sz w:val="28"/>
          <w:szCs w:val="28"/>
        </w:rPr>
        <w:t>Другая пуля поразила</w:t>
      </w:r>
    </w:p>
    <w:p w:rsidR="00300DE4" w:rsidRPr="00277B32" w:rsidRDefault="00300DE4" w:rsidP="00277B32">
      <w:pPr>
        <w:shd w:val="clear" w:color="auto" w:fill="FFFFFF"/>
        <w:spacing w:line="360" w:lineRule="auto"/>
        <w:ind w:left="38"/>
        <w:jc w:val="both"/>
        <w:rPr>
          <w:sz w:val="28"/>
          <w:szCs w:val="28"/>
        </w:rPr>
      </w:pPr>
      <w:r w:rsidRPr="00277B32">
        <w:rPr>
          <w:rFonts w:eastAsia="Times New Roman"/>
          <w:sz w:val="28"/>
          <w:szCs w:val="28"/>
        </w:rPr>
        <w:t>На вылет нашего отца.</w:t>
      </w:r>
    </w:p>
    <w:p w:rsidR="00300DE4" w:rsidRPr="00277B32" w:rsidRDefault="00300DE4" w:rsidP="00277B32">
      <w:pPr>
        <w:shd w:val="clear" w:color="auto" w:fill="FFFFFF"/>
        <w:spacing w:line="360" w:lineRule="auto"/>
        <w:ind w:left="34"/>
        <w:jc w:val="both"/>
        <w:rPr>
          <w:sz w:val="28"/>
          <w:szCs w:val="28"/>
        </w:rPr>
      </w:pPr>
      <w:r w:rsidRPr="00277B32">
        <w:rPr>
          <w:rFonts w:eastAsia="Times New Roman"/>
          <w:sz w:val="28"/>
          <w:szCs w:val="28"/>
        </w:rPr>
        <w:lastRenderedPageBreak/>
        <w:t>И кровь каменья оросила,</w:t>
      </w:r>
    </w:p>
    <w:p w:rsidR="00300DE4" w:rsidRPr="00277B32" w:rsidRDefault="00300DE4" w:rsidP="00277B32">
      <w:pPr>
        <w:shd w:val="clear" w:color="auto" w:fill="FFFFFF"/>
        <w:spacing w:line="360" w:lineRule="auto"/>
        <w:ind w:left="38"/>
        <w:jc w:val="both"/>
        <w:rPr>
          <w:sz w:val="28"/>
          <w:szCs w:val="28"/>
        </w:rPr>
      </w:pPr>
      <w:r w:rsidRPr="00277B32">
        <w:rPr>
          <w:rFonts w:eastAsia="Times New Roman"/>
          <w:sz w:val="28"/>
          <w:szCs w:val="28"/>
        </w:rPr>
        <w:t>Взывая к благости Творца.</w:t>
      </w:r>
    </w:p>
    <w:p w:rsidR="00300DE4" w:rsidRPr="00277B32" w:rsidRDefault="00300DE4" w:rsidP="00277B32">
      <w:pPr>
        <w:shd w:val="clear" w:color="auto" w:fill="FFFFFF"/>
        <w:spacing w:line="360" w:lineRule="auto"/>
        <w:ind w:left="38"/>
        <w:jc w:val="both"/>
        <w:rPr>
          <w:sz w:val="28"/>
          <w:szCs w:val="28"/>
        </w:rPr>
      </w:pPr>
      <w:r w:rsidRPr="00277B32">
        <w:rPr>
          <w:rFonts w:eastAsia="Times New Roman"/>
          <w:sz w:val="28"/>
          <w:szCs w:val="28"/>
        </w:rPr>
        <w:t>Но мы идем. Тесней к знаменам</w:t>
      </w:r>
    </w:p>
    <w:p w:rsidR="00300DE4" w:rsidRPr="00277B32" w:rsidRDefault="00300DE4" w:rsidP="00277B32">
      <w:pPr>
        <w:shd w:val="clear" w:color="auto" w:fill="FFFFFF"/>
        <w:spacing w:line="360" w:lineRule="auto"/>
        <w:ind w:left="48"/>
        <w:jc w:val="both"/>
        <w:rPr>
          <w:sz w:val="28"/>
          <w:szCs w:val="28"/>
        </w:rPr>
      </w:pPr>
      <w:r w:rsidRPr="00277B32">
        <w:rPr>
          <w:rFonts w:eastAsia="Times New Roman"/>
          <w:sz w:val="28"/>
          <w:szCs w:val="28"/>
        </w:rPr>
        <w:t>Сомкнули острые штыки,</w:t>
      </w:r>
    </w:p>
    <w:p w:rsidR="00300DE4" w:rsidRPr="00277B32" w:rsidRDefault="00300DE4" w:rsidP="00277B32">
      <w:pPr>
        <w:shd w:val="clear" w:color="auto" w:fill="FFFFFF"/>
        <w:spacing w:line="360" w:lineRule="auto"/>
        <w:ind w:left="38"/>
        <w:jc w:val="both"/>
        <w:rPr>
          <w:sz w:val="28"/>
          <w:szCs w:val="28"/>
        </w:rPr>
      </w:pPr>
      <w:r w:rsidRPr="00277B32">
        <w:rPr>
          <w:rFonts w:eastAsia="Times New Roman"/>
          <w:sz w:val="28"/>
          <w:szCs w:val="28"/>
        </w:rPr>
        <w:t>И офицеры-смельчаки</w:t>
      </w:r>
    </w:p>
    <w:p w:rsidR="00300DE4" w:rsidRPr="00277B32" w:rsidRDefault="00300DE4" w:rsidP="00277B32">
      <w:pPr>
        <w:shd w:val="clear" w:color="auto" w:fill="FFFFFF"/>
        <w:spacing w:line="360" w:lineRule="auto"/>
        <w:ind w:left="43"/>
        <w:jc w:val="both"/>
        <w:rPr>
          <w:sz w:val="28"/>
          <w:szCs w:val="28"/>
        </w:rPr>
      </w:pPr>
      <w:r w:rsidRPr="00277B32">
        <w:rPr>
          <w:rFonts w:eastAsia="Times New Roman"/>
          <w:sz w:val="28"/>
          <w:szCs w:val="28"/>
        </w:rPr>
        <w:t>Идут пред нами; батальонам</w:t>
      </w:r>
    </w:p>
    <w:p w:rsidR="00300DE4" w:rsidRPr="00277B32" w:rsidRDefault="00300DE4" w:rsidP="00277B32">
      <w:pPr>
        <w:shd w:val="clear" w:color="auto" w:fill="FFFFFF"/>
        <w:spacing w:line="360" w:lineRule="auto"/>
        <w:ind w:left="43"/>
        <w:jc w:val="both"/>
        <w:rPr>
          <w:rFonts w:eastAsia="Times New Roman"/>
          <w:sz w:val="28"/>
          <w:szCs w:val="28"/>
        </w:rPr>
      </w:pPr>
      <w:r w:rsidRPr="00277B32">
        <w:rPr>
          <w:rFonts w:eastAsia="Times New Roman"/>
          <w:sz w:val="28"/>
          <w:szCs w:val="28"/>
        </w:rPr>
        <w:t>Атаку трубит звучно хор:</w:t>
      </w:r>
    </w:p>
    <w:p w:rsidR="00565C1A" w:rsidRPr="00277B32" w:rsidRDefault="00565C1A" w:rsidP="00277B32">
      <w:pPr>
        <w:shd w:val="clear" w:color="auto" w:fill="FFFFFF"/>
        <w:spacing w:line="360" w:lineRule="auto"/>
        <w:jc w:val="both"/>
        <w:rPr>
          <w:sz w:val="28"/>
          <w:szCs w:val="28"/>
        </w:rPr>
      </w:pPr>
      <w:r w:rsidRPr="00277B32">
        <w:rPr>
          <w:rFonts w:eastAsia="Times New Roman"/>
          <w:sz w:val="28"/>
          <w:szCs w:val="28"/>
        </w:rPr>
        <w:t>Врагам навстречу быстро мчится</w:t>
      </w:r>
    </w:p>
    <w:p w:rsidR="00565C1A" w:rsidRPr="00277B32" w:rsidRDefault="00565C1A" w:rsidP="00277B32">
      <w:pPr>
        <w:shd w:val="clear" w:color="auto" w:fill="FFFFFF"/>
        <w:spacing w:line="360" w:lineRule="auto"/>
        <w:jc w:val="both"/>
        <w:rPr>
          <w:sz w:val="28"/>
          <w:szCs w:val="28"/>
        </w:rPr>
      </w:pPr>
      <w:r w:rsidRPr="00277B32">
        <w:rPr>
          <w:rFonts w:eastAsia="Times New Roman"/>
          <w:sz w:val="28"/>
          <w:szCs w:val="28"/>
        </w:rPr>
        <w:t>В душе решенный приговор -</w:t>
      </w:r>
    </w:p>
    <w:p w:rsidR="00E4766C" w:rsidRPr="00277B32" w:rsidRDefault="00565C1A" w:rsidP="00277B32">
      <w:pPr>
        <w:shd w:val="clear" w:color="auto" w:fill="FFFFFF"/>
        <w:spacing w:line="360" w:lineRule="auto"/>
        <w:jc w:val="both"/>
        <w:rPr>
          <w:sz w:val="28"/>
          <w:szCs w:val="28"/>
        </w:rPr>
      </w:pPr>
      <w:r w:rsidRPr="00277B32">
        <w:rPr>
          <w:rFonts w:eastAsia="Times New Roman"/>
          <w:sz w:val="28"/>
          <w:szCs w:val="28"/>
        </w:rPr>
        <w:t>Иль умереть, или пробиться... ».</w:t>
      </w:r>
      <w:r w:rsidRPr="00277B32">
        <w:rPr>
          <w:rStyle w:val="a5"/>
          <w:sz w:val="28"/>
          <w:szCs w:val="28"/>
        </w:rPr>
        <w:footnoteReference w:id="8"/>
      </w:r>
      <w:r w:rsidRPr="00277B32">
        <w:rPr>
          <w:rFonts w:eastAsia="Times New Roman"/>
          <w:sz w:val="28"/>
          <w:szCs w:val="28"/>
        </w:rPr>
        <w:t xml:space="preserve"> </w:t>
      </w:r>
    </w:p>
    <w:p w:rsidR="00266A9B" w:rsidRPr="00277B32" w:rsidRDefault="00E4766C" w:rsidP="003F0093">
      <w:pPr>
        <w:shd w:val="clear" w:color="auto" w:fill="FFFFFF"/>
        <w:spacing w:line="360" w:lineRule="auto"/>
        <w:jc w:val="both"/>
        <w:rPr>
          <w:sz w:val="28"/>
          <w:szCs w:val="28"/>
        </w:rPr>
      </w:pPr>
      <w:r w:rsidRPr="00277B32">
        <w:rPr>
          <w:sz w:val="28"/>
          <w:szCs w:val="28"/>
        </w:rPr>
        <w:t xml:space="preserve">  </w:t>
      </w:r>
      <w:r w:rsidR="00266A9B" w:rsidRPr="00277B32">
        <w:rPr>
          <w:sz w:val="28"/>
          <w:szCs w:val="28"/>
        </w:rPr>
        <w:t>В Ряз</w:t>
      </w:r>
      <w:r w:rsidR="002E0BB1" w:rsidRPr="00277B32">
        <w:rPr>
          <w:sz w:val="28"/>
          <w:szCs w:val="28"/>
        </w:rPr>
        <w:t xml:space="preserve">анских губернских ведомостях  за апрель 1904 г. Опубликована телеграмма командующего Маньчжурскою армией  генерал-адъютанта  Куропаткина на имя Его Императорского Величества от 20 </w:t>
      </w:r>
      <w:proofErr w:type="gramStart"/>
      <w:r w:rsidR="002E0BB1" w:rsidRPr="00277B32">
        <w:rPr>
          <w:sz w:val="28"/>
          <w:szCs w:val="28"/>
        </w:rPr>
        <w:t>апреля</w:t>
      </w:r>
      <w:proofErr w:type="gramEnd"/>
      <w:r w:rsidR="0078709D" w:rsidRPr="00277B32">
        <w:rPr>
          <w:sz w:val="28"/>
          <w:szCs w:val="28"/>
        </w:rPr>
        <w:t xml:space="preserve"> в которой подробно описывается бой под </w:t>
      </w:r>
      <w:proofErr w:type="spellStart"/>
      <w:r w:rsidR="0078709D" w:rsidRPr="00277B32">
        <w:rPr>
          <w:sz w:val="28"/>
          <w:szCs w:val="28"/>
        </w:rPr>
        <w:t>Тюренченом</w:t>
      </w:r>
      <w:proofErr w:type="spellEnd"/>
      <w:r w:rsidR="0078709D" w:rsidRPr="00277B32">
        <w:rPr>
          <w:sz w:val="28"/>
          <w:szCs w:val="28"/>
        </w:rPr>
        <w:t>: «обойденные противником с обоих флангов и тыла батальоны 11 полка, чтобы пробиться, несколько раз с музыкой бросились в  штыки. Японцы не принимали штыкового удара и бросались назад. Впереди полка шел полковой священник с крестом, раненный двумя пулями. Тол</w:t>
      </w:r>
      <w:r w:rsidR="003F0093">
        <w:rPr>
          <w:sz w:val="28"/>
          <w:szCs w:val="28"/>
        </w:rPr>
        <w:t>ь</w:t>
      </w:r>
      <w:r w:rsidR="0078709D" w:rsidRPr="00277B32">
        <w:rPr>
          <w:sz w:val="28"/>
          <w:szCs w:val="28"/>
        </w:rPr>
        <w:t>ко штыковая работа дала 11 полку возможность пробиться до прихода батальона 10-го полка, под прикрытием которого все части отошли</w:t>
      </w:r>
      <w:r w:rsidR="005938AF" w:rsidRPr="00277B32">
        <w:rPr>
          <w:sz w:val="28"/>
          <w:szCs w:val="28"/>
        </w:rPr>
        <w:t>».</w:t>
      </w:r>
      <w:r w:rsidR="00A8423B" w:rsidRPr="00277B32">
        <w:rPr>
          <w:rStyle w:val="a5"/>
          <w:sz w:val="28"/>
          <w:szCs w:val="28"/>
        </w:rPr>
        <w:footnoteReference w:id="9"/>
      </w:r>
      <w:r w:rsidR="005938AF" w:rsidRPr="00277B32">
        <w:rPr>
          <w:sz w:val="28"/>
          <w:szCs w:val="28"/>
        </w:rPr>
        <w:t xml:space="preserve"> 11-й полк вынес знамя, погиб командир 11-го полка полковник </w:t>
      </w:r>
      <w:proofErr w:type="spellStart"/>
      <w:r w:rsidR="005938AF" w:rsidRPr="00277B32">
        <w:rPr>
          <w:sz w:val="28"/>
          <w:szCs w:val="28"/>
        </w:rPr>
        <w:t>Лайминг</w:t>
      </w:r>
      <w:proofErr w:type="spellEnd"/>
      <w:r w:rsidR="005938AF" w:rsidRPr="00277B32">
        <w:rPr>
          <w:sz w:val="28"/>
          <w:szCs w:val="28"/>
        </w:rPr>
        <w:t>.</w:t>
      </w:r>
    </w:p>
    <w:p w:rsidR="003F0093" w:rsidRPr="00277B32" w:rsidRDefault="00E4766C" w:rsidP="003F0093">
      <w:pPr>
        <w:shd w:val="clear" w:color="auto" w:fill="FFFFFF"/>
        <w:spacing w:line="360" w:lineRule="auto"/>
        <w:ind w:right="29"/>
        <w:jc w:val="both"/>
        <w:rPr>
          <w:rFonts w:eastAsia="Times New Roman"/>
          <w:sz w:val="28"/>
          <w:szCs w:val="28"/>
        </w:rPr>
      </w:pPr>
      <w:r w:rsidRPr="00277B32">
        <w:rPr>
          <w:sz w:val="28"/>
          <w:szCs w:val="28"/>
        </w:rPr>
        <w:t xml:space="preserve">  </w:t>
      </w:r>
      <w:r w:rsidR="00B55B82" w:rsidRPr="00277B32">
        <w:rPr>
          <w:sz w:val="28"/>
          <w:szCs w:val="28"/>
        </w:rPr>
        <w:t>12-</w:t>
      </w:r>
      <w:r w:rsidR="00B55B82" w:rsidRPr="00277B32">
        <w:rPr>
          <w:rFonts w:eastAsia="Times New Roman"/>
          <w:sz w:val="28"/>
          <w:szCs w:val="28"/>
        </w:rPr>
        <w:t xml:space="preserve">й </w:t>
      </w:r>
      <w:proofErr w:type="spellStart"/>
      <w:r w:rsidR="00B55B82" w:rsidRPr="00277B32">
        <w:rPr>
          <w:rFonts w:eastAsia="Times New Roman"/>
          <w:sz w:val="28"/>
          <w:szCs w:val="28"/>
        </w:rPr>
        <w:t>Восточно-Сибирский</w:t>
      </w:r>
      <w:proofErr w:type="spellEnd"/>
      <w:r w:rsidR="00B55B82" w:rsidRPr="00277B32">
        <w:rPr>
          <w:rFonts w:eastAsia="Times New Roman"/>
          <w:sz w:val="28"/>
          <w:szCs w:val="28"/>
        </w:rPr>
        <w:t xml:space="preserve"> полк, командир полка полковник </w:t>
      </w:r>
      <w:proofErr w:type="spellStart"/>
      <w:r w:rsidR="00B55B82" w:rsidRPr="00277B32">
        <w:rPr>
          <w:rFonts w:eastAsia="Times New Roman"/>
          <w:sz w:val="28"/>
          <w:szCs w:val="28"/>
        </w:rPr>
        <w:t>Цыбульский</w:t>
      </w:r>
      <w:proofErr w:type="spellEnd"/>
      <w:r w:rsidR="00B55B82" w:rsidRPr="00277B32">
        <w:rPr>
          <w:rFonts w:eastAsia="Times New Roman"/>
          <w:sz w:val="28"/>
          <w:szCs w:val="28"/>
        </w:rPr>
        <w:t xml:space="preserve">, также как и </w:t>
      </w:r>
      <w:r w:rsidR="00B55B82" w:rsidRPr="00277B32">
        <w:rPr>
          <w:rFonts w:eastAsia="Times New Roman"/>
          <w:spacing w:val="20"/>
          <w:sz w:val="28"/>
          <w:szCs w:val="28"/>
        </w:rPr>
        <w:t>11-й,</w:t>
      </w:r>
      <w:r w:rsidR="00B55B82" w:rsidRPr="00277B32">
        <w:rPr>
          <w:rFonts w:eastAsia="Times New Roman"/>
          <w:sz w:val="28"/>
          <w:szCs w:val="28"/>
        </w:rPr>
        <w:t xml:space="preserve"> потерял более 40% личного состава, с боем, поразив даже японцев своим мужеством и презрением к смерти, пробился из окружения и вынес свое знамя.</w:t>
      </w:r>
      <w:r w:rsidR="00B55B82" w:rsidRPr="00277B32">
        <w:rPr>
          <w:sz w:val="28"/>
          <w:szCs w:val="28"/>
        </w:rPr>
        <w:t xml:space="preserve"> </w:t>
      </w:r>
      <w:r w:rsidR="00B55B82" w:rsidRPr="00277B32">
        <w:rPr>
          <w:rFonts w:eastAsia="Times New Roman"/>
          <w:sz w:val="28"/>
          <w:szCs w:val="28"/>
        </w:rPr>
        <w:t>Сопротивление   русских   войск   длилось    10   часов,   но  в</w:t>
      </w:r>
      <w:r w:rsidR="00B55B82" w:rsidRPr="00277B32">
        <w:rPr>
          <w:sz w:val="28"/>
          <w:szCs w:val="28"/>
        </w:rPr>
        <w:t xml:space="preserve"> </w:t>
      </w:r>
      <w:r w:rsidR="00B55B82" w:rsidRPr="00277B32">
        <w:rPr>
          <w:rFonts w:eastAsia="Times New Roman"/>
          <w:sz w:val="28"/>
          <w:szCs w:val="28"/>
        </w:rPr>
        <w:t>глазах петербургского «общественного мнения» сражение под</w:t>
      </w:r>
      <w:r w:rsidR="00B55B82" w:rsidRPr="00277B32">
        <w:rPr>
          <w:sz w:val="28"/>
          <w:szCs w:val="28"/>
        </w:rPr>
        <w:t xml:space="preserve"> </w:t>
      </w:r>
      <w:proofErr w:type="spellStart"/>
      <w:r w:rsidR="00B55B82" w:rsidRPr="00277B32">
        <w:rPr>
          <w:rFonts w:eastAsia="Times New Roman"/>
          <w:sz w:val="28"/>
          <w:szCs w:val="28"/>
        </w:rPr>
        <w:t>Тюренченом</w:t>
      </w:r>
      <w:proofErr w:type="spellEnd"/>
      <w:r w:rsidR="00B55B82" w:rsidRPr="00277B32">
        <w:rPr>
          <w:rFonts w:eastAsia="Times New Roman"/>
          <w:sz w:val="28"/>
          <w:szCs w:val="28"/>
        </w:rPr>
        <w:t xml:space="preserve">   было   проиграно   и   русская   армия   впервые   за</w:t>
      </w:r>
      <w:r w:rsidR="00B55B82" w:rsidRPr="00277B32">
        <w:rPr>
          <w:rFonts w:eastAsia="Times New Roman"/>
          <w:i/>
          <w:iCs/>
          <w:sz w:val="28"/>
          <w:szCs w:val="28"/>
        </w:rPr>
        <w:t xml:space="preserve"> </w:t>
      </w:r>
      <w:r w:rsidR="00B55B82" w:rsidRPr="00277B32">
        <w:rPr>
          <w:rFonts w:eastAsia="Times New Roman"/>
          <w:sz w:val="28"/>
          <w:szCs w:val="28"/>
        </w:rPr>
        <w:t>многие    годы    «уронила    свой    престиж.</w:t>
      </w:r>
      <w:r w:rsidRPr="00277B32">
        <w:rPr>
          <w:sz w:val="28"/>
          <w:szCs w:val="28"/>
        </w:rPr>
        <w:t xml:space="preserve"> </w:t>
      </w:r>
    </w:p>
    <w:p w:rsidR="00E4766C" w:rsidRPr="00277B32" w:rsidRDefault="003F0093" w:rsidP="00277B32">
      <w:pPr>
        <w:shd w:val="clear" w:color="auto" w:fill="FFFFFF"/>
        <w:spacing w:line="360" w:lineRule="auto"/>
        <w:ind w:right="29"/>
        <w:jc w:val="both"/>
        <w:rPr>
          <w:sz w:val="28"/>
          <w:szCs w:val="28"/>
        </w:rPr>
      </w:pPr>
      <w:r>
        <w:rPr>
          <w:rFonts w:eastAsia="Times New Roman"/>
          <w:sz w:val="28"/>
          <w:szCs w:val="28"/>
        </w:rPr>
        <w:lastRenderedPageBreak/>
        <w:t xml:space="preserve">  </w:t>
      </w:r>
      <w:r w:rsidR="00540940" w:rsidRPr="00277B32">
        <w:rPr>
          <w:rFonts w:eastAsia="Times New Roman"/>
          <w:sz w:val="28"/>
          <w:szCs w:val="28"/>
        </w:rPr>
        <w:t xml:space="preserve">В Рязанских Губернских Ведомостях за 1904-1905гг. каждый день печатались телеграммы </w:t>
      </w:r>
      <w:proofErr w:type="gramStart"/>
      <w:r w:rsidR="00540940" w:rsidRPr="00277B32">
        <w:rPr>
          <w:rFonts w:eastAsia="Times New Roman"/>
          <w:sz w:val="28"/>
          <w:szCs w:val="28"/>
        </w:rPr>
        <w:t>с</w:t>
      </w:r>
      <w:proofErr w:type="gramEnd"/>
      <w:r w:rsidR="00540940" w:rsidRPr="00277B32">
        <w:rPr>
          <w:rFonts w:eastAsia="Times New Roman"/>
          <w:sz w:val="28"/>
          <w:szCs w:val="28"/>
        </w:rPr>
        <w:t xml:space="preserve"> </w:t>
      </w:r>
      <w:proofErr w:type="gramStart"/>
      <w:r w:rsidR="00540940" w:rsidRPr="00277B32">
        <w:rPr>
          <w:rFonts w:eastAsia="Times New Roman"/>
          <w:sz w:val="28"/>
          <w:szCs w:val="28"/>
        </w:rPr>
        <w:t>военный</w:t>
      </w:r>
      <w:proofErr w:type="gramEnd"/>
      <w:r w:rsidR="00540940" w:rsidRPr="00277B32">
        <w:rPr>
          <w:rFonts w:eastAsia="Times New Roman"/>
          <w:sz w:val="28"/>
          <w:szCs w:val="28"/>
        </w:rPr>
        <w:t xml:space="preserve"> событий.</w:t>
      </w:r>
      <w:r w:rsidR="00E4766C" w:rsidRPr="00277B32">
        <w:rPr>
          <w:sz w:val="28"/>
          <w:szCs w:val="28"/>
        </w:rPr>
        <w:t xml:space="preserve">  </w:t>
      </w:r>
      <w:r w:rsidR="00540940" w:rsidRPr="00277B32">
        <w:rPr>
          <w:rFonts w:eastAsia="Times New Roman"/>
          <w:sz w:val="28"/>
          <w:szCs w:val="28"/>
        </w:rPr>
        <w:t xml:space="preserve">Вынесенных с поля боя русских воинов отпевали и хоронили на чужой земле примерно так! «За биваком выстроился </w:t>
      </w:r>
      <w:r w:rsidR="00540940" w:rsidRPr="00277B32">
        <w:rPr>
          <w:rFonts w:eastAsia="Times New Roman"/>
          <w:spacing w:val="28"/>
          <w:sz w:val="28"/>
          <w:szCs w:val="28"/>
        </w:rPr>
        <w:t>полк.</w:t>
      </w:r>
      <w:r w:rsidR="00540940" w:rsidRPr="00277B32">
        <w:rPr>
          <w:rFonts w:eastAsia="Times New Roman"/>
          <w:sz w:val="28"/>
          <w:szCs w:val="28"/>
        </w:rPr>
        <w:t xml:space="preserve"> Тела убитых лежали теперь в рядах, завернутые в циновки из </w:t>
      </w:r>
      <w:r w:rsidR="00540940" w:rsidRPr="00277B32">
        <w:rPr>
          <w:rFonts w:eastAsia="Times New Roman"/>
          <w:spacing w:val="26"/>
          <w:sz w:val="28"/>
          <w:szCs w:val="28"/>
        </w:rPr>
        <w:t xml:space="preserve">соломы..., </w:t>
      </w:r>
      <w:r w:rsidR="00540940" w:rsidRPr="00277B32">
        <w:rPr>
          <w:rFonts w:eastAsia="Times New Roman"/>
          <w:sz w:val="28"/>
          <w:szCs w:val="28"/>
        </w:rPr>
        <w:t xml:space="preserve">свидетельствует участник войны писатель В.А. </w:t>
      </w:r>
      <w:proofErr w:type="spellStart"/>
      <w:r w:rsidR="00540940" w:rsidRPr="00277B32">
        <w:rPr>
          <w:rFonts w:eastAsia="Times New Roman"/>
          <w:sz w:val="28"/>
          <w:szCs w:val="28"/>
        </w:rPr>
        <w:t>Апушкин</w:t>
      </w:r>
      <w:proofErr w:type="spellEnd"/>
      <w:r w:rsidR="00540940" w:rsidRPr="00277B32">
        <w:rPr>
          <w:rFonts w:eastAsia="Times New Roman"/>
          <w:sz w:val="28"/>
          <w:szCs w:val="28"/>
        </w:rPr>
        <w:t xml:space="preserve">. Пришел священник </w:t>
      </w:r>
      <w:proofErr w:type="spellStart"/>
      <w:r w:rsidR="00540940" w:rsidRPr="00277B32">
        <w:rPr>
          <w:rFonts w:eastAsia="Times New Roman"/>
          <w:sz w:val="28"/>
          <w:szCs w:val="28"/>
        </w:rPr>
        <w:t>Барнаульского</w:t>
      </w:r>
      <w:proofErr w:type="spellEnd"/>
      <w:r w:rsidR="00540940" w:rsidRPr="00277B32">
        <w:rPr>
          <w:rFonts w:eastAsia="Times New Roman"/>
          <w:sz w:val="28"/>
          <w:szCs w:val="28"/>
        </w:rPr>
        <w:t xml:space="preserve"> полка, </w:t>
      </w:r>
      <w:r w:rsidR="00540940" w:rsidRPr="00277B32">
        <w:rPr>
          <w:rFonts w:eastAsia="Times New Roman"/>
          <w:i/>
          <w:iCs/>
          <w:sz w:val="28"/>
          <w:szCs w:val="28"/>
        </w:rPr>
        <w:t xml:space="preserve"> </w:t>
      </w:r>
      <w:r w:rsidR="00540940" w:rsidRPr="00277B32">
        <w:rPr>
          <w:rFonts w:eastAsia="Times New Roman"/>
          <w:sz w:val="28"/>
          <w:szCs w:val="28"/>
        </w:rPr>
        <w:t xml:space="preserve">пришел сам Мищенко и весь его штаб, раздалась команда - «Шапки долой, на молитву!» - хор трубачей заиграл «Коль </w:t>
      </w:r>
      <w:r w:rsidR="00540940" w:rsidRPr="00277B32">
        <w:rPr>
          <w:rFonts w:eastAsia="Times New Roman"/>
          <w:spacing w:val="29"/>
          <w:sz w:val="28"/>
          <w:szCs w:val="28"/>
        </w:rPr>
        <w:t xml:space="preserve">славен...». </w:t>
      </w:r>
      <w:r w:rsidR="00540940" w:rsidRPr="00277B32">
        <w:rPr>
          <w:rFonts w:eastAsia="Times New Roman"/>
          <w:sz w:val="28"/>
          <w:szCs w:val="28"/>
        </w:rPr>
        <w:t xml:space="preserve">Полились торжественные, величаво спокойные звуки этого </w:t>
      </w:r>
      <w:r w:rsidR="00540940" w:rsidRPr="00277B32">
        <w:rPr>
          <w:rFonts w:eastAsia="Times New Roman"/>
          <w:spacing w:val="28"/>
          <w:sz w:val="28"/>
          <w:szCs w:val="28"/>
        </w:rPr>
        <w:t>гимна...</w:t>
      </w:r>
      <w:r w:rsidR="00540940" w:rsidRPr="00277B32">
        <w:rPr>
          <w:rFonts w:eastAsia="Times New Roman"/>
          <w:sz w:val="28"/>
          <w:szCs w:val="28"/>
        </w:rPr>
        <w:t xml:space="preserve"> Жизнь бивака замерла, пока они лились в голубое небо, туманя взоры слезами умиления и скорби, волнуя сердце и щемя его неясной </w:t>
      </w:r>
      <w:r w:rsidR="00540940" w:rsidRPr="00277B32">
        <w:rPr>
          <w:rFonts w:eastAsia="Times New Roman"/>
          <w:spacing w:val="28"/>
          <w:sz w:val="28"/>
          <w:szCs w:val="28"/>
        </w:rPr>
        <w:t>болью...».</w:t>
      </w:r>
      <w:r w:rsidR="00540940" w:rsidRPr="00277B32">
        <w:rPr>
          <w:rFonts w:eastAsia="Times New Roman"/>
          <w:sz w:val="28"/>
          <w:szCs w:val="28"/>
        </w:rPr>
        <w:t xml:space="preserve"> Полковой священник служил наизусть, не открывая Евангелия. Слова молитвы лились плавно,    но   так   отчетливо,   что   каждое   ее   слово   невольно</w:t>
      </w:r>
      <w:r w:rsidR="00B52EDD" w:rsidRPr="00277B32">
        <w:rPr>
          <w:rFonts w:eastAsia="Times New Roman"/>
          <w:sz w:val="28"/>
          <w:szCs w:val="28"/>
        </w:rPr>
        <w:t xml:space="preserve"> врезалось в память, крепило. Торжественно-печальный призыв «вечной памяти воинам, на поле брани убиенным» теснил грудь их однополчанам. Ведь совсем недавно павшие были живы.</w:t>
      </w:r>
      <w:r w:rsidR="00E4766C" w:rsidRPr="00277B32">
        <w:rPr>
          <w:sz w:val="28"/>
          <w:szCs w:val="28"/>
        </w:rPr>
        <w:t xml:space="preserve"> </w:t>
      </w:r>
    </w:p>
    <w:p w:rsidR="00B52EDD" w:rsidRPr="00277B32" w:rsidRDefault="00E4766C" w:rsidP="00277B32">
      <w:pPr>
        <w:shd w:val="clear" w:color="auto" w:fill="FFFFFF"/>
        <w:spacing w:line="360" w:lineRule="auto"/>
        <w:ind w:right="29"/>
        <w:jc w:val="both"/>
        <w:rPr>
          <w:sz w:val="28"/>
          <w:szCs w:val="28"/>
        </w:rPr>
      </w:pPr>
      <w:r w:rsidRPr="00277B32">
        <w:rPr>
          <w:sz w:val="28"/>
          <w:szCs w:val="28"/>
        </w:rPr>
        <w:t xml:space="preserve">  </w:t>
      </w:r>
      <w:r w:rsidR="00B52EDD" w:rsidRPr="00277B32">
        <w:rPr>
          <w:rFonts w:eastAsia="Times New Roman"/>
          <w:sz w:val="28"/>
          <w:szCs w:val="28"/>
        </w:rPr>
        <w:t xml:space="preserve">Потеря орудий (22 пушки) действовала особенно удручающе - за 100 лет от Аустерлица до </w:t>
      </w:r>
      <w:proofErr w:type="spellStart"/>
      <w:r w:rsidR="00B52EDD" w:rsidRPr="00277B32">
        <w:rPr>
          <w:rFonts w:eastAsia="Times New Roman"/>
          <w:sz w:val="28"/>
          <w:szCs w:val="28"/>
        </w:rPr>
        <w:t>Тюренчена</w:t>
      </w:r>
      <w:proofErr w:type="spellEnd"/>
      <w:r w:rsidR="00B52EDD" w:rsidRPr="00277B32">
        <w:rPr>
          <w:rFonts w:eastAsia="Times New Roman"/>
          <w:sz w:val="28"/>
          <w:szCs w:val="28"/>
        </w:rPr>
        <w:t xml:space="preserve"> во всех многочисленных войнах и бесчисленных сражениях русская армия взяла с боя три с лишним тысячи орудий, но сама лишь один раз потеряла 16.</w:t>
      </w:r>
    </w:p>
    <w:p w:rsidR="00B52EDD" w:rsidRPr="00277B32" w:rsidRDefault="00B52EDD" w:rsidP="00277B32">
      <w:pPr>
        <w:shd w:val="clear" w:color="auto" w:fill="FFFFFF"/>
        <w:spacing w:line="360" w:lineRule="auto"/>
        <w:ind w:left="5" w:right="542" w:firstLine="101"/>
        <w:jc w:val="both"/>
        <w:rPr>
          <w:sz w:val="28"/>
          <w:szCs w:val="28"/>
        </w:rPr>
        <w:sectPr w:rsidR="00B52EDD" w:rsidRPr="00277B32" w:rsidSect="00AA5EA5">
          <w:footerReference w:type="default" r:id="rId10"/>
          <w:type w:val="continuous"/>
          <w:pgSz w:w="11909" w:h="16834"/>
          <w:pgMar w:top="1134" w:right="850" w:bottom="1134" w:left="1701" w:header="720" w:footer="720" w:gutter="0"/>
          <w:cols w:space="60"/>
          <w:noEndnote/>
          <w:docGrid w:linePitch="272"/>
        </w:sectPr>
      </w:pPr>
    </w:p>
    <w:p w:rsidR="00B52EDD" w:rsidRPr="00277B32" w:rsidRDefault="00E4766C" w:rsidP="00277B32">
      <w:pPr>
        <w:framePr w:h="134" w:hRule="exact" w:hSpace="38" w:wrap="auto" w:vAnchor="text" w:hAnchor="page" w:x="1628" w:y="121"/>
        <w:shd w:val="clear" w:color="auto" w:fill="FFFFFF"/>
        <w:spacing w:line="360" w:lineRule="auto"/>
        <w:jc w:val="both"/>
        <w:rPr>
          <w:sz w:val="28"/>
          <w:szCs w:val="28"/>
        </w:rPr>
      </w:pPr>
      <w:r w:rsidRPr="00277B32">
        <w:rPr>
          <w:sz w:val="28"/>
          <w:szCs w:val="28"/>
        </w:rPr>
        <w:t xml:space="preserve">     </w:t>
      </w:r>
    </w:p>
    <w:p w:rsidR="00B52EDD" w:rsidRPr="00277B32" w:rsidRDefault="00AA5EA5" w:rsidP="00277B32">
      <w:pPr>
        <w:shd w:val="clear" w:color="auto" w:fill="FFFFFF"/>
        <w:spacing w:line="360" w:lineRule="auto"/>
        <w:ind w:right="10"/>
        <w:jc w:val="both"/>
        <w:rPr>
          <w:sz w:val="28"/>
          <w:szCs w:val="28"/>
        </w:rPr>
      </w:pPr>
      <w:r w:rsidRPr="00277B32">
        <w:rPr>
          <w:rFonts w:eastAsia="Times New Roman"/>
          <w:sz w:val="28"/>
          <w:szCs w:val="28"/>
        </w:rPr>
        <w:t xml:space="preserve">  </w:t>
      </w:r>
      <w:r w:rsidR="00B52EDD" w:rsidRPr="00277B32">
        <w:rPr>
          <w:rFonts w:eastAsia="Times New Roman"/>
          <w:sz w:val="28"/>
          <w:szCs w:val="28"/>
        </w:rPr>
        <w:t xml:space="preserve">Большая скорбь, но и большое протрезвление. По своему моральному значению орудия являлись тем же, что и полковые знамена, отдать орудия считалось бесчестьем. Переучиваться приходилось буквально под огнем, но от генерала до рядового железных </w:t>
      </w:r>
      <w:proofErr w:type="spellStart"/>
      <w:proofErr w:type="gramStart"/>
      <w:r w:rsidR="00B52EDD" w:rsidRPr="00277B32">
        <w:rPr>
          <w:rFonts w:eastAsia="Times New Roman"/>
          <w:sz w:val="28"/>
          <w:szCs w:val="28"/>
        </w:rPr>
        <w:t>восточно-сибирских</w:t>
      </w:r>
      <w:proofErr w:type="spellEnd"/>
      <w:proofErr w:type="gramEnd"/>
      <w:r w:rsidR="00B52EDD" w:rsidRPr="00277B32">
        <w:rPr>
          <w:rFonts w:eastAsia="Times New Roman"/>
          <w:sz w:val="28"/>
          <w:szCs w:val="28"/>
        </w:rPr>
        <w:t xml:space="preserve"> полков и батарей никто не пал духом» и в этом, несомненно, немаловажную роль сыграли представители Православной церкви - скромные полковые священники.</w:t>
      </w:r>
    </w:p>
    <w:p w:rsidR="00F74A59" w:rsidRPr="00277B32" w:rsidRDefault="00AA5EA5" w:rsidP="00277B32">
      <w:pPr>
        <w:shd w:val="clear" w:color="auto" w:fill="FFFFFF"/>
        <w:spacing w:line="360" w:lineRule="auto"/>
        <w:ind w:left="5"/>
        <w:jc w:val="both"/>
        <w:rPr>
          <w:sz w:val="28"/>
          <w:szCs w:val="28"/>
        </w:rPr>
        <w:sectPr w:rsidR="00F74A59" w:rsidRPr="00277B32" w:rsidSect="00AA5EA5">
          <w:type w:val="continuous"/>
          <w:pgSz w:w="11909" w:h="16834"/>
          <w:pgMar w:top="1134" w:right="850" w:bottom="1134" w:left="1701" w:header="720" w:footer="720" w:gutter="0"/>
          <w:cols w:space="60"/>
          <w:noEndnote/>
          <w:docGrid w:linePitch="272"/>
        </w:sectPr>
      </w:pPr>
      <w:r w:rsidRPr="00277B32">
        <w:rPr>
          <w:rFonts w:eastAsia="Times New Roman"/>
          <w:sz w:val="28"/>
          <w:szCs w:val="28"/>
        </w:rPr>
        <w:t xml:space="preserve">  </w:t>
      </w:r>
      <w:r w:rsidR="0072035C" w:rsidRPr="00277B32">
        <w:rPr>
          <w:rFonts w:eastAsia="Times New Roman"/>
          <w:sz w:val="28"/>
          <w:szCs w:val="28"/>
        </w:rPr>
        <w:t>Первый штурм Порт-Артура в августе 1904 года  показал,   что  одним  ударом  крепость  не   взять.   Крепость</w:t>
      </w:r>
      <w:r w:rsidR="00F74A59" w:rsidRPr="00277B32">
        <w:rPr>
          <w:rFonts w:eastAsia="Times New Roman"/>
          <w:sz w:val="28"/>
          <w:szCs w:val="28"/>
        </w:rPr>
        <w:t xml:space="preserve"> </w:t>
      </w:r>
      <w:r w:rsidR="005D5336" w:rsidRPr="00277B32">
        <w:rPr>
          <w:rFonts w:eastAsia="Times New Roman"/>
          <w:sz w:val="28"/>
          <w:szCs w:val="28"/>
        </w:rPr>
        <w:t xml:space="preserve">выдержала 6 </w:t>
      </w:r>
      <w:r w:rsidR="00F74A59" w:rsidRPr="00277B32">
        <w:rPr>
          <w:rFonts w:eastAsia="Times New Roman"/>
          <w:sz w:val="28"/>
          <w:szCs w:val="28"/>
        </w:rPr>
        <w:t xml:space="preserve">штурмов  </w:t>
      </w:r>
      <w:r w:rsidR="005D5336" w:rsidRPr="00277B32">
        <w:rPr>
          <w:rFonts w:eastAsia="Times New Roman"/>
          <w:sz w:val="28"/>
          <w:szCs w:val="28"/>
        </w:rPr>
        <w:t xml:space="preserve"> и   была </w:t>
      </w:r>
      <w:r w:rsidR="00F74A59" w:rsidRPr="00277B32">
        <w:rPr>
          <w:rFonts w:eastAsia="Times New Roman"/>
          <w:sz w:val="28"/>
          <w:szCs w:val="28"/>
        </w:rPr>
        <w:t>сдан</w:t>
      </w:r>
      <w:r w:rsidRPr="00277B32">
        <w:rPr>
          <w:rFonts w:eastAsia="Times New Roman"/>
          <w:sz w:val="28"/>
          <w:szCs w:val="28"/>
        </w:rPr>
        <w:t xml:space="preserve">а   в   декабре  1904г.  Спустя   5 месяцев   </w:t>
      </w:r>
      <w:proofErr w:type="gramStart"/>
      <w:r w:rsidRPr="00277B32">
        <w:rPr>
          <w:rFonts w:eastAsia="Times New Roman"/>
          <w:sz w:val="28"/>
          <w:szCs w:val="28"/>
        </w:rPr>
        <w:t>результате</w:t>
      </w:r>
      <w:proofErr w:type="gramEnd"/>
      <w:r w:rsidRPr="00277B32">
        <w:rPr>
          <w:rFonts w:eastAsia="Times New Roman"/>
          <w:sz w:val="28"/>
          <w:szCs w:val="28"/>
        </w:rPr>
        <w:t xml:space="preserve">   предательства   коменданта,   генерал </w:t>
      </w:r>
      <w:proofErr w:type="spellStart"/>
      <w:r w:rsidRPr="00277B32">
        <w:rPr>
          <w:rFonts w:eastAsia="Times New Roman"/>
          <w:sz w:val="28"/>
          <w:szCs w:val="28"/>
        </w:rPr>
        <w:t>А.М.Стесселя</w:t>
      </w:r>
      <w:proofErr w:type="spellEnd"/>
      <w:r w:rsidRPr="00277B32">
        <w:rPr>
          <w:rFonts w:eastAsia="Times New Roman"/>
          <w:sz w:val="28"/>
          <w:szCs w:val="28"/>
        </w:rPr>
        <w:t>, он подписал акт о капитуляции крепости.</w:t>
      </w:r>
    </w:p>
    <w:p w:rsidR="00F74A59" w:rsidRPr="00277B32" w:rsidRDefault="00F74A59" w:rsidP="00277B32">
      <w:pPr>
        <w:framePr w:h="317" w:hRule="exact" w:hSpace="38" w:wrap="auto" w:vAnchor="text" w:hAnchor="text" w:x="9260" w:y="294"/>
        <w:shd w:val="clear" w:color="auto" w:fill="FFFFFF"/>
        <w:spacing w:line="360" w:lineRule="auto"/>
        <w:jc w:val="both"/>
        <w:rPr>
          <w:sz w:val="28"/>
          <w:szCs w:val="28"/>
        </w:rPr>
      </w:pPr>
    </w:p>
    <w:p w:rsidR="00F74A59" w:rsidRPr="00277B32" w:rsidRDefault="00AA5EA5" w:rsidP="00277B32">
      <w:pPr>
        <w:shd w:val="clear" w:color="auto" w:fill="FFFFFF"/>
        <w:tabs>
          <w:tab w:val="left" w:pos="1982"/>
          <w:tab w:val="left" w:pos="5184"/>
          <w:tab w:val="left" w:pos="7114"/>
        </w:tabs>
        <w:spacing w:line="360" w:lineRule="auto"/>
        <w:jc w:val="both"/>
        <w:rPr>
          <w:sz w:val="28"/>
          <w:szCs w:val="28"/>
        </w:rPr>
      </w:pPr>
      <w:r w:rsidRPr="00277B32">
        <w:rPr>
          <w:rFonts w:eastAsia="Times New Roman"/>
          <w:sz w:val="28"/>
          <w:szCs w:val="28"/>
        </w:rPr>
        <w:t xml:space="preserve">  </w:t>
      </w:r>
      <w:r w:rsidR="00F74A59" w:rsidRPr="00277B32">
        <w:rPr>
          <w:rFonts w:eastAsia="Times New Roman"/>
          <w:sz w:val="28"/>
          <w:szCs w:val="28"/>
        </w:rPr>
        <w:t>Героем порт-артурской  эпопеи стал  начальник обороны генерал</w:t>
      </w:r>
      <w:r w:rsidR="00F74A59" w:rsidRPr="00277B32">
        <w:rPr>
          <w:sz w:val="28"/>
          <w:szCs w:val="28"/>
        </w:rPr>
        <w:t xml:space="preserve">  </w:t>
      </w:r>
      <w:r w:rsidR="00F74A59" w:rsidRPr="00277B32">
        <w:rPr>
          <w:rFonts w:eastAsia="Times New Roman"/>
          <w:sz w:val="28"/>
          <w:szCs w:val="28"/>
        </w:rPr>
        <w:t>Р.И.Кондратенко, погибший в конце осады "Надо сказать, что солдаты боготворили его. Он никогда не приказывал, он облекал свои приказы в форму просьбы. Он  никогда не повышал голос на своих подчиненных, он вообще не принадлежал к числу людей, которые криком решают дела, всегда был там, где присутствует наибольшая опасность. Именно поэтому его беспрекословно слушались. Читая военные дневники того времени, складывается впечатление, что все делает один Кондратенко, хотя он был всего лишь начальником обороны Порт-Артура. Солдаты и офицеры очень любили генерала, мечтали получить из его рук награду. Уважали его и японцы: когда Кондратенко хоронили, то с вражеской стороны почти не стреляли. Японцы до сих пор с величайшим почтением относятся к нему и можно без преувеличения сказать, что каждый второй японец знает Кондратенко.</w:t>
      </w:r>
    </w:p>
    <w:p w:rsidR="00F74A59" w:rsidRPr="00277B32" w:rsidRDefault="00F74A59" w:rsidP="00277B32">
      <w:pPr>
        <w:shd w:val="clear" w:color="auto" w:fill="FFFFFF"/>
        <w:spacing w:line="360" w:lineRule="auto"/>
        <w:jc w:val="both"/>
        <w:rPr>
          <w:sz w:val="28"/>
          <w:szCs w:val="28"/>
        </w:rPr>
        <w:sectPr w:rsidR="00F74A59" w:rsidRPr="00277B32" w:rsidSect="00AA5EA5">
          <w:type w:val="continuous"/>
          <w:pgSz w:w="11909" w:h="16834"/>
          <w:pgMar w:top="1134" w:right="850" w:bottom="1134" w:left="1701" w:header="720" w:footer="720" w:gutter="0"/>
          <w:cols w:space="60"/>
          <w:noEndnote/>
        </w:sectPr>
      </w:pPr>
    </w:p>
    <w:p w:rsidR="00F74A59" w:rsidRPr="00277B32" w:rsidRDefault="00F74A59" w:rsidP="00277B32">
      <w:pPr>
        <w:shd w:val="clear" w:color="auto" w:fill="FFFFFF"/>
        <w:spacing w:line="360" w:lineRule="auto"/>
        <w:jc w:val="both"/>
        <w:rPr>
          <w:sz w:val="28"/>
          <w:szCs w:val="28"/>
        </w:rPr>
      </w:pPr>
      <w:r w:rsidRPr="00277B32">
        <w:rPr>
          <w:rFonts w:eastAsia="Times New Roman"/>
          <w:sz w:val="28"/>
          <w:szCs w:val="28"/>
        </w:rPr>
        <w:lastRenderedPageBreak/>
        <w:t xml:space="preserve">  Россия должна помнить этого скромного, талантливого, героического человека, который воплотил в жизнь один из главных заветов генерала  (нашего </w:t>
      </w:r>
      <w:proofErr w:type="spellStart"/>
      <w:r w:rsidRPr="00277B32">
        <w:rPr>
          <w:rFonts w:eastAsia="Times New Roman"/>
          <w:sz w:val="28"/>
          <w:szCs w:val="28"/>
        </w:rPr>
        <w:t>рязанца</w:t>
      </w:r>
      <w:proofErr w:type="spellEnd"/>
      <w:r w:rsidRPr="00277B32">
        <w:rPr>
          <w:rFonts w:eastAsia="Times New Roman"/>
          <w:sz w:val="28"/>
          <w:szCs w:val="28"/>
        </w:rPr>
        <w:t>)  М.Д.Скобелева:  командир не должен посылать в бой солдат, он должен сам вести их в бой".</w:t>
      </w:r>
      <w:r w:rsidR="005A5538" w:rsidRPr="00277B32">
        <w:rPr>
          <w:rFonts w:eastAsia="Times New Roman"/>
          <w:sz w:val="28"/>
          <w:szCs w:val="28"/>
        </w:rPr>
        <w:t xml:space="preserve"> В</w:t>
      </w:r>
      <w:r w:rsidR="00DC75A6" w:rsidRPr="00277B32">
        <w:rPr>
          <w:rFonts w:eastAsia="Times New Roman"/>
          <w:sz w:val="28"/>
          <w:szCs w:val="28"/>
        </w:rPr>
        <w:t xml:space="preserve"> газет</w:t>
      </w:r>
      <w:r w:rsidR="005A5538" w:rsidRPr="00277B32">
        <w:rPr>
          <w:rFonts w:eastAsia="Times New Roman"/>
          <w:sz w:val="28"/>
          <w:szCs w:val="28"/>
        </w:rPr>
        <w:t>е</w:t>
      </w:r>
      <w:r w:rsidR="00DC75A6" w:rsidRPr="00277B32">
        <w:rPr>
          <w:rFonts w:eastAsia="Times New Roman"/>
          <w:sz w:val="28"/>
          <w:szCs w:val="28"/>
        </w:rPr>
        <w:t xml:space="preserve"> «Рязанский справочный листок</w:t>
      </w:r>
      <w:r w:rsidR="005A5538" w:rsidRPr="00277B32">
        <w:rPr>
          <w:rFonts w:eastAsia="Times New Roman"/>
          <w:sz w:val="28"/>
          <w:szCs w:val="28"/>
        </w:rPr>
        <w:t>» за 1904г. Описано, что при обороне Порт-Артура порох был самодельный  дымный и малоэффективный, а также обнаруживал позиции.</w:t>
      </w:r>
    </w:p>
    <w:p w:rsidR="007900E7" w:rsidRPr="00277B32" w:rsidRDefault="00DB7C3D" w:rsidP="00277B32">
      <w:pPr>
        <w:shd w:val="clear" w:color="auto" w:fill="FFFFFF"/>
        <w:spacing w:line="360" w:lineRule="auto"/>
        <w:ind w:firstLine="293"/>
        <w:jc w:val="both"/>
        <w:rPr>
          <w:sz w:val="28"/>
          <w:szCs w:val="28"/>
        </w:rPr>
      </w:pPr>
      <w:r w:rsidRPr="00277B32">
        <w:rPr>
          <w:sz w:val="28"/>
          <w:szCs w:val="28"/>
        </w:rPr>
        <w:t xml:space="preserve">В Порт-Артуре </w:t>
      </w:r>
      <w:proofErr w:type="spellStart"/>
      <w:r w:rsidRPr="00277B32">
        <w:rPr>
          <w:sz w:val="28"/>
          <w:szCs w:val="28"/>
        </w:rPr>
        <w:t>окормлял</w:t>
      </w:r>
      <w:proofErr w:type="spellEnd"/>
      <w:r w:rsidRPr="00277B32">
        <w:rPr>
          <w:sz w:val="28"/>
          <w:szCs w:val="28"/>
        </w:rPr>
        <w:t xml:space="preserve"> больных тифом и </w:t>
      </w:r>
      <w:proofErr w:type="spellStart"/>
      <w:r w:rsidRPr="00277B32">
        <w:rPr>
          <w:sz w:val="28"/>
          <w:szCs w:val="28"/>
        </w:rPr>
        <w:t>цынгой</w:t>
      </w:r>
      <w:proofErr w:type="spellEnd"/>
      <w:r w:rsidRPr="00277B32">
        <w:rPr>
          <w:sz w:val="28"/>
          <w:szCs w:val="28"/>
        </w:rPr>
        <w:t xml:space="preserve"> о. Георгий Георгиевский, в последствии награжден орденом св</w:t>
      </w:r>
      <w:proofErr w:type="gramStart"/>
      <w:r w:rsidRPr="00277B32">
        <w:rPr>
          <w:sz w:val="28"/>
          <w:szCs w:val="28"/>
        </w:rPr>
        <w:t>.А</w:t>
      </w:r>
      <w:proofErr w:type="gramEnd"/>
      <w:r w:rsidRPr="00277B32">
        <w:rPr>
          <w:sz w:val="28"/>
          <w:szCs w:val="28"/>
        </w:rPr>
        <w:t xml:space="preserve">нны и </w:t>
      </w:r>
      <w:proofErr w:type="spellStart"/>
      <w:r w:rsidRPr="00277B32">
        <w:rPr>
          <w:sz w:val="28"/>
          <w:szCs w:val="28"/>
        </w:rPr>
        <w:t>наперстным</w:t>
      </w:r>
      <w:proofErr w:type="spellEnd"/>
      <w:r w:rsidRPr="00277B32">
        <w:rPr>
          <w:sz w:val="28"/>
          <w:szCs w:val="28"/>
        </w:rPr>
        <w:t xml:space="preserve"> крестом на Георгиевской  ленте. </w:t>
      </w:r>
    </w:p>
    <w:p w:rsidR="007900E7" w:rsidRPr="00277B32" w:rsidRDefault="007900E7" w:rsidP="00277B32">
      <w:pPr>
        <w:shd w:val="clear" w:color="auto" w:fill="FFFFFF"/>
        <w:spacing w:line="360" w:lineRule="auto"/>
        <w:ind w:firstLine="293"/>
        <w:jc w:val="both"/>
        <w:rPr>
          <w:sz w:val="28"/>
          <w:szCs w:val="28"/>
        </w:rPr>
      </w:pPr>
      <w:r w:rsidRPr="00277B32">
        <w:rPr>
          <w:rFonts w:eastAsia="Times New Roman"/>
          <w:sz w:val="28"/>
          <w:szCs w:val="28"/>
        </w:rPr>
        <w:t xml:space="preserve">В  поселке Саблино Ленинградской области в Центре православной культуры при храме святителя Николая состоялась Военно-историческая конференция, посвященная памяти героя обороны Порт-Артура в русско-японскую войну </w:t>
      </w:r>
      <w:r w:rsidRPr="00277B32">
        <w:rPr>
          <w:rFonts w:eastAsia="Times New Roman"/>
          <w:spacing w:val="27"/>
          <w:sz w:val="28"/>
          <w:szCs w:val="28"/>
        </w:rPr>
        <w:t>1904-1905</w:t>
      </w:r>
      <w:r w:rsidRPr="00277B32">
        <w:rPr>
          <w:rFonts w:eastAsia="Times New Roman"/>
          <w:sz w:val="28"/>
          <w:szCs w:val="28"/>
        </w:rPr>
        <w:t xml:space="preserve"> гг. генерал-лейтенанта Романа </w:t>
      </w:r>
      <w:proofErr w:type="spellStart"/>
      <w:r w:rsidRPr="00277B32">
        <w:rPr>
          <w:rFonts w:eastAsia="Times New Roman"/>
          <w:sz w:val="28"/>
          <w:szCs w:val="28"/>
        </w:rPr>
        <w:t>Исидоровича</w:t>
      </w:r>
      <w:proofErr w:type="spellEnd"/>
      <w:r w:rsidRPr="00277B32">
        <w:rPr>
          <w:rFonts w:eastAsia="Times New Roman"/>
          <w:sz w:val="28"/>
          <w:szCs w:val="28"/>
        </w:rPr>
        <w:t xml:space="preserve"> Кондратенко (по случаю 150-летия со дня рождения и 103-й годовщины со дня его героической гибели). </w:t>
      </w:r>
      <w:proofErr w:type="gramStart"/>
      <w:r w:rsidRPr="00277B32">
        <w:rPr>
          <w:rFonts w:eastAsia="Times New Roman"/>
          <w:sz w:val="28"/>
          <w:szCs w:val="28"/>
        </w:rPr>
        <w:t>В настоящее время в отдел по канонизации Санкт-Петербургской епархии подано прошение о причислении воина Романа к лику</w:t>
      </w:r>
      <w:proofErr w:type="gramEnd"/>
      <w:r w:rsidRPr="00277B32">
        <w:rPr>
          <w:rFonts w:eastAsia="Times New Roman"/>
          <w:sz w:val="28"/>
          <w:szCs w:val="28"/>
        </w:rPr>
        <w:t xml:space="preserve"> святых.</w:t>
      </w:r>
    </w:p>
    <w:p w:rsidR="00E73866" w:rsidRPr="00277B32" w:rsidRDefault="007215F2" w:rsidP="00277B32">
      <w:pPr>
        <w:shd w:val="clear" w:color="auto" w:fill="FFFFFF"/>
        <w:spacing w:line="360" w:lineRule="auto"/>
        <w:jc w:val="both"/>
        <w:rPr>
          <w:rFonts w:eastAsia="Times New Roman"/>
          <w:sz w:val="28"/>
          <w:szCs w:val="28"/>
        </w:rPr>
      </w:pPr>
      <w:r w:rsidRPr="00277B32">
        <w:rPr>
          <w:rFonts w:eastAsia="Times New Roman"/>
          <w:sz w:val="28"/>
          <w:szCs w:val="28"/>
        </w:rPr>
        <w:lastRenderedPageBreak/>
        <w:t xml:space="preserve">  </w:t>
      </w:r>
      <w:r w:rsidR="00E73866" w:rsidRPr="00277B32">
        <w:rPr>
          <w:rFonts w:eastAsia="Times New Roman"/>
          <w:sz w:val="28"/>
          <w:szCs w:val="28"/>
        </w:rPr>
        <w:t>Героическая оборона Порт-Артура, продолжавшаяся 329 дней, явилась одним из важнейших этапов войны и имела большое стратегическое значение. А его сдача, как отмечали современники, "сверкнула ослепительной молнией с последующим громовым ударом, прокатившимся по всему миру и перевернувшим все вверх дном в России.</w:t>
      </w:r>
    </w:p>
    <w:p w:rsidR="007900E7" w:rsidRPr="00277B32" w:rsidRDefault="007900E7" w:rsidP="00277B32">
      <w:pPr>
        <w:shd w:val="clear" w:color="auto" w:fill="FFFFFF"/>
        <w:spacing w:line="360" w:lineRule="auto"/>
        <w:ind w:left="19" w:firstLine="197"/>
        <w:jc w:val="both"/>
        <w:rPr>
          <w:sz w:val="28"/>
          <w:szCs w:val="28"/>
        </w:rPr>
      </w:pPr>
      <w:r w:rsidRPr="00277B32">
        <w:rPr>
          <w:rFonts w:eastAsia="Times New Roman"/>
          <w:sz w:val="28"/>
          <w:szCs w:val="28"/>
        </w:rPr>
        <w:t xml:space="preserve">С падением Порт-Артура упал и боевой дух русских войск, </w:t>
      </w:r>
      <w:proofErr w:type="gramStart"/>
      <w:r w:rsidRPr="00277B32">
        <w:rPr>
          <w:rFonts w:eastAsia="Times New Roman"/>
          <w:sz w:val="28"/>
          <w:szCs w:val="28"/>
        </w:rPr>
        <w:t>что</w:t>
      </w:r>
      <w:proofErr w:type="gramEnd"/>
      <w:r w:rsidRPr="00277B32">
        <w:rPr>
          <w:rFonts w:eastAsia="Times New Roman"/>
          <w:sz w:val="28"/>
          <w:szCs w:val="28"/>
        </w:rPr>
        <w:t xml:space="preserve"> как известно обрекает армию на поражение.</w:t>
      </w:r>
    </w:p>
    <w:p w:rsidR="00F74A59" w:rsidRPr="00277B32" w:rsidRDefault="00F74A59" w:rsidP="00277B32">
      <w:pPr>
        <w:shd w:val="clear" w:color="auto" w:fill="FFFFFF"/>
        <w:spacing w:line="360" w:lineRule="auto"/>
        <w:ind w:firstLine="192"/>
        <w:jc w:val="both"/>
        <w:rPr>
          <w:sz w:val="28"/>
          <w:szCs w:val="28"/>
        </w:rPr>
        <w:sectPr w:rsidR="00F74A59" w:rsidRPr="00277B32" w:rsidSect="00AA5EA5">
          <w:type w:val="continuous"/>
          <w:pgSz w:w="11909" w:h="16834"/>
          <w:pgMar w:top="1134" w:right="850" w:bottom="1134" w:left="1701" w:header="720" w:footer="720" w:gutter="0"/>
          <w:cols w:space="60"/>
          <w:noEndnote/>
        </w:sectPr>
      </w:pPr>
    </w:p>
    <w:p w:rsidR="00553F89" w:rsidRPr="00277B32" w:rsidRDefault="005D5336" w:rsidP="0063699D">
      <w:pPr>
        <w:shd w:val="clear" w:color="auto" w:fill="FFFFFF"/>
        <w:spacing w:line="360" w:lineRule="auto"/>
        <w:ind w:right="24"/>
        <w:jc w:val="both"/>
        <w:rPr>
          <w:sz w:val="28"/>
          <w:szCs w:val="28"/>
        </w:rPr>
      </w:pPr>
      <w:r w:rsidRPr="00277B32">
        <w:rPr>
          <w:sz w:val="28"/>
          <w:szCs w:val="28"/>
        </w:rPr>
        <w:lastRenderedPageBreak/>
        <w:t xml:space="preserve">11 (24) августа 1904 г. в районе города </w:t>
      </w:r>
      <w:proofErr w:type="spellStart"/>
      <w:r w:rsidRPr="00277B32">
        <w:rPr>
          <w:sz w:val="28"/>
          <w:szCs w:val="28"/>
        </w:rPr>
        <w:t>Ляоян</w:t>
      </w:r>
      <w:proofErr w:type="spellEnd"/>
      <w:r w:rsidRPr="00277B32">
        <w:rPr>
          <w:sz w:val="28"/>
          <w:szCs w:val="28"/>
        </w:rPr>
        <w:t xml:space="preserve"> (Северо-Восточный Китай) началось одно из крупнейших сражений русско-японской войны 1904–1905гг. </w:t>
      </w:r>
    </w:p>
    <w:p w:rsidR="00553F89" w:rsidRPr="00277B32" w:rsidRDefault="00553F89" w:rsidP="00277B32">
      <w:pPr>
        <w:shd w:val="clear" w:color="auto" w:fill="FFFFFF"/>
        <w:spacing w:line="360" w:lineRule="auto"/>
        <w:ind w:right="24"/>
        <w:jc w:val="both"/>
        <w:rPr>
          <w:sz w:val="28"/>
          <w:szCs w:val="28"/>
        </w:rPr>
      </w:pPr>
      <w:r w:rsidRPr="00277B32">
        <w:rPr>
          <w:rFonts w:eastAsia="Times New Roman"/>
          <w:sz w:val="28"/>
          <w:szCs w:val="28"/>
        </w:rPr>
        <w:t xml:space="preserve">  Кровопролитное сражение под </w:t>
      </w:r>
      <w:proofErr w:type="spellStart"/>
      <w:r w:rsidRPr="00277B32">
        <w:rPr>
          <w:rFonts w:eastAsia="Times New Roman"/>
          <w:sz w:val="28"/>
          <w:szCs w:val="28"/>
        </w:rPr>
        <w:t>Ляояном</w:t>
      </w:r>
      <w:proofErr w:type="spellEnd"/>
      <w:r w:rsidRPr="00277B32">
        <w:rPr>
          <w:rFonts w:eastAsia="Times New Roman"/>
          <w:sz w:val="28"/>
          <w:szCs w:val="28"/>
        </w:rPr>
        <w:t>, в ходе которого японцы понесли огромные</w:t>
      </w:r>
      <w:r w:rsidR="0063699D">
        <w:rPr>
          <w:rFonts w:eastAsia="Times New Roman"/>
          <w:sz w:val="28"/>
          <w:szCs w:val="28"/>
        </w:rPr>
        <w:t xml:space="preserve"> потери, не было использовано А.Н.Куропаткиным</w:t>
      </w:r>
      <w:r w:rsidRPr="00277B32">
        <w:rPr>
          <w:rFonts w:eastAsia="Times New Roman"/>
          <w:sz w:val="28"/>
          <w:szCs w:val="28"/>
        </w:rPr>
        <w:t xml:space="preserve"> для перехода в наступление (чего крайне опасался противник) и завершилось отводом войск.</w:t>
      </w:r>
      <w:r w:rsidRPr="00277B32">
        <w:rPr>
          <w:rStyle w:val="a5"/>
          <w:sz w:val="28"/>
          <w:szCs w:val="28"/>
        </w:rPr>
        <w:footnoteReference w:id="10"/>
      </w:r>
      <w:r w:rsidRPr="00277B32">
        <w:rPr>
          <w:rFonts w:eastAsia="Times New Roman"/>
          <w:sz w:val="28"/>
          <w:szCs w:val="28"/>
        </w:rPr>
        <w:t xml:space="preserve"> Так к маю японцам удалось отрезать крепость Порт-Артур от основных русских сил.</w:t>
      </w:r>
    </w:p>
    <w:p w:rsidR="0063699D" w:rsidRDefault="00672C67" w:rsidP="0063699D">
      <w:pPr>
        <w:shd w:val="clear" w:color="auto" w:fill="FFFFFF"/>
        <w:spacing w:line="360" w:lineRule="auto"/>
        <w:ind w:left="14" w:right="2"/>
        <w:jc w:val="both"/>
        <w:rPr>
          <w:rFonts w:eastAsia="Times New Roman"/>
          <w:sz w:val="28"/>
          <w:szCs w:val="28"/>
        </w:rPr>
      </w:pPr>
      <w:r w:rsidRPr="00277B32">
        <w:rPr>
          <w:rFonts w:eastAsia="Times New Roman"/>
          <w:sz w:val="28"/>
          <w:szCs w:val="28"/>
        </w:rPr>
        <w:t xml:space="preserve">  </w:t>
      </w:r>
      <w:r w:rsidR="0024624A" w:rsidRPr="00277B32">
        <w:rPr>
          <w:rFonts w:eastAsia="Times New Roman"/>
          <w:sz w:val="28"/>
          <w:szCs w:val="28"/>
        </w:rPr>
        <w:t xml:space="preserve">В феврале 1905 года произошло </w:t>
      </w:r>
      <w:proofErr w:type="spellStart"/>
      <w:r w:rsidR="0024624A" w:rsidRPr="00277B32">
        <w:rPr>
          <w:rFonts w:eastAsia="Times New Roman"/>
          <w:sz w:val="28"/>
          <w:szCs w:val="28"/>
        </w:rPr>
        <w:t>Мукден</w:t>
      </w:r>
      <w:r w:rsidRPr="00277B32">
        <w:rPr>
          <w:rFonts w:eastAsia="Times New Roman"/>
          <w:sz w:val="28"/>
          <w:szCs w:val="28"/>
        </w:rPr>
        <w:t>ское</w:t>
      </w:r>
      <w:proofErr w:type="spellEnd"/>
      <w:r w:rsidRPr="00277B32">
        <w:rPr>
          <w:rFonts w:eastAsia="Times New Roman"/>
          <w:sz w:val="28"/>
          <w:szCs w:val="28"/>
        </w:rPr>
        <w:t xml:space="preserve"> сражение, разыгравшееся на </w:t>
      </w:r>
      <w:r w:rsidR="0024624A" w:rsidRPr="00277B32">
        <w:rPr>
          <w:rFonts w:eastAsia="Times New Roman"/>
          <w:sz w:val="28"/>
          <w:szCs w:val="28"/>
        </w:rPr>
        <w:t xml:space="preserve">более чем </w:t>
      </w:r>
      <w:r w:rsidR="0024624A" w:rsidRPr="00277B32">
        <w:rPr>
          <w:rFonts w:eastAsia="Times New Roman"/>
          <w:spacing w:val="25"/>
          <w:sz w:val="28"/>
          <w:szCs w:val="28"/>
        </w:rPr>
        <w:t>100</w:t>
      </w:r>
      <w:r w:rsidR="0024624A" w:rsidRPr="00277B32">
        <w:rPr>
          <w:rFonts w:eastAsia="Times New Roman"/>
          <w:sz w:val="28"/>
          <w:szCs w:val="28"/>
        </w:rPr>
        <w:t xml:space="preserve"> километровом фронте и продолжавшееся три недели. С обеих сторон в нем участвовали свыше </w:t>
      </w:r>
      <w:r w:rsidR="0024624A" w:rsidRPr="00277B32">
        <w:rPr>
          <w:rFonts w:eastAsia="Times New Roman"/>
          <w:spacing w:val="26"/>
          <w:sz w:val="28"/>
          <w:szCs w:val="28"/>
        </w:rPr>
        <w:t>550</w:t>
      </w:r>
      <w:r w:rsidR="0024624A" w:rsidRPr="00277B32">
        <w:rPr>
          <w:rFonts w:eastAsia="Times New Roman"/>
          <w:sz w:val="28"/>
          <w:szCs w:val="28"/>
        </w:rPr>
        <w:t xml:space="preserve"> тысяч   человек при </w:t>
      </w:r>
      <w:r w:rsidR="0024624A" w:rsidRPr="00277B32">
        <w:rPr>
          <w:rFonts w:eastAsia="Times New Roman"/>
          <w:spacing w:val="31"/>
          <w:sz w:val="28"/>
          <w:szCs w:val="28"/>
        </w:rPr>
        <w:t>2500</w:t>
      </w:r>
      <w:r w:rsidR="0024624A" w:rsidRPr="00277B32">
        <w:rPr>
          <w:rFonts w:eastAsia="Times New Roman"/>
          <w:sz w:val="28"/>
          <w:szCs w:val="28"/>
        </w:rPr>
        <w:t xml:space="preserve"> оружиях. В боях под </w:t>
      </w:r>
      <w:proofErr w:type="spellStart"/>
      <w:r w:rsidR="0024624A" w:rsidRPr="00277B32">
        <w:rPr>
          <w:rFonts w:eastAsia="Times New Roman"/>
          <w:sz w:val="28"/>
          <w:szCs w:val="28"/>
        </w:rPr>
        <w:t>Мукденом</w:t>
      </w:r>
      <w:proofErr w:type="spellEnd"/>
      <w:r w:rsidR="0024624A" w:rsidRPr="00277B32">
        <w:rPr>
          <w:rFonts w:eastAsia="Times New Roman"/>
          <w:sz w:val="28"/>
          <w:szCs w:val="28"/>
        </w:rPr>
        <w:t xml:space="preserve"> русская армия потерпела тяжелое поражение. После этого сражения война на суше стала затихать.</w:t>
      </w:r>
    </w:p>
    <w:p w:rsidR="00DC75A6" w:rsidRPr="00277B32" w:rsidRDefault="00672C67" w:rsidP="008F3C89">
      <w:pPr>
        <w:shd w:val="clear" w:color="auto" w:fill="FFFFFF"/>
        <w:spacing w:line="360" w:lineRule="auto"/>
        <w:ind w:left="14" w:right="2"/>
        <w:jc w:val="both"/>
        <w:rPr>
          <w:sz w:val="28"/>
          <w:szCs w:val="28"/>
        </w:rPr>
      </w:pPr>
      <w:r w:rsidRPr="00277B32">
        <w:rPr>
          <w:sz w:val="28"/>
          <w:szCs w:val="28"/>
        </w:rPr>
        <w:t xml:space="preserve">  </w:t>
      </w:r>
      <w:r w:rsidR="00F77B8C" w:rsidRPr="00277B32">
        <w:rPr>
          <w:sz w:val="28"/>
          <w:szCs w:val="28"/>
        </w:rPr>
        <w:t xml:space="preserve">Во время русско-японской войны, 14-15 мая 1905 года, в Корейском проливе у острова Цусима состоялось жестокое сражение. Японский флот, возглавляемый адмиралом Х.Того, полностью разгромил русские Тихоокеанские эскадры вице-адмирала З.П.Рожественского. Это стало "неожиданной неожиданностью". Столь тяжелого поражения история российского флота еще не знала. </w:t>
      </w:r>
    </w:p>
    <w:p w:rsidR="00DC75A6" w:rsidRDefault="00DC75A6" w:rsidP="00277B32">
      <w:pPr>
        <w:shd w:val="clear" w:color="auto" w:fill="FFFFFF"/>
        <w:spacing w:line="360" w:lineRule="auto"/>
        <w:ind w:left="14" w:firstLine="197"/>
        <w:jc w:val="both"/>
        <w:rPr>
          <w:rFonts w:eastAsia="Times New Roman"/>
          <w:sz w:val="28"/>
          <w:szCs w:val="28"/>
        </w:rPr>
      </w:pPr>
      <w:r w:rsidRPr="00277B32">
        <w:rPr>
          <w:rFonts w:eastAsia="Times New Roman"/>
          <w:sz w:val="28"/>
          <w:szCs w:val="28"/>
        </w:rPr>
        <w:t>Из книги «История отечества»,</w:t>
      </w:r>
      <w:r w:rsidRPr="00277B32">
        <w:rPr>
          <w:rStyle w:val="a5"/>
          <w:sz w:val="28"/>
          <w:szCs w:val="28"/>
        </w:rPr>
        <w:footnoteReference w:id="11"/>
      </w:r>
      <w:r w:rsidRPr="00277B32">
        <w:rPr>
          <w:rFonts w:eastAsia="Times New Roman"/>
          <w:sz w:val="28"/>
          <w:szCs w:val="28"/>
        </w:rPr>
        <w:t xml:space="preserve"> видно, где Партия социал-демократов воспользовалась ситуацией и развернула агитацию против правительства. Они </w:t>
      </w:r>
      <w:r w:rsidRPr="00277B32">
        <w:rPr>
          <w:rFonts w:eastAsia="Times New Roman"/>
          <w:sz w:val="28"/>
          <w:szCs w:val="28"/>
        </w:rPr>
        <w:lastRenderedPageBreak/>
        <w:t>предполагали, что поражение в войне ослабит царизм и тем самым облегчит победу революции. По статьям газет Рязанские губернские ведомости за 1905г. видно, что в некоторых городах России усилились антивоенные   выступления, появились лозунги: «долой войну! Долой   самодержавное правительство»! Распространялось обращение к солдатам с призывом повернуть оружие не против японцев, а против своего правительства.</w:t>
      </w:r>
      <w:r w:rsidR="005A5538" w:rsidRPr="00277B32">
        <w:rPr>
          <w:rFonts w:eastAsia="Times New Roman"/>
          <w:sz w:val="28"/>
          <w:szCs w:val="28"/>
        </w:rPr>
        <w:t xml:space="preserve"> В газете «Рязанский справочный листок» от 23 июля 1905 г. Описываются беспорядки в Питере.</w:t>
      </w:r>
      <w:r w:rsidR="005A5538" w:rsidRPr="00277B32">
        <w:rPr>
          <w:rStyle w:val="a5"/>
          <w:sz w:val="28"/>
          <w:szCs w:val="28"/>
        </w:rPr>
        <w:footnoteReference w:id="12"/>
      </w:r>
    </w:p>
    <w:p w:rsidR="00556B01" w:rsidRPr="00277B32" w:rsidRDefault="00556B01" w:rsidP="00277B32">
      <w:pPr>
        <w:shd w:val="clear" w:color="auto" w:fill="FFFFFF"/>
        <w:spacing w:line="360" w:lineRule="auto"/>
        <w:ind w:left="14" w:firstLine="197"/>
        <w:jc w:val="both"/>
        <w:rPr>
          <w:sz w:val="28"/>
          <w:szCs w:val="28"/>
        </w:rPr>
      </w:pPr>
    </w:p>
    <w:p w:rsidR="0047312D" w:rsidRPr="00277B32" w:rsidRDefault="0047312D" w:rsidP="00277B32">
      <w:pPr>
        <w:shd w:val="clear" w:color="auto" w:fill="FFFFFF"/>
        <w:spacing w:line="360" w:lineRule="auto"/>
        <w:ind w:left="19" w:firstLine="197"/>
        <w:jc w:val="both"/>
        <w:rPr>
          <w:rFonts w:eastAsia="Times New Roman"/>
          <w:b/>
          <w:sz w:val="28"/>
          <w:szCs w:val="28"/>
        </w:rPr>
      </w:pPr>
      <w:r w:rsidRPr="00277B32">
        <w:rPr>
          <w:rFonts w:eastAsia="Times New Roman"/>
          <w:sz w:val="28"/>
          <w:szCs w:val="28"/>
        </w:rPr>
        <w:t xml:space="preserve"> </w:t>
      </w:r>
      <w:r w:rsidRPr="00277B32">
        <w:rPr>
          <w:rFonts w:eastAsia="Times New Roman"/>
          <w:b/>
          <w:sz w:val="28"/>
          <w:szCs w:val="28"/>
        </w:rPr>
        <w:t xml:space="preserve"> </w:t>
      </w:r>
      <w:r w:rsidR="00AF1887">
        <w:rPr>
          <w:rFonts w:eastAsia="Times New Roman"/>
          <w:b/>
          <w:sz w:val="28"/>
          <w:szCs w:val="28"/>
        </w:rPr>
        <w:t xml:space="preserve">2.1. </w:t>
      </w:r>
      <w:r w:rsidRPr="00277B32">
        <w:rPr>
          <w:rFonts w:eastAsia="Times New Roman"/>
          <w:b/>
          <w:sz w:val="28"/>
          <w:szCs w:val="28"/>
        </w:rPr>
        <w:t xml:space="preserve">Заключение мира </w:t>
      </w:r>
    </w:p>
    <w:p w:rsidR="00DC75A6" w:rsidRPr="00277B32" w:rsidRDefault="00DC75A6" w:rsidP="00277B32">
      <w:pPr>
        <w:shd w:val="clear" w:color="auto" w:fill="FFFFFF"/>
        <w:spacing w:line="360" w:lineRule="auto"/>
        <w:ind w:left="19" w:firstLine="197"/>
        <w:jc w:val="both"/>
        <w:rPr>
          <w:rFonts w:eastAsia="Times New Roman"/>
          <w:sz w:val="28"/>
          <w:szCs w:val="28"/>
        </w:rPr>
      </w:pPr>
      <w:r w:rsidRPr="00277B32">
        <w:rPr>
          <w:rFonts w:eastAsia="Times New Roman"/>
          <w:sz w:val="28"/>
          <w:szCs w:val="28"/>
        </w:rPr>
        <w:t xml:space="preserve">Крайне истощена была и Япония. 27 июля 1905 года в </w:t>
      </w:r>
      <w:r w:rsidR="00B7374F" w:rsidRPr="00277B32">
        <w:rPr>
          <w:rFonts w:eastAsia="Times New Roman"/>
          <w:sz w:val="28"/>
          <w:szCs w:val="28"/>
        </w:rPr>
        <w:t xml:space="preserve">городе </w:t>
      </w:r>
      <w:r w:rsidRPr="00277B32">
        <w:rPr>
          <w:rFonts w:eastAsia="Times New Roman"/>
          <w:sz w:val="28"/>
          <w:szCs w:val="28"/>
        </w:rPr>
        <w:t>ПОРТСМУРТЕ</w:t>
      </w:r>
      <w:r w:rsidR="00B7374F" w:rsidRPr="00277B32">
        <w:rPr>
          <w:rFonts w:eastAsia="Times New Roman"/>
          <w:sz w:val="28"/>
          <w:szCs w:val="28"/>
        </w:rPr>
        <w:t>,</w:t>
      </w:r>
      <w:r w:rsidRPr="00277B32">
        <w:rPr>
          <w:rFonts w:eastAsia="Times New Roman"/>
          <w:sz w:val="28"/>
          <w:szCs w:val="28"/>
        </w:rPr>
        <w:t xml:space="preserve"> США при посредничестве американцев начались мирные переговоры. Русской делегации, которую возглавлял </w:t>
      </w:r>
      <w:r w:rsidR="00B7374F" w:rsidRPr="00277B32">
        <w:rPr>
          <w:rFonts w:eastAsia="Times New Roman"/>
          <w:sz w:val="28"/>
          <w:szCs w:val="28"/>
        </w:rPr>
        <w:t xml:space="preserve">Сергей Юльевич </w:t>
      </w:r>
      <w:r w:rsidRPr="00277B32">
        <w:rPr>
          <w:rFonts w:eastAsia="Times New Roman"/>
          <w:sz w:val="28"/>
          <w:szCs w:val="28"/>
        </w:rPr>
        <w:t>Витте, удалось добиться сравнительно «приличных» условий мирного договора. Россия уступила Японии южную часть Сахалина, свои арендные права на Ляодунский полуостров и Южно-Маньчжурскую железную дорогу, соединявшую Порт-Артур с Китайско-Восточной</w:t>
      </w:r>
      <w:r w:rsidR="00B7374F" w:rsidRPr="00277B32">
        <w:rPr>
          <w:rFonts w:eastAsia="Times New Roman"/>
          <w:sz w:val="28"/>
          <w:szCs w:val="28"/>
        </w:rPr>
        <w:t xml:space="preserve"> железной дорогой.</w:t>
      </w:r>
      <w:r w:rsidR="00B7374F" w:rsidRPr="00277B32">
        <w:rPr>
          <w:rStyle w:val="a5"/>
          <w:sz w:val="28"/>
          <w:szCs w:val="28"/>
        </w:rPr>
        <w:footnoteReference w:id="13"/>
      </w:r>
      <w:r w:rsidR="00B7374F" w:rsidRPr="00277B32">
        <w:rPr>
          <w:rFonts w:eastAsia="Times New Roman"/>
          <w:sz w:val="28"/>
          <w:szCs w:val="28"/>
        </w:rPr>
        <w:t xml:space="preserve"> В этой войне несправедливой со всех сторон, Россия и Япония понесли огромные людские потери и финансовые затраты.</w:t>
      </w:r>
    </w:p>
    <w:p w:rsidR="00F57773" w:rsidRPr="00277B32" w:rsidRDefault="00CA6435" w:rsidP="004E0BE4">
      <w:pPr>
        <w:shd w:val="clear" w:color="auto" w:fill="FFFFFF"/>
        <w:spacing w:line="360" w:lineRule="auto"/>
        <w:ind w:left="14" w:right="48"/>
        <w:jc w:val="both"/>
        <w:rPr>
          <w:sz w:val="28"/>
          <w:szCs w:val="28"/>
        </w:rPr>
      </w:pPr>
      <w:r w:rsidRPr="00277B32">
        <w:rPr>
          <w:rFonts w:eastAsia="Times New Roman"/>
          <w:sz w:val="28"/>
          <w:szCs w:val="28"/>
        </w:rPr>
        <w:t xml:space="preserve">  </w:t>
      </w:r>
      <w:r w:rsidR="00C15F01" w:rsidRPr="00277B32">
        <w:rPr>
          <w:rFonts w:eastAsia="Times New Roman"/>
          <w:sz w:val="28"/>
          <w:szCs w:val="28"/>
        </w:rPr>
        <w:t xml:space="preserve">Из источников видно, что Россия пошла на мирные переговоры и сделала значительные уступки Японии. «Цусима», ставшая нарицательным обозначением военной катастрофы, породила растерянность в высших сферах. Генерал-адмирал великий князь Алексей Александрович заявлял: «Пока нам не нанесен решительный удар, надо зондировать почву относительно условий мира». Правительство приняло предложение президента США Т. Рузвельта о посредничестве при заключении мира. Первым уполномоченным на переговорах в американском городке Портсмут был назначен С.Ю.Витте. Умелыми дипломатическими </w:t>
      </w:r>
      <w:r w:rsidRPr="00277B32">
        <w:rPr>
          <w:rFonts w:eastAsia="Times New Roman"/>
          <w:sz w:val="28"/>
          <w:szCs w:val="28"/>
        </w:rPr>
        <w:t>маневрами Витт</w:t>
      </w:r>
      <w:r w:rsidR="00C15F01" w:rsidRPr="00277B32">
        <w:rPr>
          <w:rFonts w:eastAsia="Times New Roman"/>
          <w:sz w:val="28"/>
          <w:szCs w:val="28"/>
        </w:rPr>
        <w:t xml:space="preserve">е </w:t>
      </w:r>
      <w:r w:rsidR="00C15F01" w:rsidRPr="00277B32">
        <w:rPr>
          <w:rFonts w:eastAsia="Times New Roman"/>
          <w:sz w:val="28"/>
          <w:szCs w:val="28"/>
        </w:rPr>
        <w:lastRenderedPageBreak/>
        <w:t xml:space="preserve">сумел отклонить большинство японских требований, включая военную контрибуцию. Мирный договор, подписанный в Портсмуте 23 августа 1905 г., был невыгодным, но менее тяжелым, чем ожидалось. Россия уступила только то, что к этому времени уже было захвачено японцами, — Порт-Артур и южную часть острова Сахалин. Во всяком случае, монархия получила необходимую передышку. Признавая заслуги Витте, царь даровал ему графский титул. Недруги тотчас же окрестили его графом </w:t>
      </w:r>
      <w:proofErr w:type="spellStart"/>
      <w:r w:rsidR="00C15F01" w:rsidRPr="00277B32">
        <w:rPr>
          <w:rFonts w:eastAsia="Times New Roman"/>
          <w:sz w:val="28"/>
          <w:szCs w:val="28"/>
        </w:rPr>
        <w:t>Полусахалинским</w:t>
      </w:r>
      <w:proofErr w:type="spellEnd"/>
      <w:r w:rsidR="00C15F01" w:rsidRPr="00277B32">
        <w:rPr>
          <w:rFonts w:eastAsia="Times New Roman"/>
          <w:sz w:val="28"/>
          <w:szCs w:val="28"/>
        </w:rPr>
        <w:t>.</w:t>
      </w:r>
      <w:r w:rsidRPr="00277B32">
        <w:rPr>
          <w:rStyle w:val="a5"/>
          <w:rFonts w:eastAsia="Times New Roman"/>
          <w:sz w:val="28"/>
          <w:szCs w:val="28"/>
        </w:rPr>
        <w:footnoteReference w:id="14"/>
      </w:r>
      <w:r w:rsidR="00C15F01" w:rsidRPr="00277B32">
        <w:rPr>
          <w:rFonts w:eastAsia="Times New Roman"/>
          <w:sz w:val="28"/>
          <w:szCs w:val="28"/>
        </w:rPr>
        <w:t xml:space="preserve"> Можно рассмотреть в книге изданной самим С.Ю.Витте «Избранные воспоминания» как проходили переговоры и, что он использовал. Рузвельт с самого начала </w:t>
      </w:r>
      <w:proofErr w:type="gramStart"/>
      <w:r w:rsidR="00C15F01" w:rsidRPr="00277B32">
        <w:rPr>
          <w:rFonts w:eastAsia="Times New Roman"/>
          <w:sz w:val="28"/>
          <w:szCs w:val="28"/>
        </w:rPr>
        <w:t>переговоров</w:t>
      </w:r>
      <w:proofErr w:type="gramEnd"/>
      <w:r w:rsidR="00C15F01" w:rsidRPr="00277B32">
        <w:rPr>
          <w:rFonts w:eastAsia="Times New Roman"/>
          <w:sz w:val="28"/>
          <w:szCs w:val="28"/>
        </w:rPr>
        <w:t xml:space="preserve"> и все время старался поддерживать Японию. Его симпатии были на ее стороне. Это выразилось и в поездке, уже предпринятой в то время, его дочери с американским военным министром в Японию, но как умный человек, по мере того как склонялись симпатии общественного мнения в Америке к России, он почувствовал, что ему опасно идти против этого течения, и он начал склонять Японию к уступчивости. Такому повороту общественного мнения содействовали и японские уполномоченные. В этом отношении они </w:t>
      </w:r>
      <w:proofErr w:type="gramStart"/>
      <w:r w:rsidR="00C15F01" w:rsidRPr="00277B32">
        <w:rPr>
          <w:rFonts w:eastAsia="Times New Roman"/>
          <w:sz w:val="28"/>
          <w:szCs w:val="28"/>
        </w:rPr>
        <w:t>явились</w:t>
      </w:r>
      <w:proofErr w:type="gramEnd"/>
      <w:r w:rsidR="00C15F01" w:rsidRPr="00277B32">
        <w:rPr>
          <w:rFonts w:eastAsia="Times New Roman"/>
          <w:sz w:val="28"/>
          <w:szCs w:val="28"/>
        </w:rPr>
        <w:t xml:space="preserve"> </w:t>
      </w:r>
      <w:r w:rsidR="00556B01">
        <w:rPr>
          <w:rFonts w:eastAsia="Times New Roman"/>
          <w:sz w:val="28"/>
          <w:szCs w:val="28"/>
        </w:rPr>
        <w:t>говори С.Ю.Витте «</w:t>
      </w:r>
      <w:r w:rsidR="00C15F01" w:rsidRPr="00277B32">
        <w:rPr>
          <w:rFonts w:eastAsia="Times New Roman"/>
          <w:sz w:val="28"/>
          <w:szCs w:val="28"/>
        </w:rPr>
        <w:t>моими союзниками. Если они не были чопорны, как европейские дипломаты-сановники, чему, впрочем, случайно</w:t>
      </w:r>
      <w:r w:rsidR="00F57773" w:rsidRPr="00277B32">
        <w:rPr>
          <w:rFonts w:eastAsia="Times New Roman"/>
          <w:sz w:val="28"/>
          <w:szCs w:val="28"/>
        </w:rPr>
        <w:t xml:space="preserve"> препятствовала и их внешность, то тот же эффект производился на американцев их скрытностью и уединенностью</w:t>
      </w:r>
      <w:proofErr w:type="gramStart"/>
      <w:r w:rsidR="00F57773" w:rsidRPr="00277B32">
        <w:rPr>
          <w:rFonts w:eastAsia="Times New Roman"/>
          <w:sz w:val="28"/>
          <w:szCs w:val="28"/>
        </w:rPr>
        <w:t>.</w:t>
      </w:r>
      <w:r w:rsidR="00556B01">
        <w:rPr>
          <w:rFonts w:eastAsia="Times New Roman"/>
          <w:sz w:val="28"/>
          <w:szCs w:val="28"/>
        </w:rPr>
        <w:t>»</w:t>
      </w:r>
      <w:proofErr w:type="gramEnd"/>
    </w:p>
    <w:p w:rsidR="00CA6435" w:rsidRDefault="00F57773" w:rsidP="00277B32">
      <w:pPr>
        <w:shd w:val="clear" w:color="auto" w:fill="FFFFFF"/>
        <w:spacing w:line="360" w:lineRule="auto"/>
        <w:ind w:left="38" w:right="72" w:firstLine="278"/>
        <w:jc w:val="both"/>
        <w:rPr>
          <w:rFonts w:eastAsia="Times New Roman"/>
          <w:sz w:val="28"/>
          <w:szCs w:val="28"/>
        </w:rPr>
      </w:pPr>
      <w:r w:rsidRPr="00277B32">
        <w:rPr>
          <w:rFonts w:eastAsia="Times New Roman"/>
          <w:sz w:val="28"/>
          <w:szCs w:val="28"/>
        </w:rPr>
        <w:t xml:space="preserve">После подписания мира русские и японцы начали между собою видеться, и лица свиты </w:t>
      </w:r>
      <w:proofErr w:type="spellStart"/>
      <w:r w:rsidRPr="00277B32">
        <w:rPr>
          <w:rFonts w:eastAsia="Times New Roman"/>
          <w:sz w:val="28"/>
          <w:szCs w:val="28"/>
        </w:rPr>
        <w:t>Комуры</w:t>
      </w:r>
      <w:proofErr w:type="spellEnd"/>
      <w:r w:rsidRPr="00277B32">
        <w:rPr>
          <w:rFonts w:eastAsia="Times New Roman"/>
          <w:sz w:val="28"/>
          <w:szCs w:val="28"/>
        </w:rPr>
        <w:t xml:space="preserve"> говорили нашим, что </w:t>
      </w:r>
      <w:proofErr w:type="spellStart"/>
      <w:r w:rsidRPr="00277B32">
        <w:rPr>
          <w:rFonts w:eastAsia="Times New Roman"/>
          <w:sz w:val="28"/>
          <w:szCs w:val="28"/>
        </w:rPr>
        <w:t>Комура</w:t>
      </w:r>
      <w:proofErr w:type="spellEnd"/>
      <w:r w:rsidRPr="00277B32">
        <w:rPr>
          <w:rFonts w:eastAsia="Times New Roman"/>
          <w:sz w:val="28"/>
          <w:szCs w:val="28"/>
        </w:rPr>
        <w:t xml:space="preserve"> подписал мирные условия вопреки своим убеждениям и что ему готовится незавидная участь в Японии. Действительно, когда в Японии сделались известными мирные условия, в Токио вспыхнула смута, памятник, сооруженный при жизни Ито, был разрушен толпою. Токио было объявлено на военном положении, войскам пришлось действовать, были раненые и убитые. Когда </w:t>
      </w:r>
      <w:proofErr w:type="spellStart"/>
      <w:r w:rsidRPr="00277B32">
        <w:rPr>
          <w:rFonts w:eastAsia="Times New Roman"/>
          <w:sz w:val="28"/>
          <w:szCs w:val="28"/>
        </w:rPr>
        <w:t>Комура</w:t>
      </w:r>
      <w:proofErr w:type="spellEnd"/>
      <w:r w:rsidRPr="00277B32">
        <w:rPr>
          <w:rFonts w:eastAsia="Times New Roman"/>
          <w:sz w:val="28"/>
          <w:szCs w:val="28"/>
        </w:rPr>
        <w:t xml:space="preserve"> вернулся в </w:t>
      </w:r>
      <w:r w:rsidRPr="00277B32">
        <w:rPr>
          <w:rFonts w:eastAsia="Times New Roman"/>
          <w:sz w:val="28"/>
          <w:szCs w:val="28"/>
        </w:rPr>
        <w:lastRenderedPageBreak/>
        <w:t>Японию, ему не то</w:t>
      </w:r>
      <w:r w:rsidR="004E0BE4">
        <w:rPr>
          <w:rFonts w:eastAsia="Times New Roman"/>
          <w:sz w:val="28"/>
          <w:szCs w:val="28"/>
        </w:rPr>
        <w:t>лько не дали никакой награды, и</w:t>
      </w:r>
      <w:r w:rsidRPr="00277B32">
        <w:rPr>
          <w:rFonts w:eastAsia="Times New Roman"/>
          <w:sz w:val="28"/>
          <w:szCs w:val="28"/>
        </w:rPr>
        <w:t xml:space="preserve"> он был вынужден покинуть пост министра иностранных дел и удалиться в частную жизнь.  С.Ю.Витте был восторженно встречен, возведен в графство.</w:t>
      </w:r>
      <w:r w:rsidRPr="00277B32">
        <w:rPr>
          <w:rStyle w:val="a5"/>
          <w:rFonts w:eastAsia="Times New Roman"/>
          <w:sz w:val="28"/>
          <w:szCs w:val="28"/>
        </w:rPr>
        <w:footnoteReference w:id="15"/>
      </w:r>
      <w:r w:rsidRPr="00277B32">
        <w:rPr>
          <w:rFonts w:eastAsia="Times New Roman"/>
          <w:sz w:val="28"/>
          <w:szCs w:val="28"/>
        </w:rPr>
        <w:t xml:space="preserve"> </w:t>
      </w:r>
    </w:p>
    <w:p w:rsidR="004E0BE4" w:rsidRDefault="004E0BE4" w:rsidP="00277B32">
      <w:pPr>
        <w:shd w:val="clear" w:color="auto" w:fill="FFFFFF"/>
        <w:spacing w:line="360" w:lineRule="auto"/>
        <w:ind w:left="38" w:right="72" w:firstLine="278"/>
        <w:jc w:val="both"/>
        <w:rPr>
          <w:rFonts w:eastAsia="Times New Roman"/>
          <w:sz w:val="28"/>
          <w:szCs w:val="28"/>
        </w:rPr>
      </w:pPr>
    </w:p>
    <w:p w:rsidR="004E0BE4" w:rsidRDefault="004E0BE4" w:rsidP="00277B32">
      <w:pPr>
        <w:shd w:val="clear" w:color="auto" w:fill="FFFFFF"/>
        <w:spacing w:line="360" w:lineRule="auto"/>
        <w:ind w:left="38" w:right="72" w:firstLine="278"/>
        <w:jc w:val="both"/>
        <w:rPr>
          <w:rFonts w:eastAsia="Times New Roman"/>
          <w:sz w:val="28"/>
          <w:szCs w:val="28"/>
        </w:rPr>
      </w:pPr>
    </w:p>
    <w:p w:rsidR="00CA6435" w:rsidRPr="00277B32" w:rsidRDefault="008A0228" w:rsidP="008A0228">
      <w:pPr>
        <w:shd w:val="clear" w:color="auto" w:fill="FFFFFF"/>
        <w:spacing w:line="360" w:lineRule="auto"/>
        <w:ind w:right="72"/>
        <w:jc w:val="both"/>
        <w:rPr>
          <w:sz w:val="28"/>
          <w:szCs w:val="28"/>
        </w:rPr>
      </w:pPr>
      <w:r>
        <w:rPr>
          <w:rFonts w:eastAsia="Times New Roman"/>
          <w:sz w:val="28"/>
          <w:szCs w:val="28"/>
        </w:rPr>
        <w:t xml:space="preserve">   </w:t>
      </w:r>
      <w:r>
        <w:rPr>
          <w:rFonts w:eastAsia="Times New Roman"/>
          <w:b/>
          <w:bCs/>
          <w:sz w:val="28"/>
          <w:szCs w:val="28"/>
        </w:rPr>
        <w:t>3</w:t>
      </w:r>
      <w:r w:rsidR="0042727E" w:rsidRPr="00277B32">
        <w:rPr>
          <w:rFonts w:eastAsia="Times New Roman"/>
          <w:b/>
          <w:bCs/>
          <w:sz w:val="28"/>
          <w:szCs w:val="28"/>
        </w:rPr>
        <w:t xml:space="preserve">. Роль </w:t>
      </w:r>
      <w:r w:rsidR="006E5209" w:rsidRPr="00277B32">
        <w:rPr>
          <w:rFonts w:eastAsia="Times New Roman"/>
          <w:b/>
          <w:bCs/>
          <w:sz w:val="28"/>
          <w:szCs w:val="28"/>
        </w:rPr>
        <w:t>Православного  духовенства</w:t>
      </w:r>
      <w:r w:rsidR="0042727E" w:rsidRPr="00277B32">
        <w:rPr>
          <w:rFonts w:eastAsia="Times New Roman"/>
          <w:b/>
          <w:bCs/>
          <w:sz w:val="28"/>
          <w:szCs w:val="28"/>
        </w:rPr>
        <w:t xml:space="preserve"> </w:t>
      </w:r>
      <w:r w:rsidR="00027B47" w:rsidRPr="00277B32">
        <w:rPr>
          <w:rFonts w:eastAsia="Times New Roman"/>
          <w:b/>
          <w:bCs/>
          <w:sz w:val="28"/>
          <w:szCs w:val="28"/>
        </w:rPr>
        <w:t xml:space="preserve">в </w:t>
      </w:r>
      <w:r w:rsidR="006E5209" w:rsidRPr="00277B32">
        <w:rPr>
          <w:rFonts w:eastAsia="Times New Roman"/>
          <w:b/>
          <w:bCs/>
          <w:sz w:val="28"/>
          <w:szCs w:val="28"/>
        </w:rPr>
        <w:t>провинции</w:t>
      </w:r>
      <w:r w:rsidR="00027B47" w:rsidRPr="00277B32">
        <w:rPr>
          <w:rFonts w:eastAsia="Times New Roman"/>
          <w:b/>
          <w:bCs/>
          <w:sz w:val="28"/>
          <w:szCs w:val="28"/>
        </w:rPr>
        <w:t>,</w:t>
      </w:r>
      <w:r w:rsidR="006E5209" w:rsidRPr="00277B32">
        <w:rPr>
          <w:rFonts w:eastAsia="Times New Roman"/>
          <w:b/>
          <w:bCs/>
          <w:sz w:val="28"/>
          <w:szCs w:val="28"/>
        </w:rPr>
        <w:t xml:space="preserve"> </w:t>
      </w:r>
      <w:r w:rsidR="0042727E" w:rsidRPr="00277B32">
        <w:rPr>
          <w:rFonts w:eastAsia="Times New Roman"/>
          <w:b/>
          <w:bCs/>
          <w:sz w:val="28"/>
          <w:szCs w:val="28"/>
        </w:rPr>
        <w:t xml:space="preserve">в </w:t>
      </w:r>
      <w:r w:rsidR="006E5209" w:rsidRPr="00277B32">
        <w:rPr>
          <w:rFonts w:eastAsia="Times New Roman"/>
          <w:b/>
          <w:bCs/>
          <w:sz w:val="28"/>
          <w:szCs w:val="28"/>
        </w:rPr>
        <w:t xml:space="preserve">годы Русско-японской войны  1904-1905 гг. </w:t>
      </w:r>
    </w:p>
    <w:p w:rsidR="00843249" w:rsidRPr="00277B32" w:rsidRDefault="00843249" w:rsidP="00277B32">
      <w:pPr>
        <w:shd w:val="clear" w:color="auto" w:fill="FFFFFF"/>
        <w:spacing w:line="360" w:lineRule="auto"/>
        <w:ind w:left="38" w:right="72" w:firstLine="278"/>
        <w:jc w:val="both"/>
        <w:rPr>
          <w:sz w:val="28"/>
          <w:szCs w:val="28"/>
        </w:rPr>
      </w:pPr>
      <w:r w:rsidRPr="00277B32">
        <w:rPr>
          <w:rFonts w:eastAsia="Times New Roman"/>
          <w:bCs/>
          <w:sz w:val="28"/>
          <w:szCs w:val="28"/>
        </w:rPr>
        <w:t xml:space="preserve">Русско-японская война 1904-1905 гг. оказала мощное воздействие на все стороны жизни российского социума. Далекая, непонятная населению дальневосточная бойня внесла в повседневную жизнь россиян и россиянок тревожные ожидания, способствовала росту панических настроений и </w:t>
      </w:r>
      <w:proofErr w:type="spellStart"/>
      <w:r w:rsidRPr="00277B32">
        <w:rPr>
          <w:rFonts w:eastAsia="Times New Roman"/>
          <w:bCs/>
          <w:sz w:val="28"/>
          <w:szCs w:val="28"/>
        </w:rPr>
        <w:t>кризисности</w:t>
      </w:r>
      <w:proofErr w:type="spellEnd"/>
      <w:r w:rsidRPr="00277B32">
        <w:rPr>
          <w:rFonts w:eastAsia="Times New Roman"/>
          <w:bCs/>
          <w:sz w:val="28"/>
          <w:szCs w:val="28"/>
        </w:rPr>
        <w:t xml:space="preserve"> общественных настроений. Изучение </w:t>
      </w:r>
      <w:proofErr w:type="spellStart"/>
      <w:r w:rsidRPr="00277B32">
        <w:rPr>
          <w:rFonts w:eastAsia="Times New Roman"/>
          <w:bCs/>
          <w:sz w:val="28"/>
          <w:szCs w:val="28"/>
        </w:rPr>
        <w:t>социокультурных</w:t>
      </w:r>
      <w:proofErr w:type="spellEnd"/>
      <w:r w:rsidRPr="00277B32">
        <w:rPr>
          <w:rFonts w:eastAsia="Times New Roman"/>
          <w:bCs/>
          <w:sz w:val="28"/>
          <w:szCs w:val="28"/>
        </w:rPr>
        <w:t xml:space="preserve"> реалий российской провинции периода русско-японской войны 1904-1905 гг. невозможно без оценки роли и воздействия на умы и менталитет населения провинциальной России православного духовенства. Заметим, что именно православные храмы в период войны являлись важным источником информирования населения о ходе военных действий и социальной защите семей, призванных на войну солдат. Приходские священники были также</w:t>
      </w:r>
      <w:r w:rsidRPr="00277B32">
        <w:rPr>
          <w:rFonts w:eastAsia="Times New Roman"/>
          <w:b/>
          <w:bCs/>
          <w:sz w:val="28"/>
          <w:szCs w:val="28"/>
        </w:rPr>
        <w:t xml:space="preserve"> </w:t>
      </w:r>
      <w:r w:rsidRPr="00277B32">
        <w:rPr>
          <w:rFonts w:eastAsia="Times New Roman"/>
          <w:bCs/>
          <w:sz w:val="28"/>
          <w:szCs w:val="28"/>
        </w:rPr>
        <w:t>важнейшими проводниками официальной идеологии и стремились</w:t>
      </w:r>
      <w:r w:rsidRPr="00277B32">
        <w:rPr>
          <w:rFonts w:eastAsia="Times New Roman"/>
          <w:b/>
          <w:bCs/>
          <w:sz w:val="28"/>
          <w:szCs w:val="28"/>
        </w:rPr>
        <w:t xml:space="preserve"> </w:t>
      </w:r>
      <w:r w:rsidRPr="00277B32">
        <w:rPr>
          <w:rFonts w:eastAsia="Times New Roman"/>
          <w:bCs/>
          <w:sz w:val="28"/>
          <w:szCs w:val="28"/>
        </w:rPr>
        <w:t xml:space="preserve">формировать среди паствы верноподданнические чувства. Кроме того, провинциальное духовенство принимало активное участие во всех патриотических мероприятиях, провожало войска на войну, вело активную разъяснительную работу, утешало страждущих и нуждающихся в поддержке и сочувствии. </w:t>
      </w:r>
    </w:p>
    <w:p w:rsidR="00843249" w:rsidRPr="00277B32" w:rsidRDefault="00843249" w:rsidP="00277B32">
      <w:pPr>
        <w:shd w:val="clear" w:color="auto" w:fill="FFFFFF"/>
        <w:spacing w:line="360" w:lineRule="auto"/>
        <w:ind w:left="14" w:right="19" w:firstLine="490"/>
        <w:jc w:val="both"/>
        <w:rPr>
          <w:rFonts w:eastAsia="Times New Roman"/>
          <w:b/>
          <w:bCs/>
          <w:sz w:val="28"/>
          <w:szCs w:val="28"/>
        </w:rPr>
      </w:pPr>
      <w:r w:rsidRPr="00277B32">
        <w:rPr>
          <w:rFonts w:eastAsia="Times New Roman"/>
          <w:bCs/>
          <w:sz w:val="28"/>
          <w:szCs w:val="28"/>
        </w:rPr>
        <w:t xml:space="preserve">Понятно, что каждая россиянка—солдатка предчувствовала, что поражения, боевые потери могут коснуться и ее кормильца, принесут страдания многим другим семьям ушедших на войну солдат. Не случайно россиянки были едва ли не самыми активными сторонницами завершения войны. Заметим, что большинство из них не выплескивали наружу свои </w:t>
      </w:r>
      <w:r w:rsidRPr="00277B32">
        <w:rPr>
          <w:rFonts w:eastAsia="Times New Roman"/>
          <w:bCs/>
          <w:sz w:val="28"/>
          <w:szCs w:val="28"/>
        </w:rPr>
        <w:lastRenderedPageBreak/>
        <w:t>чувства и мысли, а предпочитали выражать свои эмоции в плачах и рыданиях в родном доме, усиленных молитвах и томительном ожидании "воли Божьей".</w:t>
      </w:r>
    </w:p>
    <w:p w:rsidR="00843249" w:rsidRPr="00277B32" w:rsidRDefault="00843249"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Понятно, что в годы войны значительно усилились молитвенные настроения, возрос "свечной сбор" в церквях, повсеместно женщины-солдатки покупали иконы и заказывали молебны о здравии своих кормильцев. Православная церковь в лице приходского духовенства старалась утешать солдаток, вселяя в них надежду на благополучное окончание войны и возвращение близких и родных. Священники внимательно следили за военными событиями на Дальнем Востоке, ободряли, утешали и высказывали молитвенные пожелания и надежды на победу над врагом. Очень часто произносили  с церковной кафедры поучения и речи, в которых восхваляли геройство и мужество наших воинов, особенно защитников Порт-Артура.</w:t>
      </w:r>
    </w:p>
    <w:p w:rsidR="00843249" w:rsidRPr="00277B32" w:rsidRDefault="00843249"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 xml:space="preserve">Заметим, что духовенство являлось информатором населения об указах правительства, разъясняло правила призрения семей призванных на войну, организовывало сбор пожертвований на военные нужды и помощь семьям призванных, а также пострадавших на войне солдат. Нередкими были благодарности от высочайших особ или от командования с театра военных действий. Так, 17 марта 1905 г. епископ Тамбовский и </w:t>
      </w:r>
      <w:proofErr w:type="spellStart"/>
      <w:r w:rsidRPr="00277B32">
        <w:rPr>
          <w:rFonts w:eastAsia="Times New Roman"/>
          <w:bCs/>
          <w:sz w:val="28"/>
          <w:szCs w:val="28"/>
        </w:rPr>
        <w:t>Шацкий</w:t>
      </w:r>
      <w:proofErr w:type="spellEnd"/>
      <w:r w:rsidRPr="00277B32">
        <w:rPr>
          <w:rFonts w:eastAsia="Times New Roman"/>
          <w:bCs/>
          <w:sz w:val="28"/>
          <w:szCs w:val="28"/>
        </w:rPr>
        <w:t xml:space="preserve"> Иннокентий получил телеграмму от Николая II: "Сердечно благодарю вас </w:t>
      </w:r>
      <w:proofErr w:type="spellStart"/>
      <w:r w:rsidRPr="00277B32">
        <w:rPr>
          <w:rFonts w:eastAsia="Times New Roman"/>
          <w:bCs/>
          <w:sz w:val="28"/>
          <w:szCs w:val="28"/>
        </w:rPr>
        <w:t>Владыко</w:t>
      </w:r>
      <w:proofErr w:type="spellEnd"/>
      <w:r w:rsidRPr="00277B32">
        <w:rPr>
          <w:rFonts w:eastAsia="Times New Roman"/>
          <w:bCs/>
          <w:sz w:val="28"/>
          <w:szCs w:val="28"/>
        </w:rPr>
        <w:t xml:space="preserve"> и церкви и монастыри Тамбовской епархии за  благоговейное приношение подвижного храма-палатки во имя Преподобного Серафима, </w:t>
      </w:r>
      <w:proofErr w:type="spellStart"/>
      <w:r w:rsidRPr="00277B32">
        <w:rPr>
          <w:rFonts w:eastAsia="Times New Roman"/>
          <w:bCs/>
          <w:sz w:val="28"/>
          <w:szCs w:val="28"/>
        </w:rPr>
        <w:t>Саровского</w:t>
      </w:r>
      <w:proofErr w:type="spellEnd"/>
      <w:r w:rsidRPr="00277B32">
        <w:rPr>
          <w:rFonts w:eastAsia="Times New Roman"/>
          <w:bCs/>
          <w:sz w:val="28"/>
          <w:szCs w:val="28"/>
        </w:rPr>
        <w:t xml:space="preserve"> Чудотворца для войск действующей армии. Я повелел доставить его в распоряжение главнокомандующего с тем, чтобы этот походный храм служил духовным нуждам частей шестого Сибирского корпуса, в составе которых находятся преимущественно </w:t>
      </w:r>
      <w:proofErr w:type="spellStart"/>
      <w:r w:rsidRPr="00277B32">
        <w:rPr>
          <w:rFonts w:eastAsia="Times New Roman"/>
          <w:bCs/>
          <w:sz w:val="28"/>
          <w:szCs w:val="28"/>
        </w:rPr>
        <w:t>тамбовцы</w:t>
      </w:r>
      <w:proofErr w:type="spellEnd"/>
      <w:r w:rsidRPr="00277B32">
        <w:rPr>
          <w:rFonts w:eastAsia="Times New Roman"/>
          <w:bCs/>
          <w:sz w:val="28"/>
          <w:szCs w:val="28"/>
        </w:rPr>
        <w:t>" "НИКОЛАЙ"</w:t>
      </w:r>
      <w:r w:rsidR="00232C25" w:rsidRPr="00277B32">
        <w:rPr>
          <w:rFonts w:eastAsia="Times New Roman"/>
          <w:bCs/>
          <w:sz w:val="28"/>
          <w:szCs w:val="28"/>
        </w:rPr>
        <w:t>.</w:t>
      </w:r>
      <w:r w:rsidR="00232C25" w:rsidRPr="00277B32">
        <w:rPr>
          <w:rStyle w:val="a5"/>
          <w:rFonts w:eastAsia="Times New Roman"/>
          <w:bCs/>
          <w:sz w:val="28"/>
          <w:szCs w:val="28"/>
        </w:rPr>
        <w:footnoteReference w:id="16"/>
      </w:r>
      <w:r w:rsidRPr="00277B32">
        <w:rPr>
          <w:rFonts w:eastAsia="Times New Roman"/>
          <w:bCs/>
          <w:sz w:val="28"/>
          <w:szCs w:val="28"/>
        </w:rPr>
        <w:t xml:space="preserve"> В телеграмме Главнокомандующего сухопутными и морскими силами, действующими против Японии на Дальнем Востоке, генерал-адъютанта Куропаткина на имя Тамбовской Духовной Консистории говорилось: "Благодарю жертвователя за </w:t>
      </w:r>
      <w:r w:rsidRPr="00277B32">
        <w:rPr>
          <w:rFonts w:eastAsia="Times New Roman"/>
          <w:bCs/>
          <w:sz w:val="28"/>
          <w:szCs w:val="28"/>
        </w:rPr>
        <w:lastRenderedPageBreak/>
        <w:t xml:space="preserve">присланные книжки духовно-нравственного </w:t>
      </w:r>
      <w:proofErr w:type="spellStart"/>
      <w:r w:rsidRPr="00277B32">
        <w:rPr>
          <w:rFonts w:eastAsia="Times New Roman"/>
          <w:bCs/>
          <w:sz w:val="28"/>
          <w:szCs w:val="28"/>
        </w:rPr>
        <w:t>содержан</w:t>
      </w:r>
      <w:proofErr w:type="gramStart"/>
      <w:r w:rsidRPr="00277B32">
        <w:rPr>
          <w:rFonts w:eastAsia="Times New Roman"/>
          <w:bCs/>
          <w:sz w:val="28"/>
          <w:szCs w:val="28"/>
        </w:rPr>
        <w:t>i</w:t>
      </w:r>
      <w:proofErr w:type="gramEnd"/>
      <w:r w:rsidRPr="00277B32">
        <w:rPr>
          <w:rFonts w:eastAsia="Times New Roman"/>
          <w:bCs/>
          <w:sz w:val="28"/>
          <w:szCs w:val="28"/>
        </w:rPr>
        <w:t>я</w:t>
      </w:r>
      <w:proofErr w:type="spellEnd"/>
      <w:r w:rsidRPr="00277B32">
        <w:rPr>
          <w:rFonts w:eastAsia="Times New Roman"/>
          <w:bCs/>
          <w:sz w:val="28"/>
          <w:szCs w:val="28"/>
        </w:rPr>
        <w:t xml:space="preserve"> и образки, розданные нижним чинам"</w:t>
      </w:r>
      <w:r w:rsidR="00901EBA" w:rsidRPr="00277B32">
        <w:rPr>
          <w:rFonts w:eastAsia="Times New Roman"/>
          <w:bCs/>
          <w:sz w:val="28"/>
          <w:szCs w:val="28"/>
        </w:rPr>
        <w:t>.</w:t>
      </w:r>
      <w:r w:rsidR="00232C25" w:rsidRPr="00277B32">
        <w:rPr>
          <w:rStyle w:val="a5"/>
          <w:rFonts w:eastAsia="Times New Roman"/>
          <w:bCs/>
          <w:sz w:val="28"/>
          <w:szCs w:val="28"/>
        </w:rPr>
        <w:footnoteReference w:id="17"/>
      </w:r>
    </w:p>
    <w:p w:rsidR="00843249" w:rsidRPr="00277B32" w:rsidRDefault="00843249"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 xml:space="preserve">Особой торжественностью отличались и проводы войск, которые проходили по окончании литургии. Они могли производиться как в церкви, так и на площади, куда шли крестным ходом, несли </w:t>
      </w:r>
      <w:proofErr w:type="spellStart"/>
      <w:r w:rsidRPr="00277B32">
        <w:rPr>
          <w:rFonts w:eastAsia="Times New Roman"/>
          <w:bCs/>
          <w:sz w:val="28"/>
          <w:szCs w:val="28"/>
        </w:rPr>
        <w:t>хоругвии</w:t>
      </w:r>
      <w:proofErr w:type="spellEnd"/>
      <w:r w:rsidRPr="00277B32">
        <w:rPr>
          <w:rFonts w:eastAsia="Times New Roman"/>
          <w:bCs/>
          <w:sz w:val="28"/>
          <w:szCs w:val="28"/>
        </w:rPr>
        <w:t xml:space="preserve"> и святые иконы. Совершали напутственное молебствие с </w:t>
      </w:r>
      <w:proofErr w:type="spellStart"/>
      <w:r w:rsidRPr="00277B32">
        <w:rPr>
          <w:rFonts w:eastAsia="Times New Roman"/>
          <w:bCs/>
          <w:sz w:val="28"/>
          <w:szCs w:val="28"/>
        </w:rPr>
        <w:t>водоосвещением</w:t>
      </w:r>
      <w:proofErr w:type="spellEnd"/>
      <w:r w:rsidRPr="00277B32">
        <w:rPr>
          <w:rFonts w:eastAsia="Times New Roman"/>
          <w:bCs/>
          <w:sz w:val="28"/>
          <w:szCs w:val="28"/>
        </w:rPr>
        <w:t>, при многочисленном собрании народа и граждан. Все усердно молились, многие со слезами. В конце молебствия было провозглашено многолетие Государю Императору и всему Царствующему Дому, а за тем православному Христолюбивому воинству и всем православным христианам. После чего все воины подходили к св. Кресту и окроплялись святой водой.</w:t>
      </w:r>
    </w:p>
    <w:p w:rsidR="00B53A73" w:rsidRPr="00277B32" w:rsidRDefault="00B53A73" w:rsidP="00277B32">
      <w:pPr>
        <w:shd w:val="clear" w:color="auto" w:fill="FFFFFF"/>
        <w:spacing w:line="360" w:lineRule="auto"/>
        <w:ind w:left="14" w:right="19" w:firstLine="490"/>
        <w:jc w:val="both"/>
        <w:rPr>
          <w:rFonts w:eastAsia="Times New Roman"/>
          <w:bCs/>
          <w:sz w:val="28"/>
          <w:szCs w:val="28"/>
        </w:rPr>
      </w:pPr>
      <w:proofErr w:type="gramStart"/>
      <w:r w:rsidRPr="00277B32">
        <w:rPr>
          <w:rFonts w:eastAsia="Times New Roman"/>
          <w:bCs/>
          <w:sz w:val="28"/>
          <w:szCs w:val="28"/>
        </w:rPr>
        <w:t xml:space="preserve">По случаю начала военных действий с Японией, Святейший Синод определением, от 28-го января за №398, постановил: 1) </w:t>
      </w:r>
      <w:proofErr w:type="spellStart"/>
      <w:r w:rsidRPr="00277B32">
        <w:rPr>
          <w:rFonts w:eastAsia="Times New Roman"/>
          <w:bCs/>
          <w:sz w:val="28"/>
          <w:szCs w:val="28"/>
        </w:rPr>
        <w:t>перепроводить</w:t>
      </w:r>
      <w:proofErr w:type="spellEnd"/>
      <w:r w:rsidRPr="00277B32">
        <w:rPr>
          <w:rFonts w:eastAsia="Times New Roman"/>
          <w:bCs/>
          <w:sz w:val="28"/>
          <w:szCs w:val="28"/>
        </w:rPr>
        <w:t xml:space="preserve"> в распоряжение </w:t>
      </w:r>
      <w:proofErr w:type="spellStart"/>
      <w:r w:rsidRPr="00277B32">
        <w:rPr>
          <w:rFonts w:eastAsia="Times New Roman"/>
          <w:bCs/>
          <w:sz w:val="28"/>
          <w:szCs w:val="28"/>
        </w:rPr>
        <w:t>ГлавногоУправления</w:t>
      </w:r>
      <w:proofErr w:type="spellEnd"/>
      <w:r w:rsidRPr="00277B32">
        <w:rPr>
          <w:rFonts w:eastAsia="Times New Roman"/>
          <w:bCs/>
          <w:sz w:val="28"/>
          <w:szCs w:val="28"/>
        </w:rPr>
        <w:t xml:space="preserve"> Красного креста на санитарные нужды нашей действующей  на Дальнем Востоке армии сто тысяч рублей из имеющихся в распоряжении Святейшего Синода сумм, и 2) предписать московской и </w:t>
      </w:r>
      <w:proofErr w:type="spellStart"/>
      <w:r w:rsidRPr="00277B32">
        <w:rPr>
          <w:rFonts w:eastAsia="Times New Roman"/>
          <w:bCs/>
          <w:sz w:val="28"/>
          <w:szCs w:val="28"/>
        </w:rPr>
        <w:t>грузинно-имеретинской</w:t>
      </w:r>
      <w:proofErr w:type="spellEnd"/>
      <w:r w:rsidRPr="00277B32">
        <w:rPr>
          <w:rFonts w:eastAsia="Times New Roman"/>
          <w:bCs/>
          <w:sz w:val="28"/>
          <w:szCs w:val="28"/>
        </w:rPr>
        <w:t xml:space="preserve"> синодальным конторам, епархиальным преосвященным, заведующему придворным духовенством и протопресвитеру военного и морского</w:t>
      </w:r>
      <w:proofErr w:type="gramEnd"/>
      <w:r w:rsidRPr="00277B32">
        <w:rPr>
          <w:rFonts w:eastAsia="Times New Roman"/>
          <w:bCs/>
          <w:sz w:val="28"/>
          <w:szCs w:val="28"/>
        </w:rPr>
        <w:t xml:space="preserve"> духовенства пригласит к пожертвованиям на санитарные нужды действующей армии как церкви и приходское духовенство, так, в особенности, лавры, </w:t>
      </w:r>
      <w:proofErr w:type="spellStart"/>
      <w:r w:rsidRPr="00277B32">
        <w:rPr>
          <w:rFonts w:eastAsia="Times New Roman"/>
          <w:bCs/>
          <w:sz w:val="28"/>
          <w:szCs w:val="28"/>
        </w:rPr>
        <w:t>ставропигиальные</w:t>
      </w:r>
      <w:proofErr w:type="spellEnd"/>
      <w:r w:rsidRPr="00277B32">
        <w:rPr>
          <w:rFonts w:eastAsia="Times New Roman"/>
          <w:bCs/>
          <w:sz w:val="28"/>
          <w:szCs w:val="28"/>
        </w:rPr>
        <w:t xml:space="preserve"> и прочие монастыри. Таковые пожертвования, по мере поступления оных</w:t>
      </w:r>
      <w:r w:rsidR="00405185" w:rsidRPr="00277B32">
        <w:rPr>
          <w:rFonts w:eastAsia="Times New Roman"/>
          <w:bCs/>
          <w:sz w:val="28"/>
          <w:szCs w:val="28"/>
        </w:rPr>
        <w:t xml:space="preserve"> подлежащие духовные начальства  </w:t>
      </w:r>
      <w:proofErr w:type="spellStart"/>
      <w:r w:rsidR="00405185" w:rsidRPr="00277B32">
        <w:rPr>
          <w:rFonts w:eastAsia="Times New Roman"/>
          <w:bCs/>
          <w:sz w:val="28"/>
          <w:szCs w:val="28"/>
        </w:rPr>
        <w:t>обязываються</w:t>
      </w:r>
      <w:proofErr w:type="spellEnd"/>
      <w:r w:rsidR="00405185" w:rsidRPr="00277B32">
        <w:rPr>
          <w:rFonts w:eastAsia="Times New Roman"/>
          <w:bCs/>
          <w:sz w:val="28"/>
          <w:szCs w:val="28"/>
        </w:rPr>
        <w:t xml:space="preserve"> передавать в местное отделение общества Красного </w:t>
      </w:r>
      <w:proofErr w:type="gramStart"/>
      <w:r w:rsidR="00405185" w:rsidRPr="00277B32">
        <w:rPr>
          <w:rFonts w:eastAsia="Times New Roman"/>
          <w:bCs/>
          <w:sz w:val="28"/>
          <w:szCs w:val="28"/>
        </w:rPr>
        <w:t>Креста</w:t>
      </w:r>
      <w:proofErr w:type="gramEnd"/>
      <w:r w:rsidR="00405185" w:rsidRPr="00277B32">
        <w:rPr>
          <w:rFonts w:eastAsia="Times New Roman"/>
          <w:bCs/>
          <w:sz w:val="28"/>
          <w:szCs w:val="28"/>
        </w:rPr>
        <w:t xml:space="preserve"> а где такового нет – вносить в местное казначейство, сообщая о сих последних пожертвованиях хозяйственному при Святейшем Синоде управлению, для распоряжения о переводе  пожертвованных сумм из казначейств по принадлежност</w:t>
      </w:r>
      <w:r w:rsidR="00A24C88">
        <w:rPr>
          <w:rFonts w:eastAsia="Times New Roman"/>
          <w:bCs/>
          <w:sz w:val="28"/>
          <w:szCs w:val="28"/>
        </w:rPr>
        <w:t>и. Святейший Синод не сомневает</w:t>
      </w:r>
      <w:r w:rsidR="00405185" w:rsidRPr="00277B32">
        <w:rPr>
          <w:rFonts w:eastAsia="Times New Roman"/>
          <w:bCs/>
          <w:sz w:val="28"/>
          <w:szCs w:val="28"/>
        </w:rPr>
        <w:t xml:space="preserve">ся, что подведомственные </w:t>
      </w:r>
      <w:r w:rsidR="00405185" w:rsidRPr="00277B32">
        <w:rPr>
          <w:rFonts w:eastAsia="Times New Roman"/>
          <w:bCs/>
          <w:sz w:val="28"/>
          <w:szCs w:val="28"/>
        </w:rPr>
        <w:lastRenderedPageBreak/>
        <w:t>ему духовные учреждения и лица  примут настоящее приглашение к пож</w:t>
      </w:r>
      <w:r w:rsidR="00A24C88">
        <w:rPr>
          <w:rFonts w:eastAsia="Times New Roman"/>
          <w:bCs/>
          <w:sz w:val="28"/>
          <w:szCs w:val="28"/>
        </w:rPr>
        <w:t>ертвованиям с тою же готовностью</w:t>
      </w:r>
      <w:r w:rsidR="00405185" w:rsidRPr="00277B32">
        <w:rPr>
          <w:rFonts w:eastAsia="Times New Roman"/>
          <w:bCs/>
          <w:sz w:val="28"/>
          <w:szCs w:val="28"/>
        </w:rPr>
        <w:t xml:space="preserve"> нести посильную лепту на пользу больных и раненых защитников веры, Престола и Отечества, какую и в прежние времена не раз оказывали служители нашей Православной Русской Церкви.</w:t>
      </w:r>
      <w:r w:rsidR="00405185" w:rsidRPr="00277B32">
        <w:rPr>
          <w:rStyle w:val="a5"/>
          <w:rFonts w:eastAsia="Times New Roman"/>
          <w:bCs/>
          <w:sz w:val="28"/>
          <w:szCs w:val="28"/>
        </w:rPr>
        <w:footnoteReference w:id="18"/>
      </w:r>
    </w:p>
    <w:p w:rsidR="00843249" w:rsidRPr="00277B32" w:rsidRDefault="00843249"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 xml:space="preserve">Одним из важнейших направлений в деятельности провинциального духовенства в годы войны был сбор пожертвований на военные </w:t>
      </w:r>
      <w:r w:rsidR="00A24C88">
        <w:rPr>
          <w:rFonts w:eastAsia="Times New Roman"/>
          <w:bCs/>
          <w:sz w:val="28"/>
          <w:szCs w:val="28"/>
        </w:rPr>
        <w:t xml:space="preserve">нужды. Так, </w:t>
      </w:r>
      <w:r w:rsidRPr="00277B32">
        <w:rPr>
          <w:rFonts w:eastAsia="Times New Roman"/>
          <w:bCs/>
          <w:sz w:val="28"/>
          <w:szCs w:val="28"/>
        </w:rPr>
        <w:t xml:space="preserve"> важнейшим направлением была признана организация помощи больным и раненым воинам. Кружечные сборы проводились во всех церквях епархии с первых дней войны. Практиковались целевые сборы: на иконы, литературу духовно-нравственного содержания, передвижной храм, храм на воинском кладбище в Манчжурии. Собирали также одежду, обувь и другие предметы первой необходимости</w:t>
      </w:r>
      <w:r w:rsidR="00D514A8" w:rsidRPr="00277B32">
        <w:rPr>
          <w:rFonts w:eastAsia="Times New Roman"/>
          <w:bCs/>
          <w:sz w:val="28"/>
          <w:szCs w:val="28"/>
        </w:rPr>
        <w:t>.</w:t>
      </w:r>
      <w:r w:rsidR="00232C25" w:rsidRPr="00277B32">
        <w:rPr>
          <w:rStyle w:val="a5"/>
          <w:rFonts w:eastAsia="Times New Roman"/>
          <w:bCs/>
          <w:sz w:val="28"/>
          <w:szCs w:val="28"/>
        </w:rPr>
        <w:footnoteReference w:id="19"/>
      </w:r>
    </w:p>
    <w:p w:rsidR="00843249" w:rsidRPr="00277B32" w:rsidRDefault="00843249"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 xml:space="preserve">По отзывам </w:t>
      </w:r>
      <w:proofErr w:type="gramStart"/>
      <w:r w:rsidRPr="00277B32">
        <w:rPr>
          <w:rFonts w:eastAsia="Times New Roman"/>
          <w:bCs/>
          <w:sz w:val="28"/>
          <w:szCs w:val="28"/>
        </w:rPr>
        <w:t>епархиального</w:t>
      </w:r>
      <w:proofErr w:type="gramEnd"/>
      <w:r w:rsidRPr="00277B32">
        <w:rPr>
          <w:rFonts w:eastAsia="Times New Roman"/>
          <w:bCs/>
          <w:sz w:val="28"/>
          <w:szCs w:val="28"/>
        </w:rPr>
        <w:t xml:space="preserve"> </w:t>
      </w:r>
      <w:r w:rsidR="00A24C88">
        <w:rPr>
          <w:rFonts w:eastAsia="Times New Roman"/>
          <w:bCs/>
          <w:sz w:val="28"/>
          <w:szCs w:val="28"/>
        </w:rPr>
        <w:t>начальства, в период мобилизации</w:t>
      </w:r>
      <w:r w:rsidRPr="00277B32">
        <w:rPr>
          <w:rFonts w:eastAsia="Times New Roman"/>
          <w:bCs/>
          <w:sz w:val="28"/>
          <w:szCs w:val="28"/>
        </w:rPr>
        <w:t xml:space="preserve"> запасных нижних чинов на войну, духовенство проявило себя особенно ревностно по совершению богослужений и исполнению всех религиозных обязанностей. Совершались утренние литургии, на которых воины напутствовались Святыми Тайнами, служились молебны с акафистом, а в день проводов духовенство в некоторых селах выходило со святыми иконами за село, а после молебна воины прощались со своими прихожанами и следовали на Дальний Восток. В одних селах пастыри, ради молитвенной памяти на шею солдат надевали крестики, другие же благословляли их небольшими иконами Божьей Матери и Проповедника Серафима </w:t>
      </w:r>
      <w:proofErr w:type="spellStart"/>
      <w:r w:rsidRPr="00277B32">
        <w:rPr>
          <w:rFonts w:eastAsia="Times New Roman"/>
          <w:bCs/>
          <w:sz w:val="28"/>
          <w:szCs w:val="28"/>
        </w:rPr>
        <w:t>Саровского</w:t>
      </w:r>
      <w:proofErr w:type="spellEnd"/>
      <w:r w:rsidRPr="00277B32">
        <w:rPr>
          <w:rFonts w:eastAsia="Times New Roman"/>
          <w:bCs/>
          <w:sz w:val="28"/>
          <w:szCs w:val="28"/>
        </w:rPr>
        <w:t xml:space="preserve"> Чудотворца.</w:t>
      </w:r>
    </w:p>
    <w:p w:rsidR="00D514A8" w:rsidRPr="00277B32" w:rsidRDefault="00843249"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Необходимо упомянуть и о том, что семьи самих священников и псаломщиков, ушедших на войну, оказались сами в крайне тяжелом экономическом положении</w:t>
      </w:r>
      <w:r w:rsidR="00D514A8" w:rsidRPr="00277B32">
        <w:rPr>
          <w:rFonts w:eastAsia="Times New Roman"/>
          <w:bCs/>
          <w:sz w:val="28"/>
          <w:szCs w:val="28"/>
        </w:rPr>
        <w:t>.</w:t>
      </w:r>
      <w:r w:rsidR="00901EBA" w:rsidRPr="00277B32">
        <w:rPr>
          <w:rStyle w:val="a5"/>
          <w:rFonts w:eastAsia="Times New Roman"/>
          <w:bCs/>
          <w:sz w:val="28"/>
          <w:szCs w:val="28"/>
        </w:rPr>
        <w:footnoteReference w:id="20"/>
      </w:r>
      <w:r w:rsidRPr="00277B32">
        <w:rPr>
          <w:rFonts w:eastAsia="Times New Roman"/>
          <w:bCs/>
          <w:sz w:val="28"/>
          <w:szCs w:val="28"/>
        </w:rPr>
        <w:t xml:space="preserve"> Не случайно, по предложению епископов, за их семьями было оставлено право </w:t>
      </w:r>
      <w:proofErr w:type="gramStart"/>
      <w:r w:rsidRPr="00277B32">
        <w:rPr>
          <w:rFonts w:eastAsia="Times New Roman"/>
          <w:bCs/>
          <w:sz w:val="28"/>
          <w:szCs w:val="28"/>
        </w:rPr>
        <w:t>пользоваться</w:t>
      </w:r>
      <w:proofErr w:type="gramEnd"/>
      <w:r w:rsidRPr="00277B32">
        <w:rPr>
          <w:rFonts w:eastAsia="Times New Roman"/>
          <w:bCs/>
          <w:sz w:val="28"/>
          <w:szCs w:val="28"/>
        </w:rPr>
        <w:t xml:space="preserve"> всеми доходами</w:t>
      </w:r>
      <w:r w:rsidR="00D514A8" w:rsidRPr="00277B32">
        <w:rPr>
          <w:rFonts w:eastAsia="Times New Roman"/>
          <w:bCs/>
          <w:sz w:val="28"/>
          <w:szCs w:val="28"/>
        </w:rPr>
        <w:t xml:space="preserve">, соединенными </w:t>
      </w:r>
      <w:r w:rsidR="00D514A8" w:rsidRPr="00277B32">
        <w:rPr>
          <w:rFonts w:eastAsia="Times New Roman"/>
          <w:bCs/>
          <w:sz w:val="28"/>
          <w:szCs w:val="28"/>
        </w:rPr>
        <w:lastRenderedPageBreak/>
        <w:t>с их местами</w:t>
      </w:r>
      <w:r w:rsidRPr="00277B32">
        <w:rPr>
          <w:rFonts w:eastAsia="Times New Roman"/>
          <w:bCs/>
          <w:sz w:val="28"/>
          <w:szCs w:val="28"/>
        </w:rPr>
        <w:t>.</w:t>
      </w:r>
      <w:r w:rsidR="00901EBA" w:rsidRPr="00277B32">
        <w:rPr>
          <w:rStyle w:val="a5"/>
          <w:rFonts w:eastAsia="Times New Roman"/>
          <w:bCs/>
          <w:sz w:val="28"/>
          <w:szCs w:val="28"/>
        </w:rPr>
        <w:footnoteReference w:id="21"/>
      </w:r>
    </w:p>
    <w:p w:rsidR="00D177D4" w:rsidRPr="00277B32" w:rsidRDefault="00AF1887" w:rsidP="00277B32">
      <w:pPr>
        <w:shd w:val="clear" w:color="auto" w:fill="FFFFFF"/>
        <w:spacing w:line="360" w:lineRule="auto"/>
        <w:ind w:left="14" w:right="19" w:firstLine="490"/>
        <w:jc w:val="both"/>
        <w:rPr>
          <w:rFonts w:eastAsia="Times New Roman"/>
          <w:b/>
          <w:bCs/>
          <w:i/>
          <w:sz w:val="28"/>
          <w:szCs w:val="28"/>
        </w:rPr>
      </w:pPr>
      <w:r>
        <w:rPr>
          <w:rFonts w:eastAsia="Times New Roman"/>
          <w:b/>
          <w:bCs/>
          <w:i/>
          <w:sz w:val="28"/>
          <w:szCs w:val="28"/>
        </w:rPr>
        <w:t xml:space="preserve">3.1. </w:t>
      </w:r>
      <w:r w:rsidR="00D177D4" w:rsidRPr="00277B32">
        <w:rPr>
          <w:rFonts w:eastAsia="Times New Roman"/>
          <w:b/>
          <w:bCs/>
          <w:i/>
          <w:sz w:val="28"/>
          <w:szCs w:val="28"/>
        </w:rPr>
        <w:t xml:space="preserve">Рязанская </w:t>
      </w:r>
      <w:r w:rsidR="007B2824" w:rsidRPr="00277B32">
        <w:rPr>
          <w:rFonts w:eastAsia="Times New Roman"/>
          <w:b/>
          <w:bCs/>
          <w:i/>
          <w:sz w:val="28"/>
          <w:szCs w:val="28"/>
        </w:rPr>
        <w:t>губерния (</w:t>
      </w:r>
      <w:r w:rsidR="00D177D4" w:rsidRPr="00277B32">
        <w:rPr>
          <w:rFonts w:eastAsia="Times New Roman"/>
          <w:b/>
          <w:bCs/>
          <w:i/>
          <w:sz w:val="28"/>
          <w:szCs w:val="28"/>
        </w:rPr>
        <w:t>область</w:t>
      </w:r>
      <w:r w:rsidR="007B2824" w:rsidRPr="00277B32">
        <w:rPr>
          <w:rFonts w:eastAsia="Times New Roman"/>
          <w:b/>
          <w:bCs/>
          <w:i/>
          <w:sz w:val="28"/>
          <w:szCs w:val="28"/>
        </w:rPr>
        <w:t>)</w:t>
      </w:r>
      <w:r w:rsidR="00D177D4" w:rsidRPr="00277B32">
        <w:rPr>
          <w:rFonts w:eastAsia="Times New Roman"/>
          <w:b/>
          <w:bCs/>
          <w:i/>
          <w:sz w:val="28"/>
          <w:szCs w:val="28"/>
        </w:rPr>
        <w:t xml:space="preserve"> в годы Русско-японской войны 1904-1905гг.</w:t>
      </w:r>
    </w:p>
    <w:p w:rsidR="006A2C61" w:rsidRPr="00277B32" w:rsidRDefault="00866942"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По материалам  газет  «Рязанский справочный листок» и «Рязанские Губернские Ведомости» видно, что духовенство и миряне дружно отозвались на обращение Священного Синода.</w:t>
      </w:r>
      <w:r w:rsidR="00AF7825" w:rsidRPr="00277B32">
        <w:rPr>
          <w:rFonts w:eastAsia="Times New Roman"/>
          <w:bCs/>
          <w:sz w:val="28"/>
          <w:szCs w:val="28"/>
        </w:rPr>
        <w:t xml:space="preserve"> Пожертвования поступали от Рязанской семинарии</w:t>
      </w:r>
      <w:r w:rsidR="005A4BF2" w:rsidRPr="00277B32">
        <w:rPr>
          <w:rFonts w:eastAsia="Times New Roman"/>
          <w:bCs/>
          <w:sz w:val="28"/>
          <w:szCs w:val="28"/>
        </w:rPr>
        <w:t>,</w:t>
      </w:r>
      <w:r w:rsidR="007B2824" w:rsidRPr="00277B32">
        <w:rPr>
          <w:rFonts w:eastAsia="Times New Roman"/>
          <w:bCs/>
          <w:sz w:val="28"/>
          <w:szCs w:val="28"/>
        </w:rPr>
        <w:t xml:space="preserve"> от</w:t>
      </w:r>
      <w:r w:rsidR="00F60F0E" w:rsidRPr="00277B32">
        <w:rPr>
          <w:rStyle w:val="a5"/>
          <w:rFonts w:eastAsia="Times New Roman"/>
          <w:bCs/>
          <w:sz w:val="28"/>
          <w:szCs w:val="28"/>
        </w:rPr>
        <w:footnoteReference w:id="22"/>
      </w:r>
      <w:r w:rsidR="007B2824" w:rsidRPr="00277B32">
        <w:rPr>
          <w:rFonts w:eastAsia="Times New Roman"/>
          <w:bCs/>
          <w:sz w:val="28"/>
          <w:szCs w:val="28"/>
        </w:rPr>
        <w:t>Рязанского Купеческого общества, в Рязанское мес</w:t>
      </w:r>
      <w:r w:rsidR="00DA7B86" w:rsidRPr="00277B32">
        <w:rPr>
          <w:rFonts w:eastAsia="Times New Roman"/>
          <w:bCs/>
          <w:sz w:val="28"/>
          <w:szCs w:val="28"/>
        </w:rPr>
        <w:t xml:space="preserve">тное Управление Красного креста на нужды </w:t>
      </w:r>
      <w:proofErr w:type="gramStart"/>
      <w:r w:rsidR="00DA7B86" w:rsidRPr="00277B32">
        <w:rPr>
          <w:rFonts w:eastAsia="Times New Roman"/>
          <w:bCs/>
          <w:sz w:val="28"/>
          <w:szCs w:val="28"/>
        </w:rPr>
        <w:t>раненных</w:t>
      </w:r>
      <w:proofErr w:type="gramEnd"/>
      <w:r w:rsidR="00DA7B86" w:rsidRPr="00277B32">
        <w:rPr>
          <w:rFonts w:eastAsia="Times New Roman"/>
          <w:bCs/>
          <w:sz w:val="28"/>
          <w:szCs w:val="28"/>
        </w:rPr>
        <w:t xml:space="preserve"> и также был откр</w:t>
      </w:r>
      <w:r w:rsidR="00274C71" w:rsidRPr="00277B32">
        <w:rPr>
          <w:rFonts w:eastAsia="Times New Roman"/>
          <w:bCs/>
          <w:sz w:val="28"/>
          <w:szCs w:val="28"/>
        </w:rPr>
        <w:t>ыт счет на строительство Военно-</w:t>
      </w:r>
      <w:r w:rsidR="00DA7B86" w:rsidRPr="00277B32">
        <w:rPr>
          <w:rFonts w:eastAsia="Times New Roman"/>
          <w:bCs/>
          <w:sz w:val="28"/>
          <w:szCs w:val="28"/>
        </w:rPr>
        <w:t>Морского Флота.</w:t>
      </w:r>
      <w:r w:rsidR="00274C71" w:rsidRPr="00277B32">
        <w:rPr>
          <w:rFonts w:eastAsia="Times New Roman"/>
          <w:bCs/>
          <w:sz w:val="28"/>
          <w:szCs w:val="28"/>
        </w:rPr>
        <w:t xml:space="preserve"> </w:t>
      </w:r>
      <w:r w:rsidR="007B2824" w:rsidRPr="00277B32">
        <w:rPr>
          <w:rFonts w:eastAsia="Times New Roman"/>
          <w:bCs/>
          <w:sz w:val="28"/>
          <w:szCs w:val="28"/>
        </w:rPr>
        <w:t xml:space="preserve"> Михайловское мещанское общество, в полном собрании по совершении молебна также оказало посильную помощь. Невозможно перечислить все пожертвования на нужды войны, так как в каждом номере за два военных года всегда выходили сообщения о пожертвованиях. Из </w:t>
      </w:r>
      <w:proofErr w:type="gramStart"/>
      <w:r w:rsidR="007B2824" w:rsidRPr="00277B32">
        <w:rPr>
          <w:rFonts w:eastAsia="Times New Roman"/>
          <w:bCs/>
          <w:sz w:val="28"/>
          <w:szCs w:val="28"/>
        </w:rPr>
        <w:t>которых</w:t>
      </w:r>
      <w:proofErr w:type="gramEnd"/>
      <w:r w:rsidR="007B2824" w:rsidRPr="00277B32">
        <w:rPr>
          <w:rFonts w:eastAsia="Times New Roman"/>
          <w:bCs/>
          <w:sz w:val="28"/>
          <w:szCs w:val="28"/>
        </w:rPr>
        <w:t xml:space="preserve"> видно, что они одними и теми же лицами совершались неоднократно. Но назвать духовных лиц </w:t>
      </w:r>
      <w:r w:rsidR="00606A0D" w:rsidRPr="00277B32">
        <w:rPr>
          <w:rFonts w:eastAsia="Times New Roman"/>
          <w:bCs/>
          <w:sz w:val="28"/>
          <w:szCs w:val="28"/>
        </w:rPr>
        <w:t>необходимо хотя бы малую часть: Из с</w:t>
      </w:r>
      <w:proofErr w:type="gramStart"/>
      <w:r w:rsidR="00606A0D" w:rsidRPr="00277B32">
        <w:rPr>
          <w:rFonts w:eastAsia="Times New Roman"/>
          <w:bCs/>
          <w:sz w:val="28"/>
          <w:szCs w:val="28"/>
        </w:rPr>
        <w:t>.И</w:t>
      </w:r>
      <w:proofErr w:type="gramEnd"/>
      <w:r w:rsidR="00606A0D" w:rsidRPr="00277B32">
        <w:rPr>
          <w:rFonts w:eastAsia="Times New Roman"/>
          <w:bCs/>
          <w:sz w:val="28"/>
          <w:szCs w:val="28"/>
        </w:rPr>
        <w:t>жевское Спасского уезда</w:t>
      </w:r>
      <w:r w:rsidR="00584F8B" w:rsidRPr="00277B32">
        <w:rPr>
          <w:rFonts w:eastAsia="Times New Roman"/>
          <w:bCs/>
          <w:sz w:val="28"/>
          <w:szCs w:val="28"/>
        </w:rPr>
        <w:t xml:space="preserve"> при волостном сходе было собранно 3000руб. на усиление Русского Военного Флота и 3000р на усиление Красного Креста, также был совершен молебен в Казанской церкви села. Прибыло духовенство этой церкви и двух других церквей. Протоиерей Остроумов сказал прочувственное слово,</w:t>
      </w:r>
      <w:r w:rsidR="00274C71" w:rsidRPr="00277B32">
        <w:rPr>
          <w:rFonts w:eastAsia="Times New Roman"/>
          <w:bCs/>
          <w:sz w:val="28"/>
          <w:szCs w:val="28"/>
        </w:rPr>
        <w:t xml:space="preserve"> </w:t>
      </w:r>
      <w:r w:rsidR="00584F8B" w:rsidRPr="00277B32">
        <w:rPr>
          <w:rFonts w:eastAsia="Times New Roman"/>
          <w:bCs/>
          <w:sz w:val="28"/>
          <w:szCs w:val="28"/>
        </w:rPr>
        <w:t xml:space="preserve">затем духовенство с иконами и хоругвями </w:t>
      </w:r>
      <w:r w:rsidR="00274C71" w:rsidRPr="00277B32">
        <w:rPr>
          <w:rFonts w:eastAsia="Times New Roman"/>
          <w:bCs/>
          <w:sz w:val="28"/>
          <w:szCs w:val="28"/>
        </w:rPr>
        <w:t>вышло</w:t>
      </w:r>
      <w:r w:rsidR="00584F8B" w:rsidRPr="00277B32">
        <w:rPr>
          <w:rFonts w:eastAsia="Times New Roman"/>
          <w:bCs/>
          <w:sz w:val="28"/>
          <w:szCs w:val="28"/>
        </w:rPr>
        <w:t xml:space="preserve"> на площадь, г</w:t>
      </w:r>
      <w:r w:rsidR="00274C71" w:rsidRPr="00277B32">
        <w:rPr>
          <w:rFonts w:eastAsia="Times New Roman"/>
          <w:bCs/>
          <w:sz w:val="28"/>
          <w:szCs w:val="28"/>
        </w:rPr>
        <w:t>де был отслужен молебен еще раз о</w:t>
      </w:r>
      <w:r w:rsidR="00584F8B" w:rsidRPr="00277B32">
        <w:rPr>
          <w:rFonts w:eastAsia="Times New Roman"/>
          <w:bCs/>
          <w:sz w:val="28"/>
          <w:szCs w:val="28"/>
        </w:rPr>
        <w:t xml:space="preserve"> здравии и благоденствии Государя императора и даровании победы нашему воин</w:t>
      </w:r>
      <w:r w:rsidR="002465D1">
        <w:rPr>
          <w:rFonts w:eastAsia="Times New Roman"/>
          <w:bCs/>
          <w:sz w:val="28"/>
          <w:szCs w:val="28"/>
        </w:rPr>
        <w:t>ству, провозглашена вечная памя</w:t>
      </w:r>
      <w:r w:rsidR="00584F8B" w:rsidRPr="00277B32">
        <w:rPr>
          <w:rFonts w:eastAsia="Times New Roman"/>
          <w:bCs/>
          <w:sz w:val="28"/>
          <w:szCs w:val="28"/>
        </w:rPr>
        <w:t xml:space="preserve">ть </w:t>
      </w:r>
      <w:proofErr w:type="gramStart"/>
      <w:r w:rsidR="00584F8B" w:rsidRPr="00277B32">
        <w:rPr>
          <w:rFonts w:eastAsia="Times New Roman"/>
          <w:bCs/>
          <w:sz w:val="28"/>
          <w:szCs w:val="28"/>
        </w:rPr>
        <w:t>воинам</w:t>
      </w:r>
      <w:proofErr w:type="gramEnd"/>
      <w:r w:rsidR="00584F8B" w:rsidRPr="00277B32">
        <w:rPr>
          <w:rFonts w:eastAsia="Times New Roman"/>
          <w:bCs/>
          <w:sz w:val="28"/>
          <w:szCs w:val="28"/>
        </w:rPr>
        <w:t xml:space="preserve"> павшим в сражении. Подъем патриотических</w:t>
      </w:r>
      <w:r w:rsidR="0082703A" w:rsidRPr="00277B32">
        <w:rPr>
          <w:rFonts w:eastAsia="Times New Roman"/>
          <w:bCs/>
          <w:sz w:val="28"/>
          <w:szCs w:val="28"/>
        </w:rPr>
        <w:t xml:space="preserve"> чувств был необычайный.  Князь Гагарин с супругой пожертвовал 1000 руб. в </w:t>
      </w:r>
      <w:proofErr w:type="gramStart"/>
      <w:r w:rsidR="0082703A" w:rsidRPr="00277B32">
        <w:rPr>
          <w:rFonts w:eastAsia="Times New Roman"/>
          <w:bCs/>
          <w:sz w:val="28"/>
          <w:szCs w:val="28"/>
        </w:rPr>
        <w:t>связи</w:t>
      </w:r>
      <w:proofErr w:type="gramEnd"/>
      <w:r w:rsidR="0082703A" w:rsidRPr="00277B32">
        <w:rPr>
          <w:rFonts w:eastAsia="Times New Roman"/>
          <w:bCs/>
          <w:sz w:val="28"/>
          <w:szCs w:val="28"/>
        </w:rPr>
        <w:t xml:space="preserve"> с чем Покровительница Красного Креста Императрица Мария Федоровна выразила благодарность. Пожертвования поступали как видно в сводках</w:t>
      </w:r>
      <w:r w:rsidR="00274C71" w:rsidRPr="00277B32">
        <w:rPr>
          <w:rFonts w:eastAsia="Times New Roman"/>
          <w:bCs/>
          <w:sz w:val="28"/>
          <w:szCs w:val="28"/>
        </w:rPr>
        <w:t xml:space="preserve">; </w:t>
      </w:r>
      <w:r w:rsidR="0082703A" w:rsidRPr="00277B32">
        <w:rPr>
          <w:rFonts w:eastAsia="Times New Roman"/>
          <w:bCs/>
          <w:sz w:val="28"/>
          <w:szCs w:val="28"/>
        </w:rPr>
        <w:t xml:space="preserve"> от благочинного 4-го округа Зарайского уезда, благочинного 2-го округа Спасского уезда, от благочинного 1-го округа Ряжского уезда, от правления </w:t>
      </w:r>
      <w:proofErr w:type="spellStart"/>
      <w:r w:rsidR="0082703A" w:rsidRPr="00277B32">
        <w:rPr>
          <w:rFonts w:eastAsia="Times New Roman"/>
          <w:bCs/>
          <w:sz w:val="28"/>
          <w:szCs w:val="28"/>
        </w:rPr>
        <w:t>Касимовского</w:t>
      </w:r>
      <w:proofErr w:type="spellEnd"/>
      <w:r w:rsidR="0082703A" w:rsidRPr="00277B32">
        <w:rPr>
          <w:rFonts w:eastAsia="Times New Roman"/>
          <w:bCs/>
          <w:sz w:val="28"/>
          <w:szCs w:val="28"/>
        </w:rPr>
        <w:t xml:space="preserve"> духовного училища, от </w:t>
      </w:r>
      <w:r w:rsidR="0082703A" w:rsidRPr="00277B32">
        <w:rPr>
          <w:rFonts w:eastAsia="Times New Roman"/>
          <w:bCs/>
          <w:sz w:val="28"/>
          <w:szCs w:val="28"/>
        </w:rPr>
        <w:lastRenderedPageBreak/>
        <w:t xml:space="preserve">начальствующих, учащих и учеников Рязанского духовного училища. От благочинных; 4-го,1-го,2-го Спасского округа, </w:t>
      </w:r>
      <w:proofErr w:type="spellStart"/>
      <w:r w:rsidR="0082703A" w:rsidRPr="00277B32">
        <w:rPr>
          <w:rFonts w:eastAsia="Times New Roman"/>
          <w:bCs/>
          <w:sz w:val="28"/>
          <w:szCs w:val="28"/>
        </w:rPr>
        <w:t>Пронского</w:t>
      </w:r>
      <w:proofErr w:type="spellEnd"/>
      <w:r w:rsidR="0082703A" w:rsidRPr="00277B32">
        <w:rPr>
          <w:rFonts w:eastAsia="Times New Roman"/>
          <w:bCs/>
          <w:sz w:val="28"/>
          <w:szCs w:val="28"/>
        </w:rPr>
        <w:t>, Ряжс</w:t>
      </w:r>
      <w:r w:rsidR="00274C71" w:rsidRPr="00277B32">
        <w:rPr>
          <w:rFonts w:eastAsia="Times New Roman"/>
          <w:bCs/>
          <w:sz w:val="28"/>
          <w:szCs w:val="28"/>
        </w:rPr>
        <w:t>кого 1-го,2-го,3-го;</w:t>
      </w:r>
      <w:r w:rsidR="0082703A" w:rsidRPr="00277B32">
        <w:rPr>
          <w:rFonts w:eastAsia="Times New Roman"/>
          <w:bCs/>
          <w:sz w:val="28"/>
          <w:szCs w:val="28"/>
        </w:rPr>
        <w:t xml:space="preserve"> настоятеля Рязанского </w:t>
      </w:r>
      <w:proofErr w:type="spellStart"/>
      <w:r w:rsidR="0082703A" w:rsidRPr="00277B32">
        <w:rPr>
          <w:rFonts w:eastAsia="Times New Roman"/>
          <w:bCs/>
          <w:sz w:val="28"/>
          <w:szCs w:val="28"/>
        </w:rPr>
        <w:t>Кафедерального</w:t>
      </w:r>
      <w:proofErr w:type="spellEnd"/>
      <w:r w:rsidR="0082703A" w:rsidRPr="00277B32">
        <w:rPr>
          <w:rFonts w:eastAsia="Times New Roman"/>
          <w:bCs/>
          <w:sz w:val="28"/>
          <w:szCs w:val="28"/>
        </w:rPr>
        <w:t xml:space="preserve"> Собора, Настоятеля Богословского монастыря архимандрита Виталия, Настоятеля Св</w:t>
      </w:r>
      <w:proofErr w:type="gramStart"/>
      <w:r w:rsidR="0082703A" w:rsidRPr="00277B32">
        <w:rPr>
          <w:rFonts w:eastAsia="Times New Roman"/>
          <w:bCs/>
          <w:sz w:val="28"/>
          <w:szCs w:val="28"/>
        </w:rPr>
        <w:t>.Д</w:t>
      </w:r>
      <w:proofErr w:type="gramEnd"/>
      <w:r w:rsidR="0082703A" w:rsidRPr="00277B32">
        <w:rPr>
          <w:rFonts w:eastAsia="Times New Roman"/>
          <w:bCs/>
          <w:sz w:val="28"/>
          <w:szCs w:val="28"/>
        </w:rPr>
        <w:t>ухова монастыря</w:t>
      </w:r>
      <w:r w:rsidR="00A50215" w:rsidRPr="00277B32">
        <w:rPr>
          <w:rFonts w:eastAsia="Times New Roman"/>
          <w:bCs/>
          <w:sz w:val="28"/>
          <w:szCs w:val="28"/>
        </w:rPr>
        <w:t>, причта с.</w:t>
      </w:r>
      <w:r w:rsidR="00274C71" w:rsidRPr="00277B32">
        <w:rPr>
          <w:rFonts w:eastAsia="Times New Roman"/>
          <w:bCs/>
          <w:sz w:val="28"/>
          <w:szCs w:val="28"/>
        </w:rPr>
        <w:t xml:space="preserve"> Воскресе</w:t>
      </w:r>
      <w:r w:rsidR="00A50215" w:rsidRPr="00277B32">
        <w:rPr>
          <w:rFonts w:eastAsia="Times New Roman"/>
          <w:bCs/>
          <w:sz w:val="28"/>
          <w:szCs w:val="28"/>
        </w:rPr>
        <w:t xml:space="preserve">нское, братии Рязанского Спасского монастыря, от Рязанской Духовной Консистории и прочих. </w:t>
      </w:r>
      <w:r w:rsidR="00A50215" w:rsidRPr="00277B32">
        <w:rPr>
          <w:rStyle w:val="a5"/>
          <w:rFonts w:eastAsia="Times New Roman"/>
          <w:bCs/>
          <w:sz w:val="28"/>
          <w:szCs w:val="28"/>
        </w:rPr>
        <w:footnoteReference w:id="23"/>
      </w:r>
      <w:r w:rsidR="007A3502" w:rsidRPr="00277B32">
        <w:rPr>
          <w:rFonts w:eastAsia="Times New Roman"/>
          <w:bCs/>
          <w:sz w:val="28"/>
          <w:szCs w:val="28"/>
        </w:rPr>
        <w:t xml:space="preserve"> Надо </w:t>
      </w:r>
      <w:proofErr w:type="gramStart"/>
      <w:r w:rsidR="007A3502" w:rsidRPr="00277B32">
        <w:rPr>
          <w:rFonts w:eastAsia="Times New Roman"/>
          <w:bCs/>
          <w:sz w:val="28"/>
          <w:szCs w:val="28"/>
        </w:rPr>
        <w:t>сказать</w:t>
      </w:r>
      <w:proofErr w:type="gramEnd"/>
      <w:r w:rsidR="007A3502" w:rsidRPr="00277B32">
        <w:rPr>
          <w:rFonts w:eastAsia="Times New Roman"/>
          <w:bCs/>
          <w:sz w:val="28"/>
          <w:szCs w:val="28"/>
        </w:rPr>
        <w:t xml:space="preserve"> что она не была разовой.</w:t>
      </w:r>
      <w:r w:rsidR="00274C71" w:rsidRPr="00277B32">
        <w:rPr>
          <w:rFonts w:eastAsia="Times New Roman"/>
          <w:bCs/>
          <w:sz w:val="28"/>
          <w:szCs w:val="28"/>
        </w:rPr>
        <w:t xml:space="preserve">  </w:t>
      </w:r>
      <w:r w:rsidR="00554923" w:rsidRPr="00277B32">
        <w:rPr>
          <w:rFonts w:eastAsia="Times New Roman"/>
          <w:bCs/>
          <w:sz w:val="28"/>
          <w:szCs w:val="28"/>
        </w:rPr>
        <w:t xml:space="preserve">Пожертвования поступали в общество Рязанского Красного  Креста и усиление Военного Флота не только в виде </w:t>
      </w:r>
      <w:proofErr w:type="gramStart"/>
      <w:r w:rsidR="00554923" w:rsidRPr="00277B32">
        <w:rPr>
          <w:rFonts w:eastAsia="Times New Roman"/>
          <w:bCs/>
          <w:sz w:val="28"/>
          <w:szCs w:val="28"/>
        </w:rPr>
        <w:t>денег</w:t>
      </w:r>
      <w:proofErr w:type="gramEnd"/>
      <w:r w:rsidR="00554923" w:rsidRPr="00277B32">
        <w:rPr>
          <w:rFonts w:eastAsia="Times New Roman"/>
          <w:bCs/>
          <w:sz w:val="28"/>
          <w:szCs w:val="28"/>
        </w:rPr>
        <w:t xml:space="preserve"> но и вещами, такими как рубашки, чулки теплые, носки, перчатки, </w:t>
      </w:r>
      <w:proofErr w:type="spellStart"/>
      <w:r w:rsidR="00554923" w:rsidRPr="00277B32">
        <w:rPr>
          <w:rFonts w:eastAsia="Times New Roman"/>
          <w:bCs/>
          <w:sz w:val="28"/>
          <w:szCs w:val="28"/>
        </w:rPr>
        <w:t>вареги</w:t>
      </w:r>
      <w:proofErr w:type="spellEnd"/>
      <w:r w:rsidR="00554923" w:rsidRPr="00277B32">
        <w:rPr>
          <w:rFonts w:eastAsia="Times New Roman"/>
          <w:bCs/>
          <w:sz w:val="28"/>
          <w:szCs w:val="28"/>
        </w:rPr>
        <w:t xml:space="preserve">, платки, рукавички, книги, кальсоны и пр. </w:t>
      </w:r>
    </w:p>
    <w:p w:rsidR="00A50215" w:rsidRPr="00277B32" w:rsidRDefault="00274C71"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 xml:space="preserve">К 15 марта </w:t>
      </w:r>
      <w:r w:rsidR="006A2C61" w:rsidRPr="00277B32">
        <w:rPr>
          <w:rFonts w:eastAsia="Times New Roman"/>
          <w:bCs/>
          <w:sz w:val="28"/>
          <w:szCs w:val="28"/>
        </w:rPr>
        <w:t>1905г. в</w:t>
      </w:r>
      <w:r w:rsidRPr="00277B32">
        <w:rPr>
          <w:rFonts w:eastAsia="Times New Roman"/>
          <w:bCs/>
          <w:sz w:val="28"/>
          <w:szCs w:val="28"/>
        </w:rPr>
        <w:t xml:space="preserve"> Рязанском госпитале Красного Креста</w:t>
      </w:r>
      <w:r w:rsidR="006A2C61" w:rsidRPr="00277B32">
        <w:rPr>
          <w:rFonts w:eastAsia="Times New Roman"/>
          <w:bCs/>
          <w:sz w:val="28"/>
          <w:szCs w:val="28"/>
        </w:rPr>
        <w:t>,</w:t>
      </w:r>
      <w:r w:rsidRPr="00277B32">
        <w:rPr>
          <w:rFonts w:eastAsia="Times New Roman"/>
          <w:bCs/>
          <w:sz w:val="28"/>
          <w:szCs w:val="28"/>
        </w:rPr>
        <w:t xml:space="preserve"> отправленном Местным Управлением на дальний Восток, было коечных больных 141 человек при 59 свободных койках</w:t>
      </w:r>
      <w:r w:rsidR="006A2C61" w:rsidRPr="00277B32">
        <w:rPr>
          <w:rFonts w:eastAsia="Times New Roman"/>
          <w:bCs/>
          <w:sz w:val="28"/>
          <w:szCs w:val="28"/>
        </w:rPr>
        <w:t>.</w:t>
      </w:r>
    </w:p>
    <w:p w:rsidR="00D177D4" w:rsidRPr="00277B32" w:rsidRDefault="00F60F0E"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Бесплатное размещение больных и раненных воинов в</w:t>
      </w:r>
      <w:r w:rsidR="00732544" w:rsidRPr="00277B32">
        <w:rPr>
          <w:rFonts w:eastAsia="Times New Roman"/>
          <w:bCs/>
          <w:sz w:val="28"/>
          <w:szCs w:val="28"/>
        </w:rPr>
        <w:t xml:space="preserve"> Рязанской </w:t>
      </w:r>
      <w:r w:rsidR="00D01994" w:rsidRPr="00277B32">
        <w:rPr>
          <w:rFonts w:eastAsia="Times New Roman"/>
          <w:bCs/>
          <w:sz w:val="28"/>
          <w:szCs w:val="28"/>
        </w:rPr>
        <w:t>Губернии</w:t>
      </w:r>
      <w:r w:rsidR="00732544" w:rsidRPr="00277B32">
        <w:rPr>
          <w:rFonts w:eastAsia="Times New Roman"/>
          <w:bCs/>
          <w:sz w:val="28"/>
          <w:szCs w:val="28"/>
        </w:rPr>
        <w:t>, в учреждения</w:t>
      </w:r>
      <w:r w:rsidR="00203F38" w:rsidRPr="00277B32">
        <w:rPr>
          <w:rFonts w:eastAsia="Times New Roman"/>
          <w:bCs/>
          <w:sz w:val="28"/>
          <w:szCs w:val="28"/>
        </w:rPr>
        <w:t>х</w:t>
      </w:r>
      <w:r w:rsidRPr="00277B32">
        <w:rPr>
          <w:rFonts w:eastAsia="Times New Roman"/>
          <w:bCs/>
          <w:sz w:val="28"/>
          <w:szCs w:val="28"/>
        </w:rPr>
        <w:t xml:space="preserve"> и </w:t>
      </w:r>
      <w:r w:rsidR="00203F38" w:rsidRPr="00277B32">
        <w:rPr>
          <w:rFonts w:eastAsia="Times New Roman"/>
          <w:bCs/>
          <w:sz w:val="28"/>
          <w:szCs w:val="28"/>
        </w:rPr>
        <w:t xml:space="preserve">у </w:t>
      </w:r>
      <w:r w:rsidRPr="00277B32">
        <w:rPr>
          <w:rFonts w:eastAsia="Times New Roman"/>
          <w:bCs/>
          <w:sz w:val="28"/>
          <w:szCs w:val="28"/>
        </w:rPr>
        <w:t xml:space="preserve">лиц </w:t>
      </w:r>
      <w:r w:rsidR="00732544" w:rsidRPr="00277B32">
        <w:rPr>
          <w:rFonts w:eastAsia="Times New Roman"/>
          <w:bCs/>
          <w:sz w:val="28"/>
          <w:szCs w:val="28"/>
        </w:rPr>
        <w:t>частных</w:t>
      </w:r>
      <w:r w:rsidR="00203F38" w:rsidRPr="00277B32">
        <w:rPr>
          <w:rFonts w:eastAsia="Times New Roman"/>
          <w:bCs/>
          <w:sz w:val="28"/>
          <w:szCs w:val="28"/>
        </w:rPr>
        <w:t>,</w:t>
      </w:r>
      <w:r w:rsidR="00732544" w:rsidRPr="00277B32">
        <w:rPr>
          <w:rFonts w:eastAsia="Times New Roman"/>
          <w:bCs/>
          <w:sz w:val="28"/>
          <w:szCs w:val="28"/>
        </w:rPr>
        <w:t xml:space="preserve"> </w:t>
      </w:r>
      <w:r w:rsidRPr="00277B32">
        <w:rPr>
          <w:rFonts w:eastAsia="Times New Roman"/>
          <w:bCs/>
          <w:sz w:val="28"/>
          <w:szCs w:val="28"/>
        </w:rPr>
        <w:t>изъявили на свое попечение</w:t>
      </w:r>
      <w:r w:rsidR="00203F38" w:rsidRPr="00277B32">
        <w:rPr>
          <w:rFonts w:eastAsia="Times New Roman"/>
          <w:bCs/>
          <w:sz w:val="28"/>
          <w:szCs w:val="28"/>
        </w:rPr>
        <w:t>: Рязанское  Губернское Земство;</w:t>
      </w:r>
      <w:r w:rsidRPr="00277B32">
        <w:rPr>
          <w:rFonts w:eastAsia="Times New Roman"/>
          <w:bCs/>
          <w:sz w:val="28"/>
          <w:szCs w:val="28"/>
        </w:rPr>
        <w:t xml:space="preserve"> с.</w:t>
      </w:r>
      <w:r w:rsidR="00732544" w:rsidRPr="00277B32">
        <w:rPr>
          <w:rFonts w:eastAsia="Times New Roman"/>
          <w:bCs/>
          <w:sz w:val="28"/>
          <w:szCs w:val="28"/>
        </w:rPr>
        <w:t xml:space="preserve"> </w:t>
      </w:r>
      <w:r w:rsidRPr="00277B32">
        <w:rPr>
          <w:rFonts w:eastAsia="Times New Roman"/>
          <w:bCs/>
          <w:sz w:val="28"/>
          <w:szCs w:val="28"/>
        </w:rPr>
        <w:t>Гаи</w:t>
      </w:r>
      <w:r w:rsidR="00A50215" w:rsidRPr="00277B32">
        <w:rPr>
          <w:rFonts w:eastAsia="Times New Roman"/>
          <w:bCs/>
          <w:sz w:val="28"/>
          <w:szCs w:val="28"/>
        </w:rPr>
        <w:t xml:space="preserve"> </w:t>
      </w:r>
      <w:r w:rsidRPr="00277B32">
        <w:rPr>
          <w:rFonts w:eastAsia="Times New Roman"/>
          <w:bCs/>
          <w:sz w:val="28"/>
          <w:szCs w:val="28"/>
        </w:rPr>
        <w:t xml:space="preserve"> М.И.</w:t>
      </w:r>
      <w:r w:rsidR="00A50215" w:rsidRPr="00277B32">
        <w:rPr>
          <w:rFonts w:eastAsia="Times New Roman"/>
          <w:bCs/>
          <w:sz w:val="28"/>
          <w:szCs w:val="28"/>
        </w:rPr>
        <w:t xml:space="preserve"> </w:t>
      </w:r>
      <w:proofErr w:type="spellStart"/>
      <w:r w:rsidR="00D01994" w:rsidRPr="00277B32">
        <w:rPr>
          <w:rFonts w:eastAsia="Times New Roman"/>
          <w:bCs/>
          <w:sz w:val="28"/>
          <w:szCs w:val="28"/>
        </w:rPr>
        <w:t>Мордвинова</w:t>
      </w:r>
      <w:proofErr w:type="spellEnd"/>
      <w:r w:rsidR="00203F38" w:rsidRPr="00277B32">
        <w:rPr>
          <w:rFonts w:eastAsia="Times New Roman"/>
          <w:bCs/>
          <w:sz w:val="28"/>
          <w:szCs w:val="28"/>
        </w:rPr>
        <w:t>;</w:t>
      </w:r>
      <w:r w:rsidRPr="00277B32">
        <w:rPr>
          <w:rFonts w:eastAsia="Times New Roman"/>
          <w:bCs/>
          <w:sz w:val="28"/>
          <w:szCs w:val="28"/>
        </w:rPr>
        <w:t xml:space="preserve"> с.</w:t>
      </w:r>
      <w:r w:rsidR="00732544" w:rsidRPr="00277B32">
        <w:rPr>
          <w:rFonts w:eastAsia="Times New Roman"/>
          <w:bCs/>
          <w:sz w:val="28"/>
          <w:szCs w:val="28"/>
        </w:rPr>
        <w:t xml:space="preserve"> </w:t>
      </w:r>
      <w:r w:rsidR="00203F38" w:rsidRPr="00277B32">
        <w:rPr>
          <w:rFonts w:eastAsia="Times New Roman"/>
          <w:bCs/>
          <w:sz w:val="28"/>
          <w:szCs w:val="28"/>
        </w:rPr>
        <w:t>Сугробы Н.Л. Шишков;</w:t>
      </w:r>
      <w:r w:rsidR="00A50215" w:rsidRPr="00277B32">
        <w:rPr>
          <w:rFonts w:eastAsia="Times New Roman"/>
          <w:bCs/>
          <w:sz w:val="28"/>
          <w:szCs w:val="28"/>
        </w:rPr>
        <w:t xml:space="preserve"> Екатерининская община сестер Милосердия «Красного Креста» принимала в Рязани на полное содержание </w:t>
      </w:r>
      <w:r w:rsidR="00203F38" w:rsidRPr="00277B32">
        <w:rPr>
          <w:rFonts w:eastAsia="Times New Roman"/>
          <w:bCs/>
          <w:sz w:val="28"/>
          <w:szCs w:val="28"/>
        </w:rPr>
        <w:t>с медицинским уходом 20 человек;</w:t>
      </w:r>
      <w:r w:rsidR="00A50215" w:rsidRPr="00277B32">
        <w:rPr>
          <w:rFonts w:eastAsia="Times New Roman"/>
          <w:bCs/>
          <w:sz w:val="28"/>
          <w:szCs w:val="28"/>
        </w:rPr>
        <w:t xml:space="preserve"> Зарайское уездное земство в г</w:t>
      </w:r>
      <w:proofErr w:type="gramStart"/>
      <w:r w:rsidR="00A50215" w:rsidRPr="00277B32">
        <w:rPr>
          <w:rFonts w:eastAsia="Times New Roman"/>
          <w:bCs/>
          <w:sz w:val="28"/>
          <w:szCs w:val="28"/>
        </w:rPr>
        <w:t>.З</w:t>
      </w:r>
      <w:proofErr w:type="gramEnd"/>
      <w:r w:rsidR="00A50215" w:rsidRPr="00277B32">
        <w:rPr>
          <w:rFonts w:eastAsia="Times New Roman"/>
          <w:bCs/>
          <w:sz w:val="28"/>
          <w:szCs w:val="28"/>
        </w:rPr>
        <w:t xml:space="preserve">арайске, в больницу </w:t>
      </w:r>
      <w:r w:rsidR="00203F38" w:rsidRPr="00277B32">
        <w:rPr>
          <w:rFonts w:eastAsia="Times New Roman"/>
          <w:bCs/>
          <w:sz w:val="28"/>
          <w:szCs w:val="28"/>
        </w:rPr>
        <w:t>на полное содержание 30 человек;</w:t>
      </w:r>
      <w:r w:rsidR="00A50215" w:rsidRPr="00277B32">
        <w:rPr>
          <w:rFonts w:eastAsia="Times New Roman"/>
          <w:bCs/>
          <w:sz w:val="28"/>
          <w:szCs w:val="28"/>
        </w:rPr>
        <w:t xml:space="preserve">  Товарищество</w:t>
      </w:r>
      <w:r w:rsidR="00D94988" w:rsidRPr="00277B32">
        <w:rPr>
          <w:rFonts w:eastAsia="Times New Roman"/>
          <w:bCs/>
          <w:sz w:val="28"/>
          <w:szCs w:val="28"/>
        </w:rPr>
        <w:t xml:space="preserve"> </w:t>
      </w:r>
      <w:proofErr w:type="spellStart"/>
      <w:r w:rsidR="00D94988" w:rsidRPr="00277B32">
        <w:rPr>
          <w:rFonts w:eastAsia="Times New Roman"/>
          <w:bCs/>
          <w:sz w:val="28"/>
          <w:szCs w:val="28"/>
        </w:rPr>
        <w:t>Эмиль-Липгарт</w:t>
      </w:r>
      <w:proofErr w:type="spellEnd"/>
      <w:r w:rsidR="00D94988" w:rsidRPr="00277B32">
        <w:rPr>
          <w:rFonts w:eastAsia="Times New Roman"/>
          <w:bCs/>
          <w:sz w:val="28"/>
          <w:szCs w:val="28"/>
        </w:rPr>
        <w:t xml:space="preserve"> и К принимало при станции </w:t>
      </w:r>
      <w:proofErr w:type="spellStart"/>
      <w:r w:rsidR="00D94988" w:rsidRPr="00277B32">
        <w:rPr>
          <w:rFonts w:eastAsia="Times New Roman"/>
          <w:bCs/>
          <w:sz w:val="28"/>
          <w:szCs w:val="28"/>
        </w:rPr>
        <w:t>Щурово</w:t>
      </w:r>
      <w:proofErr w:type="spellEnd"/>
      <w:r w:rsidR="00D94988" w:rsidRPr="00277B32">
        <w:rPr>
          <w:rFonts w:eastAsia="Times New Roman"/>
          <w:bCs/>
          <w:sz w:val="28"/>
          <w:szCs w:val="28"/>
        </w:rPr>
        <w:t xml:space="preserve"> на полное содерж</w:t>
      </w:r>
      <w:r w:rsidR="00203F38" w:rsidRPr="00277B32">
        <w:rPr>
          <w:rFonts w:eastAsia="Times New Roman"/>
          <w:bCs/>
          <w:sz w:val="28"/>
          <w:szCs w:val="28"/>
        </w:rPr>
        <w:t>ание 6 человек до выздоровления;</w:t>
      </w:r>
      <w:r w:rsidR="00D94988" w:rsidRPr="00277B32">
        <w:rPr>
          <w:rFonts w:eastAsia="Times New Roman"/>
          <w:bCs/>
          <w:sz w:val="28"/>
          <w:szCs w:val="28"/>
        </w:rPr>
        <w:t xml:space="preserve"> Е.Д. Дубровина принимала в с</w:t>
      </w:r>
      <w:proofErr w:type="gramStart"/>
      <w:r w:rsidR="00D94988" w:rsidRPr="00277B32">
        <w:rPr>
          <w:rFonts w:eastAsia="Times New Roman"/>
          <w:bCs/>
          <w:sz w:val="28"/>
          <w:szCs w:val="28"/>
        </w:rPr>
        <w:t>.П</w:t>
      </w:r>
      <w:proofErr w:type="gramEnd"/>
      <w:r w:rsidR="00D94988" w:rsidRPr="00277B32">
        <w:rPr>
          <w:rFonts w:eastAsia="Times New Roman"/>
          <w:bCs/>
          <w:sz w:val="28"/>
          <w:szCs w:val="28"/>
        </w:rPr>
        <w:t>окровском Ряжского уезда</w:t>
      </w:r>
      <w:r w:rsidR="00203F38" w:rsidRPr="00277B32">
        <w:rPr>
          <w:rFonts w:eastAsia="Times New Roman"/>
          <w:bCs/>
          <w:sz w:val="28"/>
          <w:szCs w:val="28"/>
        </w:rPr>
        <w:t xml:space="preserve"> на полное содержание без медицинского ухода 3 человека. Таким </w:t>
      </w:r>
      <w:proofErr w:type="gramStart"/>
      <w:r w:rsidR="00203F38" w:rsidRPr="00277B32">
        <w:rPr>
          <w:rFonts w:eastAsia="Times New Roman"/>
          <w:bCs/>
          <w:sz w:val="28"/>
          <w:szCs w:val="28"/>
        </w:rPr>
        <w:t>образом</w:t>
      </w:r>
      <w:proofErr w:type="gramEnd"/>
      <w:r w:rsidR="00203F38" w:rsidRPr="00277B32">
        <w:rPr>
          <w:rFonts w:eastAsia="Times New Roman"/>
          <w:bCs/>
          <w:sz w:val="28"/>
          <w:szCs w:val="28"/>
        </w:rPr>
        <w:t xml:space="preserve"> анализируя статьи газет военных лет становиться видно, что не только общества но и частные лица принимали раненных у себя дома и ухаживали за ними до полного выздоровления от 1 человека до 3-х и более.</w:t>
      </w:r>
    </w:p>
    <w:p w:rsidR="00FB3390" w:rsidRPr="00277B32" w:rsidRDefault="00040578"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 xml:space="preserve">Был создан </w:t>
      </w:r>
      <w:proofErr w:type="spellStart"/>
      <w:r w:rsidRPr="00277B32">
        <w:rPr>
          <w:rFonts w:eastAsia="Times New Roman"/>
          <w:bCs/>
          <w:sz w:val="28"/>
          <w:szCs w:val="28"/>
        </w:rPr>
        <w:t>Порт-Артурский</w:t>
      </w:r>
      <w:proofErr w:type="spellEnd"/>
      <w:r w:rsidRPr="00277B32">
        <w:rPr>
          <w:rFonts w:eastAsia="Times New Roman"/>
          <w:bCs/>
          <w:sz w:val="28"/>
          <w:szCs w:val="28"/>
        </w:rPr>
        <w:t xml:space="preserve"> </w:t>
      </w:r>
      <w:r w:rsidR="0020532E" w:rsidRPr="00277B32">
        <w:rPr>
          <w:rFonts w:eastAsia="Times New Roman"/>
          <w:bCs/>
          <w:sz w:val="28"/>
          <w:szCs w:val="28"/>
        </w:rPr>
        <w:t xml:space="preserve"> комитет под непосредственным покровительством Ея величества Государыни Императрицы Марии Федоровны и почетным председательством Ея Императорского Высочества </w:t>
      </w:r>
      <w:r w:rsidR="0020532E" w:rsidRPr="00277B32">
        <w:rPr>
          <w:rFonts w:eastAsia="Times New Roman"/>
          <w:bCs/>
          <w:sz w:val="28"/>
          <w:szCs w:val="28"/>
        </w:rPr>
        <w:lastRenderedPageBreak/>
        <w:t xml:space="preserve">Принцессы Евгении Максимовны </w:t>
      </w:r>
      <w:proofErr w:type="spellStart"/>
      <w:r w:rsidR="0020532E" w:rsidRPr="00277B32">
        <w:rPr>
          <w:rFonts w:eastAsia="Times New Roman"/>
          <w:bCs/>
          <w:sz w:val="28"/>
          <w:szCs w:val="28"/>
        </w:rPr>
        <w:t>Ольденбургской</w:t>
      </w:r>
      <w:proofErr w:type="spellEnd"/>
      <w:r w:rsidR="0020532E" w:rsidRPr="00277B32">
        <w:rPr>
          <w:rFonts w:eastAsia="Times New Roman"/>
          <w:bCs/>
          <w:sz w:val="28"/>
          <w:szCs w:val="28"/>
        </w:rPr>
        <w:t xml:space="preserve">.  Комитет оказывал помощь раненным, больным и пленным защитникам Порт-Артура и их семьям. Попечение комитета простиралось как на военных сухопутных и морских чинов, находившихся в Порт-Артуре после того как крепость была отрезана, так равно и на гражданских лиц, оставшихся в Порт-Артуре из чувств долга. Пожертвования принимались в канцелярию Ея Величества. </w:t>
      </w:r>
    </w:p>
    <w:p w:rsidR="00040578" w:rsidRPr="00277B32" w:rsidRDefault="0020532E"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В сводках газеты «Рязанские Губернские Ведомости» за 1904-1905 годы</w:t>
      </w:r>
      <w:r w:rsidR="00FB3390" w:rsidRPr="00277B32">
        <w:rPr>
          <w:rFonts w:eastAsia="Times New Roman"/>
          <w:bCs/>
          <w:sz w:val="28"/>
          <w:szCs w:val="28"/>
        </w:rPr>
        <w:t xml:space="preserve"> войны</w:t>
      </w:r>
      <w:r w:rsidRPr="00277B32">
        <w:rPr>
          <w:rFonts w:eastAsia="Times New Roman"/>
          <w:bCs/>
          <w:sz w:val="28"/>
          <w:szCs w:val="28"/>
        </w:rPr>
        <w:t xml:space="preserve"> публикуется </w:t>
      </w:r>
      <w:proofErr w:type="gramStart"/>
      <w:r w:rsidRPr="00277B32">
        <w:rPr>
          <w:rFonts w:eastAsia="Times New Roman"/>
          <w:bCs/>
          <w:sz w:val="28"/>
          <w:szCs w:val="28"/>
        </w:rPr>
        <w:t>о</w:t>
      </w:r>
      <w:proofErr w:type="gramEnd"/>
      <w:r w:rsidRPr="00277B32">
        <w:rPr>
          <w:rFonts w:eastAsia="Times New Roman"/>
          <w:bCs/>
          <w:sz w:val="28"/>
          <w:szCs w:val="28"/>
        </w:rPr>
        <w:t xml:space="preserve"> убитых,  раненных и без вести пропавших</w:t>
      </w:r>
      <w:r w:rsidR="00FB3390" w:rsidRPr="00277B32">
        <w:rPr>
          <w:rFonts w:eastAsia="Times New Roman"/>
          <w:bCs/>
          <w:sz w:val="28"/>
          <w:szCs w:val="28"/>
        </w:rPr>
        <w:t xml:space="preserve"> Рязанцев, которые составляли части 139 пехотного </w:t>
      </w:r>
      <w:proofErr w:type="spellStart"/>
      <w:r w:rsidR="00FB3390" w:rsidRPr="00277B32">
        <w:rPr>
          <w:rFonts w:eastAsia="Times New Roman"/>
          <w:bCs/>
          <w:sz w:val="28"/>
          <w:szCs w:val="28"/>
        </w:rPr>
        <w:t>Моршанского</w:t>
      </w:r>
      <w:proofErr w:type="spellEnd"/>
      <w:r w:rsidR="00FB3390" w:rsidRPr="00277B32">
        <w:rPr>
          <w:rFonts w:eastAsia="Times New Roman"/>
          <w:bCs/>
          <w:sz w:val="28"/>
          <w:szCs w:val="28"/>
        </w:rPr>
        <w:t xml:space="preserve"> полка, 137 </w:t>
      </w:r>
      <w:proofErr w:type="spellStart"/>
      <w:r w:rsidR="00FB3390" w:rsidRPr="00277B32">
        <w:rPr>
          <w:rFonts w:eastAsia="Times New Roman"/>
          <w:bCs/>
          <w:sz w:val="28"/>
          <w:szCs w:val="28"/>
        </w:rPr>
        <w:t>Нежинского</w:t>
      </w:r>
      <w:proofErr w:type="spellEnd"/>
      <w:r w:rsidR="00FB3390" w:rsidRPr="00277B32">
        <w:rPr>
          <w:rFonts w:eastAsia="Times New Roman"/>
          <w:bCs/>
          <w:sz w:val="28"/>
          <w:szCs w:val="28"/>
        </w:rPr>
        <w:t xml:space="preserve"> Ея Императорского Высочества Великой княгини Марии Павловны полка. Конечно, при усердии можно сделать в храмах памятные доски воинов. </w:t>
      </w:r>
    </w:p>
    <w:p w:rsidR="00843249" w:rsidRPr="00277B32" w:rsidRDefault="00843249"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 xml:space="preserve">Деятельность Русской православной церкви, как в целом, так и отдельных епархий, в период русско-японской войны 1904-1905 гг. нуждается в специальном серьезном изучении. Некоторые </w:t>
      </w:r>
      <w:r w:rsidR="00203F38" w:rsidRPr="00277B32">
        <w:rPr>
          <w:rFonts w:eastAsia="Times New Roman"/>
          <w:bCs/>
          <w:sz w:val="28"/>
          <w:szCs w:val="28"/>
        </w:rPr>
        <w:t>«</w:t>
      </w:r>
      <w:r w:rsidRPr="00277B32">
        <w:rPr>
          <w:rFonts w:eastAsia="Times New Roman"/>
          <w:bCs/>
          <w:sz w:val="28"/>
          <w:szCs w:val="28"/>
        </w:rPr>
        <w:t>авторы</w:t>
      </w:r>
      <w:r w:rsidR="00203F38" w:rsidRPr="00277B32">
        <w:rPr>
          <w:rFonts w:eastAsia="Times New Roman"/>
          <w:bCs/>
          <w:sz w:val="28"/>
          <w:szCs w:val="28"/>
        </w:rPr>
        <w:t>»</w:t>
      </w:r>
      <w:r w:rsidRPr="00277B32">
        <w:rPr>
          <w:rFonts w:eastAsia="Times New Roman"/>
          <w:bCs/>
          <w:sz w:val="28"/>
          <w:szCs w:val="28"/>
        </w:rPr>
        <w:t xml:space="preserve"> указывают, что, поддерживая непопулярную в народе войну, церковь теряла и без того подорванный поддержкой действий властей авторитет, духовное лидерство в обществе. В известной степени, такая тенденция действительно прослеживалась, но следует иметь в виду, что </w:t>
      </w:r>
      <w:r w:rsidR="00203F38" w:rsidRPr="00277B32">
        <w:rPr>
          <w:rFonts w:eastAsia="Times New Roman"/>
          <w:bCs/>
          <w:sz w:val="28"/>
          <w:szCs w:val="28"/>
        </w:rPr>
        <w:t>это происходило от н</w:t>
      </w:r>
      <w:r w:rsidR="004B1102" w:rsidRPr="00277B32">
        <w:rPr>
          <w:rFonts w:eastAsia="Times New Roman"/>
          <w:bCs/>
          <w:sz w:val="28"/>
          <w:szCs w:val="28"/>
        </w:rPr>
        <w:t>азревавшей революции в будущем б</w:t>
      </w:r>
      <w:r w:rsidR="00203F38" w:rsidRPr="00277B32">
        <w:rPr>
          <w:rFonts w:eastAsia="Times New Roman"/>
          <w:bCs/>
          <w:sz w:val="28"/>
          <w:szCs w:val="28"/>
        </w:rPr>
        <w:t xml:space="preserve">огоборческой власти. А </w:t>
      </w:r>
      <w:r w:rsidRPr="00277B32">
        <w:rPr>
          <w:rFonts w:eastAsia="Times New Roman"/>
          <w:bCs/>
          <w:sz w:val="28"/>
          <w:szCs w:val="28"/>
        </w:rPr>
        <w:t xml:space="preserve">основная масса православного населения Российской империи отличалась высокой религиозностью. </w:t>
      </w:r>
      <w:r w:rsidRPr="00277B32">
        <w:rPr>
          <w:rFonts w:eastAsia="Times New Roman"/>
          <w:b/>
          <w:bCs/>
          <w:sz w:val="28"/>
          <w:szCs w:val="28"/>
        </w:rPr>
        <w:t xml:space="preserve">Деятельность церкви, </w:t>
      </w:r>
      <w:r w:rsidR="00203F38" w:rsidRPr="00277B32">
        <w:rPr>
          <w:rFonts w:eastAsia="Times New Roman"/>
          <w:b/>
          <w:bCs/>
          <w:sz w:val="28"/>
          <w:szCs w:val="28"/>
        </w:rPr>
        <w:t>тесть её роль</w:t>
      </w:r>
      <w:r w:rsidR="00203F38" w:rsidRPr="00277B32">
        <w:rPr>
          <w:rFonts w:eastAsia="Times New Roman"/>
          <w:bCs/>
          <w:sz w:val="28"/>
          <w:szCs w:val="28"/>
        </w:rPr>
        <w:t xml:space="preserve"> </w:t>
      </w:r>
      <w:r w:rsidR="00D01994" w:rsidRPr="00277B32">
        <w:rPr>
          <w:rFonts w:eastAsia="Times New Roman"/>
          <w:bCs/>
          <w:sz w:val="28"/>
          <w:szCs w:val="28"/>
        </w:rPr>
        <w:t xml:space="preserve">в годы Русско-японской </w:t>
      </w:r>
      <w:proofErr w:type="gramStart"/>
      <w:r w:rsidR="00D01994" w:rsidRPr="00277B32">
        <w:rPr>
          <w:rFonts w:eastAsia="Times New Roman"/>
          <w:bCs/>
          <w:sz w:val="28"/>
          <w:szCs w:val="28"/>
        </w:rPr>
        <w:t>войны</w:t>
      </w:r>
      <w:proofErr w:type="gramEnd"/>
      <w:r w:rsidR="00D01994" w:rsidRPr="00277B32">
        <w:rPr>
          <w:rFonts w:eastAsia="Times New Roman"/>
          <w:bCs/>
          <w:sz w:val="28"/>
          <w:szCs w:val="28"/>
        </w:rPr>
        <w:t xml:space="preserve"> </w:t>
      </w:r>
      <w:r w:rsidRPr="00277B32">
        <w:rPr>
          <w:rFonts w:eastAsia="Times New Roman"/>
          <w:bCs/>
          <w:sz w:val="28"/>
          <w:szCs w:val="28"/>
        </w:rPr>
        <w:t>в конечном счете, диктовалась запросами паствы и отвечала насущным потребностям развития российской государственности в периоды войн начала ХХ в.</w:t>
      </w:r>
      <w:r w:rsidR="00C5526D" w:rsidRPr="00277B32">
        <w:rPr>
          <w:rFonts w:eastAsia="Times New Roman"/>
          <w:bCs/>
          <w:sz w:val="28"/>
          <w:szCs w:val="28"/>
        </w:rPr>
        <w:t xml:space="preserve">  </w:t>
      </w:r>
      <w:r w:rsidR="00A60778" w:rsidRPr="00277B32">
        <w:rPr>
          <w:rFonts w:eastAsia="Times New Roman"/>
          <w:bCs/>
          <w:sz w:val="28"/>
          <w:szCs w:val="28"/>
        </w:rPr>
        <w:t>В 1905г</w:t>
      </w:r>
      <w:r w:rsidR="001D1C43" w:rsidRPr="00277B32">
        <w:rPr>
          <w:rFonts w:eastAsia="Times New Roman"/>
          <w:bCs/>
          <w:sz w:val="28"/>
          <w:szCs w:val="28"/>
        </w:rPr>
        <w:t xml:space="preserve">оду </w:t>
      </w:r>
      <w:r w:rsidR="00A60778" w:rsidRPr="00277B32">
        <w:rPr>
          <w:rFonts w:eastAsia="Times New Roman"/>
          <w:bCs/>
          <w:sz w:val="28"/>
          <w:szCs w:val="28"/>
        </w:rPr>
        <w:t xml:space="preserve"> </w:t>
      </w:r>
      <w:r w:rsidR="001D1C43" w:rsidRPr="00277B32">
        <w:rPr>
          <w:rFonts w:eastAsia="Times New Roman"/>
          <w:bCs/>
          <w:sz w:val="28"/>
          <w:szCs w:val="28"/>
        </w:rPr>
        <w:t xml:space="preserve">18 февраля </w:t>
      </w:r>
      <w:r w:rsidR="00A60778" w:rsidRPr="00277B32">
        <w:rPr>
          <w:rFonts w:eastAsia="Times New Roman"/>
          <w:bCs/>
          <w:sz w:val="28"/>
          <w:szCs w:val="28"/>
        </w:rPr>
        <w:t xml:space="preserve">вышел Манифест. </w:t>
      </w:r>
      <w:r w:rsidR="00C5526D" w:rsidRPr="00277B32">
        <w:rPr>
          <w:rFonts w:eastAsia="Times New Roman"/>
          <w:bCs/>
          <w:sz w:val="28"/>
          <w:szCs w:val="28"/>
        </w:rPr>
        <w:t>Вот, что говориться в Высочайшем Манифесте</w:t>
      </w:r>
      <w:r w:rsidR="00A60778" w:rsidRPr="00277B32">
        <w:rPr>
          <w:rFonts w:eastAsia="Times New Roman"/>
          <w:bCs/>
          <w:sz w:val="28"/>
          <w:szCs w:val="28"/>
        </w:rPr>
        <w:t xml:space="preserve">  Императора и Самодержца Всероссийского</w:t>
      </w:r>
      <w:r w:rsidR="00DE120C" w:rsidRPr="00277B32">
        <w:rPr>
          <w:rFonts w:eastAsia="Times New Roman"/>
          <w:bCs/>
          <w:sz w:val="28"/>
          <w:szCs w:val="28"/>
        </w:rPr>
        <w:t xml:space="preserve"> Николая </w:t>
      </w:r>
      <w:r w:rsidR="00DE120C" w:rsidRPr="00277B32">
        <w:rPr>
          <w:rFonts w:eastAsia="Times New Roman"/>
          <w:bCs/>
          <w:sz w:val="28"/>
          <w:szCs w:val="28"/>
          <w:lang w:val="en-US"/>
        </w:rPr>
        <w:t>II</w:t>
      </w:r>
      <w:r w:rsidR="00A60778" w:rsidRPr="00277B32">
        <w:rPr>
          <w:rFonts w:eastAsia="Times New Roman"/>
          <w:bCs/>
          <w:sz w:val="28"/>
          <w:szCs w:val="28"/>
        </w:rPr>
        <w:t>, царя Польского</w:t>
      </w:r>
      <w:r w:rsidR="00FB3390" w:rsidRPr="00277B32">
        <w:rPr>
          <w:rFonts w:eastAsia="Times New Roman"/>
          <w:bCs/>
          <w:sz w:val="28"/>
          <w:szCs w:val="28"/>
        </w:rPr>
        <w:t>,</w:t>
      </w:r>
      <w:r w:rsidR="00A60778" w:rsidRPr="00277B32">
        <w:rPr>
          <w:rFonts w:eastAsia="Times New Roman"/>
          <w:bCs/>
          <w:sz w:val="28"/>
          <w:szCs w:val="28"/>
        </w:rPr>
        <w:t xml:space="preserve"> Великого Князя Финляндского: </w:t>
      </w:r>
      <w:proofErr w:type="gramStart"/>
      <w:r w:rsidR="00A60778" w:rsidRPr="00277B32">
        <w:rPr>
          <w:rFonts w:eastAsia="Times New Roman"/>
          <w:bCs/>
          <w:sz w:val="28"/>
          <w:szCs w:val="28"/>
        </w:rPr>
        <w:t xml:space="preserve">«Ослепленные гордынею злоумышленные вожди мятежного движения дерзновенно посягают на освященные Православною Церковью и утвержденные законами основные </w:t>
      </w:r>
      <w:r w:rsidR="00A60778" w:rsidRPr="00277B32">
        <w:rPr>
          <w:rFonts w:eastAsia="Times New Roman"/>
          <w:bCs/>
          <w:sz w:val="28"/>
          <w:szCs w:val="28"/>
          <w:u w:val="single"/>
        </w:rPr>
        <w:t>устои</w:t>
      </w:r>
      <w:r w:rsidR="00A60778" w:rsidRPr="00277B32">
        <w:rPr>
          <w:rFonts w:eastAsia="Times New Roman"/>
          <w:bCs/>
          <w:sz w:val="28"/>
          <w:szCs w:val="28"/>
        </w:rPr>
        <w:t xml:space="preserve"> Государства Российского, полагая </w:t>
      </w:r>
      <w:r w:rsidR="00A60778" w:rsidRPr="00277B32">
        <w:rPr>
          <w:rFonts w:eastAsia="Times New Roman"/>
          <w:bCs/>
          <w:sz w:val="28"/>
          <w:szCs w:val="28"/>
        </w:rPr>
        <w:lastRenderedPageBreak/>
        <w:t>разорвав естественную связь с прошлым, разрушить  сущест</w:t>
      </w:r>
      <w:r w:rsidR="001D1C43" w:rsidRPr="00277B32">
        <w:rPr>
          <w:rFonts w:eastAsia="Times New Roman"/>
          <w:bCs/>
          <w:sz w:val="28"/>
          <w:szCs w:val="28"/>
        </w:rPr>
        <w:t>вующий государственный строй и,</w:t>
      </w:r>
      <w:r w:rsidR="00A60778" w:rsidRPr="00277B32">
        <w:rPr>
          <w:rFonts w:eastAsia="Times New Roman"/>
          <w:bCs/>
          <w:sz w:val="28"/>
          <w:szCs w:val="28"/>
        </w:rPr>
        <w:t xml:space="preserve"> вместо оного, учредить новое управление страною на началах, Отечеству нашему несвойственных</w:t>
      </w:r>
      <w:r w:rsidR="008E6202" w:rsidRPr="00277B32">
        <w:rPr>
          <w:rFonts w:eastAsia="Times New Roman"/>
          <w:bCs/>
          <w:sz w:val="28"/>
          <w:szCs w:val="28"/>
        </w:rPr>
        <w:t>…, Молитвами Святой Православной Церкви под стягом Самодержавной Царской Власти и в неразрывном единении с Нею, земля Русская не раз</w:t>
      </w:r>
      <w:proofErr w:type="gramEnd"/>
      <w:r w:rsidR="008E6202" w:rsidRPr="00277B32">
        <w:rPr>
          <w:rFonts w:eastAsia="Times New Roman"/>
          <w:bCs/>
          <w:sz w:val="28"/>
          <w:szCs w:val="28"/>
        </w:rPr>
        <w:t xml:space="preserve"> переживала великие войны и смуты, всегда выходила из бед и затруднений с новою силою несокрушимою</w:t>
      </w:r>
      <w:r w:rsidR="00A60778" w:rsidRPr="00277B32">
        <w:rPr>
          <w:rFonts w:eastAsia="Times New Roman"/>
          <w:bCs/>
          <w:sz w:val="28"/>
          <w:szCs w:val="28"/>
        </w:rPr>
        <w:t>»</w:t>
      </w:r>
      <w:r w:rsidR="00280DDE" w:rsidRPr="00277B32">
        <w:rPr>
          <w:rStyle w:val="a5"/>
          <w:rFonts w:eastAsia="Times New Roman"/>
          <w:bCs/>
          <w:sz w:val="28"/>
          <w:szCs w:val="28"/>
        </w:rPr>
        <w:footnoteReference w:id="24"/>
      </w:r>
      <w:r w:rsidR="00A60778" w:rsidRPr="00277B32">
        <w:rPr>
          <w:rFonts w:eastAsia="Times New Roman"/>
          <w:bCs/>
          <w:sz w:val="28"/>
          <w:szCs w:val="28"/>
        </w:rPr>
        <w:t>.</w:t>
      </w:r>
      <w:r w:rsidR="001D1C43" w:rsidRPr="00277B32">
        <w:rPr>
          <w:rFonts w:eastAsia="Times New Roman"/>
          <w:bCs/>
          <w:sz w:val="28"/>
          <w:szCs w:val="28"/>
        </w:rPr>
        <w:t xml:space="preserve"> Сейчас, спустя столетие осознаешь </w:t>
      </w:r>
      <w:r w:rsidR="008E6202" w:rsidRPr="00277B32">
        <w:rPr>
          <w:rFonts w:eastAsia="Times New Roman"/>
          <w:bCs/>
          <w:sz w:val="28"/>
          <w:szCs w:val="28"/>
        </w:rPr>
        <w:t>то,</w:t>
      </w:r>
      <w:r w:rsidR="001D1C43" w:rsidRPr="00277B32">
        <w:rPr>
          <w:rFonts w:eastAsia="Times New Roman"/>
          <w:bCs/>
          <w:sz w:val="28"/>
          <w:szCs w:val="28"/>
        </w:rPr>
        <w:t xml:space="preserve"> как Император Николай </w:t>
      </w:r>
      <w:r w:rsidR="001D1C43" w:rsidRPr="00277B32">
        <w:rPr>
          <w:rFonts w:eastAsia="Times New Roman"/>
          <w:bCs/>
          <w:sz w:val="28"/>
          <w:szCs w:val="28"/>
          <w:lang w:val="en-US"/>
        </w:rPr>
        <w:t>II</w:t>
      </w:r>
      <w:r w:rsidR="001D1C43" w:rsidRPr="00277B32">
        <w:rPr>
          <w:rFonts w:eastAsia="Times New Roman"/>
          <w:bCs/>
          <w:sz w:val="28"/>
          <w:szCs w:val="28"/>
        </w:rPr>
        <w:t xml:space="preserve"> видел истину далеко, через века!</w:t>
      </w:r>
      <w:r w:rsidR="00FB3390" w:rsidRPr="00277B32">
        <w:rPr>
          <w:rFonts w:eastAsia="Times New Roman"/>
          <w:bCs/>
          <w:sz w:val="28"/>
          <w:szCs w:val="28"/>
        </w:rPr>
        <w:t xml:space="preserve"> </w:t>
      </w:r>
    </w:p>
    <w:p w:rsidR="00FB3390" w:rsidRDefault="00FB3390" w:rsidP="00277B32">
      <w:pPr>
        <w:shd w:val="clear" w:color="auto" w:fill="FFFFFF"/>
        <w:spacing w:line="360" w:lineRule="auto"/>
        <w:ind w:left="14" w:right="19" w:firstLine="490"/>
        <w:jc w:val="both"/>
        <w:rPr>
          <w:rFonts w:eastAsia="Times New Roman"/>
          <w:bCs/>
          <w:sz w:val="28"/>
          <w:szCs w:val="28"/>
        </w:rPr>
      </w:pPr>
      <w:r w:rsidRPr="00277B32">
        <w:rPr>
          <w:rFonts w:eastAsia="Times New Roman"/>
          <w:bCs/>
          <w:sz w:val="28"/>
          <w:szCs w:val="28"/>
        </w:rPr>
        <w:t xml:space="preserve">В годы войны  выходил журнал «Кормчий», издаваемый при участии о. Иоанна </w:t>
      </w:r>
      <w:proofErr w:type="spellStart"/>
      <w:r w:rsidRPr="00277B32">
        <w:rPr>
          <w:rFonts w:eastAsia="Times New Roman"/>
          <w:bCs/>
          <w:sz w:val="28"/>
          <w:szCs w:val="28"/>
        </w:rPr>
        <w:t>Кронштадского</w:t>
      </w:r>
      <w:proofErr w:type="spellEnd"/>
      <w:r w:rsidRPr="00277B32">
        <w:rPr>
          <w:rFonts w:eastAsia="Times New Roman"/>
          <w:bCs/>
          <w:sz w:val="28"/>
          <w:szCs w:val="28"/>
        </w:rPr>
        <w:t>. При участии ред</w:t>
      </w:r>
      <w:r w:rsidR="00072E7D" w:rsidRPr="00277B32">
        <w:rPr>
          <w:rFonts w:eastAsia="Times New Roman"/>
          <w:bCs/>
          <w:sz w:val="28"/>
          <w:szCs w:val="28"/>
        </w:rPr>
        <w:t>актора протоиерея И.Н.Бухарева. Также журнал «Летопись войны с Японией» при сотрудничестве А.Верещагина и др. Издавалась газета «Русское чтение» рекомендованная училищным Советом при Святейшем Синоде</w:t>
      </w:r>
      <w:r w:rsidR="00FA2FD8" w:rsidRPr="00277B32">
        <w:rPr>
          <w:rFonts w:eastAsia="Times New Roman"/>
          <w:bCs/>
          <w:sz w:val="28"/>
          <w:szCs w:val="28"/>
        </w:rPr>
        <w:t>.</w:t>
      </w: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Default="008A0228" w:rsidP="00277B32">
      <w:pPr>
        <w:shd w:val="clear" w:color="auto" w:fill="FFFFFF"/>
        <w:spacing w:line="360" w:lineRule="auto"/>
        <w:ind w:left="14" w:right="19" w:firstLine="490"/>
        <w:jc w:val="both"/>
        <w:rPr>
          <w:rFonts w:eastAsia="Times New Roman"/>
          <w:bCs/>
          <w:sz w:val="28"/>
          <w:szCs w:val="28"/>
        </w:rPr>
      </w:pPr>
    </w:p>
    <w:p w:rsidR="008A0228" w:rsidRPr="00277B32" w:rsidRDefault="008A0228" w:rsidP="00277B32">
      <w:pPr>
        <w:shd w:val="clear" w:color="auto" w:fill="FFFFFF"/>
        <w:spacing w:line="360" w:lineRule="auto"/>
        <w:ind w:left="14" w:right="19" w:firstLine="490"/>
        <w:jc w:val="both"/>
        <w:rPr>
          <w:rFonts w:eastAsia="Times New Roman"/>
          <w:bCs/>
          <w:sz w:val="28"/>
          <w:szCs w:val="28"/>
        </w:rPr>
      </w:pPr>
    </w:p>
    <w:p w:rsidR="003A2344" w:rsidRPr="00277B32" w:rsidRDefault="008A0228" w:rsidP="00277B32">
      <w:pPr>
        <w:shd w:val="clear" w:color="auto" w:fill="FFFFFF"/>
        <w:spacing w:line="360" w:lineRule="auto"/>
        <w:ind w:left="10"/>
        <w:jc w:val="both"/>
        <w:rPr>
          <w:b/>
          <w:sz w:val="28"/>
          <w:szCs w:val="28"/>
        </w:rPr>
      </w:pPr>
      <w:r>
        <w:rPr>
          <w:b/>
          <w:sz w:val="28"/>
          <w:szCs w:val="28"/>
        </w:rPr>
        <w:t xml:space="preserve">    4</w:t>
      </w:r>
      <w:r w:rsidR="003A2344" w:rsidRPr="00277B32">
        <w:rPr>
          <w:b/>
          <w:sz w:val="28"/>
          <w:szCs w:val="28"/>
        </w:rPr>
        <w:t>. История Православного духовенства в армии и на флоте.</w:t>
      </w:r>
    </w:p>
    <w:p w:rsidR="00555863" w:rsidRPr="00277B32" w:rsidRDefault="00885065" w:rsidP="00885065">
      <w:pPr>
        <w:shd w:val="clear" w:color="auto" w:fill="FFFFFF"/>
        <w:spacing w:line="360" w:lineRule="auto"/>
        <w:jc w:val="both"/>
        <w:rPr>
          <w:sz w:val="28"/>
          <w:szCs w:val="28"/>
        </w:rPr>
      </w:pPr>
      <w:r>
        <w:rPr>
          <w:b/>
          <w:sz w:val="28"/>
          <w:szCs w:val="28"/>
        </w:rPr>
        <w:t xml:space="preserve">  </w:t>
      </w:r>
      <w:r w:rsidR="00555863" w:rsidRPr="00277B32">
        <w:rPr>
          <w:sz w:val="28"/>
          <w:szCs w:val="28"/>
        </w:rPr>
        <w:t xml:space="preserve"> </w:t>
      </w:r>
      <w:r w:rsidR="0077198C" w:rsidRPr="00277B32">
        <w:rPr>
          <w:sz w:val="28"/>
          <w:szCs w:val="28"/>
        </w:rPr>
        <w:t>ДУХОВНЫЕ СИЛЫ</w:t>
      </w:r>
      <w:r w:rsidR="00555863" w:rsidRPr="00277B32">
        <w:rPr>
          <w:sz w:val="28"/>
          <w:szCs w:val="28"/>
        </w:rPr>
        <w:t xml:space="preserve"> В сложившихся обстоятельствах вопросы об отношениях церкви и армии, о соблюдении прав верующих военнослужащих</w:t>
      </w:r>
      <w:r w:rsidR="0045749F">
        <w:rPr>
          <w:sz w:val="28"/>
          <w:szCs w:val="28"/>
        </w:rPr>
        <w:t>, об использовании духовного по</w:t>
      </w:r>
      <w:r w:rsidR="00555863" w:rsidRPr="00277B32">
        <w:rPr>
          <w:sz w:val="28"/>
          <w:szCs w:val="28"/>
        </w:rPr>
        <w:t xml:space="preserve">тенциала религии в работе с личным составом представляются особо актуальными. </w:t>
      </w:r>
      <w:proofErr w:type="gramStart"/>
      <w:r w:rsidR="00555863" w:rsidRPr="00277B32">
        <w:rPr>
          <w:sz w:val="28"/>
          <w:szCs w:val="28"/>
        </w:rPr>
        <w:t xml:space="preserve">Однако, хотя на протяжении </w:t>
      </w:r>
      <w:r w:rsidR="003120BD" w:rsidRPr="00277B32">
        <w:rPr>
          <w:sz w:val="28"/>
          <w:szCs w:val="28"/>
        </w:rPr>
        <w:t>многих столетий нашего госу</w:t>
      </w:r>
      <w:r w:rsidR="00555863" w:rsidRPr="00277B32">
        <w:rPr>
          <w:sz w:val="28"/>
          <w:szCs w:val="28"/>
        </w:rPr>
        <w:t>дарства Православная Церковь являлась д</w:t>
      </w:r>
      <w:r w:rsidR="003120BD" w:rsidRPr="00277B32">
        <w:rPr>
          <w:sz w:val="28"/>
          <w:szCs w:val="28"/>
        </w:rPr>
        <w:t>уховной наставницей и вдохнови</w:t>
      </w:r>
      <w:r w:rsidR="00555863" w:rsidRPr="00277B32">
        <w:rPr>
          <w:sz w:val="28"/>
          <w:szCs w:val="28"/>
        </w:rPr>
        <w:t>тельницей русских воинов защитников родной земли, сегодня мало кому известно что-либо конкретное  о существовавшем в русской армии и на флоте институте военного и морского духовенства, об истории его создания, функциях, формах и методах работы, роли, которую играло военное духовенство (не умаляя при этом роли офицерского корпуса</w:t>
      </w:r>
      <w:proofErr w:type="gramEnd"/>
      <w:r w:rsidR="00555863" w:rsidRPr="00277B32">
        <w:rPr>
          <w:sz w:val="28"/>
          <w:szCs w:val="28"/>
        </w:rPr>
        <w:t>!) в великих победах Российской армии. Интересна с точки зрения истории и философии характеристика православных подвижников ратного дела, данная И.А. Ильиным: «Воины, носители православного меча, добровольцы русского государственного тягла! В вас живет православная рыцарская традиция; вы соблюли знамена р</w:t>
      </w:r>
      <w:r w:rsidR="0045749F">
        <w:rPr>
          <w:sz w:val="28"/>
          <w:szCs w:val="28"/>
        </w:rPr>
        <w:t>усского христолюбивого воинств</w:t>
      </w:r>
      <w:r w:rsidR="0045749F" w:rsidRPr="00277B32">
        <w:rPr>
          <w:sz w:val="28"/>
          <w:szCs w:val="28"/>
        </w:rPr>
        <w:t>. Д</w:t>
      </w:r>
      <w:r w:rsidR="00555863" w:rsidRPr="00277B32">
        <w:rPr>
          <w:sz w:val="28"/>
          <w:szCs w:val="28"/>
        </w:rPr>
        <w:t xml:space="preserve">а будет ваш меч молитвою, и молитва ваша да </w:t>
      </w:r>
      <w:r w:rsidR="0045749F" w:rsidRPr="00277B32">
        <w:rPr>
          <w:sz w:val="28"/>
          <w:szCs w:val="28"/>
        </w:rPr>
        <w:t>будет,</w:t>
      </w:r>
      <w:r w:rsidR="00555863" w:rsidRPr="00277B32">
        <w:rPr>
          <w:sz w:val="28"/>
          <w:szCs w:val="28"/>
        </w:rPr>
        <w:t xml:space="preserve"> мечем!»</w:t>
      </w:r>
      <w:r w:rsidR="00BF763B" w:rsidRPr="00277B32">
        <w:rPr>
          <w:rStyle w:val="a5"/>
          <w:sz w:val="28"/>
          <w:szCs w:val="28"/>
        </w:rPr>
        <w:footnoteReference w:id="25"/>
      </w:r>
      <w:r w:rsidR="00555863" w:rsidRPr="00277B32">
        <w:rPr>
          <w:sz w:val="28"/>
          <w:szCs w:val="28"/>
        </w:rPr>
        <w:t xml:space="preserve"> </w:t>
      </w:r>
      <w:proofErr w:type="gramStart"/>
      <w:r w:rsidR="00555863" w:rsidRPr="00277B32">
        <w:rPr>
          <w:sz w:val="28"/>
          <w:szCs w:val="28"/>
        </w:rPr>
        <w:t>Само название</w:t>
      </w:r>
      <w:proofErr w:type="gramEnd"/>
      <w:r w:rsidR="00555863" w:rsidRPr="00277B32">
        <w:rPr>
          <w:sz w:val="28"/>
          <w:szCs w:val="28"/>
        </w:rPr>
        <w:t xml:space="preserve"> «христолюбивого», данное Церковью русскому воинству, объясняло не только тот идеал, который был у солдата, офицера и генерала, но и указывало на связь, издревле существовавшую между Церковью и армией: пастыри всегда содействовали православному воинству.</w:t>
      </w:r>
    </w:p>
    <w:p w:rsidR="00644407" w:rsidRPr="00277B32" w:rsidRDefault="003A2344" w:rsidP="00277B32">
      <w:pPr>
        <w:shd w:val="clear" w:color="auto" w:fill="FFFFFF"/>
        <w:spacing w:line="360" w:lineRule="auto"/>
        <w:jc w:val="both"/>
        <w:rPr>
          <w:sz w:val="28"/>
          <w:szCs w:val="28"/>
        </w:rPr>
      </w:pPr>
      <w:r w:rsidRPr="00277B32">
        <w:rPr>
          <w:sz w:val="28"/>
          <w:szCs w:val="28"/>
        </w:rPr>
        <w:t xml:space="preserve">  </w:t>
      </w:r>
      <w:r w:rsidR="00672C67" w:rsidRPr="00277B32">
        <w:rPr>
          <w:sz w:val="28"/>
          <w:szCs w:val="28"/>
        </w:rPr>
        <w:t xml:space="preserve"> </w:t>
      </w:r>
      <w:r w:rsidR="00555863" w:rsidRPr="00277B32">
        <w:rPr>
          <w:sz w:val="28"/>
          <w:szCs w:val="28"/>
        </w:rPr>
        <w:t xml:space="preserve">В то же время, православное духовенство рассматривает войну как Божие наказание нам за </w:t>
      </w:r>
      <w:r w:rsidR="00672C67" w:rsidRPr="00277B32">
        <w:rPr>
          <w:sz w:val="28"/>
          <w:szCs w:val="28"/>
        </w:rPr>
        <w:t xml:space="preserve">многочисленные грехи наши.  </w:t>
      </w:r>
    </w:p>
    <w:p w:rsidR="00751C67" w:rsidRPr="00277B32" w:rsidRDefault="00672C67" w:rsidP="00277B32">
      <w:pPr>
        <w:shd w:val="clear" w:color="auto" w:fill="FFFFFF"/>
        <w:spacing w:line="360" w:lineRule="auto"/>
        <w:ind w:left="34"/>
        <w:jc w:val="both"/>
        <w:rPr>
          <w:sz w:val="28"/>
          <w:szCs w:val="28"/>
        </w:rPr>
      </w:pPr>
      <w:r w:rsidRPr="00277B32">
        <w:rPr>
          <w:sz w:val="28"/>
          <w:szCs w:val="28"/>
        </w:rPr>
        <w:lastRenderedPageBreak/>
        <w:t xml:space="preserve">   </w:t>
      </w:r>
      <w:r w:rsidR="00555863" w:rsidRPr="00277B32">
        <w:rPr>
          <w:sz w:val="28"/>
          <w:szCs w:val="28"/>
        </w:rPr>
        <w:t>Михаил Никифорович Катков</w:t>
      </w:r>
      <w:r w:rsidR="00BF763B" w:rsidRPr="00277B32">
        <w:rPr>
          <w:rStyle w:val="a5"/>
          <w:sz w:val="28"/>
          <w:szCs w:val="28"/>
        </w:rPr>
        <w:footnoteReference w:id="26"/>
      </w:r>
      <w:r w:rsidR="00555863" w:rsidRPr="00277B32">
        <w:rPr>
          <w:sz w:val="28"/>
          <w:szCs w:val="28"/>
        </w:rPr>
        <w:t xml:space="preserve"> в 1867 году в статье «Границы веротерпимости и переход ее в покровительство иноверным религиям» отмечает: «В России есть национальная Церковь. Русской следует назвать нашу Церковь не потому, что она пользуется государственной привилегией, а потому, что она присутствовала при начале нашего исторического бытия, при рождении нашего государства. Как только можем мы запомнить себя, она уже светилась в нашей тьме и сопутствовала нам во всех превратностях исторической жизни. Она поддерживала и спасала нас; она проникала во все изгибы нашего существования и на все положила свое знамение. Все наши воспоминания связаны с нею, вся наша история исполнена ею».</w:t>
      </w:r>
      <w:r w:rsidR="00BF763B" w:rsidRPr="00277B32">
        <w:rPr>
          <w:rStyle w:val="a5"/>
          <w:sz w:val="28"/>
          <w:szCs w:val="28"/>
        </w:rPr>
        <w:footnoteReference w:id="27"/>
      </w:r>
      <w:r w:rsidR="00751C67" w:rsidRPr="00277B32">
        <w:rPr>
          <w:sz w:val="28"/>
          <w:szCs w:val="28"/>
        </w:rPr>
        <w:t xml:space="preserve"> «Патриотическое чувство в России основано не на сознании превосходства в искусствах, в вооружении, в цивилизации, как во Франции и в Англии, и не на превосходстве политических учреждений, как в Соединенных Штатах; оно подобно патриотизму древних Иудеев, основывается на гордости духовной, на уверенности, что Россия есть истинная хранительница православной веры. </w:t>
      </w:r>
    </w:p>
    <w:p w:rsidR="00555863" w:rsidRPr="00277B32" w:rsidRDefault="00751C67" w:rsidP="00277B32">
      <w:pPr>
        <w:shd w:val="clear" w:color="auto" w:fill="FFFFFF"/>
        <w:spacing w:line="360" w:lineRule="auto"/>
        <w:ind w:left="34"/>
        <w:jc w:val="both"/>
        <w:rPr>
          <w:sz w:val="28"/>
          <w:szCs w:val="28"/>
        </w:rPr>
      </w:pPr>
      <w:r w:rsidRPr="00277B32">
        <w:rPr>
          <w:sz w:val="28"/>
          <w:szCs w:val="28"/>
        </w:rPr>
        <w:t xml:space="preserve">  Духовные силы народа зависят от той школы, которую он проходил, и еще более от той </w:t>
      </w:r>
      <w:proofErr w:type="spellStart"/>
      <w:r w:rsidRPr="00277B32">
        <w:rPr>
          <w:sz w:val="28"/>
          <w:szCs w:val="28"/>
        </w:rPr>
        <w:t>ситорической</w:t>
      </w:r>
      <w:proofErr w:type="spellEnd"/>
      <w:r w:rsidRPr="00277B32">
        <w:rPr>
          <w:sz w:val="28"/>
          <w:szCs w:val="28"/>
        </w:rPr>
        <w:t xml:space="preserve"> жизни, которую народ вел и ведет. Религия, семья, исторически сложившиеся у народа обычаи, привычки, верования влияют преемственно на поддержание духовных богатств населения. Духовные силы русского народа, на основании уроков истории, будут тем прочнее, чем прочнее в нем сохранится, прежде всего, вера в Бога, вера в святой Промысел Его. Военный министр, генерал от инфантерии (1901), генерал-адъютант (1902), почетный член академий: Императорской Николаевской военной, Михайловской артиллерийской, Александровской военно-юридической и Императорской военно-медицинской – Куропаткин Алексей Николаевич (17.03.1848 – 16.01.1925) в книге «Русская армия» отмечал: «Духовные силы человека поддерживаются наиболее прочно </w:t>
      </w:r>
      <w:r w:rsidRPr="00277B32">
        <w:rPr>
          <w:sz w:val="28"/>
          <w:szCs w:val="28"/>
        </w:rPr>
        <w:lastRenderedPageBreak/>
        <w:t>религиозностью и основами нравственности. Духовные силы русского народа наиболее полно проявлялись в готовности к жертве – за веру, царя и отечество. Отнимите от человека веру и понятия о нравственности, и человек перестанет быть способен к жертве, к подвигу, перестанет быть способен к высшему</w:t>
      </w:r>
      <w:r w:rsidR="0045749F">
        <w:rPr>
          <w:sz w:val="28"/>
          <w:szCs w:val="28"/>
        </w:rPr>
        <w:t xml:space="preserve"> выражению своих духовных сил  </w:t>
      </w:r>
      <w:r w:rsidRPr="00277B32">
        <w:rPr>
          <w:sz w:val="28"/>
          <w:szCs w:val="28"/>
        </w:rPr>
        <w:t>к пожертвованию собой за свои высокие идеалы – веру, царя, родину».</w:t>
      </w:r>
      <w:r w:rsidR="00BF763B" w:rsidRPr="00277B32">
        <w:rPr>
          <w:rStyle w:val="a5"/>
          <w:sz w:val="28"/>
          <w:szCs w:val="28"/>
        </w:rPr>
        <w:footnoteReference w:id="28"/>
      </w:r>
    </w:p>
    <w:p w:rsidR="00751C67" w:rsidRPr="00277B32" w:rsidRDefault="00751C67" w:rsidP="00277B32">
      <w:pPr>
        <w:shd w:val="clear" w:color="auto" w:fill="FFFFFF"/>
        <w:spacing w:line="360" w:lineRule="auto"/>
        <w:ind w:left="34"/>
        <w:jc w:val="both"/>
        <w:rPr>
          <w:sz w:val="28"/>
          <w:szCs w:val="28"/>
        </w:rPr>
      </w:pPr>
      <w:r w:rsidRPr="00277B32">
        <w:rPr>
          <w:sz w:val="28"/>
          <w:szCs w:val="28"/>
        </w:rPr>
        <w:t xml:space="preserve">     </w:t>
      </w:r>
      <w:proofErr w:type="gramStart"/>
      <w:r w:rsidRPr="00277B32">
        <w:rPr>
          <w:sz w:val="28"/>
          <w:szCs w:val="28"/>
        </w:rPr>
        <w:t>На первое место среди многих задач, решаемых военным духовенством (</w:t>
      </w:r>
      <w:proofErr w:type="spellStart"/>
      <w:r w:rsidRPr="00277B32">
        <w:rPr>
          <w:sz w:val="28"/>
          <w:szCs w:val="28"/>
        </w:rPr>
        <w:t>священнослужение</w:t>
      </w:r>
      <w:proofErr w:type="spellEnd"/>
      <w:r w:rsidRPr="00277B32">
        <w:rPr>
          <w:sz w:val="28"/>
          <w:szCs w:val="28"/>
        </w:rPr>
        <w:t xml:space="preserve">; учительство и воспитание; нравственное руководство духовной жизнью </w:t>
      </w:r>
      <w:proofErr w:type="spellStart"/>
      <w:r w:rsidRPr="00277B32">
        <w:rPr>
          <w:sz w:val="28"/>
          <w:szCs w:val="28"/>
        </w:rPr>
        <w:t>пасомых</w:t>
      </w:r>
      <w:proofErr w:type="spellEnd"/>
      <w:r w:rsidRPr="00277B32">
        <w:rPr>
          <w:sz w:val="28"/>
          <w:szCs w:val="28"/>
        </w:rPr>
        <w:t>), выступало стремление воспитать в русском воине духовно-нравственные силы, сделать его человеком, проникнутым религиозным настроением, исполняющим свои обязанности не из-за страха угроз и наказания, а по совести и глубокому убеждению в святости своего долга.</w:t>
      </w:r>
      <w:proofErr w:type="gramEnd"/>
      <w:r w:rsidRPr="00277B32">
        <w:rPr>
          <w:sz w:val="28"/>
          <w:szCs w:val="28"/>
        </w:rPr>
        <w:t xml:space="preserve"> Оно заботилось о воспитании в войсках духа веры, благочестия и воинской дисциплины, терпения, мужества и самопожертвования. В одной из инструкций благочинным, составленной первыми </w:t>
      </w:r>
      <w:proofErr w:type="spellStart"/>
      <w:proofErr w:type="gramStart"/>
      <w:r w:rsidRPr="00277B32">
        <w:rPr>
          <w:sz w:val="28"/>
          <w:szCs w:val="28"/>
        </w:rPr>
        <w:t>обер-священниками</w:t>
      </w:r>
      <w:proofErr w:type="spellEnd"/>
      <w:proofErr w:type="gramEnd"/>
      <w:r w:rsidRPr="00277B32">
        <w:rPr>
          <w:sz w:val="28"/>
          <w:szCs w:val="28"/>
        </w:rPr>
        <w:t xml:space="preserve"> отмечалось: «Главная задача военных пастырей, проповедуя Слово Божие перед военными людьми, наставлять их в неизменных обязанностях воина: в благочестии, беспредельной верности государю, повиновения начальству и усердии к службе …»</w:t>
      </w:r>
      <w:r w:rsidR="00C9759B" w:rsidRPr="00277B32">
        <w:rPr>
          <w:sz w:val="28"/>
          <w:szCs w:val="28"/>
        </w:rPr>
        <w:t>.</w:t>
      </w:r>
      <w:r w:rsidR="00BF763B" w:rsidRPr="00277B32">
        <w:rPr>
          <w:rStyle w:val="a5"/>
          <w:sz w:val="28"/>
          <w:szCs w:val="28"/>
        </w:rPr>
        <w:footnoteReference w:id="29"/>
      </w:r>
      <w:r w:rsidRPr="00277B32">
        <w:rPr>
          <w:sz w:val="28"/>
          <w:szCs w:val="28"/>
        </w:rPr>
        <w:t xml:space="preserve"> Героизм на поле боя был нормой поведения подавляющего большинства русских воинов. Смерть на поле брани во имя защиты родины была почитаема, и наши предки утверждали при этом, что «мертвые сраму не имеют»</w:t>
      </w:r>
    </w:p>
    <w:p w:rsidR="00751C67" w:rsidRPr="00277B32" w:rsidRDefault="00751C67" w:rsidP="00277B32">
      <w:pPr>
        <w:shd w:val="clear" w:color="auto" w:fill="FFFFFF"/>
        <w:spacing w:line="360" w:lineRule="auto"/>
        <w:ind w:left="34"/>
        <w:jc w:val="both"/>
        <w:rPr>
          <w:sz w:val="28"/>
          <w:szCs w:val="28"/>
        </w:rPr>
      </w:pPr>
      <w:r w:rsidRPr="00277B32">
        <w:rPr>
          <w:sz w:val="28"/>
          <w:szCs w:val="28"/>
        </w:rPr>
        <w:t xml:space="preserve">  Русская Православная Церковь формировала у защитников чувство нравственной бодрости и духовной крепости. Она поддерживала его в самые тяжкие мгновения, она внушала ему геройское самоотвержение и презрение опасностей.</w:t>
      </w:r>
    </w:p>
    <w:p w:rsidR="00751C67" w:rsidRPr="00277B32" w:rsidRDefault="00751C67" w:rsidP="00277B32">
      <w:pPr>
        <w:shd w:val="clear" w:color="auto" w:fill="FFFFFF"/>
        <w:spacing w:line="360" w:lineRule="auto"/>
        <w:ind w:left="34"/>
        <w:jc w:val="both"/>
        <w:rPr>
          <w:sz w:val="28"/>
          <w:szCs w:val="28"/>
        </w:rPr>
      </w:pPr>
      <w:r w:rsidRPr="00277B32">
        <w:rPr>
          <w:sz w:val="28"/>
          <w:szCs w:val="28"/>
        </w:rPr>
        <w:t xml:space="preserve">  Примечателен также и ответ Иоанна Крестителя, данный воинам, пришедшим креститься от него и спрашивавшим его: «А нам что делать?» </w:t>
      </w:r>
      <w:r w:rsidRPr="00277B32">
        <w:rPr>
          <w:sz w:val="28"/>
          <w:szCs w:val="28"/>
        </w:rPr>
        <w:lastRenderedPageBreak/>
        <w:t xml:space="preserve">Он, «больший»  «из </w:t>
      </w:r>
      <w:proofErr w:type="gramStart"/>
      <w:r w:rsidRPr="00277B32">
        <w:rPr>
          <w:sz w:val="28"/>
          <w:szCs w:val="28"/>
        </w:rPr>
        <w:t>рожденных</w:t>
      </w:r>
      <w:proofErr w:type="gramEnd"/>
      <w:r w:rsidRPr="00277B32">
        <w:rPr>
          <w:sz w:val="28"/>
          <w:szCs w:val="28"/>
        </w:rPr>
        <w:t xml:space="preserve"> женами» (Мф.11: 11), не приказал бросить оружие и оставить армию, но повелел лишь: «Никого не обижайте, не клевещите, и довольствуйтесь своим жалованьем» (Лк. 3:14). Смысл завета, данного воинам, предельно ясен: не употребляйте во зло вашей силы и службы для своей корысти, исполняйте ваш долг; призвание ваше защищать других от обид, а не быть обидчиками, и всячески способствовать порядку и устройству жизни, а не расстройству ее. Надо жить на свое жалованье, а не доносить с целью наживы на </w:t>
      </w:r>
      <w:proofErr w:type="gramStart"/>
      <w:r w:rsidRPr="00277B32">
        <w:rPr>
          <w:sz w:val="28"/>
          <w:szCs w:val="28"/>
        </w:rPr>
        <w:t>нарушающих</w:t>
      </w:r>
      <w:proofErr w:type="gramEnd"/>
      <w:r w:rsidRPr="00277B32">
        <w:rPr>
          <w:sz w:val="28"/>
          <w:szCs w:val="28"/>
        </w:rPr>
        <w:t xml:space="preserve"> правительственные запреты.</w:t>
      </w:r>
    </w:p>
    <w:p w:rsidR="00AB3DAA" w:rsidRPr="00277B32" w:rsidRDefault="003120BD" w:rsidP="00277B32">
      <w:pPr>
        <w:shd w:val="clear" w:color="auto" w:fill="FFFFFF"/>
        <w:spacing w:line="360" w:lineRule="auto"/>
        <w:ind w:left="34"/>
        <w:jc w:val="both"/>
        <w:rPr>
          <w:sz w:val="28"/>
          <w:szCs w:val="28"/>
        </w:rPr>
      </w:pPr>
      <w:r w:rsidRPr="00277B32">
        <w:rPr>
          <w:sz w:val="28"/>
          <w:szCs w:val="28"/>
        </w:rPr>
        <w:t xml:space="preserve">   </w:t>
      </w:r>
      <w:r w:rsidR="00AB3DAA" w:rsidRPr="00277B32">
        <w:rPr>
          <w:sz w:val="28"/>
          <w:szCs w:val="28"/>
        </w:rPr>
        <w:t xml:space="preserve">И хотя даже сегодня не до конца рассеялась тень, омрачавшая отношения между церковью и армией, возникшая в результате многолетних и беспощадных гонений на церковь в нашем обществе, в нынешних непростых условиях далеко не лишним будет богатейший опыт военного духовенства как для </w:t>
      </w:r>
      <w:proofErr w:type="gramStart"/>
      <w:r w:rsidR="00AB3DAA" w:rsidRPr="00277B32">
        <w:rPr>
          <w:sz w:val="28"/>
          <w:szCs w:val="28"/>
        </w:rPr>
        <w:t>воспи­тательных</w:t>
      </w:r>
      <w:proofErr w:type="gramEnd"/>
      <w:r w:rsidR="00AB3DAA" w:rsidRPr="00277B32">
        <w:rPr>
          <w:sz w:val="28"/>
          <w:szCs w:val="28"/>
        </w:rPr>
        <w:t xml:space="preserve"> структур армии, так и для Православной Церкви, делающей первые шаги по сближению с армией и флотом.</w:t>
      </w:r>
      <w:r w:rsidR="00C9759B" w:rsidRPr="00277B32">
        <w:rPr>
          <w:rStyle w:val="a5"/>
          <w:sz w:val="28"/>
          <w:szCs w:val="28"/>
        </w:rPr>
        <w:footnoteReference w:id="30"/>
      </w:r>
      <w:r w:rsidR="00AB3DAA" w:rsidRPr="00277B32">
        <w:rPr>
          <w:sz w:val="28"/>
          <w:szCs w:val="28"/>
        </w:rPr>
        <w:t xml:space="preserve"> Необходимо помнить, что в старой русской армии именно на полковых священниках лежал основной груз </w:t>
      </w:r>
      <w:proofErr w:type="gramStart"/>
      <w:r w:rsidR="00AB3DAA" w:rsidRPr="00277B32">
        <w:rPr>
          <w:sz w:val="28"/>
          <w:szCs w:val="28"/>
        </w:rPr>
        <w:t>обязан­ностей</w:t>
      </w:r>
      <w:proofErr w:type="gramEnd"/>
      <w:r w:rsidR="00AB3DAA" w:rsidRPr="00277B32">
        <w:rPr>
          <w:sz w:val="28"/>
          <w:szCs w:val="28"/>
        </w:rPr>
        <w:t xml:space="preserve"> по патриотическому, духовному и нравственному воспитанию воинов.</w:t>
      </w:r>
      <w:r w:rsidR="00C9759B" w:rsidRPr="00277B32">
        <w:rPr>
          <w:rStyle w:val="a5"/>
          <w:sz w:val="28"/>
          <w:szCs w:val="28"/>
        </w:rPr>
        <w:footnoteReference w:id="31"/>
      </w:r>
      <w:r w:rsidR="00AB3DAA" w:rsidRPr="00277B32">
        <w:rPr>
          <w:sz w:val="28"/>
          <w:szCs w:val="28"/>
        </w:rPr>
        <w:t xml:space="preserve"> А святой Иоанн Златоуст учил: «Нет никакого высшего искусства, как искусство воспитания. Живописец и ваятель творят только безжизненную фигуру, а мудрый воспитатель создает живой образ, смотря на который, ра</w:t>
      </w:r>
      <w:r w:rsidRPr="00277B32">
        <w:rPr>
          <w:sz w:val="28"/>
          <w:szCs w:val="28"/>
        </w:rPr>
        <w:t>дуется Бог и радуются люди».</w:t>
      </w:r>
      <w:r w:rsidR="00AB3DAA" w:rsidRPr="00277B32">
        <w:rPr>
          <w:sz w:val="28"/>
          <w:szCs w:val="28"/>
        </w:rPr>
        <w:t xml:space="preserve"> А.С. Пушкин в записке «О народном воспитании» </w:t>
      </w:r>
      <w:r w:rsidR="00160C2F" w:rsidRPr="00277B32">
        <w:rPr>
          <w:sz w:val="28"/>
          <w:szCs w:val="28"/>
        </w:rPr>
        <w:t>поданной</w:t>
      </w:r>
      <w:r w:rsidR="00AB3DAA" w:rsidRPr="00277B32">
        <w:rPr>
          <w:sz w:val="28"/>
          <w:szCs w:val="28"/>
        </w:rPr>
        <w:t xml:space="preserve"> императору Николаю I осенью 1826 года, подчеркивая значение воспитательной работы, отмечал: «воспитание, или лучше сказать, отсутствие воспитания есть корень всякого зла».</w:t>
      </w:r>
      <w:r w:rsidR="00C9759B" w:rsidRPr="00277B32">
        <w:rPr>
          <w:rStyle w:val="a5"/>
          <w:sz w:val="28"/>
          <w:szCs w:val="28"/>
        </w:rPr>
        <w:footnoteReference w:id="32"/>
      </w:r>
      <w:r w:rsidR="00AB3DAA" w:rsidRPr="00277B32">
        <w:rPr>
          <w:sz w:val="28"/>
          <w:szCs w:val="28"/>
        </w:rPr>
        <w:t xml:space="preserve"> И эту непростую миссию воспитания в русской армии выполняли командиры и военное духовенство.</w:t>
      </w:r>
    </w:p>
    <w:p w:rsidR="0099774A" w:rsidRPr="00277B32" w:rsidRDefault="003120BD" w:rsidP="00277B32">
      <w:pPr>
        <w:shd w:val="clear" w:color="auto" w:fill="FFFFFF"/>
        <w:spacing w:line="360" w:lineRule="auto"/>
        <w:ind w:left="34"/>
        <w:jc w:val="both"/>
        <w:rPr>
          <w:sz w:val="28"/>
          <w:szCs w:val="28"/>
        </w:rPr>
      </w:pPr>
      <w:r w:rsidRPr="00277B32">
        <w:rPr>
          <w:sz w:val="28"/>
          <w:szCs w:val="28"/>
        </w:rPr>
        <w:t xml:space="preserve">   </w:t>
      </w:r>
      <w:r w:rsidR="0099774A" w:rsidRPr="00277B32">
        <w:rPr>
          <w:sz w:val="28"/>
          <w:szCs w:val="28"/>
        </w:rPr>
        <w:t xml:space="preserve">И сегодня представляется весьма важным, чтобы офицеры, как </w:t>
      </w:r>
      <w:r w:rsidR="0099774A" w:rsidRPr="00277B32">
        <w:rPr>
          <w:sz w:val="28"/>
          <w:szCs w:val="28"/>
        </w:rPr>
        <w:lastRenderedPageBreak/>
        <w:t xml:space="preserve">православные, так и </w:t>
      </w:r>
      <w:proofErr w:type="spellStart"/>
      <w:r w:rsidR="0099774A" w:rsidRPr="00277B32">
        <w:rPr>
          <w:sz w:val="28"/>
          <w:szCs w:val="28"/>
        </w:rPr>
        <w:t>невоцерквленные</w:t>
      </w:r>
      <w:proofErr w:type="spellEnd"/>
      <w:r w:rsidR="0099774A" w:rsidRPr="00277B32">
        <w:rPr>
          <w:sz w:val="28"/>
          <w:szCs w:val="28"/>
        </w:rPr>
        <w:t>, но доброжелательно настроенные к Русской Православной Церкви, располагали необходимой информацией о роли Церкви в истории  Отечества, о ее патриотическом служении.</w:t>
      </w:r>
    </w:p>
    <w:p w:rsidR="0099774A" w:rsidRPr="00277B32" w:rsidRDefault="003120BD" w:rsidP="00277B32">
      <w:pPr>
        <w:shd w:val="clear" w:color="auto" w:fill="FFFFFF"/>
        <w:spacing w:line="360" w:lineRule="auto"/>
        <w:jc w:val="both"/>
        <w:rPr>
          <w:sz w:val="28"/>
          <w:szCs w:val="28"/>
        </w:rPr>
      </w:pPr>
      <w:r w:rsidRPr="00277B32">
        <w:rPr>
          <w:sz w:val="28"/>
          <w:szCs w:val="28"/>
        </w:rPr>
        <w:t xml:space="preserve">  </w:t>
      </w:r>
      <w:r w:rsidR="0099774A" w:rsidRPr="00277B32">
        <w:rPr>
          <w:sz w:val="28"/>
          <w:szCs w:val="28"/>
        </w:rPr>
        <w:t xml:space="preserve"> Это было необходимо, чтобы с одной стороны внушить солдату величие и святость его призвания и деятельности, как защитникам веры, царя и Отечества. </w:t>
      </w:r>
      <w:proofErr w:type="gramStart"/>
      <w:r w:rsidR="0099774A" w:rsidRPr="00277B32">
        <w:rPr>
          <w:sz w:val="28"/>
          <w:szCs w:val="28"/>
        </w:rPr>
        <w:t>С</w:t>
      </w:r>
      <w:proofErr w:type="gramEnd"/>
      <w:r w:rsidR="0099774A" w:rsidRPr="00277B32">
        <w:rPr>
          <w:sz w:val="28"/>
          <w:szCs w:val="28"/>
        </w:rPr>
        <w:t xml:space="preserve"> </w:t>
      </w:r>
      <w:proofErr w:type="gramStart"/>
      <w:r w:rsidR="0099774A" w:rsidRPr="00277B32">
        <w:rPr>
          <w:sz w:val="28"/>
          <w:szCs w:val="28"/>
        </w:rPr>
        <w:t>другой</w:t>
      </w:r>
      <w:proofErr w:type="gramEnd"/>
      <w:r w:rsidR="0099774A" w:rsidRPr="00277B32">
        <w:rPr>
          <w:sz w:val="28"/>
          <w:szCs w:val="28"/>
        </w:rPr>
        <w:t xml:space="preserve"> – чтобы умиротворить его душевные томления, нравственно его успокоить и тем удержать его от дурных поступков, в том числе и от преступлений. </w:t>
      </w:r>
      <w:proofErr w:type="gramStart"/>
      <w:r w:rsidR="0099774A" w:rsidRPr="00277B32">
        <w:rPr>
          <w:sz w:val="28"/>
          <w:szCs w:val="28"/>
        </w:rPr>
        <w:t>Кто же лучше может объяснить смысл слова Божия  и достигнуть желаемых результатов, как не тот, кто с молодых лет готовился посвятить себя этому делу, кто был призван к тому священным саном, кто умел так глубоко заглянуть в душу солдата и избрать для этого удобный, подходящий случай образумить и наставить заблуждающегося, то есть – священник.</w:t>
      </w:r>
      <w:proofErr w:type="gramEnd"/>
    </w:p>
    <w:p w:rsidR="0099774A" w:rsidRPr="00277B32" w:rsidRDefault="00672C67" w:rsidP="00277B32">
      <w:pPr>
        <w:shd w:val="clear" w:color="auto" w:fill="FFFFFF"/>
        <w:spacing w:line="360" w:lineRule="auto"/>
        <w:jc w:val="both"/>
        <w:rPr>
          <w:sz w:val="28"/>
          <w:szCs w:val="28"/>
        </w:rPr>
      </w:pPr>
      <w:r w:rsidRPr="00277B32">
        <w:rPr>
          <w:sz w:val="28"/>
          <w:szCs w:val="28"/>
        </w:rPr>
        <w:t xml:space="preserve">  В </w:t>
      </w:r>
      <w:r w:rsidR="0099774A" w:rsidRPr="00277B32">
        <w:rPr>
          <w:sz w:val="28"/>
          <w:szCs w:val="28"/>
        </w:rPr>
        <w:t xml:space="preserve">целях организации и непосредственного проведения духовно-нравственного воспитания в русской армии и на флоте существовало специальное военно-духовное ведомство, именуемое ведомством военного и морского духовенства. Однако возникло оно не сразу. История военного духовенства уходит своими корнями в эпоху зарождения и развития войска в </w:t>
      </w:r>
      <w:proofErr w:type="spellStart"/>
      <w:r w:rsidR="0099774A" w:rsidRPr="00277B32">
        <w:rPr>
          <w:sz w:val="28"/>
          <w:szCs w:val="28"/>
        </w:rPr>
        <w:t>младохристианской</w:t>
      </w:r>
      <w:proofErr w:type="spellEnd"/>
      <w:r w:rsidR="0099774A" w:rsidRPr="00277B32">
        <w:rPr>
          <w:sz w:val="28"/>
          <w:szCs w:val="28"/>
        </w:rPr>
        <w:t xml:space="preserve"> Руси. С 988 года христианский Бог, как известно, стал для русского народа олицетворением высшей Божественной власти, а для войска – основным вдохновителем и защитником в сражениях и походах. Со времен крещения Руси в Киевской купели Днепровских вод православный духовник обретает статус члена военной корпорации, учителем нравственности и законопослушания. В мирное время основные духовные потребности воинов решал местный приходской священник, ходивший в военные походы дружин наряду с княжескими либо царскими духовниками.</w:t>
      </w:r>
    </w:p>
    <w:p w:rsidR="00992D08" w:rsidRPr="00277B32" w:rsidRDefault="003A2344" w:rsidP="00277B32">
      <w:pPr>
        <w:shd w:val="clear" w:color="auto" w:fill="FFFFFF"/>
        <w:spacing w:line="360" w:lineRule="auto"/>
        <w:jc w:val="both"/>
        <w:rPr>
          <w:sz w:val="28"/>
          <w:szCs w:val="28"/>
        </w:rPr>
      </w:pPr>
      <w:r w:rsidRPr="00277B32">
        <w:rPr>
          <w:sz w:val="28"/>
          <w:szCs w:val="28"/>
        </w:rPr>
        <w:t xml:space="preserve">  </w:t>
      </w:r>
      <w:r w:rsidR="00AF1887" w:rsidRPr="00AF1887">
        <w:rPr>
          <w:b/>
          <w:sz w:val="28"/>
          <w:szCs w:val="28"/>
        </w:rPr>
        <w:t>4.1</w:t>
      </w:r>
      <w:r w:rsidR="00AF1887">
        <w:rPr>
          <w:sz w:val="28"/>
          <w:szCs w:val="28"/>
        </w:rPr>
        <w:t xml:space="preserve">. </w:t>
      </w:r>
      <w:r w:rsidR="00992D08" w:rsidRPr="00277B32">
        <w:rPr>
          <w:b/>
          <w:i/>
          <w:sz w:val="28"/>
          <w:szCs w:val="28"/>
        </w:rPr>
        <w:t>Первые службы в</w:t>
      </w:r>
      <w:r w:rsidR="00AF1887">
        <w:rPr>
          <w:b/>
          <w:i/>
          <w:sz w:val="28"/>
          <w:szCs w:val="28"/>
        </w:rPr>
        <w:t xml:space="preserve"> </w:t>
      </w:r>
      <w:r w:rsidR="00C407D5">
        <w:rPr>
          <w:b/>
          <w:i/>
          <w:sz w:val="28"/>
          <w:szCs w:val="28"/>
        </w:rPr>
        <w:t>полках</w:t>
      </w:r>
      <w:r w:rsidR="00C9759B" w:rsidRPr="00277B32">
        <w:rPr>
          <w:rStyle w:val="a5"/>
          <w:sz w:val="28"/>
          <w:szCs w:val="28"/>
        </w:rPr>
        <w:footnoteReference w:id="33"/>
      </w:r>
      <w:r w:rsidR="00992D08" w:rsidRPr="00277B32">
        <w:rPr>
          <w:sz w:val="28"/>
          <w:szCs w:val="28"/>
        </w:rPr>
        <w:t xml:space="preserve"> </w:t>
      </w:r>
    </w:p>
    <w:p w:rsidR="00992D08" w:rsidRPr="00277B32" w:rsidRDefault="00992D08" w:rsidP="00277B32">
      <w:pPr>
        <w:shd w:val="clear" w:color="auto" w:fill="FFFFFF"/>
        <w:spacing w:line="360" w:lineRule="auto"/>
        <w:ind w:left="34"/>
        <w:jc w:val="both"/>
        <w:rPr>
          <w:sz w:val="28"/>
          <w:szCs w:val="28"/>
        </w:rPr>
      </w:pPr>
      <w:r w:rsidRPr="00277B32">
        <w:rPr>
          <w:sz w:val="28"/>
          <w:szCs w:val="28"/>
        </w:rPr>
        <w:t xml:space="preserve">    Организационно структура военного духовенства начала складываться </w:t>
      </w:r>
      <w:r w:rsidRPr="00277B32">
        <w:rPr>
          <w:sz w:val="28"/>
          <w:szCs w:val="28"/>
        </w:rPr>
        <w:lastRenderedPageBreak/>
        <w:t xml:space="preserve">на рубеже XVII – XVIII вв. в связи с созданием Петром I (1696 – 1725 гг.) </w:t>
      </w:r>
      <w:proofErr w:type="gramStart"/>
      <w:r w:rsidRPr="00277B32">
        <w:rPr>
          <w:sz w:val="28"/>
          <w:szCs w:val="28"/>
        </w:rPr>
        <w:t>постоянных</w:t>
      </w:r>
      <w:proofErr w:type="gramEnd"/>
      <w:r w:rsidRPr="00277B32">
        <w:rPr>
          <w:sz w:val="28"/>
          <w:szCs w:val="28"/>
        </w:rPr>
        <w:t xml:space="preserve"> армии и флота. В средневековой Руси Православная Церковь была составной, органичной частью общества, своего рода его религиозной «скрепой». Вся жизнь русского человека была связана с Церковью. Строго говоря, отделить светское от </w:t>
      </w:r>
      <w:proofErr w:type="gramStart"/>
      <w:r w:rsidRPr="00277B32">
        <w:rPr>
          <w:sz w:val="28"/>
          <w:szCs w:val="28"/>
        </w:rPr>
        <w:t>духовного</w:t>
      </w:r>
      <w:proofErr w:type="gramEnd"/>
      <w:r w:rsidRPr="00277B32">
        <w:rPr>
          <w:sz w:val="28"/>
          <w:szCs w:val="28"/>
        </w:rPr>
        <w:t xml:space="preserve"> в то время было не просто. С появлением военного флота, увеличением количества кораблей и возрастанием срока их пребывания в морских походах появилась необходимость иметь на борту священника, основными задачами которого являло</w:t>
      </w:r>
      <w:r w:rsidR="00C9759B" w:rsidRPr="00277B32">
        <w:rPr>
          <w:sz w:val="28"/>
          <w:szCs w:val="28"/>
        </w:rPr>
        <w:t>сь отправление духовных треб.</w:t>
      </w:r>
    </w:p>
    <w:p w:rsidR="0034308A" w:rsidRPr="00277B32" w:rsidRDefault="0034308A" w:rsidP="00277B32">
      <w:pPr>
        <w:shd w:val="clear" w:color="auto" w:fill="FFFFFF"/>
        <w:spacing w:line="360" w:lineRule="auto"/>
        <w:ind w:left="34"/>
        <w:jc w:val="both"/>
        <w:rPr>
          <w:sz w:val="28"/>
          <w:szCs w:val="28"/>
        </w:rPr>
      </w:pPr>
      <w:r w:rsidRPr="00277B32">
        <w:rPr>
          <w:sz w:val="28"/>
          <w:szCs w:val="28"/>
        </w:rPr>
        <w:t xml:space="preserve">   </w:t>
      </w:r>
      <w:proofErr w:type="gramStart"/>
      <w:r w:rsidRPr="00277B32">
        <w:rPr>
          <w:sz w:val="28"/>
          <w:szCs w:val="28"/>
        </w:rPr>
        <w:t xml:space="preserve">Ответ на вопрос о времени появления на флоте священнослужителей дает известный дореволюционный историк военно-морского духовенства А. Смирнов, обнаруживший в московском архиве министерства иностранных дел письмо адмирала </w:t>
      </w:r>
      <w:proofErr w:type="spellStart"/>
      <w:r w:rsidRPr="00277B32">
        <w:rPr>
          <w:sz w:val="28"/>
          <w:szCs w:val="28"/>
        </w:rPr>
        <w:t>Крюйса</w:t>
      </w:r>
      <w:proofErr w:type="spellEnd"/>
      <w:r w:rsidRPr="00277B32">
        <w:rPr>
          <w:sz w:val="28"/>
          <w:szCs w:val="28"/>
        </w:rPr>
        <w:t xml:space="preserve"> от 1704 года, в котором была приведена «Роспись офицерам, матросам… и других чинов людям, которым следует быть для совершенного вооружения семи галер, ста бригантин» и т.д.</w:t>
      </w:r>
      <w:proofErr w:type="gramEnd"/>
      <w:r w:rsidRPr="00277B32">
        <w:rPr>
          <w:sz w:val="28"/>
          <w:szCs w:val="28"/>
        </w:rPr>
        <w:t xml:space="preserve"> По этой росписи на семь галер требуется семь попов и на сто бригантин – три попа.</w:t>
      </w:r>
      <w:r w:rsidR="00C9759B" w:rsidRPr="00277B32">
        <w:rPr>
          <w:rStyle w:val="a5"/>
          <w:sz w:val="28"/>
          <w:szCs w:val="28"/>
        </w:rPr>
        <w:footnoteReference w:id="34"/>
      </w:r>
      <w:r w:rsidR="00C9759B" w:rsidRPr="00277B32">
        <w:rPr>
          <w:sz w:val="28"/>
          <w:szCs w:val="28"/>
        </w:rPr>
        <w:t xml:space="preserve">  </w:t>
      </w:r>
      <w:r w:rsidRPr="00277B32">
        <w:rPr>
          <w:sz w:val="28"/>
          <w:szCs w:val="28"/>
        </w:rPr>
        <w:t xml:space="preserve"> В апреле 1717 года по Высочайшему повелению было решено «в российском флоте содержать на кораблях и других военных судах 39 священнослужителей».</w:t>
      </w:r>
      <w:r w:rsidR="00C9759B" w:rsidRPr="00277B32">
        <w:rPr>
          <w:rStyle w:val="a5"/>
          <w:sz w:val="28"/>
          <w:szCs w:val="28"/>
        </w:rPr>
        <w:footnoteReference w:id="35"/>
      </w:r>
      <w:r w:rsidRPr="00277B32">
        <w:rPr>
          <w:sz w:val="28"/>
          <w:szCs w:val="28"/>
        </w:rPr>
        <w:t xml:space="preserve"> Осуществление этого проекта первоначально предполагалось за счет белого духовенства из городов Санкт-Петербурга, Москвы, Новгорода, Пскова, Твери и Вологды.</w:t>
      </w:r>
    </w:p>
    <w:p w:rsidR="0034308A" w:rsidRPr="00277B32" w:rsidRDefault="0034308A" w:rsidP="00277B32">
      <w:pPr>
        <w:shd w:val="clear" w:color="auto" w:fill="FFFFFF"/>
        <w:spacing w:line="360" w:lineRule="auto"/>
        <w:ind w:left="34"/>
        <w:jc w:val="both"/>
        <w:rPr>
          <w:sz w:val="28"/>
          <w:szCs w:val="28"/>
        </w:rPr>
      </w:pPr>
      <w:r w:rsidRPr="00277B32">
        <w:rPr>
          <w:sz w:val="28"/>
          <w:szCs w:val="28"/>
        </w:rPr>
        <w:t xml:space="preserve">    Общее руководство духовной сферой в подразделениях флота и контроль за </w:t>
      </w:r>
      <w:proofErr w:type="spellStart"/>
      <w:r w:rsidRPr="00277B32">
        <w:rPr>
          <w:sz w:val="28"/>
          <w:szCs w:val="28"/>
        </w:rPr>
        <w:t>благоповедением</w:t>
      </w:r>
      <w:proofErr w:type="spellEnd"/>
      <w:r w:rsidRPr="00277B32">
        <w:rPr>
          <w:sz w:val="28"/>
          <w:szCs w:val="28"/>
        </w:rPr>
        <w:t xml:space="preserve"> корабельных священников осуществлял «старший иеромонах» или «начальный священник». Назначение </w:t>
      </w:r>
      <w:proofErr w:type="spellStart"/>
      <w:proofErr w:type="gramStart"/>
      <w:r w:rsidRPr="00277B32">
        <w:rPr>
          <w:sz w:val="28"/>
          <w:szCs w:val="28"/>
        </w:rPr>
        <w:t>обер-иеромонахов</w:t>
      </w:r>
      <w:proofErr w:type="spellEnd"/>
      <w:proofErr w:type="gramEnd"/>
      <w:r w:rsidRPr="00277B32">
        <w:rPr>
          <w:sz w:val="28"/>
          <w:szCs w:val="28"/>
        </w:rPr>
        <w:t xml:space="preserve"> на конкретную эскадру флота было сопряжено со значимостью последней и личностными качествами кандидатов.</w:t>
      </w:r>
    </w:p>
    <w:p w:rsidR="0034308A" w:rsidRPr="00277B32" w:rsidRDefault="003120BD" w:rsidP="00277B32">
      <w:pPr>
        <w:shd w:val="clear" w:color="auto" w:fill="FFFFFF"/>
        <w:spacing w:line="360" w:lineRule="auto"/>
        <w:ind w:left="34"/>
        <w:jc w:val="both"/>
        <w:rPr>
          <w:sz w:val="28"/>
          <w:szCs w:val="28"/>
        </w:rPr>
      </w:pPr>
      <w:r w:rsidRPr="00277B32">
        <w:rPr>
          <w:sz w:val="28"/>
          <w:szCs w:val="28"/>
        </w:rPr>
        <w:t xml:space="preserve">   </w:t>
      </w:r>
      <w:proofErr w:type="spellStart"/>
      <w:proofErr w:type="gramStart"/>
      <w:r w:rsidR="0034308A" w:rsidRPr="00277B32">
        <w:rPr>
          <w:sz w:val="28"/>
          <w:szCs w:val="28"/>
        </w:rPr>
        <w:t>Обер-иеромонахами</w:t>
      </w:r>
      <w:proofErr w:type="spellEnd"/>
      <w:proofErr w:type="gramEnd"/>
      <w:r w:rsidR="0034308A" w:rsidRPr="00277B32">
        <w:rPr>
          <w:sz w:val="28"/>
          <w:szCs w:val="28"/>
        </w:rPr>
        <w:t xml:space="preserve"> назначались наиболее достойные и авторитетные церковные деятели. Первым на должность иеромонаха корабельного флота </w:t>
      </w:r>
      <w:r w:rsidR="0034308A" w:rsidRPr="00277B32">
        <w:rPr>
          <w:sz w:val="28"/>
          <w:szCs w:val="28"/>
        </w:rPr>
        <w:lastRenderedPageBreak/>
        <w:t xml:space="preserve">был назначен префект Гавриил </w:t>
      </w:r>
      <w:proofErr w:type="spellStart"/>
      <w:r w:rsidR="0034308A" w:rsidRPr="00277B32">
        <w:rPr>
          <w:sz w:val="28"/>
          <w:szCs w:val="28"/>
        </w:rPr>
        <w:t>Бужинский</w:t>
      </w:r>
      <w:proofErr w:type="spellEnd"/>
      <w:r w:rsidR="0034308A" w:rsidRPr="00277B32">
        <w:rPr>
          <w:sz w:val="28"/>
          <w:szCs w:val="28"/>
        </w:rPr>
        <w:t xml:space="preserve">, известнейший духовный писатель и проповедник, впоследствии епископ Рязанский и Муромский. </w:t>
      </w:r>
      <w:proofErr w:type="spellStart"/>
      <w:r w:rsidR="0034308A" w:rsidRPr="00277B32">
        <w:rPr>
          <w:sz w:val="28"/>
          <w:szCs w:val="28"/>
        </w:rPr>
        <w:t>Бужинскому</w:t>
      </w:r>
      <w:proofErr w:type="spellEnd"/>
      <w:r w:rsidR="0034308A" w:rsidRPr="00277B32">
        <w:rPr>
          <w:sz w:val="28"/>
          <w:szCs w:val="28"/>
        </w:rPr>
        <w:t>, в частности, принадлежало авторство «Службы и канона Александру Невскому», составленное в память о перенесении мощей святого князя из Владимира в Александро-Невскую Лавру 30 августа 1724 года.</w:t>
      </w:r>
    </w:p>
    <w:p w:rsidR="0034308A" w:rsidRPr="00277B32" w:rsidRDefault="0034308A" w:rsidP="00277B32">
      <w:pPr>
        <w:shd w:val="clear" w:color="auto" w:fill="FFFFFF"/>
        <w:spacing w:line="360" w:lineRule="auto"/>
        <w:ind w:left="34"/>
        <w:jc w:val="both"/>
        <w:rPr>
          <w:sz w:val="28"/>
          <w:szCs w:val="28"/>
        </w:rPr>
      </w:pPr>
      <w:r w:rsidRPr="00277B32">
        <w:rPr>
          <w:sz w:val="28"/>
          <w:szCs w:val="28"/>
        </w:rPr>
        <w:t xml:space="preserve">  </w:t>
      </w:r>
      <w:r w:rsidR="00672C67" w:rsidRPr="00277B32">
        <w:rPr>
          <w:sz w:val="28"/>
          <w:szCs w:val="28"/>
        </w:rPr>
        <w:t xml:space="preserve"> </w:t>
      </w:r>
      <w:r w:rsidRPr="00277B32">
        <w:rPr>
          <w:sz w:val="28"/>
          <w:szCs w:val="28"/>
        </w:rPr>
        <w:t>Несомненного внимания заслуживают воинские артикулы и воинский Устав от 30 марта 1716 года.</w:t>
      </w:r>
      <w:r w:rsidR="00C9759B" w:rsidRPr="00277B32">
        <w:rPr>
          <w:rStyle w:val="a5"/>
          <w:sz w:val="28"/>
          <w:szCs w:val="28"/>
        </w:rPr>
        <w:footnoteReference w:id="36"/>
      </w:r>
      <w:r w:rsidRPr="00277B32">
        <w:rPr>
          <w:sz w:val="28"/>
          <w:szCs w:val="28"/>
        </w:rPr>
        <w:t xml:space="preserve"> Главной особенностью этих правовых актов был новый принцип «военного служения»: ратная служба с 1716 года становилась не только службой царю, но и вере, государству, отечеству. Устав и артикулы, произнося «Богу единому слава», вместе с тем предписывали весь процесс воспитания нижних чинов, офицеров и генералов строить «в страхе Божием». </w:t>
      </w:r>
      <w:proofErr w:type="gramStart"/>
      <w:r w:rsidRPr="00277B32">
        <w:rPr>
          <w:sz w:val="28"/>
          <w:szCs w:val="28"/>
        </w:rPr>
        <w:t>Важное значение</w:t>
      </w:r>
      <w:proofErr w:type="gramEnd"/>
      <w:r w:rsidRPr="00277B32">
        <w:rPr>
          <w:sz w:val="28"/>
          <w:szCs w:val="28"/>
        </w:rPr>
        <w:t xml:space="preserve"> имело при этом охранение законом высокого статуса православного священника. К примеру, артикул 13-й воинского Устава гласил: «Всем офицерам и рядовым надлежит священников любить и почитать, и никто да не дерзает оным, как словом, так и делом досаду чинить, и презирать, и ругаться. А кто против того погрешит, иметь по изобретению его преступления вдвое так, как </w:t>
      </w:r>
      <w:proofErr w:type="spellStart"/>
      <w:r w:rsidRPr="00277B32">
        <w:rPr>
          <w:sz w:val="28"/>
          <w:szCs w:val="28"/>
        </w:rPr>
        <w:t>бы-то</w:t>
      </w:r>
      <w:proofErr w:type="spellEnd"/>
      <w:r w:rsidRPr="00277B32">
        <w:rPr>
          <w:sz w:val="28"/>
          <w:szCs w:val="28"/>
        </w:rPr>
        <w:t xml:space="preserve"> над простолюдином (</w:t>
      </w:r>
      <w:proofErr w:type="gramStart"/>
      <w:r w:rsidRPr="00277B32">
        <w:rPr>
          <w:sz w:val="28"/>
          <w:szCs w:val="28"/>
        </w:rPr>
        <w:t>над</w:t>
      </w:r>
      <w:proofErr w:type="gramEnd"/>
      <w:r w:rsidRPr="00277B32">
        <w:rPr>
          <w:sz w:val="28"/>
          <w:szCs w:val="28"/>
        </w:rPr>
        <w:t xml:space="preserve"> другим) учинил, наказан быть».</w:t>
      </w:r>
      <w:r w:rsidR="008710C2" w:rsidRPr="00277B32">
        <w:rPr>
          <w:rStyle w:val="a5"/>
          <w:sz w:val="28"/>
          <w:szCs w:val="28"/>
        </w:rPr>
        <w:footnoteReference w:id="37"/>
      </w:r>
    </w:p>
    <w:p w:rsidR="00EB3CE3" w:rsidRPr="00277B32" w:rsidRDefault="00EB3CE3" w:rsidP="00277B32">
      <w:pPr>
        <w:shd w:val="clear" w:color="auto" w:fill="FFFFFF"/>
        <w:spacing w:line="360" w:lineRule="auto"/>
        <w:ind w:left="34"/>
        <w:jc w:val="both"/>
        <w:rPr>
          <w:sz w:val="28"/>
          <w:szCs w:val="28"/>
        </w:rPr>
      </w:pPr>
      <w:r w:rsidRPr="00277B32">
        <w:rPr>
          <w:sz w:val="28"/>
          <w:szCs w:val="28"/>
        </w:rPr>
        <w:t xml:space="preserve">  5 марта 1721 года учреждается «Инструкция флотским иеромонахам», состоявшая из 17 пунктов.</w:t>
      </w:r>
      <w:r w:rsidR="008710C2" w:rsidRPr="00277B32">
        <w:rPr>
          <w:rStyle w:val="a5"/>
          <w:sz w:val="28"/>
          <w:szCs w:val="28"/>
        </w:rPr>
        <w:footnoteReference w:id="38"/>
      </w:r>
      <w:r w:rsidRPr="00277B32">
        <w:rPr>
          <w:sz w:val="28"/>
          <w:szCs w:val="28"/>
        </w:rPr>
        <w:t xml:space="preserve"> </w:t>
      </w:r>
      <w:proofErr w:type="gramStart"/>
      <w:r w:rsidRPr="00277B32">
        <w:rPr>
          <w:sz w:val="28"/>
          <w:szCs w:val="28"/>
        </w:rPr>
        <w:t xml:space="preserve">Этой инструкцией </w:t>
      </w:r>
      <w:proofErr w:type="spellStart"/>
      <w:r w:rsidRPr="00277B32">
        <w:rPr>
          <w:sz w:val="28"/>
          <w:szCs w:val="28"/>
        </w:rPr>
        <w:t>обер-иеромонаху</w:t>
      </w:r>
      <w:proofErr w:type="spellEnd"/>
      <w:r w:rsidRPr="00277B32">
        <w:rPr>
          <w:sz w:val="28"/>
          <w:szCs w:val="28"/>
        </w:rPr>
        <w:t xml:space="preserve"> вменялось в обязанность: проповедовать слово Божие; наблюдать за исправным и своевременным отправлением богослужения, совершаемым подведомственным духовенством; осведомляться у командиров о его (духовенства) поведении; иметь надзор и чинить расправу над ним, защищать от обид; в случае маловажных проступков наказывать «держанием в узах», умеренным штрафом и телесным наказанием «приличных церковному причту».</w:t>
      </w:r>
      <w:r w:rsidR="008710C2" w:rsidRPr="00277B32">
        <w:rPr>
          <w:rStyle w:val="a5"/>
          <w:sz w:val="28"/>
          <w:szCs w:val="28"/>
        </w:rPr>
        <w:footnoteReference w:id="39"/>
      </w:r>
      <w:proofErr w:type="gramEnd"/>
    </w:p>
    <w:p w:rsidR="00EB3CE3" w:rsidRPr="00277B32" w:rsidRDefault="003A2344" w:rsidP="00277B32">
      <w:pPr>
        <w:shd w:val="clear" w:color="auto" w:fill="FFFFFF"/>
        <w:spacing w:line="360" w:lineRule="auto"/>
        <w:ind w:left="34"/>
        <w:jc w:val="both"/>
        <w:rPr>
          <w:sz w:val="28"/>
          <w:szCs w:val="28"/>
        </w:rPr>
      </w:pPr>
      <w:r w:rsidRPr="00277B32">
        <w:rPr>
          <w:sz w:val="28"/>
          <w:szCs w:val="28"/>
        </w:rPr>
        <w:t xml:space="preserve">  </w:t>
      </w:r>
      <w:r w:rsidR="00EB3CE3" w:rsidRPr="00277B32">
        <w:rPr>
          <w:sz w:val="28"/>
          <w:szCs w:val="28"/>
        </w:rPr>
        <w:t xml:space="preserve"> Первоначальными органами руководства полковым духовенством </w:t>
      </w:r>
      <w:r w:rsidR="00EB3CE3" w:rsidRPr="00277B32">
        <w:rPr>
          <w:sz w:val="28"/>
          <w:szCs w:val="28"/>
        </w:rPr>
        <w:lastRenderedPageBreak/>
        <w:t xml:space="preserve">явились </w:t>
      </w:r>
      <w:proofErr w:type="spellStart"/>
      <w:proofErr w:type="gramStart"/>
      <w:r w:rsidR="00EB3CE3" w:rsidRPr="00277B32">
        <w:rPr>
          <w:sz w:val="28"/>
          <w:szCs w:val="28"/>
        </w:rPr>
        <w:t>обер-полевые</w:t>
      </w:r>
      <w:proofErr w:type="spellEnd"/>
      <w:proofErr w:type="gramEnd"/>
      <w:r w:rsidR="00EB3CE3" w:rsidRPr="00277B32">
        <w:rPr>
          <w:sz w:val="28"/>
          <w:szCs w:val="28"/>
        </w:rPr>
        <w:t xml:space="preserve"> священники, которые по своему положению, правам и обязанностям в точности соответствовали флотским </w:t>
      </w:r>
      <w:proofErr w:type="spellStart"/>
      <w:r w:rsidR="00EB3CE3" w:rsidRPr="00277B32">
        <w:rPr>
          <w:sz w:val="28"/>
          <w:szCs w:val="28"/>
        </w:rPr>
        <w:t>обер-иеромонахам</w:t>
      </w:r>
      <w:proofErr w:type="spellEnd"/>
      <w:r w:rsidR="00EB3CE3" w:rsidRPr="00277B32">
        <w:rPr>
          <w:sz w:val="28"/>
          <w:szCs w:val="28"/>
        </w:rPr>
        <w:t>.</w:t>
      </w:r>
    </w:p>
    <w:p w:rsidR="00EB3CE3" w:rsidRPr="00277B32" w:rsidRDefault="003A2344" w:rsidP="00277B32">
      <w:pPr>
        <w:shd w:val="clear" w:color="auto" w:fill="FFFFFF"/>
        <w:spacing w:line="360" w:lineRule="auto"/>
        <w:jc w:val="both"/>
        <w:rPr>
          <w:sz w:val="28"/>
          <w:szCs w:val="28"/>
        </w:rPr>
      </w:pPr>
      <w:r w:rsidRPr="00277B32">
        <w:rPr>
          <w:sz w:val="28"/>
          <w:szCs w:val="28"/>
        </w:rPr>
        <w:t xml:space="preserve"> </w:t>
      </w:r>
      <w:r w:rsidR="00EB3CE3" w:rsidRPr="00277B32">
        <w:rPr>
          <w:sz w:val="28"/>
          <w:szCs w:val="28"/>
        </w:rPr>
        <w:t xml:space="preserve"> Первые сведения о должности </w:t>
      </w:r>
      <w:proofErr w:type="spellStart"/>
      <w:proofErr w:type="gramStart"/>
      <w:r w:rsidR="00EB3CE3" w:rsidRPr="00277B32">
        <w:rPr>
          <w:sz w:val="28"/>
          <w:szCs w:val="28"/>
        </w:rPr>
        <w:t>обер-полевого</w:t>
      </w:r>
      <w:proofErr w:type="spellEnd"/>
      <w:proofErr w:type="gramEnd"/>
      <w:r w:rsidR="00EB3CE3" w:rsidRPr="00277B32">
        <w:rPr>
          <w:sz w:val="28"/>
          <w:szCs w:val="28"/>
        </w:rPr>
        <w:t xml:space="preserve"> священника содержатся в 29-й главе воинского Устава от 30 марта 1716 года (а потом в особой инструкции от 28 августа 1797 г.).</w:t>
      </w:r>
      <w:r w:rsidR="008710C2" w:rsidRPr="00277B32">
        <w:rPr>
          <w:rStyle w:val="a5"/>
          <w:sz w:val="28"/>
          <w:szCs w:val="28"/>
        </w:rPr>
        <w:footnoteReference w:id="40"/>
      </w:r>
      <w:r w:rsidR="00EB3CE3" w:rsidRPr="00277B32">
        <w:rPr>
          <w:sz w:val="28"/>
          <w:szCs w:val="28"/>
        </w:rPr>
        <w:t xml:space="preserve"> По этому уставу </w:t>
      </w:r>
      <w:proofErr w:type="spellStart"/>
      <w:proofErr w:type="gramStart"/>
      <w:r w:rsidR="00EB3CE3" w:rsidRPr="00277B32">
        <w:rPr>
          <w:sz w:val="28"/>
          <w:szCs w:val="28"/>
        </w:rPr>
        <w:t>обер-полевой</w:t>
      </w:r>
      <w:proofErr w:type="spellEnd"/>
      <w:proofErr w:type="gramEnd"/>
      <w:r w:rsidR="00EB3CE3" w:rsidRPr="00277B32">
        <w:rPr>
          <w:sz w:val="28"/>
          <w:szCs w:val="28"/>
        </w:rPr>
        <w:t xml:space="preserve"> священник полагался при фельдмаршале или генерале, командующем армией. Назначение, права и обязанности этого военного клирика Устав определял следующим образом: «</w:t>
      </w:r>
      <w:proofErr w:type="spellStart"/>
      <w:proofErr w:type="gramStart"/>
      <w:r w:rsidR="00EB3CE3" w:rsidRPr="00277B32">
        <w:rPr>
          <w:sz w:val="28"/>
          <w:szCs w:val="28"/>
        </w:rPr>
        <w:t>Обер-полевой</w:t>
      </w:r>
      <w:proofErr w:type="spellEnd"/>
      <w:proofErr w:type="gramEnd"/>
      <w:r w:rsidR="00EB3CE3" w:rsidRPr="00277B32">
        <w:rPr>
          <w:sz w:val="28"/>
          <w:szCs w:val="28"/>
        </w:rPr>
        <w:t xml:space="preserve"> священник при фельдмаршале, или командующем генерале быть должен, который </w:t>
      </w:r>
      <w:proofErr w:type="spellStart"/>
      <w:r w:rsidR="00EB3CE3" w:rsidRPr="00277B32">
        <w:rPr>
          <w:sz w:val="28"/>
          <w:szCs w:val="28"/>
        </w:rPr>
        <w:t>казанье</w:t>
      </w:r>
      <w:proofErr w:type="spellEnd"/>
      <w:r w:rsidR="00EB3CE3" w:rsidRPr="00277B32">
        <w:rPr>
          <w:sz w:val="28"/>
          <w:szCs w:val="28"/>
        </w:rPr>
        <w:t xml:space="preserve"> чинить, литургию, установленные молитвы и прочие священнические должности отправлять. Оный имеет управление н</w:t>
      </w:r>
      <w:r w:rsidR="00454679">
        <w:rPr>
          <w:sz w:val="28"/>
          <w:szCs w:val="28"/>
        </w:rPr>
        <w:t>ад всеми полковыми священниками</w:t>
      </w:r>
      <w:r w:rsidR="00EB3CE3" w:rsidRPr="00277B32">
        <w:rPr>
          <w:sz w:val="28"/>
          <w:szCs w:val="28"/>
        </w:rPr>
        <w:t>».</w:t>
      </w:r>
      <w:r w:rsidR="008710C2" w:rsidRPr="00277B32">
        <w:rPr>
          <w:rStyle w:val="a5"/>
          <w:sz w:val="28"/>
          <w:szCs w:val="28"/>
        </w:rPr>
        <w:footnoteReference w:id="41"/>
      </w:r>
    </w:p>
    <w:p w:rsidR="00EB3CE3" w:rsidRPr="00277B32" w:rsidRDefault="003A2344" w:rsidP="00277B32">
      <w:pPr>
        <w:shd w:val="clear" w:color="auto" w:fill="FFFFFF"/>
        <w:spacing w:line="360" w:lineRule="auto"/>
        <w:jc w:val="both"/>
        <w:rPr>
          <w:sz w:val="28"/>
          <w:szCs w:val="28"/>
        </w:rPr>
      </w:pPr>
      <w:r w:rsidRPr="00277B32">
        <w:rPr>
          <w:sz w:val="28"/>
          <w:szCs w:val="28"/>
        </w:rPr>
        <w:t xml:space="preserve">  </w:t>
      </w:r>
      <w:r w:rsidR="00EB3CE3" w:rsidRPr="00277B32">
        <w:rPr>
          <w:sz w:val="28"/>
          <w:szCs w:val="28"/>
        </w:rPr>
        <w:t xml:space="preserve">Таким образом, </w:t>
      </w:r>
      <w:proofErr w:type="spellStart"/>
      <w:proofErr w:type="gramStart"/>
      <w:r w:rsidR="00EB3CE3" w:rsidRPr="00277B32">
        <w:rPr>
          <w:sz w:val="28"/>
          <w:szCs w:val="28"/>
        </w:rPr>
        <w:t>обер-полевой</w:t>
      </w:r>
      <w:proofErr w:type="spellEnd"/>
      <w:proofErr w:type="gramEnd"/>
      <w:r w:rsidR="00EB3CE3" w:rsidRPr="00277B32">
        <w:rPr>
          <w:sz w:val="28"/>
          <w:szCs w:val="28"/>
        </w:rPr>
        <w:t xml:space="preserve"> священник сухопутной армии, наравне с флотским </w:t>
      </w:r>
      <w:proofErr w:type="spellStart"/>
      <w:r w:rsidR="00EB3CE3" w:rsidRPr="00277B32">
        <w:rPr>
          <w:sz w:val="28"/>
          <w:szCs w:val="28"/>
        </w:rPr>
        <w:t>обер-иеромонахом</w:t>
      </w:r>
      <w:proofErr w:type="spellEnd"/>
      <w:r w:rsidR="00EB3CE3" w:rsidRPr="00277B32">
        <w:rPr>
          <w:sz w:val="28"/>
          <w:szCs w:val="28"/>
        </w:rPr>
        <w:t>, являлся полно</w:t>
      </w:r>
      <w:r w:rsidR="00454679">
        <w:rPr>
          <w:sz w:val="28"/>
          <w:szCs w:val="28"/>
        </w:rPr>
        <w:t>правным представителем духовно-</w:t>
      </w:r>
      <w:r w:rsidR="00EB3CE3" w:rsidRPr="00277B32">
        <w:rPr>
          <w:sz w:val="28"/>
          <w:szCs w:val="28"/>
        </w:rPr>
        <w:t>административной власти в Вооруженных Силах государства и пользовался достаточно весомыми служебными обязанностями.</w:t>
      </w:r>
    </w:p>
    <w:p w:rsidR="00F70FE4" w:rsidRPr="00277B32" w:rsidRDefault="00F70FE4" w:rsidP="00277B32">
      <w:pPr>
        <w:shd w:val="clear" w:color="auto" w:fill="FFFFFF"/>
        <w:spacing w:line="360" w:lineRule="auto"/>
        <w:ind w:left="34"/>
        <w:jc w:val="both"/>
        <w:rPr>
          <w:sz w:val="28"/>
          <w:szCs w:val="28"/>
        </w:rPr>
      </w:pPr>
      <w:r w:rsidRPr="00277B32">
        <w:rPr>
          <w:sz w:val="28"/>
          <w:szCs w:val="28"/>
        </w:rPr>
        <w:t xml:space="preserve">  </w:t>
      </w:r>
      <w:r w:rsidR="00672C67" w:rsidRPr="00277B32">
        <w:rPr>
          <w:sz w:val="28"/>
          <w:szCs w:val="28"/>
        </w:rPr>
        <w:t xml:space="preserve"> </w:t>
      </w:r>
      <w:r w:rsidRPr="00277B32">
        <w:rPr>
          <w:sz w:val="28"/>
          <w:szCs w:val="28"/>
        </w:rPr>
        <w:t xml:space="preserve">Павел I, обративший особое внимание на </w:t>
      </w:r>
      <w:proofErr w:type="spellStart"/>
      <w:r w:rsidRPr="00277B32">
        <w:rPr>
          <w:sz w:val="28"/>
          <w:szCs w:val="28"/>
        </w:rPr>
        <w:t>перустройство</w:t>
      </w:r>
      <w:proofErr w:type="spellEnd"/>
      <w:r w:rsidRPr="00277B32">
        <w:rPr>
          <w:sz w:val="28"/>
          <w:szCs w:val="28"/>
        </w:rPr>
        <w:t xml:space="preserve"> русской армии, не мог проигнорировать и вопрос об условиях функционирования военного духовенства. Высочайшими повелениями от 4, 9, 22 и 28 апреля и 9 мая 1800 года была учреждена особая, с непосредственным подчинением Святейшему Синоду и с непременным правом состоять членом Синода, должность </w:t>
      </w:r>
      <w:proofErr w:type="spellStart"/>
      <w:r w:rsidRPr="00277B32">
        <w:rPr>
          <w:sz w:val="28"/>
          <w:szCs w:val="28"/>
        </w:rPr>
        <w:t>обер-священника</w:t>
      </w:r>
      <w:proofErr w:type="spellEnd"/>
      <w:r w:rsidRPr="00277B32">
        <w:rPr>
          <w:sz w:val="28"/>
          <w:szCs w:val="28"/>
        </w:rPr>
        <w:t xml:space="preserve"> армии и флота, которой придавались полномочия по самостоятельному управлению всем гвардейским, армейским и флотским духовенством.</w:t>
      </w:r>
      <w:r w:rsidR="008710C2" w:rsidRPr="00277B32">
        <w:rPr>
          <w:rStyle w:val="a5"/>
          <w:sz w:val="28"/>
          <w:szCs w:val="28"/>
        </w:rPr>
        <w:footnoteReference w:id="42"/>
      </w:r>
      <w:r w:rsidRPr="00277B32">
        <w:rPr>
          <w:sz w:val="28"/>
          <w:szCs w:val="28"/>
        </w:rPr>
        <w:t xml:space="preserve"> Так, 4 апреля 1800 года до столичного митрополита Амвросия была доведена </w:t>
      </w:r>
      <w:proofErr w:type="spellStart"/>
      <w:r w:rsidRPr="00277B32">
        <w:rPr>
          <w:sz w:val="28"/>
          <w:szCs w:val="28"/>
        </w:rPr>
        <w:t>монаршия</w:t>
      </w:r>
      <w:proofErr w:type="spellEnd"/>
      <w:r w:rsidRPr="00277B32">
        <w:rPr>
          <w:sz w:val="28"/>
          <w:szCs w:val="28"/>
        </w:rPr>
        <w:t xml:space="preserve"> воля, согласно которой </w:t>
      </w:r>
      <w:proofErr w:type="spellStart"/>
      <w:proofErr w:type="gramStart"/>
      <w:r w:rsidRPr="00277B32">
        <w:rPr>
          <w:sz w:val="28"/>
          <w:szCs w:val="28"/>
        </w:rPr>
        <w:t>обер-полевые</w:t>
      </w:r>
      <w:proofErr w:type="spellEnd"/>
      <w:proofErr w:type="gramEnd"/>
      <w:r w:rsidRPr="00277B32">
        <w:rPr>
          <w:sz w:val="28"/>
          <w:szCs w:val="28"/>
        </w:rPr>
        <w:t xml:space="preserve"> священники «не только в военное время и когда войска в движении, но и в мирное время имели в своем ведении всех священников армии».</w:t>
      </w:r>
      <w:r w:rsidR="008710C2" w:rsidRPr="00277B32">
        <w:rPr>
          <w:rStyle w:val="a5"/>
          <w:sz w:val="28"/>
          <w:szCs w:val="28"/>
        </w:rPr>
        <w:footnoteReference w:id="43"/>
      </w:r>
    </w:p>
    <w:p w:rsidR="009F6EE8" w:rsidRPr="00277B32" w:rsidRDefault="009F6EE8" w:rsidP="00277B32">
      <w:pPr>
        <w:shd w:val="clear" w:color="auto" w:fill="FFFFFF"/>
        <w:spacing w:line="360" w:lineRule="auto"/>
        <w:ind w:left="34"/>
        <w:jc w:val="both"/>
        <w:rPr>
          <w:sz w:val="28"/>
          <w:szCs w:val="28"/>
        </w:rPr>
      </w:pPr>
      <w:r w:rsidRPr="00277B32">
        <w:rPr>
          <w:sz w:val="28"/>
          <w:szCs w:val="28"/>
        </w:rPr>
        <w:lastRenderedPageBreak/>
        <w:t xml:space="preserve">   23 апреля 1800 года Военная коллегия известила члена Святейшего Правительствующего Синода, </w:t>
      </w:r>
      <w:proofErr w:type="spellStart"/>
      <w:r w:rsidRPr="00277B32">
        <w:rPr>
          <w:sz w:val="28"/>
          <w:szCs w:val="28"/>
        </w:rPr>
        <w:t>обер-священника</w:t>
      </w:r>
      <w:proofErr w:type="spellEnd"/>
      <w:r w:rsidRPr="00277B32">
        <w:rPr>
          <w:sz w:val="28"/>
          <w:szCs w:val="28"/>
        </w:rPr>
        <w:t xml:space="preserve"> армии и флота, протоиерея и кавалера П.Я. </w:t>
      </w:r>
      <w:proofErr w:type="spellStart"/>
      <w:r w:rsidRPr="00277B32">
        <w:rPr>
          <w:sz w:val="28"/>
          <w:szCs w:val="28"/>
        </w:rPr>
        <w:t>Озерецковского</w:t>
      </w:r>
      <w:proofErr w:type="spellEnd"/>
      <w:r w:rsidRPr="00277B32">
        <w:rPr>
          <w:sz w:val="28"/>
          <w:szCs w:val="28"/>
        </w:rPr>
        <w:t xml:space="preserve"> об этом назначении и разослала в войска циркуляры, в которых указывалось на необходимость «всем </w:t>
      </w:r>
      <w:proofErr w:type="spellStart"/>
      <w:proofErr w:type="gramStart"/>
      <w:r w:rsidRPr="00277B32">
        <w:rPr>
          <w:sz w:val="28"/>
          <w:szCs w:val="28"/>
        </w:rPr>
        <w:t>обер-полевым</w:t>
      </w:r>
      <w:proofErr w:type="spellEnd"/>
      <w:proofErr w:type="gramEnd"/>
      <w:r w:rsidRPr="00277B32">
        <w:rPr>
          <w:sz w:val="28"/>
          <w:szCs w:val="28"/>
        </w:rPr>
        <w:t xml:space="preserve"> священникам по всем своим частям относиться к </w:t>
      </w:r>
      <w:proofErr w:type="spellStart"/>
      <w:r w:rsidRPr="00277B32">
        <w:rPr>
          <w:sz w:val="28"/>
          <w:szCs w:val="28"/>
        </w:rPr>
        <w:t>обер-священнику</w:t>
      </w:r>
      <w:proofErr w:type="spellEnd"/>
      <w:r w:rsidRPr="00277B32">
        <w:rPr>
          <w:sz w:val="28"/>
          <w:szCs w:val="28"/>
        </w:rPr>
        <w:t xml:space="preserve"> и кавалеру протоиерею </w:t>
      </w:r>
      <w:proofErr w:type="spellStart"/>
      <w:r w:rsidR="00454679">
        <w:rPr>
          <w:sz w:val="28"/>
          <w:szCs w:val="28"/>
        </w:rPr>
        <w:t>П.Я.</w:t>
      </w:r>
      <w:r w:rsidRPr="00277B32">
        <w:rPr>
          <w:sz w:val="28"/>
          <w:szCs w:val="28"/>
        </w:rPr>
        <w:t>Озерецковскому</w:t>
      </w:r>
      <w:proofErr w:type="spellEnd"/>
      <w:r w:rsidRPr="00277B32">
        <w:rPr>
          <w:sz w:val="28"/>
          <w:szCs w:val="28"/>
        </w:rPr>
        <w:t>. Ему же передавалось начальство и по юридическим обязанностям и о прочем».</w:t>
      </w:r>
      <w:r w:rsidR="008710C2" w:rsidRPr="00277B32">
        <w:rPr>
          <w:rStyle w:val="a5"/>
          <w:sz w:val="28"/>
          <w:szCs w:val="28"/>
        </w:rPr>
        <w:footnoteReference w:id="44"/>
      </w:r>
      <w:r w:rsidRPr="00277B32">
        <w:rPr>
          <w:sz w:val="28"/>
          <w:szCs w:val="28"/>
        </w:rPr>
        <w:t xml:space="preserve">  Желая сосредоточить в руках одного </w:t>
      </w:r>
      <w:proofErr w:type="spellStart"/>
      <w:r w:rsidRPr="00277B32">
        <w:rPr>
          <w:sz w:val="28"/>
          <w:szCs w:val="28"/>
        </w:rPr>
        <w:t>обер-священника</w:t>
      </w:r>
      <w:proofErr w:type="spellEnd"/>
      <w:r w:rsidRPr="00277B32">
        <w:rPr>
          <w:sz w:val="28"/>
          <w:szCs w:val="28"/>
        </w:rPr>
        <w:t xml:space="preserve"> управление всем духовенством военного ведомства, Павел I решил вопрос и относительно подчиненности гвардейского духовенства. 28 апреля П.Я. </w:t>
      </w:r>
      <w:proofErr w:type="spellStart"/>
      <w:r w:rsidRPr="00277B32">
        <w:rPr>
          <w:sz w:val="28"/>
          <w:szCs w:val="28"/>
        </w:rPr>
        <w:t>Озерецковский</w:t>
      </w:r>
      <w:proofErr w:type="spellEnd"/>
      <w:r w:rsidRPr="00277B32">
        <w:rPr>
          <w:sz w:val="28"/>
          <w:szCs w:val="28"/>
        </w:rPr>
        <w:t xml:space="preserve"> сообщил Святейшему Синоду о распоряжении царя, в котором говорилось, что «священнослужители, находящиеся в гвардии, точно так, как армейские и флотские состояли в его ведении».</w:t>
      </w:r>
      <w:r w:rsidR="008710C2" w:rsidRPr="00277B32">
        <w:rPr>
          <w:rStyle w:val="a5"/>
          <w:sz w:val="28"/>
          <w:szCs w:val="28"/>
        </w:rPr>
        <w:footnoteReference w:id="45"/>
      </w:r>
      <w:r w:rsidR="008710C2" w:rsidRPr="00277B32">
        <w:rPr>
          <w:sz w:val="28"/>
          <w:szCs w:val="28"/>
        </w:rPr>
        <w:t xml:space="preserve"> </w:t>
      </w:r>
      <w:r w:rsidRPr="00277B32">
        <w:rPr>
          <w:sz w:val="28"/>
          <w:szCs w:val="28"/>
        </w:rPr>
        <w:t xml:space="preserve"> П.Я. </w:t>
      </w:r>
      <w:proofErr w:type="spellStart"/>
      <w:r w:rsidRPr="00277B32">
        <w:rPr>
          <w:sz w:val="28"/>
          <w:szCs w:val="28"/>
        </w:rPr>
        <w:t>Озерецковский</w:t>
      </w:r>
      <w:proofErr w:type="spellEnd"/>
      <w:r w:rsidRPr="00277B32">
        <w:rPr>
          <w:sz w:val="28"/>
          <w:szCs w:val="28"/>
        </w:rPr>
        <w:t xml:space="preserve"> в вопросах управления подведомственным духовенством добился для себя исключительного положения: он получил право ходатайствовать непосредственно перед Павлом I о награждении полковых и флотских священнослужителей за их честное поведение и ревностную службу, а также представлять свои доклады и проекты непосредственно государю, минуя Святейш</w:t>
      </w:r>
      <w:r w:rsidR="00454679">
        <w:rPr>
          <w:sz w:val="28"/>
          <w:szCs w:val="28"/>
        </w:rPr>
        <w:t>ий Синод. Удостоенные «высочай</w:t>
      </w:r>
      <w:r w:rsidRPr="00277B32">
        <w:rPr>
          <w:sz w:val="28"/>
          <w:szCs w:val="28"/>
        </w:rPr>
        <w:t>шей конфирмации» его рапорты и планы сообщались затем уже в виде указов Святейшему Синоду.</w:t>
      </w:r>
    </w:p>
    <w:p w:rsidR="009F6EE8" w:rsidRPr="00277B32" w:rsidRDefault="009F6EE8" w:rsidP="00277B32">
      <w:pPr>
        <w:shd w:val="clear" w:color="auto" w:fill="FFFFFF"/>
        <w:spacing w:line="360" w:lineRule="auto"/>
        <w:ind w:left="34"/>
        <w:jc w:val="both"/>
        <w:rPr>
          <w:b/>
          <w:i/>
          <w:sz w:val="28"/>
          <w:szCs w:val="28"/>
        </w:rPr>
      </w:pPr>
      <w:r w:rsidRPr="00277B32">
        <w:rPr>
          <w:sz w:val="28"/>
          <w:szCs w:val="28"/>
        </w:rPr>
        <w:t xml:space="preserve">  </w:t>
      </w:r>
      <w:r w:rsidR="003120BD" w:rsidRPr="00277B32">
        <w:rPr>
          <w:sz w:val="28"/>
          <w:szCs w:val="28"/>
        </w:rPr>
        <w:t xml:space="preserve">    </w:t>
      </w:r>
      <w:r w:rsidR="00AF1887" w:rsidRPr="00AF1887">
        <w:rPr>
          <w:b/>
          <w:sz w:val="28"/>
          <w:szCs w:val="28"/>
        </w:rPr>
        <w:t>4.2.</w:t>
      </w:r>
      <w:r w:rsidR="00AF1887">
        <w:rPr>
          <w:sz w:val="28"/>
          <w:szCs w:val="28"/>
        </w:rPr>
        <w:t xml:space="preserve"> </w:t>
      </w:r>
      <w:r w:rsidRPr="00277B32">
        <w:rPr>
          <w:b/>
          <w:i/>
          <w:sz w:val="28"/>
          <w:szCs w:val="28"/>
        </w:rPr>
        <w:t>Армейская семинария.</w:t>
      </w:r>
    </w:p>
    <w:p w:rsidR="009F6EE8" w:rsidRPr="00277B32" w:rsidRDefault="003A2344" w:rsidP="00277B32">
      <w:pPr>
        <w:shd w:val="clear" w:color="auto" w:fill="FFFFFF"/>
        <w:spacing w:line="360" w:lineRule="auto"/>
        <w:jc w:val="both"/>
        <w:rPr>
          <w:sz w:val="28"/>
          <w:szCs w:val="28"/>
        </w:rPr>
      </w:pPr>
      <w:r w:rsidRPr="00277B32">
        <w:rPr>
          <w:sz w:val="28"/>
          <w:szCs w:val="28"/>
        </w:rPr>
        <w:t xml:space="preserve">  </w:t>
      </w:r>
      <w:r w:rsidR="009F6EE8" w:rsidRPr="00277B32">
        <w:rPr>
          <w:sz w:val="28"/>
          <w:szCs w:val="28"/>
        </w:rPr>
        <w:t xml:space="preserve">Вторым по значимости предприятием П. </w:t>
      </w:r>
      <w:proofErr w:type="spellStart"/>
      <w:r w:rsidR="009F6EE8" w:rsidRPr="00277B32">
        <w:rPr>
          <w:sz w:val="28"/>
          <w:szCs w:val="28"/>
        </w:rPr>
        <w:t>Озерецковского</w:t>
      </w:r>
      <w:proofErr w:type="spellEnd"/>
      <w:r w:rsidR="009F6EE8" w:rsidRPr="00277B32">
        <w:rPr>
          <w:sz w:val="28"/>
          <w:szCs w:val="28"/>
        </w:rPr>
        <w:t xml:space="preserve"> (после успешной реализации идеи централизовать военное духовенство в рамках единого правления) явилось </w:t>
      </w:r>
      <w:proofErr w:type="spellStart"/>
      <w:r w:rsidR="009F6EE8" w:rsidRPr="00277B32">
        <w:rPr>
          <w:sz w:val="28"/>
          <w:szCs w:val="28"/>
        </w:rPr>
        <w:t>созданние</w:t>
      </w:r>
      <w:proofErr w:type="spellEnd"/>
      <w:r w:rsidR="009F6EE8" w:rsidRPr="00277B32">
        <w:rPr>
          <w:sz w:val="28"/>
          <w:szCs w:val="28"/>
        </w:rPr>
        <w:t xml:space="preserve"> им специальной армейской семинарии для подготовки профессиональных военных пастырей. В докладе императору необходимость открытия семинарии П.Я. </w:t>
      </w:r>
      <w:proofErr w:type="spellStart"/>
      <w:r w:rsidR="009F6EE8" w:rsidRPr="00277B32">
        <w:rPr>
          <w:sz w:val="28"/>
          <w:szCs w:val="28"/>
        </w:rPr>
        <w:t>Озерецковский</w:t>
      </w:r>
      <w:proofErr w:type="spellEnd"/>
      <w:r w:rsidR="009F6EE8" w:rsidRPr="00277B32">
        <w:rPr>
          <w:sz w:val="28"/>
          <w:szCs w:val="28"/>
        </w:rPr>
        <w:t xml:space="preserve"> объяснял, в частности, желанием знать поведение каждого кандидата, просящегося в его ведомство.</w:t>
      </w:r>
      <w:r w:rsidR="008710C2" w:rsidRPr="00277B32">
        <w:rPr>
          <w:rStyle w:val="a5"/>
          <w:sz w:val="28"/>
          <w:szCs w:val="28"/>
        </w:rPr>
        <w:footnoteReference w:id="46"/>
      </w:r>
      <w:r w:rsidR="008710C2" w:rsidRPr="00277B32">
        <w:rPr>
          <w:sz w:val="28"/>
          <w:szCs w:val="28"/>
        </w:rPr>
        <w:t xml:space="preserve">  </w:t>
      </w:r>
      <w:r w:rsidR="009F6EE8" w:rsidRPr="00277B32">
        <w:rPr>
          <w:sz w:val="28"/>
          <w:szCs w:val="28"/>
        </w:rPr>
        <w:t xml:space="preserve">В июне 1800 года проект создания армейской семинарии был </w:t>
      </w:r>
      <w:r w:rsidR="009F6EE8" w:rsidRPr="00277B32">
        <w:rPr>
          <w:sz w:val="28"/>
          <w:szCs w:val="28"/>
        </w:rPr>
        <w:lastRenderedPageBreak/>
        <w:t>утвержден Павлом I.</w:t>
      </w:r>
      <w:r w:rsidR="005B2982">
        <w:rPr>
          <w:sz w:val="28"/>
          <w:szCs w:val="28"/>
        </w:rPr>
        <w:t xml:space="preserve"> </w:t>
      </w:r>
      <w:r w:rsidR="009F6EE8" w:rsidRPr="00277B32">
        <w:rPr>
          <w:sz w:val="28"/>
          <w:szCs w:val="28"/>
        </w:rPr>
        <w:t>П.</w:t>
      </w:r>
      <w:r w:rsidR="005B2982">
        <w:rPr>
          <w:sz w:val="28"/>
          <w:szCs w:val="28"/>
        </w:rPr>
        <w:t>Я.</w:t>
      </w:r>
      <w:r w:rsidR="009F6EE8" w:rsidRPr="00277B32">
        <w:rPr>
          <w:sz w:val="28"/>
          <w:szCs w:val="28"/>
        </w:rPr>
        <w:t xml:space="preserve"> </w:t>
      </w:r>
      <w:proofErr w:type="spellStart"/>
      <w:r w:rsidR="009F6EE8" w:rsidRPr="00277B32">
        <w:rPr>
          <w:sz w:val="28"/>
          <w:szCs w:val="28"/>
        </w:rPr>
        <w:t>Озерецковский</w:t>
      </w:r>
      <w:proofErr w:type="spellEnd"/>
      <w:r w:rsidR="009F6EE8" w:rsidRPr="00277B32">
        <w:rPr>
          <w:sz w:val="28"/>
          <w:szCs w:val="28"/>
        </w:rPr>
        <w:t xml:space="preserve"> получил 1 июня 1800 года согласие Павла I на создание особой</w:t>
      </w:r>
      <w:r w:rsidR="005B2982">
        <w:rPr>
          <w:sz w:val="28"/>
          <w:szCs w:val="28"/>
        </w:rPr>
        <w:t>, армейской, духовной семинарии</w:t>
      </w:r>
      <w:r w:rsidR="009F6EE8" w:rsidRPr="00277B32">
        <w:rPr>
          <w:sz w:val="28"/>
          <w:szCs w:val="28"/>
        </w:rPr>
        <w:t>.</w:t>
      </w:r>
      <w:r w:rsidR="008710C2" w:rsidRPr="00277B32">
        <w:rPr>
          <w:rStyle w:val="a5"/>
          <w:sz w:val="28"/>
          <w:szCs w:val="28"/>
        </w:rPr>
        <w:footnoteReference w:id="47"/>
      </w:r>
      <w:r w:rsidR="00E005BA" w:rsidRPr="00277B32">
        <w:rPr>
          <w:sz w:val="28"/>
          <w:szCs w:val="28"/>
        </w:rPr>
        <w:t xml:space="preserve"> Итого:  в 1800 году в армейской семинарии было109 учеников и почти все из семей военного духовенства. Следует отметить, что в армейскую семинарию поступали далеко не все желающие и </w:t>
      </w:r>
      <w:proofErr w:type="spellStart"/>
      <w:r w:rsidR="00E005BA" w:rsidRPr="00277B32">
        <w:rPr>
          <w:sz w:val="28"/>
          <w:szCs w:val="28"/>
        </w:rPr>
        <w:t>имющие</w:t>
      </w:r>
      <w:proofErr w:type="spellEnd"/>
      <w:r w:rsidR="00E005BA" w:rsidRPr="00277B32">
        <w:rPr>
          <w:sz w:val="28"/>
          <w:szCs w:val="28"/>
        </w:rPr>
        <w:t xml:space="preserve"> на то право как в 1800, так и в последующие годы.</w:t>
      </w:r>
      <w:r w:rsidR="008710C2" w:rsidRPr="00277B32">
        <w:rPr>
          <w:rStyle w:val="a5"/>
          <w:sz w:val="28"/>
          <w:szCs w:val="28"/>
        </w:rPr>
        <w:footnoteReference w:id="48"/>
      </w:r>
    </w:p>
    <w:p w:rsidR="00E005BA" w:rsidRPr="00277B32" w:rsidRDefault="00E005BA" w:rsidP="00277B32">
      <w:pPr>
        <w:shd w:val="clear" w:color="auto" w:fill="FFFFFF"/>
        <w:spacing w:line="360" w:lineRule="auto"/>
        <w:ind w:left="34"/>
        <w:jc w:val="both"/>
        <w:rPr>
          <w:sz w:val="28"/>
          <w:szCs w:val="28"/>
        </w:rPr>
      </w:pPr>
      <w:r w:rsidRPr="00AF1887">
        <w:rPr>
          <w:b/>
          <w:i/>
          <w:sz w:val="28"/>
          <w:szCs w:val="28"/>
        </w:rPr>
        <w:t xml:space="preserve">  </w:t>
      </w:r>
      <w:r w:rsidR="003120BD" w:rsidRPr="00AF1887">
        <w:rPr>
          <w:b/>
          <w:i/>
          <w:sz w:val="28"/>
          <w:szCs w:val="28"/>
        </w:rPr>
        <w:t xml:space="preserve">   </w:t>
      </w:r>
      <w:r w:rsidR="00AF1887" w:rsidRPr="00AF1887">
        <w:rPr>
          <w:b/>
          <w:i/>
          <w:sz w:val="28"/>
          <w:szCs w:val="28"/>
        </w:rPr>
        <w:t>4.3</w:t>
      </w:r>
      <w:r w:rsidR="00AF1887">
        <w:rPr>
          <w:sz w:val="28"/>
          <w:szCs w:val="28"/>
        </w:rPr>
        <w:t xml:space="preserve"> </w:t>
      </w:r>
      <w:r w:rsidRPr="00277B32">
        <w:rPr>
          <w:b/>
          <w:i/>
          <w:sz w:val="28"/>
          <w:szCs w:val="28"/>
        </w:rPr>
        <w:t>Военное духовенство в начале XIX века</w:t>
      </w:r>
      <w:r w:rsidRPr="00277B32">
        <w:rPr>
          <w:sz w:val="28"/>
          <w:szCs w:val="28"/>
        </w:rPr>
        <w:t>.</w:t>
      </w:r>
    </w:p>
    <w:p w:rsidR="005B2982" w:rsidRDefault="00E005BA" w:rsidP="00277B32">
      <w:pPr>
        <w:shd w:val="clear" w:color="auto" w:fill="FFFFFF"/>
        <w:spacing w:line="360" w:lineRule="auto"/>
        <w:ind w:right="53"/>
        <w:jc w:val="both"/>
        <w:rPr>
          <w:sz w:val="28"/>
          <w:szCs w:val="28"/>
        </w:rPr>
      </w:pPr>
      <w:r w:rsidRPr="00277B32">
        <w:rPr>
          <w:sz w:val="28"/>
          <w:szCs w:val="28"/>
        </w:rPr>
        <w:t xml:space="preserve">  Решая вопрос подготовки пастырских кадров для нужд армии и флота, </w:t>
      </w:r>
      <w:proofErr w:type="spellStart"/>
      <w:proofErr w:type="gramStart"/>
      <w:r w:rsidRPr="00277B32">
        <w:rPr>
          <w:sz w:val="28"/>
          <w:szCs w:val="28"/>
        </w:rPr>
        <w:t>обер-священнику</w:t>
      </w:r>
      <w:proofErr w:type="spellEnd"/>
      <w:proofErr w:type="gramEnd"/>
      <w:r w:rsidRPr="00277B32">
        <w:rPr>
          <w:sz w:val="28"/>
          <w:szCs w:val="28"/>
        </w:rPr>
        <w:t xml:space="preserve"> П.Я. </w:t>
      </w:r>
      <w:proofErr w:type="spellStart"/>
      <w:r w:rsidRPr="00277B32">
        <w:rPr>
          <w:sz w:val="28"/>
          <w:szCs w:val="28"/>
        </w:rPr>
        <w:t>Озерецковскому</w:t>
      </w:r>
      <w:proofErr w:type="spellEnd"/>
      <w:r w:rsidRPr="00277B32">
        <w:rPr>
          <w:sz w:val="28"/>
          <w:szCs w:val="28"/>
        </w:rPr>
        <w:t xml:space="preserve"> следовало подумать о назначении,– армейских благочинных. Это последнее состояло из полковых священников и священников других войсковых частей и учреждений, с положенным по штатам причтом. </w:t>
      </w:r>
      <w:proofErr w:type="gramStart"/>
      <w:r w:rsidRPr="00277B32">
        <w:rPr>
          <w:sz w:val="28"/>
          <w:szCs w:val="28"/>
        </w:rPr>
        <w:t>В русском православии должность благочинного, как административно-судебного должностного духовного лица, впервые упоминается в Духовном регламенте 1719 года, согласно которому епископу вменялось в обязанность, с целью тщательного и усиленного надзора, учинить наказ по всем городам, чтобы «протопопы или нарочно определенные к тому благочинные,  все, относящееся к обязанностям епископа, насматривали и ему бы епископу доносили».</w:t>
      </w:r>
      <w:r w:rsidR="00C42F78" w:rsidRPr="00277B32">
        <w:rPr>
          <w:rStyle w:val="a5"/>
          <w:sz w:val="28"/>
          <w:szCs w:val="28"/>
        </w:rPr>
        <w:footnoteReference w:id="49"/>
      </w:r>
      <w:r w:rsidR="005B2982">
        <w:rPr>
          <w:sz w:val="28"/>
          <w:szCs w:val="28"/>
        </w:rPr>
        <w:t xml:space="preserve"> </w:t>
      </w:r>
      <w:r w:rsidR="00C42F78" w:rsidRPr="00277B32">
        <w:rPr>
          <w:rStyle w:val="a5"/>
          <w:sz w:val="28"/>
          <w:szCs w:val="28"/>
        </w:rPr>
        <w:footnoteReference w:id="50"/>
      </w:r>
      <w:r w:rsidR="003B1A38" w:rsidRPr="00277B32">
        <w:rPr>
          <w:sz w:val="28"/>
          <w:szCs w:val="28"/>
        </w:rPr>
        <w:t xml:space="preserve">  </w:t>
      </w:r>
      <w:proofErr w:type="gramEnd"/>
    </w:p>
    <w:p w:rsidR="003B1A38" w:rsidRPr="00277B32" w:rsidRDefault="005B2982" w:rsidP="00277B32">
      <w:pPr>
        <w:shd w:val="clear" w:color="auto" w:fill="FFFFFF"/>
        <w:spacing w:line="360" w:lineRule="auto"/>
        <w:ind w:right="53"/>
        <w:jc w:val="both"/>
        <w:rPr>
          <w:sz w:val="28"/>
          <w:szCs w:val="28"/>
        </w:rPr>
      </w:pPr>
      <w:r>
        <w:rPr>
          <w:sz w:val="28"/>
          <w:szCs w:val="28"/>
        </w:rPr>
        <w:t xml:space="preserve">  </w:t>
      </w:r>
      <w:proofErr w:type="gramStart"/>
      <w:r w:rsidR="003B1A38" w:rsidRPr="00277B32">
        <w:rPr>
          <w:sz w:val="28"/>
          <w:szCs w:val="28"/>
        </w:rPr>
        <w:t xml:space="preserve">Подняв престиж военного духовенства, приступив к организации системы подготовки кадров для замещения пастырских вакансий в армии и на флоте, добившись для себя исключительного права без доклада Святейшему Синоду сноситься с епархиальными архиереями по принципиальным вопросам кадровой политики своего правления, обставив военно-духовное ведомство небывалыми ранее преимуществами, </w:t>
      </w:r>
      <w:proofErr w:type="spellStart"/>
      <w:r w:rsidR="003B1A38" w:rsidRPr="00277B32">
        <w:rPr>
          <w:sz w:val="28"/>
          <w:szCs w:val="28"/>
        </w:rPr>
        <w:t>обер-священник</w:t>
      </w:r>
      <w:proofErr w:type="spellEnd"/>
      <w:r w:rsidR="003B1A38" w:rsidRPr="00277B32">
        <w:rPr>
          <w:sz w:val="28"/>
          <w:szCs w:val="28"/>
        </w:rPr>
        <w:t xml:space="preserve"> П.Я. </w:t>
      </w:r>
      <w:proofErr w:type="spellStart"/>
      <w:r w:rsidR="003B1A38" w:rsidRPr="00277B32">
        <w:rPr>
          <w:sz w:val="28"/>
          <w:szCs w:val="28"/>
        </w:rPr>
        <w:t>Озерецковский</w:t>
      </w:r>
      <w:proofErr w:type="spellEnd"/>
      <w:r w:rsidR="003B1A38" w:rsidRPr="00277B32">
        <w:rPr>
          <w:sz w:val="28"/>
          <w:szCs w:val="28"/>
        </w:rPr>
        <w:t xml:space="preserve"> не только изолировал военное духовенство от епархиального, но и явно возвысил</w:t>
      </w:r>
      <w:proofErr w:type="gramEnd"/>
      <w:r w:rsidR="003B1A38" w:rsidRPr="00277B32">
        <w:rPr>
          <w:sz w:val="28"/>
          <w:szCs w:val="28"/>
        </w:rPr>
        <w:t xml:space="preserve"> первое над последним. Он также добился для военного духовенства регулярного жалованья с начислением пенсии после 20 лет </w:t>
      </w:r>
      <w:r w:rsidR="003B1A38" w:rsidRPr="00277B32">
        <w:rPr>
          <w:sz w:val="28"/>
          <w:szCs w:val="28"/>
        </w:rPr>
        <w:lastRenderedPageBreak/>
        <w:t>службы.</w:t>
      </w:r>
      <w:r w:rsidR="00C42F78" w:rsidRPr="00277B32">
        <w:rPr>
          <w:rStyle w:val="a5"/>
          <w:sz w:val="28"/>
          <w:szCs w:val="28"/>
        </w:rPr>
        <w:footnoteReference w:id="51"/>
      </w:r>
    </w:p>
    <w:p w:rsidR="007B5677" w:rsidRPr="00277B32" w:rsidRDefault="00672C67" w:rsidP="00277B32">
      <w:pPr>
        <w:shd w:val="clear" w:color="auto" w:fill="FFFFFF"/>
        <w:spacing w:line="360" w:lineRule="auto"/>
        <w:ind w:right="53"/>
        <w:jc w:val="both"/>
        <w:rPr>
          <w:sz w:val="28"/>
          <w:szCs w:val="28"/>
        </w:rPr>
      </w:pPr>
      <w:r w:rsidRPr="00277B32">
        <w:rPr>
          <w:sz w:val="28"/>
          <w:szCs w:val="28"/>
        </w:rPr>
        <w:t xml:space="preserve">   </w:t>
      </w:r>
      <w:r w:rsidR="003B1A38" w:rsidRPr="00277B32">
        <w:rPr>
          <w:sz w:val="28"/>
          <w:szCs w:val="28"/>
        </w:rPr>
        <w:t xml:space="preserve">Фактически не подчиняясь контролю высшей духовной власти, православное военное ведомство при П.Я. </w:t>
      </w:r>
      <w:proofErr w:type="spellStart"/>
      <w:r w:rsidR="003B1A38" w:rsidRPr="00277B32">
        <w:rPr>
          <w:sz w:val="28"/>
          <w:szCs w:val="28"/>
        </w:rPr>
        <w:t>Озерецковском</w:t>
      </w:r>
      <w:proofErr w:type="spellEnd"/>
      <w:r w:rsidR="003B1A38" w:rsidRPr="00277B32">
        <w:rPr>
          <w:sz w:val="28"/>
          <w:szCs w:val="28"/>
        </w:rPr>
        <w:t xml:space="preserve"> достигло «зенита», но при этом вызвало откровенную неприязнь к военным священникам со стороны епархиальных властей. После смерти государя митрополит Амвросий, обладая правом первоприсутствующего, сделал все для того, чтобы удалить </w:t>
      </w:r>
      <w:proofErr w:type="spellStart"/>
      <w:r w:rsidR="003B1A38" w:rsidRPr="00277B32">
        <w:rPr>
          <w:sz w:val="28"/>
          <w:szCs w:val="28"/>
        </w:rPr>
        <w:t>обер-священника</w:t>
      </w:r>
      <w:proofErr w:type="spellEnd"/>
      <w:r w:rsidR="003B1A38" w:rsidRPr="00277B32">
        <w:rPr>
          <w:sz w:val="28"/>
          <w:szCs w:val="28"/>
        </w:rPr>
        <w:t xml:space="preserve"> армии и флота из духовной коллегии. Умело используя сложившуюся ситуацию, владыка упразднил единоличное правление </w:t>
      </w:r>
      <w:proofErr w:type="spellStart"/>
      <w:r w:rsidR="003B1A38" w:rsidRPr="00277B32">
        <w:rPr>
          <w:sz w:val="28"/>
          <w:szCs w:val="28"/>
        </w:rPr>
        <w:t>обер-священника</w:t>
      </w:r>
      <w:proofErr w:type="spellEnd"/>
      <w:r w:rsidR="003B1A38" w:rsidRPr="00277B32">
        <w:rPr>
          <w:sz w:val="28"/>
          <w:szCs w:val="28"/>
        </w:rPr>
        <w:t xml:space="preserve"> военным духовенством. Таким образом, были восстановлены нарушенные права Святейшего Синода. Компетенция </w:t>
      </w:r>
      <w:proofErr w:type="spellStart"/>
      <w:r w:rsidR="003B1A38" w:rsidRPr="00277B32">
        <w:rPr>
          <w:sz w:val="28"/>
          <w:szCs w:val="28"/>
        </w:rPr>
        <w:t>обер-священника</w:t>
      </w:r>
      <w:proofErr w:type="spellEnd"/>
      <w:r w:rsidR="003B1A38" w:rsidRPr="00277B32">
        <w:rPr>
          <w:sz w:val="28"/>
          <w:szCs w:val="28"/>
        </w:rPr>
        <w:t xml:space="preserve"> была заключена в строго определенные рамки. Преемник императора Павла I, Александр I (1801 – 1825 гг.), при первом же докладе П. </w:t>
      </w:r>
      <w:proofErr w:type="spellStart"/>
      <w:r w:rsidR="00283AEF">
        <w:rPr>
          <w:sz w:val="28"/>
          <w:szCs w:val="28"/>
        </w:rPr>
        <w:t>Я.</w:t>
      </w:r>
      <w:r w:rsidR="003B1A38" w:rsidRPr="00277B32">
        <w:rPr>
          <w:sz w:val="28"/>
          <w:szCs w:val="28"/>
        </w:rPr>
        <w:t>Озерецковского</w:t>
      </w:r>
      <w:proofErr w:type="spellEnd"/>
      <w:r w:rsidR="003B1A38" w:rsidRPr="00277B32">
        <w:rPr>
          <w:sz w:val="28"/>
          <w:szCs w:val="28"/>
        </w:rPr>
        <w:t xml:space="preserve"> дал ему понять, что не </w:t>
      </w:r>
      <w:proofErr w:type="gramStart"/>
      <w:r w:rsidR="003B1A38" w:rsidRPr="00277B32">
        <w:rPr>
          <w:sz w:val="28"/>
          <w:szCs w:val="28"/>
        </w:rPr>
        <w:t>намерен</w:t>
      </w:r>
      <w:proofErr w:type="gramEnd"/>
      <w:r w:rsidR="003B1A38" w:rsidRPr="00277B32">
        <w:rPr>
          <w:sz w:val="28"/>
          <w:szCs w:val="28"/>
        </w:rPr>
        <w:t xml:space="preserve"> безусловно поддерживать все его ходатайства. </w:t>
      </w:r>
      <w:r w:rsidR="00283AEF">
        <w:rPr>
          <w:sz w:val="28"/>
          <w:szCs w:val="28"/>
        </w:rPr>
        <w:t>Военная семинария</w:t>
      </w:r>
      <w:r w:rsidR="003B1A38" w:rsidRPr="00277B32">
        <w:rPr>
          <w:sz w:val="28"/>
          <w:szCs w:val="28"/>
        </w:rPr>
        <w:t xml:space="preserve"> существовала только до 1819 года, потом ученики ее были распределены по епархиальным духовным школам».</w:t>
      </w:r>
      <w:r w:rsidR="00C42F78" w:rsidRPr="00277B32">
        <w:rPr>
          <w:rStyle w:val="a5"/>
          <w:sz w:val="28"/>
          <w:szCs w:val="28"/>
        </w:rPr>
        <w:footnoteReference w:id="52"/>
      </w:r>
    </w:p>
    <w:p w:rsidR="007B5677" w:rsidRPr="00277B32" w:rsidRDefault="00672C67" w:rsidP="00277B32">
      <w:pPr>
        <w:shd w:val="clear" w:color="auto" w:fill="FFFFFF"/>
        <w:spacing w:line="360" w:lineRule="auto"/>
        <w:ind w:right="53"/>
        <w:jc w:val="both"/>
        <w:rPr>
          <w:sz w:val="28"/>
          <w:szCs w:val="28"/>
        </w:rPr>
      </w:pPr>
      <w:r w:rsidRPr="00277B32">
        <w:rPr>
          <w:sz w:val="28"/>
          <w:szCs w:val="28"/>
        </w:rPr>
        <w:t xml:space="preserve">   </w:t>
      </w:r>
      <w:r w:rsidR="007B5677" w:rsidRPr="00277B32">
        <w:rPr>
          <w:sz w:val="28"/>
          <w:szCs w:val="28"/>
        </w:rPr>
        <w:t xml:space="preserve">Наиболее заметным явлением в построении системы управления военным духовенством в означенные годы явилось учреждение в войсках особых вспомогательных должностей – полевых и корпусных </w:t>
      </w:r>
      <w:proofErr w:type="spellStart"/>
      <w:proofErr w:type="gramStart"/>
      <w:r w:rsidR="007B5677" w:rsidRPr="00277B32">
        <w:rPr>
          <w:sz w:val="28"/>
          <w:szCs w:val="28"/>
        </w:rPr>
        <w:t>обер-священников</w:t>
      </w:r>
      <w:proofErr w:type="spellEnd"/>
      <w:proofErr w:type="gramEnd"/>
      <w:r w:rsidR="007B5677" w:rsidRPr="00277B32">
        <w:rPr>
          <w:sz w:val="28"/>
          <w:szCs w:val="28"/>
        </w:rPr>
        <w:t xml:space="preserve"> и главных полевых священников. Должность полевого </w:t>
      </w:r>
      <w:proofErr w:type="spellStart"/>
      <w:r w:rsidR="007B5677" w:rsidRPr="00277B32">
        <w:rPr>
          <w:sz w:val="28"/>
          <w:szCs w:val="28"/>
        </w:rPr>
        <w:t>обер-священника</w:t>
      </w:r>
      <w:proofErr w:type="spellEnd"/>
      <w:r w:rsidR="007B5677" w:rsidRPr="00277B32">
        <w:rPr>
          <w:sz w:val="28"/>
          <w:szCs w:val="28"/>
        </w:rPr>
        <w:t xml:space="preserve"> следует отличать от должности </w:t>
      </w:r>
      <w:proofErr w:type="spellStart"/>
      <w:proofErr w:type="gramStart"/>
      <w:r w:rsidR="007B5677" w:rsidRPr="00277B32">
        <w:rPr>
          <w:sz w:val="28"/>
          <w:szCs w:val="28"/>
        </w:rPr>
        <w:t>обер-полевого</w:t>
      </w:r>
      <w:proofErr w:type="spellEnd"/>
      <w:proofErr w:type="gramEnd"/>
      <w:r w:rsidR="007B5677" w:rsidRPr="00277B32">
        <w:rPr>
          <w:sz w:val="28"/>
          <w:szCs w:val="28"/>
        </w:rPr>
        <w:t xml:space="preserve"> священника. </w:t>
      </w:r>
      <w:proofErr w:type="gramStart"/>
      <w:r w:rsidR="007B5677" w:rsidRPr="00277B32">
        <w:rPr>
          <w:sz w:val="28"/>
          <w:szCs w:val="28"/>
        </w:rPr>
        <w:t>Последняя</w:t>
      </w:r>
      <w:proofErr w:type="gramEnd"/>
      <w:r w:rsidR="007B5677" w:rsidRPr="00277B32">
        <w:rPr>
          <w:sz w:val="28"/>
          <w:szCs w:val="28"/>
        </w:rPr>
        <w:t xml:space="preserve"> существовала до 1800 года и вводилась лишь в военное время. Что касается обязанностей полевого Главного священника, то они были совершенно одинаковы с обязанностями полевого </w:t>
      </w:r>
      <w:proofErr w:type="spellStart"/>
      <w:r w:rsidR="007B5677" w:rsidRPr="00277B32">
        <w:rPr>
          <w:sz w:val="28"/>
          <w:szCs w:val="28"/>
        </w:rPr>
        <w:t>обер-священника</w:t>
      </w:r>
      <w:proofErr w:type="spellEnd"/>
      <w:r w:rsidR="007B5677" w:rsidRPr="00277B32">
        <w:rPr>
          <w:sz w:val="28"/>
          <w:szCs w:val="28"/>
        </w:rPr>
        <w:t xml:space="preserve">, с тем различием, что полевой Главный священник назначался только в военное время и для военного времени; тогда как полевой </w:t>
      </w:r>
      <w:proofErr w:type="spellStart"/>
      <w:r w:rsidR="007B5677" w:rsidRPr="00277B32">
        <w:rPr>
          <w:sz w:val="28"/>
          <w:szCs w:val="28"/>
        </w:rPr>
        <w:t>обер-священник</w:t>
      </w:r>
      <w:proofErr w:type="spellEnd"/>
      <w:r w:rsidR="007B5677" w:rsidRPr="00277B32">
        <w:rPr>
          <w:sz w:val="28"/>
          <w:szCs w:val="28"/>
        </w:rPr>
        <w:t xml:space="preserve"> был начальствующим лицом </w:t>
      </w:r>
      <w:proofErr w:type="spellStart"/>
      <w:r w:rsidR="007B5677" w:rsidRPr="00277B32">
        <w:rPr>
          <w:sz w:val="28"/>
          <w:szCs w:val="28"/>
        </w:rPr>
        <w:t>подведомого</w:t>
      </w:r>
      <w:proofErr w:type="spellEnd"/>
      <w:r w:rsidR="007B5677" w:rsidRPr="00277B32">
        <w:rPr>
          <w:sz w:val="28"/>
          <w:szCs w:val="28"/>
        </w:rPr>
        <w:t xml:space="preserve"> ему духовенства как в мирное, так и военное время, а </w:t>
      </w:r>
      <w:proofErr w:type="gramStart"/>
      <w:r w:rsidR="007B5677" w:rsidRPr="00277B32">
        <w:rPr>
          <w:sz w:val="28"/>
          <w:szCs w:val="28"/>
        </w:rPr>
        <w:t>значит</w:t>
      </w:r>
      <w:proofErr w:type="gramEnd"/>
      <w:r w:rsidR="007B5677" w:rsidRPr="00277B32">
        <w:rPr>
          <w:sz w:val="28"/>
          <w:szCs w:val="28"/>
        </w:rPr>
        <w:t xml:space="preserve"> должность полевого Главного священника по </w:t>
      </w:r>
      <w:r w:rsidR="007B5677" w:rsidRPr="00277B32">
        <w:rPr>
          <w:sz w:val="28"/>
          <w:szCs w:val="28"/>
        </w:rPr>
        <w:lastRenderedPageBreak/>
        <w:t xml:space="preserve">самому ее учреждению являлась временной, а должность полевого </w:t>
      </w:r>
      <w:proofErr w:type="spellStart"/>
      <w:r w:rsidR="007B5677" w:rsidRPr="00277B32">
        <w:rPr>
          <w:sz w:val="28"/>
          <w:szCs w:val="28"/>
        </w:rPr>
        <w:t>обер-священника</w:t>
      </w:r>
      <w:proofErr w:type="spellEnd"/>
      <w:r w:rsidR="007B5677" w:rsidRPr="00277B32">
        <w:rPr>
          <w:sz w:val="28"/>
          <w:szCs w:val="28"/>
        </w:rPr>
        <w:t xml:space="preserve"> постоянной.</w:t>
      </w:r>
    </w:p>
    <w:p w:rsidR="007B5677" w:rsidRPr="00277B32" w:rsidRDefault="00672C67" w:rsidP="00277B32">
      <w:pPr>
        <w:shd w:val="clear" w:color="auto" w:fill="FFFFFF"/>
        <w:spacing w:line="360" w:lineRule="auto"/>
        <w:ind w:right="53"/>
        <w:jc w:val="both"/>
        <w:rPr>
          <w:sz w:val="28"/>
          <w:szCs w:val="28"/>
        </w:rPr>
      </w:pPr>
      <w:r w:rsidRPr="00277B32">
        <w:rPr>
          <w:sz w:val="28"/>
          <w:szCs w:val="28"/>
        </w:rPr>
        <w:t xml:space="preserve">   </w:t>
      </w:r>
      <w:r w:rsidR="007B5677" w:rsidRPr="00277B32">
        <w:rPr>
          <w:sz w:val="28"/>
          <w:szCs w:val="28"/>
        </w:rPr>
        <w:t xml:space="preserve">С января 1828 года корпусные, дивизионные, бригадные и гарнизонные благочинные избирались </w:t>
      </w:r>
      <w:proofErr w:type="spellStart"/>
      <w:proofErr w:type="gramStart"/>
      <w:r w:rsidR="007B5677" w:rsidRPr="00277B32">
        <w:rPr>
          <w:sz w:val="28"/>
          <w:szCs w:val="28"/>
        </w:rPr>
        <w:t>обер-священником</w:t>
      </w:r>
      <w:proofErr w:type="spellEnd"/>
      <w:proofErr w:type="gramEnd"/>
      <w:r w:rsidR="007B5677" w:rsidRPr="00277B32">
        <w:rPr>
          <w:sz w:val="28"/>
          <w:szCs w:val="28"/>
        </w:rPr>
        <w:t xml:space="preserve"> армии и флота из достойных протоиереев или священников, а во второй половине XIX века благочинные не назначались, а избирались на собраниях духовенства войсковых частей и гарнизонов.</w:t>
      </w:r>
    </w:p>
    <w:p w:rsidR="00B2262C" w:rsidRPr="00277B32" w:rsidRDefault="00C225C4" w:rsidP="00277B32">
      <w:pPr>
        <w:shd w:val="clear" w:color="auto" w:fill="FFFFFF"/>
        <w:spacing w:line="360" w:lineRule="auto"/>
        <w:ind w:right="53"/>
        <w:jc w:val="both"/>
        <w:rPr>
          <w:b/>
          <w:i/>
          <w:sz w:val="28"/>
          <w:szCs w:val="28"/>
        </w:rPr>
      </w:pPr>
      <w:r>
        <w:rPr>
          <w:b/>
          <w:i/>
          <w:sz w:val="28"/>
          <w:szCs w:val="28"/>
        </w:rPr>
        <w:t xml:space="preserve">4.4. </w:t>
      </w:r>
      <w:r w:rsidR="00B2262C" w:rsidRPr="00277B32">
        <w:rPr>
          <w:b/>
          <w:i/>
          <w:sz w:val="28"/>
          <w:szCs w:val="28"/>
        </w:rPr>
        <w:t>судьба армейской семинарии.</w:t>
      </w:r>
    </w:p>
    <w:p w:rsidR="00B2262C" w:rsidRPr="00277B32" w:rsidRDefault="00B2262C" w:rsidP="00277B32">
      <w:pPr>
        <w:shd w:val="clear" w:color="auto" w:fill="FFFFFF"/>
        <w:spacing w:line="360" w:lineRule="auto"/>
        <w:ind w:right="53"/>
        <w:jc w:val="both"/>
        <w:rPr>
          <w:sz w:val="28"/>
          <w:szCs w:val="28"/>
        </w:rPr>
      </w:pPr>
      <w:r w:rsidRPr="00277B32">
        <w:rPr>
          <w:sz w:val="28"/>
          <w:szCs w:val="28"/>
        </w:rPr>
        <w:t xml:space="preserve">  </w:t>
      </w:r>
      <w:r w:rsidR="00672C67" w:rsidRPr="00277B32">
        <w:rPr>
          <w:sz w:val="28"/>
          <w:szCs w:val="28"/>
        </w:rPr>
        <w:t xml:space="preserve"> </w:t>
      </w:r>
      <w:proofErr w:type="spellStart"/>
      <w:proofErr w:type="gramStart"/>
      <w:r w:rsidRPr="00277B32">
        <w:rPr>
          <w:sz w:val="28"/>
          <w:szCs w:val="28"/>
        </w:rPr>
        <w:t>Обер-священнику</w:t>
      </w:r>
      <w:proofErr w:type="spellEnd"/>
      <w:proofErr w:type="gramEnd"/>
      <w:r w:rsidRPr="00277B32">
        <w:rPr>
          <w:sz w:val="28"/>
          <w:szCs w:val="28"/>
        </w:rPr>
        <w:t xml:space="preserve"> И.С. Державину принадлежит также авторство особого проекта положения об армейской семинарии, который был утвержден 14 апреля 1819 года.</w:t>
      </w:r>
      <w:r w:rsidRPr="00277B32">
        <w:rPr>
          <w:rStyle w:val="a5"/>
          <w:sz w:val="28"/>
          <w:szCs w:val="28"/>
        </w:rPr>
        <w:footnoteReference w:id="53"/>
      </w:r>
      <w:r w:rsidRPr="00277B32">
        <w:rPr>
          <w:sz w:val="28"/>
          <w:szCs w:val="28"/>
        </w:rPr>
        <w:t xml:space="preserve"> Принципиальная новизна этого положения заключалась в том, что армейская семинария теперь вынуждалась существовать отделениями в различных епархиях. Дети армейского духовенства, поступающие в епархиальные семинарии и училища, числились под именами учеников армейской семинарии и содержались совместно с «</w:t>
      </w:r>
      <w:proofErr w:type="spellStart"/>
      <w:r w:rsidRPr="00277B32">
        <w:rPr>
          <w:sz w:val="28"/>
          <w:szCs w:val="28"/>
        </w:rPr>
        <w:t>казенноштатными</w:t>
      </w:r>
      <w:proofErr w:type="spellEnd"/>
      <w:r w:rsidRPr="00277B32">
        <w:rPr>
          <w:sz w:val="28"/>
          <w:szCs w:val="28"/>
        </w:rPr>
        <w:t xml:space="preserve">» воспитанниками епархиальных учебных заведений. По окончании обучения (или в случае исключения по неспособности) все они должны были определяться в полки с одним лишь различием: первые на священнослужительские места, а последние на вакансии причетнические. В случае отсутствия в армии таких мест и вакансий или же засвидетельствованного препятствия к службе как успешно окончившие программу обучения, так и отчисленные поступали на соответствующие места в епархиях, медико-хирургическую академию, а в случае их желания – </w:t>
      </w:r>
      <w:proofErr w:type="gramStart"/>
      <w:r w:rsidRPr="00277B32">
        <w:rPr>
          <w:sz w:val="28"/>
          <w:szCs w:val="28"/>
        </w:rPr>
        <w:t>на</w:t>
      </w:r>
      <w:proofErr w:type="gramEnd"/>
      <w:r w:rsidRPr="00277B32">
        <w:rPr>
          <w:sz w:val="28"/>
          <w:szCs w:val="28"/>
        </w:rPr>
        <w:t xml:space="preserve"> гражданскую или военную служб</w:t>
      </w:r>
      <w:r w:rsidR="00E91A1C" w:rsidRPr="00277B32">
        <w:rPr>
          <w:sz w:val="28"/>
          <w:szCs w:val="28"/>
        </w:rPr>
        <w:t>.</w:t>
      </w:r>
    </w:p>
    <w:p w:rsidR="00A82DF1" w:rsidRPr="00277B32" w:rsidRDefault="00C225C4" w:rsidP="00277B32">
      <w:pPr>
        <w:shd w:val="clear" w:color="auto" w:fill="FFFFFF"/>
        <w:spacing w:line="360" w:lineRule="auto"/>
        <w:ind w:right="53"/>
        <w:jc w:val="both"/>
        <w:rPr>
          <w:sz w:val="28"/>
          <w:szCs w:val="28"/>
        </w:rPr>
      </w:pPr>
      <w:r>
        <w:rPr>
          <w:b/>
          <w:i/>
          <w:sz w:val="28"/>
          <w:szCs w:val="28"/>
        </w:rPr>
        <w:t xml:space="preserve">4.5. </w:t>
      </w:r>
      <w:r w:rsidR="00A82DF1" w:rsidRPr="00277B32">
        <w:rPr>
          <w:b/>
          <w:i/>
          <w:sz w:val="28"/>
          <w:szCs w:val="28"/>
        </w:rPr>
        <w:t>Сложности положения полкового священника</w:t>
      </w:r>
      <w:r w:rsidR="00A82DF1" w:rsidRPr="00277B32">
        <w:rPr>
          <w:sz w:val="28"/>
          <w:szCs w:val="28"/>
        </w:rPr>
        <w:t>.</w:t>
      </w:r>
    </w:p>
    <w:p w:rsidR="00A82DF1" w:rsidRPr="00277B32" w:rsidRDefault="00672C67" w:rsidP="00277B32">
      <w:pPr>
        <w:shd w:val="clear" w:color="auto" w:fill="FFFFFF"/>
        <w:spacing w:line="360" w:lineRule="auto"/>
        <w:ind w:right="53"/>
        <w:jc w:val="both"/>
        <w:rPr>
          <w:sz w:val="28"/>
          <w:szCs w:val="28"/>
        </w:rPr>
      </w:pPr>
      <w:r w:rsidRPr="00277B32">
        <w:rPr>
          <w:sz w:val="28"/>
          <w:szCs w:val="28"/>
        </w:rPr>
        <w:t xml:space="preserve">   </w:t>
      </w:r>
      <w:r w:rsidR="00A82DF1" w:rsidRPr="00277B32">
        <w:rPr>
          <w:sz w:val="28"/>
          <w:szCs w:val="28"/>
        </w:rPr>
        <w:t xml:space="preserve">В 40-х годах XIX века </w:t>
      </w:r>
      <w:proofErr w:type="spellStart"/>
      <w:r w:rsidR="00A82DF1" w:rsidRPr="00277B32">
        <w:rPr>
          <w:sz w:val="28"/>
          <w:szCs w:val="28"/>
        </w:rPr>
        <w:t>генерал-адьютантом</w:t>
      </w:r>
      <w:proofErr w:type="spellEnd"/>
      <w:r w:rsidR="00A82DF1" w:rsidRPr="00277B32">
        <w:rPr>
          <w:sz w:val="28"/>
          <w:szCs w:val="28"/>
        </w:rPr>
        <w:t xml:space="preserve"> графом П.А. </w:t>
      </w:r>
      <w:proofErr w:type="spellStart"/>
      <w:r w:rsidR="00A82DF1" w:rsidRPr="00277B32">
        <w:rPr>
          <w:sz w:val="28"/>
          <w:szCs w:val="28"/>
        </w:rPr>
        <w:t>Клейнмихелем</w:t>
      </w:r>
      <w:proofErr w:type="spellEnd"/>
      <w:r w:rsidR="00A82DF1" w:rsidRPr="00277B32">
        <w:rPr>
          <w:sz w:val="28"/>
          <w:szCs w:val="28"/>
        </w:rPr>
        <w:t xml:space="preserve"> в Святейшем Синоде было инициировано рассмотрение такого важного вопроса военно-духовных отношений, как степень подчиненности (во время </w:t>
      </w:r>
      <w:r w:rsidR="00A82DF1" w:rsidRPr="00277B32">
        <w:rPr>
          <w:sz w:val="28"/>
          <w:szCs w:val="28"/>
        </w:rPr>
        <w:lastRenderedPageBreak/>
        <w:t>службы) полковых священников к их воинским начальникам, а также «могут ли полковые командиры и дивизионные начальники делать с них какие-либо взыскания».</w:t>
      </w:r>
      <w:r w:rsidR="00A82DF1" w:rsidRPr="00277B32">
        <w:rPr>
          <w:rStyle w:val="a5"/>
          <w:sz w:val="28"/>
          <w:szCs w:val="28"/>
        </w:rPr>
        <w:footnoteReference w:id="54"/>
      </w:r>
    </w:p>
    <w:p w:rsidR="00A82DF1" w:rsidRPr="00277B32" w:rsidRDefault="00672C67" w:rsidP="00277B32">
      <w:pPr>
        <w:shd w:val="clear" w:color="auto" w:fill="FFFFFF"/>
        <w:spacing w:line="360" w:lineRule="auto"/>
        <w:ind w:right="53"/>
        <w:jc w:val="both"/>
        <w:rPr>
          <w:sz w:val="28"/>
          <w:szCs w:val="28"/>
        </w:rPr>
      </w:pPr>
      <w:r w:rsidRPr="00277B32">
        <w:rPr>
          <w:sz w:val="28"/>
          <w:szCs w:val="28"/>
        </w:rPr>
        <w:t xml:space="preserve">  </w:t>
      </w:r>
      <w:r w:rsidR="00A82DF1" w:rsidRPr="00277B32">
        <w:rPr>
          <w:sz w:val="28"/>
          <w:szCs w:val="28"/>
        </w:rPr>
        <w:t xml:space="preserve">По поводу же произведенного Святейшим Синодом запроса В.И. </w:t>
      </w:r>
      <w:proofErr w:type="spellStart"/>
      <w:r w:rsidR="00A82DF1" w:rsidRPr="00277B32">
        <w:rPr>
          <w:sz w:val="28"/>
          <w:szCs w:val="28"/>
        </w:rPr>
        <w:t>Кутневич</w:t>
      </w:r>
      <w:proofErr w:type="spellEnd"/>
      <w:r w:rsidR="00A82DF1" w:rsidRPr="00277B32">
        <w:rPr>
          <w:sz w:val="28"/>
          <w:szCs w:val="28"/>
        </w:rPr>
        <w:t xml:space="preserve">, ссылаясь на существующее военное и духовное законодательства, а также на исторический опыт из деятельности военного духовенства, сумел добиться выгодной для военно-духовного ведомства резолюции Святейшего Синода № 14875 от 19 октября 1841 года. Согласно этой резолюции: «2, По вопросу </w:t>
      </w:r>
      <w:proofErr w:type="spellStart"/>
      <w:r w:rsidR="00A82DF1" w:rsidRPr="00277B32">
        <w:rPr>
          <w:sz w:val="28"/>
          <w:szCs w:val="28"/>
        </w:rPr>
        <w:t>военнаго</w:t>
      </w:r>
      <w:proofErr w:type="spellEnd"/>
      <w:r w:rsidR="00A82DF1" w:rsidRPr="00277B32">
        <w:rPr>
          <w:sz w:val="28"/>
          <w:szCs w:val="28"/>
        </w:rPr>
        <w:t xml:space="preserve"> Начальства, в какой степени подчиненности должны состоять к оному полковые </w:t>
      </w:r>
      <w:proofErr w:type="gramStart"/>
      <w:r w:rsidR="00A82DF1" w:rsidRPr="00277B32">
        <w:rPr>
          <w:sz w:val="28"/>
          <w:szCs w:val="28"/>
        </w:rPr>
        <w:t>священники</w:t>
      </w:r>
      <w:proofErr w:type="gramEnd"/>
      <w:r w:rsidR="00A82DF1" w:rsidRPr="00277B32">
        <w:rPr>
          <w:sz w:val="28"/>
          <w:szCs w:val="28"/>
        </w:rPr>
        <w:t xml:space="preserve"> и может ли сие Начальство подвергать какому-либо взысканию, из всех изданных до селе на подобные случаи постановлений явствует между того: а) что полковые командиры и тем более высшие военные Начальники вправе требовать как от полковых священников, так и от поставленных над ними Благочинных, дабы они неукоснительно исполняли все то, что в отношении к порядку службы по военным учреждениям лежит на их обязанности и </w:t>
      </w:r>
      <w:proofErr w:type="gramStart"/>
      <w:r w:rsidR="00A82DF1" w:rsidRPr="00277B32">
        <w:rPr>
          <w:sz w:val="28"/>
          <w:szCs w:val="28"/>
        </w:rPr>
        <w:t>оказывали</w:t>
      </w:r>
      <w:proofErr w:type="gramEnd"/>
      <w:r w:rsidR="00A82DF1" w:rsidRPr="00277B32">
        <w:rPr>
          <w:sz w:val="28"/>
          <w:szCs w:val="28"/>
        </w:rPr>
        <w:t xml:space="preserve"> во всяком случае должное уважение военным властям. </w:t>
      </w:r>
      <w:proofErr w:type="gramStart"/>
      <w:r w:rsidR="00A82DF1" w:rsidRPr="00277B32">
        <w:rPr>
          <w:sz w:val="28"/>
          <w:szCs w:val="28"/>
        </w:rPr>
        <w:t>По сему</w:t>
      </w:r>
      <w:proofErr w:type="gramEnd"/>
      <w:r w:rsidR="00A82DF1" w:rsidRPr="00277B32">
        <w:rPr>
          <w:sz w:val="28"/>
          <w:szCs w:val="28"/>
        </w:rPr>
        <w:t xml:space="preserve"> и самое одобрение оных служб по формулярным спискам предоставляется военному Начальству; и б) что право взыскания </w:t>
      </w:r>
      <w:proofErr w:type="gramStart"/>
      <w:r w:rsidR="00A82DF1" w:rsidRPr="00277B32">
        <w:rPr>
          <w:sz w:val="28"/>
          <w:szCs w:val="28"/>
        </w:rPr>
        <w:t>с</w:t>
      </w:r>
      <w:proofErr w:type="gramEnd"/>
      <w:r w:rsidR="00A82DF1" w:rsidRPr="00277B32">
        <w:rPr>
          <w:sz w:val="28"/>
          <w:szCs w:val="28"/>
        </w:rPr>
        <w:t xml:space="preserve"> Священников за неисполнение ими своих обязанностей всегда принадлежало непосредственно одной Духовной власти на основании церковных правил и государственных постановлений и потому Военным Начальствам надлежит о таковых проступках Священников, смотря по вине их, сообщать или местному Благочинному, или установленному над ними высшему Духовному Начальству для рассмотрения и определения меры взыскания».</w:t>
      </w:r>
      <w:r w:rsidR="00EA0A92" w:rsidRPr="00277B32">
        <w:rPr>
          <w:rStyle w:val="a5"/>
          <w:sz w:val="28"/>
          <w:szCs w:val="28"/>
        </w:rPr>
        <w:footnoteReference w:id="55"/>
      </w:r>
    </w:p>
    <w:p w:rsidR="00EA0A92" w:rsidRPr="00277B32" w:rsidRDefault="00C225C4" w:rsidP="00277B32">
      <w:pPr>
        <w:shd w:val="clear" w:color="auto" w:fill="FFFFFF"/>
        <w:spacing w:line="360" w:lineRule="auto"/>
        <w:ind w:right="53"/>
        <w:jc w:val="both"/>
        <w:rPr>
          <w:b/>
          <w:i/>
          <w:sz w:val="28"/>
          <w:szCs w:val="28"/>
        </w:rPr>
      </w:pPr>
      <w:r>
        <w:rPr>
          <w:b/>
          <w:i/>
          <w:sz w:val="28"/>
          <w:szCs w:val="28"/>
        </w:rPr>
        <w:t xml:space="preserve">4.6. </w:t>
      </w:r>
      <w:r w:rsidR="00EA0A92" w:rsidRPr="00277B32">
        <w:rPr>
          <w:b/>
          <w:i/>
          <w:sz w:val="28"/>
          <w:szCs w:val="28"/>
        </w:rPr>
        <w:t>Место военного духовенства на войне.</w:t>
      </w:r>
    </w:p>
    <w:p w:rsidR="00EA0A92" w:rsidRPr="00277B32" w:rsidRDefault="00EA0A92" w:rsidP="00277B32">
      <w:pPr>
        <w:shd w:val="clear" w:color="auto" w:fill="FFFFFF"/>
        <w:spacing w:line="360" w:lineRule="auto"/>
        <w:ind w:right="53"/>
        <w:jc w:val="both"/>
        <w:rPr>
          <w:sz w:val="28"/>
          <w:szCs w:val="28"/>
        </w:rPr>
      </w:pPr>
      <w:r w:rsidRPr="00277B32">
        <w:rPr>
          <w:sz w:val="28"/>
          <w:szCs w:val="28"/>
        </w:rPr>
        <w:t xml:space="preserve">   Но вернемся к исследуемому вопросу. И рассмотрим деятельность военного духовенства в военное время, когда роль полкового священника </w:t>
      </w:r>
      <w:r w:rsidRPr="00277B32">
        <w:rPr>
          <w:sz w:val="28"/>
          <w:szCs w:val="28"/>
        </w:rPr>
        <w:lastRenderedPageBreak/>
        <w:t>становится важнее и ответственнее. Огромное психологическое и физическое  напряжение в боевой обстановке требовало духовной поддержки для всего личного состава подразделений и частей со стороны пастыря церкви. Постоянная опасность, близость смерти непроизвольно переносили мысли воинов к вопросам вечности, смысла жизни. На эти и другие вопросы ответ должен был давать полковой священник.</w:t>
      </w:r>
    </w:p>
    <w:p w:rsidR="00EA0A92" w:rsidRPr="00277B32" w:rsidRDefault="00EA0A92" w:rsidP="00277B32">
      <w:pPr>
        <w:shd w:val="clear" w:color="auto" w:fill="FFFFFF"/>
        <w:spacing w:line="360" w:lineRule="auto"/>
        <w:ind w:right="53"/>
        <w:jc w:val="both"/>
        <w:rPr>
          <w:sz w:val="28"/>
          <w:szCs w:val="28"/>
        </w:rPr>
      </w:pPr>
      <w:r w:rsidRPr="00277B32">
        <w:rPr>
          <w:sz w:val="28"/>
          <w:szCs w:val="28"/>
        </w:rPr>
        <w:t xml:space="preserve">  </w:t>
      </w:r>
      <w:r w:rsidR="00DA21FF" w:rsidRPr="00277B32">
        <w:rPr>
          <w:sz w:val="28"/>
          <w:szCs w:val="28"/>
        </w:rPr>
        <w:t xml:space="preserve"> </w:t>
      </w:r>
      <w:r w:rsidRPr="00277B32">
        <w:rPr>
          <w:sz w:val="28"/>
          <w:szCs w:val="28"/>
        </w:rPr>
        <w:t>Задачами священника в военное время становились: 1) совершение Божественной литургии; 2) удовлетворение религиозных чувств и религиозных нужд воинов, через совершение богослужений и треб; 3) напутствие солдат перед боем, влияние на свою паству личным примером, твердостью духа в сложнейших ситуациях, стойкостью в исполнении воинского долга. «Полковой священник принимает на себя особенную чрезвычайную миссию во время сражения русского воинства с неприятелем. Священник должен запастись самоотвержением, чтобы, стоя в пылу битвы, быть способным поддерживать в армии надежду на помощь Божию и свои собственные силы, - вдохнуть в нее  патриотический героизм к царю и отечеству».</w:t>
      </w:r>
    </w:p>
    <w:p w:rsidR="00EA0A92" w:rsidRPr="00277B32" w:rsidRDefault="00EA0A92" w:rsidP="00277B32">
      <w:pPr>
        <w:shd w:val="clear" w:color="auto" w:fill="FFFFFF"/>
        <w:spacing w:line="360" w:lineRule="auto"/>
        <w:ind w:right="53"/>
        <w:jc w:val="both"/>
        <w:rPr>
          <w:sz w:val="28"/>
          <w:szCs w:val="28"/>
        </w:rPr>
      </w:pPr>
      <w:r w:rsidRPr="00277B32">
        <w:rPr>
          <w:sz w:val="28"/>
          <w:szCs w:val="28"/>
        </w:rPr>
        <w:t xml:space="preserve">   В условиях непрекращающихся войн и военных конфликтов происходил поиск наиболее устойчивых форм управлен</w:t>
      </w:r>
      <w:r w:rsidR="0006241F">
        <w:rPr>
          <w:sz w:val="28"/>
          <w:szCs w:val="28"/>
        </w:rPr>
        <w:t>ия военным духовенством. С изме</w:t>
      </w:r>
      <w:r w:rsidRPr="00277B32">
        <w:rPr>
          <w:sz w:val="28"/>
          <w:szCs w:val="28"/>
        </w:rPr>
        <w:t xml:space="preserve">нением характера войны изменялось и содержание работы священника. Так, в ходе русско-японской войны православное духовенство действующей армии затронуло и такой практический в условиях </w:t>
      </w:r>
      <w:r w:rsidR="0006241F">
        <w:rPr>
          <w:sz w:val="28"/>
          <w:szCs w:val="28"/>
        </w:rPr>
        <w:t>боевых действий вопрос, как опо</w:t>
      </w:r>
      <w:r w:rsidRPr="00277B32">
        <w:rPr>
          <w:sz w:val="28"/>
          <w:szCs w:val="28"/>
        </w:rPr>
        <w:t xml:space="preserve">знание павших воинов и определение порядка сообщения на родину о погибших. </w:t>
      </w:r>
      <w:proofErr w:type="gramStart"/>
      <w:r w:rsidRPr="00277B32">
        <w:rPr>
          <w:sz w:val="28"/>
          <w:szCs w:val="28"/>
        </w:rPr>
        <w:t>«Священник обязан утешать, ободрять, напутствовать раненых, хоронить умерших; его место – на перевязочном пункте; когда присутствие его на перевязочном пункте не обязательно, он должен побывать и в боевой линии, чтобы своим появлением ободрить и утешить и там находящихся»,- отмечал Г. П.Шавельский, который в русско-японскую войну был полковым священником, дивизионным благочинным и главным священником Маньчжурской армии.</w:t>
      </w:r>
      <w:proofErr w:type="gramEnd"/>
    </w:p>
    <w:p w:rsidR="00EA0A92" w:rsidRPr="00277B32" w:rsidRDefault="007A3385" w:rsidP="00277B32">
      <w:pPr>
        <w:shd w:val="clear" w:color="auto" w:fill="FFFFFF"/>
        <w:spacing w:line="360" w:lineRule="auto"/>
        <w:ind w:right="53"/>
        <w:jc w:val="both"/>
        <w:rPr>
          <w:sz w:val="28"/>
          <w:szCs w:val="28"/>
        </w:rPr>
      </w:pPr>
      <w:r w:rsidRPr="00277B32">
        <w:rPr>
          <w:sz w:val="28"/>
          <w:szCs w:val="28"/>
        </w:rPr>
        <w:lastRenderedPageBreak/>
        <w:t xml:space="preserve">  В</w:t>
      </w:r>
      <w:r w:rsidR="00EA0A92" w:rsidRPr="00277B32">
        <w:rPr>
          <w:sz w:val="28"/>
          <w:szCs w:val="28"/>
        </w:rPr>
        <w:t xml:space="preserve"> русско-японской войне 1904 –1905 годов число только убитых составило 24.843 человека. Из них 24.002 солдата и 841 офицер.</w:t>
      </w:r>
      <w:r w:rsidR="002B06EB" w:rsidRPr="00277B32">
        <w:rPr>
          <w:rStyle w:val="a5"/>
          <w:sz w:val="28"/>
          <w:szCs w:val="28"/>
        </w:rPr>
        <w:footnoteReference w:id="56"/>
      </w:r>
      <w:r w:rsidR="00EA0A92" w:rsidRPr="00277B32">
        <w:rPr>
          <w:sz w:val="28"/>
          <w:szCs w:val="28"/>
        </w:rPr>
        <w:t xml:space="preserve"> К данному числу надо еще прибавить потери флота, составлявшие 6.299 человек. В битве под </w:t>
      </w:r>
      <w:proofErr w:type="spellStart"/>
      <w:r w:rsidR="00EA0A92" w:rsidRPr="00277B32">
        <w:rPr>
          <w:sz w:val="28"/>
          <w:szCs w:val="28"/>
        </w:rPr>
        <w:t>Мукденом</w:t>
      </w:r>
      <w:proofErr w:type="spellEnd"/>
      <w:r w:rsidR="00EA0A92" w:rsidRPr="00277B32">
        <w:rPr>
          <w:sz w:val="28"/>
          <w:szCs w:val="28"/>
        </w:rPr>
        <w:t xml:space="preserve"> было убито 8.705 русских солдат и офицеров. Потери под </w:t>
      </w:r>
      <w:proofErr w:type="spellStart"/>
      <w:r w:rsidR="00EA0A92" w:rsidRPr="00277B32">
        <w:rPr>
          <w:sz w:val="28"/>
          <w:szCs w:val="28"/>
        </w:rPr>
        <w:t>Ляояном</w:t>
      </w:r>
      <w:proofErr w:type="spellEnd"/>
      <w:r w:rsidR="00EA0A92" w:rsidRPr="00277B32">
        <w:rPr>
          <w:sz w:val="28"/>
          <w:szCs w:val="28"/>
        </w:rPr>
        <w:t xml:space="preserve"> составили 2,</w:t>
      </w:r>
      <w:r w:rsidR="002B06EB" w:rsidRPr="00277B32">
        <w:rPr>
          <w:sz w:val="28"/>
          <w:szCs w:val="28"/>
        </w:rPr>
        <w:t>1 тысячу убитыми.</w:t>
      </w:r>
      <w:r w:rsidR="002B06EB" w:rsidRPr="00277B32">
        <w:rPr>
          <w:rStyle w:val="a5"/>
          <w:sz w:val="28"/>
          <w:szCs w:val="28"/>
        </w:rPr>
        <w:footnoteReference w:id="57"/>
      </w:r>
    </w:p>
    <w:p w:rsidR="007A3385" w:rsidRPr="00277B32" w:rsidRDefault="007A3385" w:rsidP="00277B32">
      <w:pPr>
        <w:shd w:val="clear" w:color="auto" w:fill="FFFFFF"/>
        <w:spacing w:line="360" w:lineRule="auto"/>
        <w:ind w:right="53"/>
        <w:jc w:val="both"/>
        <w:rPr>
          <w:sz w:val="28"/>
          <w:szCs w:val="28"/>
        </w:rPr>
      </w:pPr>
      <w:r w:rsidRPr="00277B32">
        <w:rPr>
          <w:sz w:val="28"/>
          <w:szCs w:val="28"/>
        </w:rPr>
        <w:t xml:space="preserve">  В 1858 году </w:t>
      </w:r>
      <w:proofErr w:type="spellStart"/>
      <w:proofErr w:type="gramStart"/>
      <w:r w:rsidRPr="00277B32">
        <w:rPr>
          <w:sz w:val="28"/>
          <w:szCs w:val="28"/>
        </w:rPr>
        <w:t>обер-священники</w:t>
      </w:r>
      <w:proofErr w:type="spellEnd"/>
      <w:proofErr w:type="gramEnd"/>
      <w:r w:rsidRPr="00277B32">
        <w:rPr>
          <w:sz w:val="28"/>
          <w:szCs w:val="28"/>
        </w:rPr>
        <w:t xml:space="preserve"> стали именов</w:t>
      </w:r>
      <w:r w:rsidR="00DA21FF" w:rsidRPr="00277B32">
        <w:rPr>
          <w:sz w:val="28"/>
          <w:szCs w:val="28"/>
        </w:rPr>
        <w:t>аться главными священниками.</w:t>
      </w:r>
      <w:r w:rsidRPr="00277B32">
        <w:rPr>
          <w:sz w:val="28"/>
          <w:szCs w:val="28"/>
        </w:rPr>
        <w:t xml:space="preserve"> Во второй половине XIX века вследствие реформ, и, что особенно важно в результате введения всесословной воинской повинности, когда на службу стали призывать граждан из привилегированных сословий, с высшим образованием, - в таких условиях требования к личным качествам военного пастыря значительно возросли. Поэтому военное ведомство прикладывало все силы, чтобы привлечь в ряды военного духовенства лучших выпускников духовных семинарий и получивших высшее богословское образование в духовных академиях.</w:t>
      </w:r>
      <w:r w:rsidR="00C83919" w:rsidRPr="00277B32">
        <w:rPr>
          <w:sz w:val="28"/>
          <w:szCs w:val="28"/>
        </w:rPr>
        <w:t xml:space="preserve"> </w:t>
      </w:r>
    </w:p>
    <w:p w:rsidR="00C83919" w:rsidRPr="00277B32" w:rsidRDefault="00C83919" w:rsidP="00277B32">
      <w:pPr>
        <w:shd w:val="clear" w:color="auto" w:fill="FFFFFF"/>
        <w:spacing w:line="360" w:lineRule="auto"/>
        <w:ind w:right="53"/>
        <w:jc w:val="both"/>
        <w:rPr>
          <w:sz w:val="28"/>
          <w:szCs w:val="28"/>
        </w:rPr>
      </w:pPr>
      <w:r w:rsidRPr="00277B32">
        <w:rPr>
          <w:sz w:val="28"/>
          <w:szCs w:val="28"/>
        </w:rPr>
        <w:t xml:space="preserve">   </w:t>
      </w:r>
      <w:proofErr w:type="gramStart"/>
      <w:r w:rsidRPr="00277B32">
        <w:rPr>
          <w:sz w:val="28"/>
          <w:szCs w:val="28"/>
        </w:rPr>
        <w:t xml:space="preserve">Наряду с улучшением материального положения военного духовенства, была осуществлена реформа военно-духовной администрации. 8 июля 1890 года состоялось утверждение доклада Святейшего Синода, «испрашивающего соизволения у Его Императорского Величества на переименование занимающего ныне должность главного священника гвардии и гренадер, армии и флота протоиерея Александра </w:t>
      </w:r>
      <w:proofErr w:type="spellStart"/>
      <w:r w:rsidRPr="00277B32">
        <w:rPr>
          <w:sz w:val="28"/>
          <w:szCs w:val="28"/>
        </w:rPr>
        <w:t>Желобовского</w:t>
      </w:r>
      <w:proofErr w:type="spellEnd"/>
      <w:r w:rsidRPr="00277B32">
        <w:rPr>
          <w:sz w:val="28"/>
          <w:szCs w:val="28"/>
        </w:rPr>
        <w:t xml:space="preserve"> в протопресвитера военного и морского духовенства», о чем обер-прокурором Святейшего Синода К.П. Победоносцевым и было доложено</w:t>
      </w:r>
      <w:proofErr w:type="gramEnd"/>
      <w:r w:rsidRPr="00277B32">
        <w:rPr>
          <w:sz w:val="28"/>
          <w:szCs w:val="28"/>
        </w:rPr>
        <w:t xml:space="preserve"> высшему духовному правительству 10 июля 1890 года.</w:t>
      </w:r>
      <w:r w:rsidR="002253B4" w:rsidRPr="00277B32">
        <w:rPr>
          <w:rStyle w:val="a5"/>
          <w:sz w:val="28"/>
          <w:szCs w:val="28"/>
        </w:rPr>
        <w:footnoteReference w:id="58"/>
      </w:r>
    </w:p>
    <w:p w:rsidR="00C83919" w:rsidRPr="00277B32" w:rsidRDefault="00C83919" w:rsidP="00277B32">
      <w:pPr>
        <w:shd w:val="clear" w:color="auto" w:fill="FFFFFF"/>
        <w:spacing w:line="360" w:lineRule="auto"/>
        <w:ind w:right="53"/>
        <w:jc w:val="both"/>
        <w:rPr>
          <w:sz w:val="28"/>
          <w:szCs w:val="28"/>
        </w:rPr>
      </w:pPr>
      <w:r w:rsidRPr="00277B32">
        <w:rPr>
          <w:sz w:val="28"/>
          <w:szCs w:val="28"/>
        </w:rPr>
        <w:t xml:space="preserve">  Таким образом, первым протопресвитером военного и морского духовенства русской армии с </w:t>
      </w:r>
      <w:r w:rsidR="00BC2467">
        <w:rPr>
          <w:sz w:val="28"/>
          <w:szCs w:val="28"/>
        </w:rPr>
        <w:t xml:space="preserve">11 </w:t>
      </w:r>
      <w:r w:rsidRPr="00277B32">
        <w:rPr>
          <w:sz w:val="28"/>
          <w:szCs w:val="28"/>
        </w:rPr>
        <w:t xml:space="preserve">июля 1890 года стал магистр богословия Александр Алексеевич </w:t>
      </w:r>
      <w:proofErr w:type="spellStart"/>
      <w:r w:rsidRPr="00277B32">
        <w:rPr>
          <w:sz w:val="28"/>
          <w:szCs w:val="28"/>
        </w:rPr>
        <w:t>Желобовский</w:t>
      </w:r>
      <w:proofErr w:type="spellEnd"/>
      <w:r w:rsidRPr="00277B32">
        <w:rPr>
          <w:sz w:val="28"/>
          <w:szCs w:val="28"/>
        </w:rPr>
        <w:t xml:space="preserve"> (1888 – 1910 гг.)</w:t>
      </w:r>
      <w:r w:rsidR="00BC2467">
        <w:rPr>
          <w:sz w:val="28"/>
          <w:szCs w:val="28"/>
        </w:rPr>
        <w:t xml:space="preserve">. </w:t>
      </w:r>
      <w:r w:rsidRPr="00277B32">
        <w:rPr>
          <w:sz w:val="28"/>
          <w:szCs w:val="28"/>
        </w:rPr>
        <w:t xml:space="preserve">По рангу протопресвитер приравнивался к архиепископу в духовном мире и генерал-лейтенанту в военном сословии, а также имел право на личные </w:t>
      </w:r>
      <w:r w:rsidRPr="00277B32">
        <w:rPr>
          <w:sz w:val="28"/>
          <w:szCs w:val="28"/>
        </w:rPr>
        <w:lastRenderedPageBreak/>
        <w:t>доклады царю.</w:t>
      </w:r>
      <w:r w:rsidR="002253B4" w:rsidRPr="00277B32">
        <w:rPr>
          <w:rStyle w:val="a5"/>
          <w:sz w:val="28"/>
          <w:szCs w:val="28"/>
        </w:rPr>
        <w:footnoteReference w:id="59"/>
      </w:r>
    </w:p>
    <w:p w:rsidR="00703A70" w:rsidRPr="00277B32" w:rsidRDefault="00DA21FF" w:rsidP="00277B32">
      <w:pPr>
        <w:shd w:val="clear" w:color="auto" w:fill="FFFFFF"/>
        <w:spacing w:line="360" w:lineRule="auto"/>
        <w:ind w:right="53"/>
        <w:jc w:val="both"/>
        <w:rPr>
          <w:sz w:val="28"/>
          <w:szCs w:val="28"/>
        </w:rPr>
      </w:pPr>
      <w:r w:rsidRPr="00277B32">
        <w:rPr>
          <w:sz w:val="28"/>
          <w:szCs w:val="28"/>
        </w:rPr>
        <w:t xml:space="preserve">    </w:t>
      </w:r>
      <w:r w:rsidR="00703A70" w:rsidRPr="00277B32">
        <w:rPr>
          <w:sz w:val="28"/>
          <w:szCs w:val="28"/>
        </w:rPr>
        <w:t xml:space="preserve">Так, в годы русско-японской войны 1904 – 1905 годов духовно-нравственное воспитание в 1-й, 2-й и 3-й Маньчжурской армиях было возложено, </w:t>
      </w:r>
      <w:proofErr w:type="gramStart"/>
      <w:r w:rsidR="00703A70" w:rsidRPr="00277B32">
        <w:rPr>
          <w:sz w:val="28"/>
          <w:szCs w:val="28"/>
        </w:rPr>
        <w:t>согласно статьи</w:t>
      </w:r>
      <w:proofErr w:type="gramEnd"/>
      <w:r w:rsidR="00703A70" w:rsidRPr="00277B32">
        <w:rPr>
          <w:sz w:val="28"/>
          <w:szCs w:val="28"/>
        </w:rPr>
        <w:t xml:space="preserve"> 301 Положения об управлении войсками, на главных полевых священников.</w:t>
      </w:r>
    </w:p>
    <w:p w:rsidR="00703A70" w:rsidRPr="00277B32" w:rsidRDefault="00703A70" w:rsidP="00277B32">
      <w:pPr>
        <w:shd w:val="clear" w:color="auto" w:fill="FFFFFF"/>
        <w:spacing w:line="360" w:lineRule="auto"/>
        <w:ind w:right="53"/>
        <w:jc w:val="both"/>
        <w:rPr>
          <w:sz w:val="28"/>
          <w:szCs w:val="28"/>
        </w:rPr>
      </w:pPr>
      <w:r w:rsidRPr="00277B32">
        <w:rPr>
          <w:sz w:val="28"/>
          <w:szCs w:val="28"/>
        </w:rPr>
        <w:t xml:space="preserve">  Управленческий аппарат по руководству православным военным духовенством в годы русско-японской войны выглядел следующим образом:</w:t>
      </w:r>
    </w:p>
    <w:p w:rsidR="00703A70" w:rsidRPr="00277B32" w:rsidRDefault="00703A70" w:rsidP="00277B32">
      <w:pPr>
        <w:shd w:val="clear" w:color="auto" w:fill="FFFFFF"/>
        <w:spacing w:line="360" w:lineRule="auto"/>
        <w:ind w:right="53"/>
        <w:jc w:val="both"/>
        <w:rPr>
          <w:sz w:val="28"/>
          <w:szCs w:val="28"/>
        </w:rPr>
      </w:pPr>
      <w:r w:rsidRPr="00277B32">
        <w:rPr>
          <w:sz w:val="28"/>
          <w:szCs w:val="28"/>
        </w:rPr>
        <w:t xml:space="preserve">  Главный священник при штабе Главнокомандующего всеми сухопутными и морскими силами, действующими против японцев – протоиерей Сергий</w:t>
      </w:r>
      <w:proofErr w:type="gramStart"/>
      <w:r w:rsidRPr="00277B32">
        <w:rPr>
          <w:sz w:val="28"/>
          <w:szCs w:val="28"/>
        </w:rPr>
        <w:t xml:space="preserve"> Г</w:t>
      </w:r>
      <w:proofErr w:type="gramEnd"/>
      <w:r w:rsidRPr="00277B32">
        <w:rPr>
          <w:sz w:val="28"/>
          <w:szCs w:val="28"/>
        </w:rPr>
        <w:t>олубев, занимавший с 24 февраля по 13 октября 1904 года должность главного полевого священника 1-й Маньчжурской армии.</w:t>
      </w:r>
    </w:p>
    <w:p w:rsidR="00703A70" w:rsidRPr="00277B32" w:rsidRDefault="00703A70" w:rsidP="00277B32">
      <w:pPr>
        <w:shd w:val="clear" w:color="auto" w:fill="FFFFFF"/>
        <w:spacing w:line="360" w:lineRule="auto"/>
        <w:ind w:right="53"/>
        <w:jc w:val="both"/>
        <w:rPr>
          <w:sz w:val="28"/>
          <w:szCs w:val="28"/>
        </w:rPr>
      </w:pPr>
      <w:r w:rsidRPr="00277B32">
        <w:rPr>
          <w:sz w:val="28"/>
          <w:szCs w:val="28"/>
        </w:rPr>
        <w:t xml:space="preserve">   Штат управления главного священника при Главнокомандующем включал: 1) три священника для командировок (Священник </w:t>
      </w:r>
      <w:proofErr w:type="spellStart"/>
      <w:r w:rsidRPr="00277B32">
        <w:rPr>
          <w:sz w:val="28"/>
          <w:szCs w:val="28"/>
        </w:rPr>
        <w:t>Корнилий</w:t>
      </w:r>
      <w:proofErr w:type="spellEnd"/>
      <w:r w:rsidRPr="00277B32">
        <w:rPr>
          <w:sz w:val="28"/>
          <w:szCs w:val="28"/>
        </w:rPr>
        <w:t xml:space="preserve"> Журавский, а с 13 декабря 1904 года – Священник Василий Борисоглебский; священник Василий Корн; Священник Николай </w:t>
      </w:r>
      <w:proofErr w:type="spellStart"/>
      <w:r w:rsidRPr="00277B32">
        <w:rPr>
          <w:sz w:val="28"/>
          <w:szCs w:val="28"/>
        </w:rPr>
        <w:t>Модин</w:t>
      </w:r>
      <w:proofErr w:type="spellEnd"/>
      <w:r w:rsidRPr="00277B32">
        <w:rPr>
          <w:sz w:val="28"/>
          <w:szCs w:val="28"/>
        </w:rPr>
        <w:t>); 2) одного дьякона  (дьякон Никита Алмазов); 3) одного секретаря (титулярный советник Иосиф Автухов); 4) одного псаломщика (Михаил Цветиков).</w:t>
      </w:r>
      <w:r w:rsidR="00BB29FE" w:rsidRPr="00277B32">
        <w:rPr>
          <w:rStyle w:val="a5"/>
          <w:sz w:val="28"/>
          <w:szCs w:val="28"/>
        </w:rPr>
        <w:footnoteReference w:id="60"/>
      </w:r>
    </w:p>
    <w:p w:rsidR="00703A70" w:rsidRPr="00277B32" w:rsidRDefault="00DA21FF" w:rsidP="00277B32">
      <w:pPr>
        <w:shd w:val="clear" w:color="auto" w:fill="FFFFFF"/>
        <w:spacing w:line="360" w:lineRule="auto"/>
        <w:ind w:right="53"/>
        <w:jc w:val="both"/>
        <w:rPr>
          <w:sz w:val="28"/>
          <w:szCs w:val="28"/>
        </w:rPr>
      </w:pPr>
      <w:r w:rsidRPr="00277B32">
        <w:rPr>
          <w:sz w:val="28"/>
          <w:szCs w:val="28"/>
        </w:rPr>
        <w:t xml:space="preserve">   </w:t>
      </w:r>
      <w:r w:rsidR="00703A70" w:rsidRPr="00277B32">
        <w:rPr>
          <w:sz w:val="28"/>
          <w:szCs w:val="28"/>
        </w:rPr>
        <w:t xml:space="preserve">Теперь относительно состава военного духовенства действующих армий. Из донесения полевого главного священника 1-й Маньчжурской армии протоиерея Г. Шавельского видно, что она состояла из 6 пехотных корпусов (1-й, 2-й, 3-й, 4-й, 6-й Сибирских и 1-го Армейского). </w:t>
      </w:r>
      <w:proofErr w:type="gramStart"/>
      <w:r w:rsidR="00703A70" w:rsidRPr="00277B32">
        <w:rPr>
          <w:sz w:val="28"/>
          <w:szCs w:val="28"/>
        </w:rPr>
        <w:t xml:space="preserve">В ней было кроме самого главного полевого священника 95 военных пастырей: 49 полковых, 2 – пластунских батальонов, 1 – при отряде полковника </w:t>
      </w:r>
      <w:proofErr w:type="spellStart"/>
      <w:r w:rsidR="00703A70" w:rsidRPr="00277B32">
        <w:rPr>
          <w:sz w:val="28"/>
          <w:szCs w:val="28"/>
        </w:rPr>
        <w:t>Мадритова</w:t>
      </w:r>
      <w:proofErr w:type="spellEnd"/>
      <w:r w:rsidR="00703A70" w:rsidRPr="00277B32">
        <w:rPr>
          <w:sz w:val="28"/>
          <w:szCs w:val="28"/>
        </w:rPr>
        <w:t xml:space="preserve">, 1 – при штабе Забайкальской казачьей дивизии, 1 – состоял в распоряжении командующего 1-й армией </w:t>
      </w:r>
      <w:proofErr w:type="spellStart"/>
      <w:r w:rsidR="00703A70" w:rsidRPr="00277B32">
        <w:rPr>
          <w:sz w:val="28"/>
          <w:szCs w:val="28"/>
        </w:rPr>
        <w:t>генерал-адьютанта</w:t>
      </w:r>
      <w:proofErr w:type="spellEnd"/>
      <w:r w:rsidR="00703A70" w:rsidRPr="00277B32">
        <w:rPr>
          <w:sz w:val="28"/>
          <w:szCs w:val="28"/>
        </w:rPr>
        <w:t xml:space="preserve"> А.Н. Куропаткина; при военных госпиталях, приданных дивизиям – 25 и при госпиталях, не приданных дивизиям – 11;</w:t>
      </w:r>
      <w:proofErr w:type="gramEnd"/>
      <w:r w:rsidR="00703A70" w:rsidRPr="00277B32">
        <w:rPr>
          <w:sz w:val="28"/>
          <w:szCs w:val="28"/>
        </w:rPr>
        <w:t xml:space="preserve"> священников, служащих при учреждениях Красного Креста – 4.</w:t>
      </w:r>
      <w:r w:rsidR="00BB29FE" w:rsidRPr="00277B32">
        <w:rPr>
          <w:rStyle w:val="a5"/>
          <w:sz w:val="28"/>
          <w:szCs w:val="28"/>
        </w:rPr>
        <w:footnoteReference w:id="61"/>
      </w:r>
      <w:r w:rsidR="00703A70" w:rsidRPr="00277B32">
        <w:rPr>
          <w:sz w:val="28"/>
          <w:szCs w:val="28"/>
        </w:rPr>
        <w:t xml:space="preserve"> Общее число священнослужителей в трех армиях </w:t>
      </w:r>
      <w:r w:rsidR="00703A70" w:rsidRPr="00277B32">
        <w:rPr>
          <w:sz w:val="28"/>
          <w:szCs w:val="28"/>
        </w:rPr>
        <w:lastRenderedPageBreak/>
        <w:t>составляло около 300 человек.</w:t>
      </w:r>
      <w:r w:rsidR="00BB29FE" w:rsidRPr="00277B32">
        <w:rPr>
          <w:rStyle w:val="a5"/>
          <w:sz w:val="28"/>
          <w:szCs w:val="28"/>
        </w:rPr>
        <w:footnoteReference w:id="62"/>
      </w:r>
    </w:p>
    <w:p w:rsidR="00BE407C" w:rsidRPr="00277B32" w:rsidRDefault="00BE407C" w:rsidP="00277B32">
      <w:pPr>
        <w:shd w:val="clear" w:color="auto" w:fill="FFFFFF"/>
        <w:spacing w:line="360" w:lineRule="auto"/>
        <w:ind w:right="53"/>
        <w:jc w:val="both"/>
        <w:rPr>
          <w:sz w:val="28"/>
          <w:szCs w:val="28"/>
        </w:rPr>
      </w:pPr>
      <w:r w:rsidRPr="00277B32">
        <w:rPr>
          <w:sz w:val="28"/>
          <w:szCs w:val="28"/>
        </w:rPr>
        <w:t xml:space="preserve">   Военное духовенство действующей армии подразделялось на две категории: к первой принадлежали главным образом те, кто и до войны служил в воинских частях, ко второй – присланные на войну из разных епархий. Военные священнослужители проходили послушание в полках, епархиальные – при госпиталях.  </w:t>
      </w:r>
    </w:p>
    <w:p w:rsidR="00897851" w:rsidRPr="00277B32" w:rsidRDefault="00897851" w:rsidP="00277B32">
      <w:pPr>
        <w:shd w:val="clear" w:color="auto" w:fill="FFFFFF"/>
        <w:spacing w:line="360" w:lineRule="auto"/>
        <w:ind w:right="53"/>
        <w:jc w:val="both"/>
        <w:rPr>
          <w:sz w:val="28"/>
          <w:szCs w:val="28"/>
        </w:rPr>
      </w:pPr>
      <w:r w:rsidRPr="00277B32">
        <w:rPr>
          <w:sz w:val="28"/>
          <w:szCs w:val="28"/>
        </w:rPr>
        <w:t xml:space="preserve">     С изменением характера войны изменились и содержание работы священников. В ходе русско-японской войны впервые стали даваться рекомендации полковым священникам с указанием его места в боевой обстановке. Так, полковым священникам было предписано, чтобы во время боя они находились не далее полковых перевязочных пунктов. Дивизионным же благочинным велено было принять все меры для того, чтобы дивизионные лазареты не оставались во время боевых действий без священников. Для этого рекомендовалось направлять в эти лазареты священников из резервных полков или неразвернутых госпиталей. </w:t>
      </w:r>
      <w:proofErr w:type="gramStart"/>
      <w:r w:rsidRPr="00277B32">
        <w:rPr>
          <w:sz w:val="28"/>
          <w:szCs w:val="28"/>
        </w:rPr>
        <w:t>Кроме того, благочинные соединений должны были во время Великого поста не только наблюдать за исполнением православными воинами боевых полков долга исповеди и св. причастия, но и принимать вес необходимые меры к исполнению обряда причастия чинами других частей (артиллерийских батарей, дивизионных обозов, войск пограничной стражи, казачьих полков, саперных, железнодорожных и понтонных батальонов, телеграфных рот, транспортов, сборных пунктов и пр.), которые не</w:t>
      </w:r>
      <w:proofErr w:type="gramEnd"/>
      <w:r w:rsidRPr="00277B32">
        <w:rPr>
          <w:sz w:val="28"/>
          <w:szCs w:val="28"/>
        </w:rPr>
        <w:t xml:space="preserve"> имели своих священников и находились в районах дислокации дивизий.</w:t>
      </w:r>
      <w:r w:rsidR="000A18B8" w:rsidRPr="00277B32">
        <w:rPr>
          <w:rStyle w:val="a5"/>
          <w:sz w:val="28"/>
          <w:szCs w:val="28"/>
        </w:rPr>
        <w:footnoteReference w:id="63"/>
      </w:r>
    </w:p>
    <w:p w:rsidR="00897851" w:rsidRPr="00277B32" w:rsidRDefault="00AE2E52" w:rsidP="00277B32">
      <w:pPr>
        <w:shd w:val="clear" w:color="auto" w:fill="FFFFFF"/>
        <w:spacing w:line="360" w:lineRule="auto"/>
        <w:ind w:right="53"/>
        <w:jc w:val="both"/>
        <w:rPr>
          <w:sz w:val="28"/>
          <w:szCs w:val="28"/>
        </w:rPr>
      </w:pPr>
      <w:r w:rsidRPr="00277B32">
        <w:rPr>
          <w:sz w:val="28"/>
          <w:szCs w:val="28"/>
        </w:rPr>
        <w:t xml:space="preserve">  </w:t>
      </w:r>
      <w:r w:rsidR="00897851" w:rsidRPr="00277B32">
        <w:rPr>
          <w:sz w:val="28"/>
          <w:szCs w:val="28"/>
        </w:rPr>
        <w:t xml:space="preserve">В годы русско-японской войны православное духовенство действующей армии затронуло и такой практический в условиях боев вопрос, как опознание павших воинов и сообщение на родину о погибших. Еще в самом начале кампании на Дальнем Востоке командующим Маньчжурской армией было приказано завести во всех частях для нижних чинов специальные </w:t>
      </w:r>
      <w:r w:rsidR="00897851" w:rsidRPr="00277B32">
        <w:rPr>
          <w:sz w:val="28"/>
          <w:szCs w:val="28"/>
        </w:rPr>
        <w:lastRenderedPageBreak/>
        <w:t>металлические пластины, на которых обозначались бы воинская часть и номер военнослужащего. Однако это требование командующего выполнено не было, а опознание проводилось по служебным надписям на мундире, головном уборе, по письмам в кармане и так далее.</w:t>
      </w:r>
      <w:r w:rsidR="00E315EB" w:rsidRPr="00277B32">
        <w:rPr>
          <w:rStyle w:val="a5"/>
          <w:sz w:val="28"/>
          <w:szCs w:val="28"/>
        </w:rPr>
        <w:footnoteReference w:id="64"/>
      </w:r>
    </w:p>
    <w:p w:rsidR="00E86693" w:rsidRPr="00277B32" w:rsidRDefault="00E86693" w:rsidP="00277B32">
      <w:pPr>
        <w:shd w:val="clear" w:color="auto" w:fill="FFFFFF"/>
        <w:spacing w:line="360" w:lineRule="auto"/>
        <w:ind w:right="53"/>
        <w:jc w:val="both"/>
        <w:rPr>
          <w:sz w:val="28"/>
          <w:szCs w:val="28"/>
        </w:rPr>
      </w:pPr>
      <w:r w:rsidRPr="00277B32">
        <w:rPr>
          <w:sz w:val="28"/>
          <w:szCs w:val="28"/>
        </w:rPr>
        <w:t xml:space="preserve">   Большая мобилизационная работа была развернута в канун русско-японской войны. </w:t>
      </w:r>
      <w:proofErr w:type="gramStart"/>
      <w:r w:rsidRPr="00277B32">
        <w:rPr>
          <w:sz w:val="28"/>
          <w:szCs w:val="28"/>
        </w:rPr>
        <w:t>Вот только несколько документов, свидетельствующих о большой и кропотливой работе (В РГИА Ф. 806.</w:t>
      </w:r>
      <w:proofErr w:type="gramEnd"/>
      <w:r w:rsidRPr="00277B32">
        <w:rPr>
          <w:sz w:val="28"/>
          <w:szCs w:val="28"/>
        </w:rPr>
        <w:t xml:space="preserve"> Оп. 4. Дело 3755 «О назначении священников в полковые церкви, в связи с военными действиями на Дальнем Востоке» включает 530 листов – В.К.): «Копия. Секретно.  </w:t>
      </w:r>
      <w:proofErr w:type="gramStart"/>
      <w:r w:rsidRPr="00277B32">
        <w:rPr>
          <w:sz w:val="28"/>
          <w:szCs w:val="28"/>
        </w:rPr>
        <w:t>По Указу Его Императорского Величества, Св. Правительствующий Синод слушали: рапорт Протопресвитера военного и морского духовенства, от 25 Октября 1903 года за № 14178, при коем представляет копию полученной им, Протопресвитером, из Главного Штаба ведомости срокам, в которые священнослужители, предназначенные в военно-врачебные заведения военного времени, должны прибыть по назначению, по объявлении мобилизации ар</w:t>
      </w:r>
      <w:r w:rsidR="00A83943" w:rsidRPr="00277B32">
        <w:rPr>
          <w:sz w:val="28"/>
          <w:szCs w:val="28"/>
        </w:rPr>
        <w:t>мии.</w:t>
      </w:r>
      <w:proofErr w:type="gramEnd"/>
    </w:p>
    <w:p w:rsidR="00FE7F05" w:rsidRPr="00277B32" w:rsidRDefault="00FE7F05" w:rsidP="00277B32">
      <w:pPr>
        <w:shd w:val="clear" w:color="auto" w:fill="FFFFFF"/>
        <w:spacing w:line="360" w:lineRule="auto"/>
        <w:ind w:right="53"/>
        <w:jc w:val="both"/>
        <w:rPr>
          <w:sz w:val="28"/>
          <w:szCs w:val="28"/>
        </w:rPr>
      </w:pPr>
      <w:r w:rsidRPr="00277B32">
        <w:rPr>
          <w:sz w:val="28"/>
          <w:szCs w:val="28"/>
        </w:rPr>
        <w:t xml:space="preserve">   Не имение в полку священника сильно отражается на духовно-нравственной стороне чинов полка.</w:t>
      </w:r>
    </w:p>
    <w:p w:rsidR="00FE7F05" w:rsidRPr="00277B32" w:rsidRDefault="00AE2E52" w:rsidP="00277B32">
      <w:pPr>
        <w:shd w:val="clear" w:color="auto" w:fill="FFFFFF"/>
        <w:spacing w:line="360" w:lineRule="auto"/>
        <w:ind w:right="53"/>
        <w:jc w:val="both"/>
        <w:rPr>
          <w:sz w:val="28"/>
          <w:szCs w:val="28"/>
        </w:rPr>
      </w:pPr>
      <w:r w:rsidRPr="00277B32">
        <w:rPr>
          <w:sz w:val="28"/>
          <w:szCs w:val="28"/>
        </w:rPr>
        <w:t xml:space="preserve">  </w:t>
      </w:r>
      <w:r w:rsidR="00FE7F05" w:rsidRPr="00277B32">
        <w:rPr>
          <w:sz w:val="28"/>
          <w:szCs w:val="28"/>
        </w:rPr>
        <w:t xml:space="preserve">Командир полка Полковник </w:t>
      </w:r>
      <w:proofErr w:type="spellStart"/>
      <w:r w:rsidR="00FE7F05" w:rsidRPr="00277B32">
        <w:rPr>
          <w:sz w:val="28"/>
          <w:szCs w:val="28"/>
        </w:rPr>
        <w:t>Орфимов</w:t>
      </w:r>
      <w:proofErr w:type="spellEnd"/>
      <w:r w:rsidR="00FE7F05" w:rsidRPr="00277B32">
        <w:rPr>
          <w:sz w:val="28"/>
          <w:szCs w:val="28"/>
        </w:rPr>
        <w:t>».</w:t>
      </w:r>
      <w:r w:rsidRPr="00277B32">
        <w:rPr>
          <w:sz w:val="28"/>
          <w:szCs w:val="28"/>
        </w:rPr>
        <w:t xml:space="preserve"> </w:t>
      </w:r>
      <w:r w:rsidR="00FE7F05" w:rsidRPr="00277B32">
        <w:rPr>
          <w:sz w:val="28"/>
          <w:szCs w:val="28"/>
        </w:rPr>
        <w:t xml:space="preserve"> А это письмо от начальника 73 пехотной дивизии: «Штаб 73 пехотной дивизии. 25 июня 1904 года. № 192.</w:t>
      </w:r>
      <w:r w:rsidRPr="00277B32">
        <w:rPr>
          <w:sz w:val="28"/>
          <w:szCs w:val="28"/>
        </w:rPr>
        <w:t xml:space="preserve"> </w:t>
      </w:r>
      <w:r w:rsidR="00FE7F05" w:rsidRPr="00277B32">
        <w:rPr>
          <w:sz w:val="28"/>
          <w:szCs w:val="28"/>
        </w:rPr>
        <w:t xml:space="preserve">Протопресвитеру </w:t>
      </w:r>
      <w:proofErr w:type="spellStart"/>
      <w:r w:rsidR="00FE7F05" w:rsidRPr="00277B32">
        <w:rPr>
          <w:sz w:val="28"/>
          <w:szCs w:val="28"/>
        </w:rPr>
        <w:t>военнаго</w:t>
      </w:r>
      <w:proofErr w:type="spellEnd"/>
      <w:r w:rsidR="00FE7F05" w:rsidRPr="00277B32">
        <w:rPr>
          <w:sz w:val="28"/>
          <w:szCs w:val="28"/>
        </w:rPr>
        <w:t xml:space="preserve"> и </w:t>
      </w:r>
      <w:proofErr w:type="spellStart"/>
      <w:r w:rsidR="00FE7F05" w:rsidRPr="00277B32">
        <w:rPr>
          <w:sz w:val="28"/>
          <w:szCs w:val="28"/>
        </w:rPr>
        <w:t>морскаго</w:t>
      </w:r>
      <w:proofErr w:type="spellEnd"/>
      <w:r w:rsidR="00FE7F05" w:rsidRPr="00277B32">
        <w:rPr>
          <w:sz w:val="28"/>
          <w:szCs w:val="28"/>
        </w:rPr>
        <w:t xml:space="preserve"> духовенства.</w:t>
      </w:r>
    </w:p>
    <w:p w:rsidR="00FE7F05" w:rsidRPr="00277B32" w:rsidRDefault="00FE7F05" w:rsidP="00277B32">
      <w:pPr>
        <w:shd w:val="clear" w:color="auto" w:fill="FFFFFF"/>
        <w:spacing w:line="360" w:lineRule="auto"/>
        <w:ind w:right="53"/>
        <w:jc w:val="both"/>
        <w:rPr>
          <w:sz w:val="28"/>
          <w:szCs w:val="28"/>
        </w:rPr>
      </w:pPr>
      <w:r w:rsidRPr="00277B32">
        <w:rPr>
          <w:sz w:val="28"/>
          <w:szCs w:val="28"/>
        </w:rPr>
        <w:t>Во вновь сформированных полках, вверенной мне дивизии, до сих пор нет еще назначения полковых священников, а потребность в духовно-нравственном воспитании нижних чинов начинает ощущаться, а потому прошу об ускорении назначения священников во все полки дивизии».</w:t>
      </w:r>
      <w:r w:rsidR="00A83943" w:rsidRPr="00277B32">
        <w:rPr>
          <w:rStyle w:val="a5"/>
          <w:sz w:val="28"/>
          <w:szCs w:val="28"/>
        </w:rPr>
        <w:footnoteReference w:id="65"/>
      </w:r>
    </w:p>
    <w:p w:rsidR="00FE7F05" w:rsidRPr="00277B32" w:rsidRDefault="00AE2E52" w:rsidP="00277B32">
      <w:pPr>
        <w:shd w:val="clear" w:color="auto" w:fill="FFFFFF"/>
        <w:spacing w:line="360" w:lineRule="auto"/>
        <w:ind w:right="53"/>
        <w:jc w:val="both"/>
        <w:rPr>
          <w:sz w:val="28"/>
          <w:szCs w:val="28"/>
        </w:rPr>
      </w:pPr>
      <w:r w:rsidRPr="00277B32">
        <w:rPr>
          <w:sz w:val="28"/>
          <w:szCs w:val="28"/>
        </w:rPr>
        <w:t xml:space="preserve">    </w:t>
      </w:r>
      <w:r w:rsidR="00FE7F05" w:rsidRPr="00277B32">
        <w:rPr>
          <w:sz w:val="28"/>
          <w:szCs w:val="28"/>
        </w:rPr>
        <w:t xml:space="preserve"> Необходимо отметить, что было достаточно много священников, прибывших на театр военных действий добровольно, не по </w:t>
      </w:r>
      <w:r w:rsidR="00FE7F05" w:rsidRPr="00277B32">
        <w:rPr>
          <w:sz w:val="28"/>
          <w:szCs w:val="28"/>
        </w:rPr>
        <w:lastRenderedPageBreak/>
        <w:t xml:space="preserve">мобилизационному плану. И свидетельством этому служит телеграмма </w:t>
      </w:r>
      <w:proofErr w:type="gramStart"/>
      <w:r w:rsidR="00FE7F05" w:rsidRPr="00277B32">
        <w:rPr>
          <w:sz w:val="28"/>
          <w:szCs w:val="28"/>
        </w:rPr>
        <w:t>начальника штаба тыла армии генерала Глинского</w:t>
      </w:r>
      <w:proofErr w:type="gramEnd"/>
      <w:r w:rsidR="00FE7F05" w:rsidRPr="00277B32">
        <w:rPr>
          <w:sz w:val="28"/>
          <w:szCs w:val="28"/>
        </w:rPr>
        <w:t xml:space="preserve"> из Харбина от 12 ноября 1905 года за № 16: «Протопресвитеру армии и флота. В дополнение телеграммы Вашей 5 Ноября не откажите телеграфировать срочно могут ли возвращаться в свои епархии теперь же </w:t>
      </w:r>
      <w:proofErr w:type="gramStart"/>
      <w:r w:rsidR="00FE7F05" w:rsidRPr="00277B32">
        <w:rPr>
          <w:sz w:val="28"/>
          <w:szCs w:val="28"/>
        </w:rPr>
        <w:t>священнослужители</w:t>
      </w:r>
      <w:proofErr w:type="gramEnd"/>
      <w:r w:rsidR="00FE7F05" w:rsidRPr="00277B32">
        <w:rPr>
          <w:sz w:val="28"/>
          <w:szCs w:val="28"/>
        </w:rPr>
        <w:t xml:space="preserve"> назначенные не по мобилизационному </w:t>
      </w:r>
      <w:proofErr w:type="spellStart"/>
      <w:r w:rsidR="00FE7F05" w:rsidRPr="00277B32">
        <w:rPr>
          <w:sz w:val="28"/>
          <w:szCs w:val="28"/>
        </w:rPr>
        <w:t>росписанию</w:t>
      </w:r>
      <w:proofErr w:type="spellEnd"/>
      <w:r w:rsidR="00FE7F05" w:rsidRPr="00277B32">
        <w:rPr>
          <w:sz w:val="28"/>
          <w:szCs w:val="28"/>
        </w:rPr>
        <w:t>, а прибывшие добровольно на театр военных действий».</w:t>
      </w:r>
      <w:r w:rsidR="00A83943" w:rsidRPr="00277B32">
        <w:rPr>
          <w:rStyle w:val="a5"/>
          <w:sz w:val="28"/>
          <w:szCs w:val="28"/>
        </w:rPr>
        <w:footnoteReference w:id="66"/>
      </w:r>
    </w:p>
    <w:p w:rsidR="00012B3E" w:rsidRPr="00277B32" w:rsidRDefault="00012B3E" w:rsidP="00277B32">
      <w:pPr>
        <w:shd w:val="clear" w:color="auto" w:fill="FFFFFF"/>
        <w:spacing w:line="360" w:lineRule="auto"/>
        <w:ind w:right="53"/>
        <w:jc w:val="both"/>
        <w:rPr>
          <w:sz w:val="28"/>
          <w:szCs w:val="28"/>
        </w:rPr>
      </w:pPr>
      <w:r w:rsidRPr="00277B32">
        <w:rPr>
          <w:sz w:val="28"/>
          <w:szCs w:val="28"/>
        </w:rPr>
        <w:t xml:space="preserve">   Священник 33-го </w:t>
      </w:r>
      <w:proofErr w:type="spellStart"/>
      <w:r w:rsidRPr="00277B32">
        <w:rPr>
          <w:sz w:val="28"/>
          <w:szCs w:val="28"/>
        </w:rPr>
        <w:t>Восточно-Сибирского</w:t>
      </w:r>
      <w:proofErr w:type="spellEnd"/>
      <w:r w:rsidRPr="00277B32">
        <w:rPr>
          <w:sz w:val="28"/>
          <w:szCs w:val="28"/>
        </w:rPr>
        <w:t xml:space="preserve"> стрелкового полка Г.И. Шавельский в письме от 21 марта 1904 года замечает: «На первых порах моей военной жизни (я прибыл в </w:t>
      </w:r>
      <w:proofErr w:type="spellStart"/>
      <w:r w:rsidRPr="00277B32">
        <w:rPr>
          <w:sz w:val="28"/>
          <w:szCs w:val="28"/>
        </w:rPr>
        <w:t>Инкоу</w:t>
      </w:r>
      <w:proofErr w:type="spellEnd"/>
      <w:r w:rsidRPr="00277B32">
        <w:rPr>
          <w:sz w:val="28"/>
          <w:szCs w:val="28"/>
        </w:rPr>
        <w:t xml:space="preserve"> 12 марта) я был буквально завален работой. Мой полк до моего прибытия не говел, стоящая тут артиллерия и драгуны тоже; местные русские жители почти два года не видели священника, - </w:t>
      </w:r>
      <w:proofErr w:type="gramStart"/>
      <w:r w:rsidRPr="00277B32">
        <w:rPr>
          <w:sz w:val="28"/>
          <w:szCs w:val="28"/>
        </w:rPr>
        <w:t>я</w:t>
      </w:r>
      <w:proofErr w:type="gramEnd"/>
      <w:r w:rsidRPr="00277B32">
        <w:rPr>
          <w:sz w:val="28"/>
          <w:szCs w:val="28"/>
        </w:rPr>
        <w:t xml:space="preserve"> поэтому явился дорогим, желанным гостем; и это сознание, что я нужен и полезен, доставило мне громадное утешение и полную награду за все перенесенное. Не сидеть без дела и на будущее время вот мое одно </w:t>
      </w:r>
      <w:proofErr w:type="spellStart"/>
      <w:r w:rsidRPr="00277B32">
        <w:rPr>
          <w:sz w:val="28"/>
          <w:szCs w:val="28"/>
        </w:rPr>
        <w:t>тепершнее</w:t>
      </w:r>
      <w:proofErr w:type="spellEnd"/>
      <w:r w:rsidRPr="00277B32">
        <w:rPr>
          <w:sz w:val="28"/>
          <w:szCs w:val="28"/>
        </w:rPr>
        <w:t xml:space="preserve"> желание. Труды, как бы они велики не были, опасности, какими бы серьезными они не оказались, - все это ничуть не пугает, наоборот, интересует меня. Мне хочется пережить самые опасные положения, самые тяжелые минуты, чтобы, с одной стороны, иметь об этом понятие, а с другой – разделить с солдатиком все тяготы военной жизни. Я думаю, что </w:t>
      </w:r>
      <w:proofErr w:type="gramStart"/>
      <w:r w:rsidRPr="00277B32">
        <w:rPr>
          <w:sz w:val="28"/>
          <w:szCs w:val="28"/>
        </w:rPr>
        <w:t>он</w:t>
      </w:r>
      <w:proofErr w:type="gramEnd"/>
      <w:r w:rsidRPr="00277B32">
        <w:rPr>
          <w:sz w:val="28"/>
          <w:szCs w:val="28"/>
        </w:rPr>
        <w:t xml:space="preserve"> видя, как священник </w:t>
      </w:r>
      <w:proofErr w:type="spellStart"/>
      <w:r w:rsidRPr="00277B32">
        <w:rPr>
          <w:sz w:val="28"/>
          <w:szCs w:val="28"/>
        </w:rPr>
        <w:t>наровне</w:t>
      </w:r>
      <w:proofErr w:type="spellEnd"/>
      <w:r w:rsidRPr="00277B32">
        <w:rPr>
          <w:sz w:val="28"/>
          <w:szCs w:val="28"/>
        </w:rPr>
        <w:t xml:space="preserve"> с ним подвергает себя опасности и переносит все лишения, ободрится и легче понесет труды».</w:t>
      </w:r>
      <w:r w:rsidR="003337CC" w:rsidRPr="00277B32">
        <w:rPr>
          <w:rStyle w:val="a5"/>
          <w:sz w:val="28"/>
          <w:szCs w:val="28"/>
        </w:rPr>
        <w:footnoteReference w:id="67"/>
      </w:r>
    </w:p>
    <w:p w:rsidR="00012B3E" w:rsidRPr="00277B32" w:rsidRDefault="00012B3E" w:rsidP="00277B32">
      <w:pPr>
        <w:shd w:val="clear" w:color="auto" w:fill="FFFFFF"/>
        <w:spacing w:line="360" w:lineRule="auto"/>
        <w:ind w:right="53"/>
        <w:jc w:val="both"/>
        <w:rPr>
          <w:sz w:val="28"/>
          <w:szCs w:val="28"/>
        </w:rPr>
      </w:pPr>
      <w:r w:rsidRPr="00277B32">
        <w:rPr>
          <w:sz w:val="28"/>
          <w:szCs w:val="28"/>
        </w:rPr>
        <w:t xml:space="preserve"> </w:t>
      </w:r>
      <w:r w:rsidR="00DA21FF" w:rsidRPr="00277B32">
        <w:rPr>
          <w:sz w:val="28"/>
          <w:szCs w:val="28"/>
        </w:rPr>
        <w:t xml:space="preserve"> </w:t>
      </w:r>
      <w:r w:rsidRPr="00277B32">
        <w:rPr>
          <w:sz w:val="28"/>
          <w:szCs w:val="28"/>
        </w:rPr>
        <w:t xml:space="preserve"> Есть и такие письма, которые подтверждают народную мудрость, говорящую о том, что в семье не без </w:t>
      </w:r>
      <w:proofErr w:type="gramStart"/>
      <w:r w:rsidRPr="00277B32">
        <w:rPr>
          <w:sz w:val="28"/>
          <w:szCs w:val="28"/>
        </w:rPr>
        <w:t>урода</w:t>
      </w:r>
      <w:proofErr w:type="gramEnd"/>
      <w:r w:rsidRPr="00277B32">
        <w:rPr>
          <w:sz w:val="28"/>
          <w:szCs w:val="28"/>
        </w:rPr>
        <w:t xml:space="preserve">. И для объективности приведем письмо от командира 284 пехотного </w:t>
      </w:r>
      <w:proofErr w:type="spellStart"/>
      <w:r w:rsidRPr="00277B32">
        <w:rPr>
          <w:sz w:val="28"/>
          <w:szCs w:val="28"/>
        </w:rPr>
        <w:t>Чембарского</w:t>
      </w:r>
      <w:proofErr w:type="spellEnd"/>
      <w:r w:rsidRPr="00277B32">
        <w:rPr>
          <w:sz w:val="28"/>
          <w:szCs w:val="28"/>
        </w:rPr>
        <w:t xml:space="preserve"> полка полковника А. </w:t>
      </w:r>
      <w:proofErr w:type="spellStart"/>
      <w:r w:rsidRPr="00277B32">
        <w:rPr>
          <w:sz w:val="28"/>
          <w:szCs w:val="28"/>
        </w:rPr>
        <w:t>Сорнева</w:t>
      </w:r>
      <w:proofErr w:type="spellEnd"/>
      <w:r w:rsidRPr="00277B32">
        <w:rPr>
          <w:sz w:val="28"/>
          <w:szCs w:val="28"/>
        </w:rPr>
        <w:t xml:space="preserve"> начальнику 71 пехотной дивизии: «Секретно. Командир 284 пехотного </w:t>
      </w:r>
      <w:proofErr w:type="spellStart"/>
      <w:r w:rsidRPr="00277B32">
        <w:rPr>
          <w:sz w:val="28"/>
          <w:szCs w:val="28"/>
        </w:rPr>
        <w:t>Чембарского</w:t>
      </w:r>
      <w:proofErr w:type="spellEnd"/>
      <w:r w:rsidRPr="00277B32">
        <w:rPr>
          <w:sz w:val="28"/>
          <w:szCs w:val="28"/>
        </w:rPr>
        <w:t xml:space="preserve"> полка. Июля 17 дня 1904 года. № 1001. Ст. Челябинск.</w:t>
      </w:r>
    </w:p>
    <w:p w:rsidR="00012B3E" w:rsidRPr="00277B32" w:rsidRDefault="00DA21FF" w:rsidP="00277B32">
      <w:pPr>
        <w:shd w:val="clear" w:color="auto" w:fill="FFFFFF"/>
        <w:spacing w:line="360" w:lineRule="auto"/>
        <w:ind w:right="53"/>
        <w:jc w:val="both"/>
        <w:rPr>
          <w:sz w:val="28"/>
          <w:szCs w:val="28"/>
        </w:rPr>
      </w:pPr>
      <w:r w:rsidRPr="00277B32">
        <w:rPr>
          <w:sz w:val="28"/>
          <w:szCs w:val="28"/>
        </w:rPr>
        <w:lastRenderedPageBreak/>
        <w:t xml:space="preserve">  </w:t>
      </w:r>
      <w:r w:rsidR="00012B3E" w:rsidRPr="00277B32">
        <w:rPr>
          <w:sz w:val="28"/>
          <w:szCs w:val="28"/>
        </w:rPr>
        <w:t>Ваше Превосходительство, Милостивый Государь Эдуард Владимирович.</w:t>
      </w:r>
    </w:p>
    <w:p w:rsidR="00012B3E" w:rsidRPr="00277B32" w:rsidRDefault="00012B3E" w:rsidP="00277B32">
      <w:pPr>
        <w:shd w:val="clear" w:color="auto" w:fill="FFFFFF"/>
        <w:spacing w:line="360" w:lineRule="auto"/>
        <w:ind w:right="53"/>
        <w:jc w:val="both"/>
        <w:rPr>
          <w:sz w:val="28"/>
          <w:szCs w:val="28"/>
        </w:rPr>
      </w:pPr>
      <w:r w:rsidRPr="00277B32">
        <w:rPr>
          <w:sz w:val="28"/>
          <w:szCs w:val="28"/>
        </w:rPr>
        <w:t xml:space="preserve">Прошу не отказать в разрешении высадить из поезда полкового священника Иеромонаха </w:t>
      </w:r>
      <w:proofErr w:type="spellStart"/>
      <w:r w:rsidRPr="00277B32">
        <w:rPr>
          <w:sz w:val="28"/>
          <w:szCs w:val="28"/>
        </w:rPr>
        <w:t>Елисея</w:t>
      </w:r>
      <w:proofErr w:type="spellEnd"/>
      <w:r w:rsidRPr="00277B32">
        <w:rPr>
          <w:sz w:val="28"/>
          <w:szCs w:val="28"/>
        </w:rPr>
        <w:t xml:space="preserve"> и отправить его обратно в монастырь.</w:t>
      </w:r>
      <w:r w:rsidR="008908A8">
        <w:rPr>
          <w:sz w:val="28"/>
          <w:szCs w:val="28"/>
        </w:rPr>
        <w:t xml:space="preserve"> </w:t>
      </w:r>
      <w:r w:rsidRPr="00277B32">
        <w:rPr>
          <w:sz w:val="28"/>
          <w:szCs w:val="28"/>
        </w:rPr>
        <w:t xml:space="preserve">Не смотря ни на какие увещания, Иеромонах </w:t>
      </w:r>
      <w:proofErr w:type="spellStart"/>
      <w:r w:rsidRPr="00277B32">
        <w:rPr>
          <w:sz w:val="28"/>
          <w:szCs w:val="28"/>
        </w:rPr>
        <w:t>Елисей</w:t>
      </w:r>
      <w:proofErr w:type="spellEnd"/>
      <w:r w:rsidRPr="00277B32">
        <w:rPr>
          <w:sz w:val="28"/>
          <w:szCs w:val="28"/>
        </w:rPr>
        <w:t xml:space="preserve"> пьянствует, отличается крайней неопрятностью, совершенно не образован и не развит, незнаком ни с какими требованиями порядочного общества, служит посмешищем в полку и вызывает к себе брезгливое отношение офицерских чинов полка. Думаю даже, что вследствие излишне употребляемых спиртных напитков, он </w:t>
      </w:r>
      <w:r w:rsidR="008908A8" w:rsidRPr="00277B32">
        <w:rPr>
          <w:sz w:val="28"/>
          <w:szCs w:val="28"/>
        </w:rPr>
        <w:t>ненормален</w:t>
      </w:r>
      <w:r w:rsidRPr="00277B32">
        <w:rPr>
          <w:sz w:val="28"/>
          <w:szCs w:val="28"/>
        </w:rPr>
        <w:t xml:space="preserve">. Присутствие Иеромонаха </w:t>
      </w:r>
      <w:proofErr w:type="spellStart"/>
      <w:r w:rsidRPr="00277B32">
        <w:rPr>
          <w:sz w:val="28"/>
          <w:szCs w:val="28"/>
        </w:rPr>
        <w:t>Елисея</w:t>
      </w:r>
      <w:proofErr w:type="spellEnd"/>
      <w:r w:rsidRPr="00277B32">
        <w:rPr>
          <w:sz w:val="28"/>
          <w:szCs w:val="28"/>
        </w:rPr>
        <w:t xml:space="preserve"> в </w:t>
      </w:r>
      <w:proofErr w:type="gramStart"/>
      <w:r w:rsidRPr="00277B32">
        <w:rPr>
          <w:sz w:val="28"/>
          <w:szCs w:val="28"/>
        </w:rPr>
        <w:t>полку</w:t>
      </w:r>
      <w:proofErr w:type="gramEnd"/>
      <w:r w:rsidRPr="00277B32">
        <w:rPr>
          <w:sz w:val="28"/>
          <w:szCs w:val="28"/>
        </w:rPr>
        <w:t xml:space="preserve"> безусловно вредно</w:t>
      </w:r>
      <w:r w:rsidR="003337CC" w:rsidRPr="00277B32">
        <w:rPr>
          <w:sz w:val="28"/>
          <w:szCs w:val="28"/>
        </w:rPr>
        <w:t>.</w:t>
      </w:r>
      <w:r w:rsidR="003337CC" w:rsidRPr="00277B32">
        <w:rPr>
          <w:rStyle w:val="a5"/>
          <w:sz w:val="28"/>
          <w:szCs w:val="28"/>
        </w:rPr>
        <w:footnoteReference w:id="68"/>
      </w:r>
    </w:p>
    <w:p w:rsidR="00AE2E52" w:rsidRDefault="00DA21FF" w:rsidP="00277B32">
      <w:pPr>
        <w:shd w:val="clear" w:color="auto" w:fill="FFFFFF"/>
        <w:spacing w:line="360" w:lineRule="auto"/>
        <w:ind w:right="53"/>
        <w:jc w:val="both"/>
        <w:rPr>
          <w:sz w:val="28"/>
          <w:szCs w:val="28"/>
        </w:rPr>
      </w:pPr>
      <w:r w:rsidRPr="00277B32">
        <w:rPr>
          <w:sz w:val="28"/>
          <w:szCs w:val="28"/>
        </w:rPr>
        <w:t xml:space="preserve">   </w:t>
      </w:r>
      <w:r w:rsidR="00012B3E" w:rsidRPr="00277B32">
        <w:rPr>
          <w:sz w:val="28"/>
          <w:szCs w:val="28"/>
        </w:rPr>
        <w:t xml:space="preserve">Недостатки в Духовенстве есть, и, иногда, немалые (подтверждением тому – случай с иеромонахом </w:t>
      </w:r>
      <w:proofErr w:type="spellStart"/>
      <w:r w:rsidR="00012B3E" w:rsidRPr="00277B32">
        <w:rPr>
          <w:sz w:val="28"/>
          <w:szCs w:val="28"/>
        </w:rPr>
        <w:t>Елисеем</w:t>
      </w:r>
      <w:proofErr w:type="spellEnd"/>
      <w:r w:rsidR="00012B3E" w:rsidRPr="00277B32">
        <w:rPr>
          <w:sz w:val="28"/>
          <w:szCs w:val="28"/>
        </w:rPr>
        <w:t xml:space="preserve"> – В.К.). Как такое болезненное </w:t>
      </w:r>
      <w:proofErr w:type="gramStart"/>
      <w:r w:rsidR="00012B3E" w:rsidRPr="00277B32">
        <w:rPr>
          <w:sz w:val="28"/>
          <w:szCs w:val="28"/>
        </w:rPr>
        <w:t>состояние</w:t>
      </w:r>
      <w:proofErr w:type="gramEnd"/>
      <w:r w:rsidR="00012B3E" w:rsidRPr="00277B32">
        <w:rPr>
          <w:sz w:val="28"/>
          <w:szCs w:val="28"/>
        </w:rPr>
        <w:t xml:space="preserve"> какого бы то ни было общества не может не отзываться болезненным ощущением во всем великом теле государства, тем паче болезненное состояние Духовенства, занимающего, по своему назначению, весьма важное место в организме общественном: то не только неблагоразумно и недобросовестно скрывать такое состояние, но, напротив, долг всякого благородного члена общества войти с полным вниманием в это положение и изыскать способы к </w:t>
      </w:r>
      <w:r w:rsidR="008908A8" w:rsidRPr="00277B32">
        <w:rPr>
          <w:sz w:val="28"/>
          <w:szCs w:val="28"/>
        </w:rPr>
        <w:t>врачеванию</w:t>
      </w:r>
      <w:r w:rsidR="00012B3E" w:rsidRPr="00277B32">
        <w:rPr>
          <w:sz w:val="28"/>
          <w:szCs w:val="28"/>
        </w:rPr>
        <w:t xml:space="preserve"> его, чтобы все тело государства, исцеленное от вековых недугов, стройно развивало в себе жизненные силы и восходило к указанному ему Богом совершенству».</w:t>
      </w:r>
      <w:r w:rsidR="003337CC" w:rsidRPr="00277B32">
        <w:rPr>
          <w:rStyle w:val="a5"/>
          <w:sz w:val="28"/>
          <w:szCs w:val="28"/>
        </w:rPr>
        <w:footnoteReference w:id="69"/>
      </w: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Default="009014E9" w:rsidP="00277B32">
      <w:pPr>
        <w:shd w:val="clear" w:color="auto" w:fill="FFFFFF"/>
        <w:spacing w:line="360" w:lineRule="auto"/>
        <w:ind w:right="53"/>
        <w:jc w:val="both"/>
        <w:rPr>
          <w:sz w:val="28"/>
          <w:szCs w:val="28"/>
        </w:rPr>
      </w:pPr>
    </w:p>
    <w:p w:rsidR="009014E9" w:rsidRPr="00277B32" w:rsidRDefault="009014E9" w:rsidP="00277B32">
      <w:pPr>
        <w:shd w:val="clear" w:color="auto" w:fill="FFFFFF"/>
        <w:spacing w:line="360" w:lineRule="auto"/>
        <w:ind w:right="53"/>
        <w:jc w:val="both"/>
        <w:rPr>
          <w:sz w:val="28"/>
          <w:szCs w:val="28"/>
        </w:rPr>
      </w:pPr>
    </w:p>
    <w:p w:rsidR="003A2344" w:rsidRPr="00277B32" w:rsidRDefault="003A2344" w:rsidP="00277B32">
      <w:pPr>
        <w:shd w:val="clear" w:color="auto" w:fill="FFFFFF"/>
        <w:spacing w:line="360" w:lineRule="auto"/>
        <w:ind w:right="53"/>
        <w:jc w:val="both"/>
        <w:rPr>
          <w:sz w:val="28"/>
          <w:szCs w:val="28"/>
        </w:rPr>
      </w:pPr>
      <w:r w:rsidRPr="00277B32">
        <w:rPr>
          <w:sz w:val="28"/>
          <w:szCs w:val="28"/>
        </w:rPr>
        <w:t xml:space="preserve"> </w:t>
      </w:r>
      <w:r w:rsidR="00D267D0">
        <w:rPr>
          <w:rFonts w:eastAsia="Times New Roman"/>
          <w:b/>
          <w:bCs/>
          <w:sz w:val="28"/>
          <w:szCs w:val="28"/>
        </w:rPr>
        <w:t>5</w:t>
      </w:r>
      <w:r w:rsidR="003120BD" w:rsidRPr="00277B32">
        <w:rPr>
          <w:rFonts w:eastAsia="Times New Roman"/>
          <w:b/>
          <w:bCs/>
          <w:sz w:val="28"/>
          <w:szCs w:val="28"/>
        </w:rPr>
        <w:t>. По</w:t>
      </w:r>
      <w:r w:rsidR="00200A28" w:rsidRPr="00277B32">
        <w:rPr>
          <w:rFonts w:eastAsia="Times New Roman"/>
          <w:b/>
          <w:bCs/>
          <w:sz w:val="28"/>
          <w:szCs w:val="28"/>
        </w:rPr>
        <w:t>д</w:t>
      </w:r>
      <w:r w:rsidR="003120BD" w:rsidRPr="00277B32">
        <w:rPr>
          <w:rFonts w:eastAsia="Times New Roman"/>
          <w:b/>
          <w:bCs/>
          <w:sz w:val="28"/>
          <w:szCs w:val="28"/>
        </w:rPr>
        <w:t>виг</w:t>
      </w:r>
      <w:r w:rsidRPr="00277B32">
        <w:rPr>
          <w:rFonts w:eastAsia="Times New Roman"/>
          <w:b/>
          <w:bCs/>
          <w:sz w:val="28"/>
          <w:szCs w:val="28"/>
        </w:rPr>
        <w:t xml:space="preserve"> Православного духо</w:t>
      </w:r>
      <w:r w:rsidR="00200A28" w:rsidRPr="00277B32">
        <w:rPr>
          <w:rFonts w:eastAsia="Times New Roman"/>
          <w:b/>
          <w:bCs/>
          <w:sz w:val="28"/>
          <w:szCs w:val="28"/>
        </w:rPr>
        <w:t xml:space="preserve">венства в армии, на флоте </w:t>
      </w:r>
      <w:r w:rsidRPr="00277B32">
        <w:rPr>
          <w:rFonts w:eastAsia="Times New Roman"/>
          <w:b/>
          <w:bCs/>
          <w:sz w:val="28"/>
          <w:szCs w:val="28"/>
        </w:rPr>
        <w:t>в годы Русско-Японской войны 1904-1905гг.</w:t>
      </w:r>
    </w:p>
    <w:p w:rsidR="003A2344" w:rsidRPr="00277B32" w:rsidRDefault="003A2344" w:rsidP="00277B32">
      <w:pPr>
        <w:shd w:val="clear" w:color="auto" w:fill="FFFFFF"/>
        <w:spacing w:line="360" w:lineRule="auto"/>
        <w:ind w:left="14" w:right="19" w:firstLine="490"/>
        <w:jc w:val="both"/>
        <w:rPr>
          <w:rFonts w:eastAsia="Times New Roman"/>
          <w:sz w:val="28"/>
          <w:szCs w:val="28"/>
        </w:rPr>
      </w:pPr>
      <w:r w:rsidRPr="00277B32">
        <w:rPr>
          <w:rFonts w:eastAsia="Times New Roman"/>
          <w:sz w:val="28"/>
          <w:szCs w:val="28"/>
        </w:rPr>
        <w:t xml:space="preserve">Была весьма значительной и ее представители полковые священники, находясь в боевых порядках войск во время войн и военных кампаний </w:t>
      </w:r>
      <w:r w:rsidRPr="00277B32">
        <w:rPr>
          <w:rFonts w:eastAsia="Times New Roman"/>
          <w:sz w:val="28"/>
          <w:szCs w:val="28"/>
          <w:lang w:val="en-US"/>
        </w:rPr>
        <w:t>XIX</w:t>
      </w:r>
      <w:r w:rsidRPr="00277B32">
        <w:rPr>
          <w:rFonts w:eastAsia="Times New Roman"/>
          <w:sz w:val="28"/>
          <w:szCs w:val="28"/>
        </w:rPr>
        <w:t xml:space="preserve"> века, являли собой образец храбрости и мужества, воодушевляли воинов на подвиги. Это хорошо понимал вступивший в 1898 году в должность военного министра генерал-адъютант А.Н. Куропаткин - опытный воин, много </w:t>
      </w:r>
      <w:proofErr w:type="gramStart"/>
      <w:r w:rsidRPr="00277B32">
        <w:rPr>
          <w:rFonts w:eastAsia="Times New Roman"/>
          <w:sz w:val="28"/>
          <w:szCs w:val="28"/>
        </w:rPr>
        <w:t>раз</w:t>
      </w:r>
      <w:proofErr w:type="gramEnd"/>
      <w:r w:rsidRPr="00277B32">
        <w:rPr>
          <w:rFonts w:eastAsia="Times New Roman"/>
          <w:sz w:val="28"/>
          <w:szCs w:val="28"/>
        </w:rPr>
        <w:t xml:space="preserve"> бывший в боях и походах, не раз смотревший смерти в глаза, сам глубоко верующий человек. Он обоснованно считал, что «без религии, без веры в Промысел Божий выдержать тяжкие испытания войны, тяжкие потери и лишения могут отдельные лица, но массы не могут». </w:t>
      </w:r>
    </w:p>
    <w:p w:rsidR="003A2344" w:rsidRPr="00277B32" w:rsidRDefault="00DA21FF" w:rsidP="00277B32">
      <w:pPr>
        <w:shd w:val="clear" w:color="auto" w:fill="FFFFFF"/>
        <w:spacing w:line="360" w:lineRule="auto"/>
        <w:ind w:right="38"/>
        <w:jc w:val="both"/>
        <w:rPr>
          <w:rFonts w:eastAsia="Times New Roman"/>
          <w:snapToGrid w:val="0"/>
          <w:color w:val="000000"/>
          <w:w w:val="0"/>
          <w:sz w:val="28"/>
          <w:szCs w:val="28"/>
          <w:u w:color="000000"/>
          <w:bdr w:val="none" w:sz="0" w:space="0" w:color="000000"/>
          <w:shd w:val="clear" w:color="000000" w:fill="000000"/>
        </w:rPr>
      </w:pPr>
      <w:r w:rsidRPr="00277B32">
        <w:rPr>
          <w:sz w:val="28"/>
          <w:szCs w:val="28"/>
        </w:rPr>
        <w:t xml:space="preserve">  </w:t>
      </w:r>
      <w:r w:rsidR="003A2344" w:rsidRPr="00277B32">
        <w:rPr>
          <w:rFonts w:eastAsia="Times New Roman"/>
          <w:sz w:val="28"/>
          <w:szCs w:val="28"/>
        </w:rPr>
        <w:t xml:space="preserve">А.Н. Куропаткин - отличный администратор, хороший генштабист, но, как показали дальнейшие события, неудачливый полководец, тем не менее, постоянно заботился «об утверждении истиной веры и правил нравственности в войсках». </w:t>
      </w:r>
      <w:proofErr w:type="gramStart"/>
      <w:r w:rsidR="003A2344" w:rsidRPr="00277B32">
        <w:rPr>
          <w:rFonts w:eastAsia="Times New Roman"/>
          <w:sz w:val="28"/>
          <w:szCs w:val="28"/>
        </w:rPr>
        <w:t xml:space="preserve">Так, в начале </w:t>
      </w:r>
      <w:r w:rsidR="003A2344" w:rsidRPr="00277B32">
        <w:rPr>
          <w:rFonts w:eastAsia="Times New Roman"/>
          <w:spacing w:val="19"/>
          <w:sz w:val="28"/>
          <w:szCs w:val="28"/>
        </w:rPr>
        <w:t>1900</w:t>
      </w:r>
      <w:r w:rsidR="003A2344" w:rsidRPr="00277B32">
        <w:rPr>
          <w:rFonts w:eastAsia="Times New Roman"/>
          <w:sz w:val="28"/>
          <w:szCs w:val="28"/>
        </w:rPr>
        <w:t xml:space="preserve"> года он представил доклад «на высочайшее имя» императора Николая </w:t>
      </w:r>
      <w:r w:rsidR="003A2344" w:rsidRPr="00277B32">
        <w:rPr>
          <w:rFonts w:eastAsia="Times New Roman"/>
          <w:sz w:val="28"/>
          <w:szCs w:val="28"/>
          <w:lang w:val="en-US"/>
        </w:rPr>
        <w:t>II</w:t>
      </w:r>
      <w:r w:rsidR="003A2344" w:rsidRPr="00277B32">
        <w:rPr>
          <w:rFonts w:eastAsia="Times New Roman"/>
          <w:sz w:val="28"/>
          <w:szCs w:val="28"/>
        </w:rPr>
        <w:t xml:space="preserve"> . В нем он предложил «изыскать средства для постройки церквей при всех частях войск, в которых по штату положен священник, и для расширения существующих войсковых храмов, для чего необходимо разработать тип военной церкви хотя бы барачной системы, но поместительной и недорогой...».</w:t>
      </w:r>
      <w:proofErr w:type="gramEnd"/>
      <w:r w:rsidR="003A2344" w:rsidRPr="00277B32">
        <w:rPr>
          <w:rFonts w:eastAsia="Times New Roman"/>
          <w:sz w:val="28"/>
          <w:szCs w:val="28"/>
        </w:rPr>
        <w:t xml:space="preserve"> На </w:t>
      </w:r>
      <w:proofErr w:type="gramStart"/>
      <w:r w:rsidR="003A2344" w:rsidRPr="00277B32">
        <w:rPr>
          <w:rFonts w:eastAsia="Times New Roman"/>
          <w:sz w:val="28"/>
          <w:szCs w:val="28"/>
        </w:rPr>
        <w:t>подлинном</w:t>
      </w:r>
      <w:proofErr w:type="gramEnd"/>
      <w:r w:rsidR="003A2344" w:rsidRPr="00277B32">
        <w:rPr>
          <w:rFonts w:eastAsia="Times New Roman"/>
          <w:sz w:val="28"/>
          <w:szCs w:val="28"/>
        </w:rPr>
        <w:t xml:space="preserve"> «собственною его </w:t>
      </w:r>
      <w:r w:rsidR="003A2344" w:rsidRPr="00277B32">
        <w:rPr>
          <w:rFonts w:eastAsia="Times New Roman"/>
          <w:sz w:val="28"/>
          <w:szCs w:val="28"/>
        </w:rPr>
        <w:lastRenderedPageBreak/>
        <w:t>императорскою рукою было написано: «Дай Бог в скором времени удовлетворить религиозные нужды войск, что и я считаю делом в высокой степени важным...» В Рязанских Губернских Ведомостях за 1904 г. Описывается</w:t>
      </w:r>
      <w:r w:rsidR="0000083E">
        <w:rPr>
          <w:rFonts w:eastAsia="Times New Roman"/>
          <w:sz w:val="28"/>
          <w:szCs w:val="28"/>
        </w:rPr>
        <w:t xml:space="preserve"> что перед отправкой на фронт </w:t>
      </w:r>
      <w:r w:rsidR="0000083E" w:rsidRPr="0000083E">
        <w:rPr>
          <w:rFonts w:eastAsia="Times New Roman"/>
          <w:sz w:val="28"/>
          <w:szCs w:val="28"/>
        </w:rPr>
        <w:t xml:space="preserve"> </w:t>
      </w:r>
      <w:r w:rsidR="0000083E" w:rsidRPr="00277B32">
        <w:rPr>
          <w:rFonts w:eastAsia="Times New Roman"/>
          <w:sz w:val="28"/>
          <w:szCs w:val="28"/>
        </w:rPr>
        <w:t>А.Н. Куропаткин</w:t>
      </w:r>
      <w:r w:rsidR="003A2344" w:rsidRPr="00277B32">
        <w:rPr>
          <w:rFonts w:eastAsia="Times New Roman"/>
          <w:sz w:val="28"/>
          <w:szCs w:val="28"/>
        </w:rPr>
        <w:t xml:space="preserve"> посетил </w:t>
      </w:r>
      <w:proofErr w:type="spellStart"/>
      <w:r w:rsidR="003A2344" w:rsidRPr="00277B32">
        <w:rPr>
          <w:rFonts w:eastAsia="Times New Roman"/>
          <w:sz w:val="28"/>
          <w:szCs w:val="28"/>
        </w:rPr>
        <w:t>Троице-Сергиевскую</w:t>
      </w:r>
      <w:proofErr w:type="spellEnd"/>
      <w:r w:rsidR="003A2344" w:rsidRPr="00277B32">
        <w:rPr>
          <w:rFonts w:eastAsia="Times New Roman"/>
          <w:sz w:val="28"/>
          <w:szCs w:val="28"/>
        </w:rPr>
        <w:t xml:space="preserve"> лавру и получил там благословение, ему было вручена </w:t>
      </w:r>
      <w:proofErr w:type="gramStart"/>
      <w:r w:rsidR="003A2344" w:rsidRPr="00277B32">
        <w:rPr>
          <w:rFonts w:eastAsia="Times New Roman"/>
          <w:sz w:val="28"/>
          <w:szCs w:val="28"/>
        </w:rPr>
        <w:t>икона</w:t>
      </w:r>
      <w:proofErr w:type="gramEnd"/>
      <w:r w:rsidR="003A2344" w:rsidRPr="00277B32">
        <w:rPr>
          <w:rFonts w:eastAsia="Times New Roman"/>
          <w:sz w:val="28"/>
          <w:szCs w:val="28"/>
        </w:rPr>
        <w:t xml:space="preserve"> написанная на доске из гроба преподобного Сергия Радонежского.</w:t>
      </w:r>
    </w:p>
    <w:p w:rsidR="003A2344" w:rsidRPr="00277B32" w:rsidRDefault="003A2344" w:rsidP="00277B32">
      <w:pPr>
        <w:shd w:val="clear" w:color="auto" w:fill="FFFFFF"/>
        <w:spacing w:line="360" w:lineRule="auto"/>
        <w:ind w:right="48"/>
        <w:jc w:val="both"/>
        <w:rPr>
          <w:rFonts w:eastAsia="Times New Roman"/>
          <w:spacing w:val="28"/>
          <w:sz w:val="28"/>
          <w:szCs w:val="28"/>
        </w:rPr>
      </w:pPr>
      <w:r w:rsidRPr="00277B32">
        <w:rPr>
          <w:rFonts w:eastAsia="Times New Roman"/>
          <w:sz w:val="28"/>
          <w:szCs w:val="28"/>
        </w:rPr>
        <w:t xml:space="preserve">  По высочайшему повелению от 23 января 1900 года. </w:t>
      </w:r>
      <w:proofErr w:type="gramStart"/>
      <w:r w:rsidRPr="00277B32">
        <w:rPr>
          <w:rFonts w:eastAsia="Times New Roman"/>
          <w:sz w:val="28"/>
          <w:szCs w:val="28"/>
        </w:rPr>
        <w:t xml:space="preserve">При Главном штабе русской армии был учрежден Особый комитет под председательством члена Военного совета генерала от  графа Татищева, при участии протопресвитера военного и морского духовенства Александра Алексеевича </w:t>
      </w:r>
      <w:proofErr w:type="spellStart"/>
      <w:r w:rsidRPr="00277B32">
        <w:rPr>
          <w:rFonts w:eastAsia="Times New Roman"/>
          <w:sz w:val="28"/>
          <w:szCs w:val="28"/>
        </w:rPr>
        <w:t>Желобовского</w:t>
      </w:r>
      <w:proofErr w:type="spellEnd"/>
      <w:r w:rsidRPr="00277B32">
        <w:rPr>
          <w:rFonts w:eastAsia="Times New Roman"/>
          <w:sz w:val="28"/>
          <w:szCs w:val="28"/>
        </w:rPr>
        <w:t xml:space="preserve"> - главы военного духовенства вооруженных сил России с 1888 г., в свое время много лет прослужившего полковым священником, а также других высокопоставленных лиц для обсуждения вопросов, касающихся удовлетворения религиозных нужд войск и для</w:t>
      </w:r>
      <w:proofErr w:type="gramEnd"/>
      <w:r w:rsidRPr="00277B32">
        <w:rPr>
          <w:rFonts w:eastAsia="Times New Roman"/>
          <w:sz w:val="28"/>
          <w:szCs w:val="28"/>
        </w:rPr>
        <w:t xml:space="preserve"> поднятия религиозно-нравственного воспитания войск. Комиссия выработала особый тип военной церкви, «образцовой не по роскоши и убранству, а по </w:t>
      </w:r>
      <w:proofErr w:type="spellStart"/>
      <w:r w:rsidRPr="00277B32">
        <w:rPr>
          <w:rFonts w:eastAsia="Times New Roman"/>
          <w:sz w:val="28"/>
          <w:szCs w:val="28"/>
        </w:rPr>
        <w:t>вместительству</w:t>
      </w:r>
      <w:proofErr w:type="spellEnd"/>
      <w:r w:rsidRPr="00277B32">
        <w:rPr>
          <w:rFonts w:eastAsia="Times New Roman"/>
          <w:sz w:val="28"/>
          <w:szCs w:val="28"/>
        </w:rPr>
        <w:t xml:space="preserve"> и экономичности сооружения... На нужды церковного строительства   по   Военному   ведомству...   было   отпущено   в конце 1901 года 200 тысяч рублей, а в </w:t>
      </w:r>
      <w:r w:rsidRPr="00277B32">
        <w:rPr>
          <w:rFonts w:eastAsia="Times New Roman"/>
          <w:spacing w:val="21"/>
          <w:sz w:val="28"/>
          <w:szCs w:val="28"/>
        </w:rPr>
        <w:t>1902</w:t>
      </w:r>
      <w:r w:rsidRPr="00277B32">
        <w:rPr>
          <w:rFonts w:eastAsia="Times New Roman"/>
          <w:sz w:val="28"/>
          <w:szCs w:val="28"/>
        </w:rPr>
        <w:t xml:space="preserve"> и 1903 годах ассигновано по 450 тысяч </w:t>
      </w:r>
      <w:r w:rsidRPr="00277B32">
        <w:rPr>
          <w:rFonts w:eastAsia="Times New Roman"/>
          <w:spacing w:val="28"/>
          <w:sz w:val="28"/>
          <w:szCs w:val="28"/>
        </w:rPr>
        <w:t>рублей...».</w:t>
      </w:r>
    </w:p>
    <w:p w:rsidR="003A2344" w:rsidRPr="00277B32" w:rsidRDefault="00885065" w:rsidP="00277B32">
      <w:pPr>
        <w:shd w:val="clear" w:color="auto" w:fill="FFFFFF"/>
        <w:spacing w:line="360" w:lineRule="auto"/>
        <w:ind w:right="48"/>
        <w:jc w:val="both"/>
        <w:rPr>
          <w:rFonts w:eastAsia="Times New Roman"/>
          <w:sz w:val="28"/>
          <w:szCs w:val="28"/>
        </w:rPr>
      </w:pPr>
      <w:r>
        <w:rPr>
          <w:rFonts w:eastAsia="Times New Roman"/>
          <w:sz w:val="28"/>
          <w:szCs w:val="28"/>
        </w:rPr>
        <w:t xml:space="preserve">  </w:t>
      </w:r>
      <w:r w:rsidR="003A2344" w:rsidRPr="00277B32">
        <w:rPr>
          <w:rFonts w:eastAsia="Times New Roman"/>
          <w:sz w:val="28"/>
          <w:szCs w:val="28"/>
        </w:rPr>
        <w:t xml:space="preserve">В целом за пять предвоенных лет была построена и открыта 51 войсковая церковь. На время войны при полках были предусмотрены походные церкви зачастую в виде обставленных соответствующим образом вместительных палаток, однако роль этих простейших по конструкции сооружений была чрезвычайно значительна. </w:t>
      </w:r>
      <w:proofErr w:type="gramStart"/>
      <w:r w:rsidR="003A2344" w:rsidRPr="00277B32">
        <w:rPr>
          <w:rFonts w:eastAsia="Times New Roman"/>
          <w:sz w:val="28"/>
          <w:szCs w:val="28"/>
        </w:rPr>
        <w:t xml:space="preserve">«Большое спасибо сказал бы каждый из нас тому, кто ввел в полках походные </w:t>
      </w:r>
      <w:r w:rsidR="003A2344" w:rsidRPr="00277B32">
        <w:rPr>
          <w:rFonts w:eastAsia="Times New Roman"/>
          <w:spacing w:val="23"/>
          <w:sz w:val="28"/>
          <w:szCs w:val="28"/>
        </w:rPr>
        <w:t>церкви...,</w:t>
      </w:r>
      <w:r w:rsidR="003A2344" w:rsidRPr="00277B32">
        <w:rPr>
          <w:rFonts w:eastAsia="Times New Roman"/>
          <w:sz w:val="28"/>
          <w:szCs w:val="28"/>
        </w:rPr>
        <w:tab/>
        <w:t>отметит      позже   в  своих  воспоминаниях</w:t>
      </w:r>
      <w:r w:rsidR="003A2344" w:rsidRPr="00277B32">
        <w:rPr>
          <w:sz w:val="28"/>
          <w:szCs w:val="28"/>
        </w:rPr>
        <w:t xml:space="preserve">  </w:t>
      </w:r>
      <w:r w:rsidR="003A2344" w:rsidRPr="00277B32">
        <w:rPr>
          <w:rFonts w:eastAsia="Times New Roman"/>
          <w:sz w:val="28"/>
          <w:szCs w:val="28"/>
        </w:rPr>
        <w:t xml:space="preserve">подполковник В.И. </w:t>
      </w:r>
      <w:proofErr w:type="spellStart"/>
      <w:r w:rsidR="003A2344" w:rsidRPr="00277B32">
        <w:rPr>
          <w:rFonts w:eastAsia="Times New Roman"/>
          <w:sz w:val="28"/>
          <w:szCs w:val="28"/>
        </w:rPr>
        <w:t>Селивачев</w:t>
      </w:r>
      <w:proofErr w:type="spellEnd"/>
      <w:r w:rsidR="003A2344" w:rsidRPr="00277B32">
        <w:rPr>
          <w:rFonts w:eastAsia="Times New Roman"/>
          <w:sz w:val="28"/>
          <w:szCs w:val="28"/>
        </w:rPr>
        <w:t xml:space="preserve"> - батальонный командир, активный участник русско-японской войны </w:t>
      </w:r>
      <w:r w:rsidR="003A2344" w:rsidRPr="00277B32">
        <w:rPr>
          <w:rFonts w:eastAsia="Times New Roman"/>
          <w:spacing w:val="28"/>
          <w:sz w:val="28"/>
          <w:szCs w:val="28"/>
        </w:rPr>
        <w:t>1904-1905</w:t>
      </w:r>
      <w:r w:rsidR="003A2344" w:rsidRPr="00277B32">
        <w:rPr>
          <w:rFonts w:eastAsia="Times New Roman"/>
          <w:sz w:val="28"/>
          <w:szCs w:val="28"/>
        </w:rPr>
        <w:t xml:space="preserve"> гг. Надо было видеть молящуюся толпу, чтобы понять то великое значение, какое в жизни солдата и, в особенности, в дни боевых тревог имеет его общение с церковью.</w:t>
      </w:r>
      <w:proofErr w:type="gramEnd"/>
      <w:r w:rsidR="003A2344" w:rsidRPr="00277B32">
        <w:rPr>
          <w:rFonts w:eastAsia="Times New Roman"/>
          <w:sz w:val="28"/>
          <w:szCs w:val="28"/>
        </w:rPr>
        <w:t xml:space="preserve"> Не </w:t>
      </w:r>
      <w:r w:rsidR="003A2344" w:rsidRPr="00277B32">
        <w:rPr>
          <w:rFonts w:eastAsia="Times New Roman"/>
          <w:sz w:val="28"/>
          <w:szCs w:val="28"/>
        </w:rPr>
        <w:lastRenderedPageBreak/>
        <w:t xml:space="preserve">мешало бы еще в мирное время обратить на это </w:t>
      </w:r>
      <w:proofErr w:type="gramStart"/>
      <w:r w:rsidR="003A2344" w:rsidRPr="00277B32">
        <w:rPr>
          <w:rFonts w:eastAsia="Times New Roman"/>
          <w:sz w:val="28"/>
          <w:szCs w:val="28"/>
        </w:rPr>
        <w:t>побольше</w:t>
      </w:r>
      <w:proofErr w:type="gramEnd"/>
      <w:r w:rsidR="003A2344" w:rsidRPr="00277B32">
        <w:rPr>
          <w:rFonts w:eastAsia="Times New Roman"/>
          <w:sz w:val="28"/>
          <w:szCs w:val="28"/>
        </w:rPr>
        <w:t xml:space="preserve"> внимания...».</w:t>
      </w:r>
    </w:p>
    <w:p w:rsidR="003A2344" w:rsidRPr="00277B32" w:rsidRDefault="00DA21FF" w:rsidP="00277B32">
      <w:pPr>
        <w:shd w:val="clear" w:color="auto" w:fill="FFFFFF"/>
        <w:spacing w:line="360" w:lineRule="auto"/>
        <w:ind w:right="48"/>
        <w:jc w:val="both"/>
        <w:rPr>
          <w:rFonts w:eastAsia="Times New Roman"/>
          <w:sz w:val="28"/>
          <w:szCs w:val="28"/>
        </w:rPr>
      </w:pPr>
      <w:r w:rsidRPr="00277B32">
        <w:rPr>
          <w:rFonts w:eastAsia="Times New Roman"/>
          <w:sz w:val="28"/>
          <w:szCs w:val="28"/>
        </w:rPr>
        <w:t xml:space="preserve">  </w:t>
      </w:r>
      <w:r w:rsidR="00471973">
        <w:rPr>
          <w:rFonts w:eastAsia="Times New Roman"/>
          <w:sz w:val="28"/>
          <w:szCs w:val="28"/>
        </w:rPr>
        <w:t xml:space="preserve">Протопресвитер армии и флота </w:t>
      </w:r>
      <w:r w:rsidR="003A2344" w:rsidRPr="00277B32">
        <w:rPr>
          <w:rFonts w:eastAsia="Times New Roman"/>
          <w:sz w:val="28"/>
          <w:szCs w:val="28"/>
        </w:rPr>
        <w:t xml:space="preserve">Александр </w:t>
      </w:r>
      <w:proofErr w:type="spellStart"/>
      <w:r w:rsidR="003A2344" w:rsidRPr="00277B32">
        <w:rPr>
          <w:rFonts w:eastAsia="Times New Roman"/>
          <w:sz w:val="28"/>
          <w:szCs w:val="28"/>
        </w:rPr>
        <w:t>Желобовский</w:t>
      </w:r>
      <w:proofErr w:type="spellEnd"/>
      <w:r w:rsidR="003A2344" w:rsidRPr="00277B32">
        <w:rPr>
          <w:rFonts w:eastAsia="Times New Roman"/>
          <w:sz w:val="28"/>
          <w:szCs w:val="28"/>
        </w:rPr>
        <w:t xml:space="preserve"> родился 28 марта 1834 года в семье сельского псаломщика. Деревня </w:t>
      </w:r>
      <w:proofErr w:type="spellStart"/>
      <w:r w:rsidR="003A2344" w:rsidRPr="00277B32">
        <w:rPr>
          <w:rFonts w:eastAsia="Times New Roman"/>
          <w:sz w:val="28"/>
          <w:szCs w:val="28"/>
        </w:rPr>
        <w:t>Петропочинок</w:t>
      </w:r>
      <w:proofErr w:type="spellEnd"/>
      <w:r w:rsidR="003A2344" w:rsidRPr="00277B32">
        <w:rPr>
          <w:rFonts w:eastAsia="Times New Roman"/>
          <w:sz w:val="28"/>
          <w:szCs w:val="28"/>
        </w:rPr>
        <w:t xml:space="preserve"> Череповецкого уезда, где родился, а впоследствии был похоронен отец Александр, имела и другое название – Желобки.</w:t>
      </w:r>
    </w:p>
    <w:p w:rsidR="003A2344" w:rsidRPr="00277B32" w:rsidRDefault="00DA21FF" w:rsidP="00277B32">
      <w:pPr>
        <w:shd w:val="clear" w:color="auto" w:fill="FFFFFF"/>
        <w:spacing w:line="360" w:lineRule="auto"/>
        <w:ind w:right="48"/>
        <w:jc w:val="both"/>
        <w:rPr>
          <w:rFonts w:eastAsia="Times New Roman"/>
          <w:sz w:val="28"/>
          <w:szCs w:val="28"/>
        </w:rPr>
      </w:pPr>
      <w:r w:rsidRPr="00277B32">
        <w:rPr>
          <w:rFonts w:eastAsia="Times New Roman"/>
          <w:sz w:val="28"/>
          <w:szCs w:val="28"/>
        </w:rPr>
        <w:t xml:space="preserve">  </w:t>
      </w:r>
      <w:r w:rsidR="003A2344" w:rsidRPr="00277B32">
        <w:rPr>
          <w:rFonts w:eastAsia="Times New Roman"/>
          <w:sz w:val="28"/>
          <w:szCs w:val="28"/>
        </w:rPr>
        <w:t xml:space="preserve">Окончил Белозерскую духовную школу, Новгородскую духовную семинарию, а в 1859 году — Санкт-Петербургскую духовную академию. После завершения образования он был оставлен преподавателем академии, получил степень магистра богословия. Однако </w:t>
      </w:r>
      <w:proofErr w:type="spellStart"/>
      <w:r w:rsidR="003A2344" w:rsidRPr="00277B32">
        <w:rPr>
          <w:rFonts w:eastAsia="Times New Roman"/>
          <w:sz w:val="28"/>
          <w:szCs w:val="28"/>
        </w:rPr>
        <w:t>Желобовский</w:t>
      </w:r>
      <w:proofErr w:type="spellEnd"/>
      <w:r w:rsidR="003A2344" w:rsidRPr="00277B32">
        <w:rPr>
          <w:rFonts w:eastAsia="Times New Roman"/>
          <w:sz w:val="28"/>
          <w:szCs w:val="28"/>
        </w:rPr>
        <w:t xml:space="preserve"> избирает стезю военного священника. Сразу после окончания академии он был рукоположен в священники церкви </w:t>
      </w:r>
      <w:proofErr w:type="spellStart"/>
      <w:r w:rsidR="003A2344" w:rsidRPr="00277B32">
        <w:rPr>
          <w:rFonts w:eastAsia="Times New Roman"/>
          <w:sz w:val="28"/>
          <w:szCs w:val="28"/>
        </w:rPr>
        <w:t>Митавского</w:t>
      </w:r>
      <w:proofErr w:type="spellEnd"/>
      <w:r w:rsidR="003A2344" w:rsidRPr="00277B32">
        <w:rPr>
          <w:rFonts w:eastAsia="Times New Roman"/>
          <w:sz w:val="28"/>
          <w:szCs w:val="28"/>
        </w:rPr>
        <w:t xml:space="preserve"> гусарского драгунского полка. В 1866-67 годах отец Александр служит уже в гвардии — в Кирасирском Ея Императорского Величества Государыни Марии Федоровны полку в Гатчине, затем в Кавалергардском полку, а с 1880 года благочинным гвардейского духовенства.</w:t>
      </w:r>
      <w:r w:rsidR="003A2344" w:rsidRPr="00277B32">
        <w:rPr>
          <w:rStyle w:val="a5"/>
          <w:rFonts w:eastAsia="Times New Roman"/>
          <w:sz w:val="28"/>
          <w:szCs w:val="28"/>
        </w:rPr>
        <w:footnoteReference w:id="70"/>
      </w:r>
    </w:p>
    <w:p w:rsidR="003A2344" w:rsidRPr="00277B32" w:rsidRDefault="00DA21FF" w:rsidP="00277B32">
      <w:pPr>
        <w:shd w:val="clear" w:color="auto" w:fill="FFFFFF"/>
        <w:spacing w:line="360" w:lineRule="auto"/>
        <w:ind w:right="48"/>
        <w:jc w:val="both"/>
        <w:rPr>
          <w:rFonts w:eastAsia="Times New Roman"/>
          <w:sz w:val="28"/>
          <w:szCs w:val="28"/>
        </w:rPr>
      </w:pPr>
      <w:r w:rsidRPr="00277B32">
        <w:rPr>
          <w:rFonts w:eastAsia="Times New Roman"/>
          <w:sz w:val="28"/>
          <w:szCs w:val="28"/>
        </w:rPr>
        <w:t xml:space="preserve">  </w:t>
      </w:r>
      <w:r w:rsidR="003A2344" w:rsidRPr="00277B32">
        <w:rPr>
          <w:rFonts w:eastAsia="Times New Roman"/>
          <w:sz w:val="28"/>
          <w:szCs w:val="28"/>
        </w:rPr>
        <w:t xml:space="preserve">В 1888 г. протоирея Александра </w:t>
      </w:r>
      <w:proofErr w:type="spellStart"/>
      <w:r w:rsidR="003A2344" w:rsidRPr="00277B32">
        <w:rPr>
          <w:rFonts w:eastAsia="Times New Roman"/>
          <w:sz w:val="28"/>
          <w:szCs w:val="28"/>
        </w:rPr>
        <w:t>Желобовского</w:t>
      </w:r>
      <w:proofErr w:type="spellEnd"/>
      <w:r w:rsidR="003A2344" w:rsidRPr="00277B32">
        <w:rPr>
          <w:rFonts w:eastAsia="Times New Roman"/>
          <w:sz w:val="28"/>
          <w:szCs w:val="28"/>
        </w:rPr>
        <w:t xml:space="preserve"> назначают Главным священником гвардии, гренадер, армии и флота России; в 1890 году эта должность стала называться – протопресвитер военного и морского духовенства.</w:t>
      </w:r>
      <w:r w:rsidR="003A2344" w:rsidRPr="00277B32">
        <w:rPr>
          <w:rStyle w:val="a5"/>
          <w:rFonts w:eastAsia="Times New Roman"/>
          <w:sz w:val="28"/>
          <w:szCs w:val="28"/>
        </w:rPr>
        <w:footnoteReference w:id="71"/>
      </w:r>
    </w:p>
    <w:p w:rsidR="003A2344" w:rsidRPr="00277B32" w:rsidRDefault="00DA21FF" w:rsidP="00277B32">
      <w:pPr>
        <w:shd w:val="clear" w:color="auto" w:fill="FFFFFF"/>
        <w:spacing w:line="360" w:lineRule="auto"/>
        <w:ind w:right="48"/>
        <w:jc w:val="both"/>
        <w:rPr>
          <w:rFonts w:eastAsia="Times New Roman"/>
          <w:sz w:val="28"/>
          <w:szCs w:val="28"/>
        </w:rPr>
      </w:pPr>
      <w:r w:rsidRPr="00277B32">
        <w:rPr>
          <w:rFonts w:eastAsia="Times New Roman"/>
          <w:sz w:val="28"/>
          <w:szCs w:val="28"/>
        </w:rPr>
        <w:t xml:space="preserve">  </w:t>
      </w:r>
      <w:r w:rsidR="003A2344" w:rsidRPr="00277B32">
        <w:rPr>
          <w:rFonts w:eastAsia="Times New Roman"/>
          <w:sz w:val="28"/>
          <w:szCs w:val="28"/>
        </w:rPr>
        <w:t xml:space="preserve">Выполняя обязанности военного пастора, </w:t>
      </w:r>
      <w:proofErr w:type="spellStart"/>
      <w:r w:rsidR="003A2344" w:rsidRPr="00277B32">
        <w:rPr>
          <w:rFonts w:eastAsia="Times New Roman"/>
          <w:sz w:val="28"/>
          <w:szCs w:val="28"/>
        </w:rPr>
        <w:t>Желобовский</w:t>
      </w:r>
      <w:proofErr w:type="spellEnd"/>
      <w:r w:rsidR="003A2344" w:rsidRPr="00277B32">
        <w:rPr>
          <w:rFonts w:eastAsia="Times New Roman"/>
          <w:sz w:val="28"/>
          <w:szCs w:val="28"/>
        </w:rPr>
        <w:t xml:space="preserve"> обращал большое внимание на духовное развитие паствы. При нем были устроены церковно-приходские школы для детей офицеров, стали проводиться </w:t>
      </w:r>
      <w:proofErr w:type="spellStart"/>
      <w:r w:rsidR="003A2344" w:rsidRPr="00277B32">
        <w:rPr>
          <w:rFonts w:eastAsia="Times New Roman"/>
          <w:sz w:val="28"/>
          <w:szCs w:val="28"/>
        </w:rPr>
        <w:t>внебогослужебные</w:t>
      </w:r>
      <w:proofErr w:type="spellEnd"/>
      <w:r w:rsidR="003A2344" w:rsidRPr="00277B32">
        <w:rPr>
          <w:rFonts w:eastAsia="Times New Roman"/>
          <w:sz w:val="28"/>
          <w:szCs w:val="28"/>
        </w:rPr>
        <w:t xml:space="preserve"> собеседования для нижних чинов, усилено преподавание Закона Божия для учебных команд. По его инициативе был основан «Вестник военного духовенства».</w:t>
      </w:r>
    </w:p>
    <w:p w:rsidR="003A2344" w:rsidRPr="00277B32" w:rsidRDefault="00DA21FF" w:rsidP="00277B32">
      <w:pPr>
        <w:shd w:val="clear" w:color="auto" w:fill="FFFFFF"/>
        <w:spacing w:line="360" w:lineRule="auto"/>
        <w:ind w:right="48"/>
        <w:jc w:val="both"/>
        <w:rPr>
          <w:rFonts w:eastAsia="Times New Roman"/>
          <w:sz w:val="28"/>
          <w:szCs w:val="28"/>
        </w:rPr>
      </w:pPr>
      <w:r w:rsidRPr="00277B32">
        <w:rPr>
          <w:rFonts w:eastAsia="Times New Roman"/>
          <w:sz w:val="28"/>
          <w:szCs w:val="28"/>
        </w:rPr>
        <w:t xml:space="preserve">  </w:t>
      </w:r>
      <w:r w:rsidR="003A2344" w:rsidRPr="00277B32">
        <w:rPr>
          <w:rFonts w:eastAsia="Times New Roman"/>
          <w:sz w:val="28"/>
          <w:szCs w:val="28"/>
        </w:rPr>
        <w:t xml:space="preserve">С вступлением </w:t>
      </w:r>
      <w:proofErr w:type="spellStart"/>
      <w:r w:rsidR="003A2344" w:rsidRPr="00277B32">
        <w:rPr>
          <w:rFonts w:eastAsia="Times New Roman"/>
          <w:sz w:val="28"/>
          <w:szCs w:val="28"/>
        </w:rPr>
        <w:t>Желобовского</w:t>
      </w:r>
      <w:proofErr w:type="spellEnd"/>
      <w:r w:rsidR="003A2344" w:rsidRPr="00277B32">
        <w:rPr>
          <w:rFonts w:eastAsia="Times New Roman"/>
          <w:sz w:val="28"/>
          <w:szCs w:val="28"/>
        </w:rPr>
        <w:t xml:space="preserve"> на должность главного военного священника значительно улучшилось материальное и служебное положение военного и морского духовенства. Священники стали получать более высокие оклады. </w:t>
      </w:r>
      <w:r w:rsidR="003A2344" w:rsidRPr="00277B32">
        <w:rPr>
          <w:rFonts w:eastAsia="Times New Roman"/>
          <w:sz w:val="28"/>
          <w:szCs w:val="28"/>
        </w:rPr>
        <w:lastRenderedPageBreak/>
        <w:t xml:space="preserve">Протопресвитер Александр проявлял заботу о семьях умерших священно и церковнослужителей. Вдовам назначались пенсии, а их дети имели возможность получить образование за счет военно-духовного ведомства. Для того чтобы иметь средства для оказания материальной помощи, отец Александр добивается от правительства разрешения на открытие свечного завода. Свечи, произведенные на предприятии, раскупались по всей России, а доходы шли на благотворительные цели. Александр </w:t>
      </w:r>
      <w:proofErr w:type="spellStart"/>
      <w:r w:rsidR="003A2344" w:rsidRPr="00277B32">
        <w:rPr>
          <w:rFonts w:eastAsia="Times New Roman"/>
          <w:sz w:val="28"/>
          <w:szCs w:val="28"/>
        </w:rPr>
        <w:t>Желобовский</w:t>
      </w:r>
      <w:proofErr w:type="spellEnd"/>
      <w:r w:rsidR="003A2344" w:rsidRPr="00277B32">
        <w:rPr>
          <w:rFonts w:eastAsia="Times New Roman"/>
          <w:sz w:val="28"/>
          <w:szCs w:val="28"/>
        </w:rPr>
        <w:t xml:space="preserve"> был известным духовным писателем. Его главные работы, изданные отдельными книгами – «Слова, беседы и поучения» (СПб</w:t>
      </w:r>
      <w:proofErr w:type="gramStart"/>
      <w:r w:rsidR="003A2344" w:rsidRPr="00277B32">
        <w:rPr>
          <w:rFonts w:eastAsia="Times New Roman"/>
          <w:sz w:val="28"/>
          <w:szCs w:val="28"/>
        </w:rPr>
        <w:t xml:space="preserve">., </w:t>
      </w:r>
      <w:proofErr w:type="gramEnd"/>
      <w:r w:rsidR="003A2344" w:rsidRPr="00277B32">
        <w:rPr>
          <w:rFonts w:eastAsia="Times New Roman"/>
          <w:sz w:val="28"/>
          <w:szCs w:val="28"/>
        </w:rPr>
        <w:t>1899), «Краткое объяснение семи таинств Христовых» (3-е изд., СПб., 1909), «Управление церквами и православным духовенством военного ведомства» (СПб., 1902).</w:t>
      </w:r>
      <w:r w:rsidRPr="00277B32">
        <w:rPr>
          <w:rFonts w:eastAsia="Times New Roman"/>
          <w:sz w:val="28"/>
          <w:szCs w:val="28"/>
        </w:rPr>
        <w:t xml:space="preserve"> </w:t>
      </w:r>
      <w:r w:rsidR="003A2344" w:rsidRPr="00277B32">
        <w:rPr>
          <w:rFonts w:eastAsia="Times New Roman"/>
          <w:sz w:val="28"/>
          <w:szCs w:val="28"/>
        </w:rPr>
        <w:t xml:space="preserve">В 1905 году </w:t>
      </w:r>
      <w:proofErr w:type="spellStart"/>
      <w:r w:rsidR="003A2344" w:rsidRPr="00277B32">
        <w:rPr>
          <w:rFonts w:eastAsia="Times New Roman"/>
          <w:sz w:val="28"/>
          <w:szCs w:val="28"/>
        </w:rPr>
        <w:t>Желобовский</w:t>
      </w:r>
      <w:proofErr w:type="spellEnd"/>
      <w:r w:rsidR="003A2344" w:rsidRPr="00277B32">
        <w:rPr>
          <w:rFonts w:eastAsia="Times New Roman"/>
          <w:sz w:val="28"/>
          <w:szCs w:val="28"/>
        </w:rPr>
        <w:t xml:space="preserve"> издал </w:t>
      </w:r>
      <w:proofErr w:type="spellStart"/>
      <w:r w:rsidR="003A2344" w:rsidRPr="00277B32">
        <w:rPr>
          <w:rFonts w:eastAsia="Times New Roman"/>
          <w:sz w:val="28"/>
          <w:szCs w:val="28"/>
        </w:rPr>
        <w:t>внебогослужебные</w:t>
      </w:r>
      <w:proofErr w:type="spellEnd"/>
      <w:r w:rsidR="003A2344" w:rsidRPr="00277B32">
        <w:rPr>
          <w:rFonts w:eastAsia="Times New Roman"/>
          <w:sz w:val="28"/>
          <w:szCs w:val="28"/>
        </w:rPr>
        <w:t xml:space="preserve"> беседы пастыря с военными о высоком значении воинского звания.</w:t>
      </w:r>
      <w:r w:rsidR="003A2344" w:rsidRPr="00277B32">
        <w:rPr>
          <w:rStyle w:val="a5"/>
          <w:rFonts w:eastAsia="Times New Roman"/>
          <w:sz w:val="28"/>
          <w:szCs w:val="28"/>
        </w:rPr>
        <w:footnoteReference w:id="72"/>
      </w:r>
      <w:r w:rsidRPr="00277B32">
        <w:rPr>
          <w:rFonts w:eastAsia="Times New Roman"/>
          <w:sz w:val="28"/>
          <w:szCs w:val="28"/>
        </w:rPr>
        <w:t xml:space="preserve"> </w:t>
      </w:r>
      <w:r w:rsidR="003A2344" w:rsidRPr="00277B32">
        <w:rPr>
          <w:rFonts w:eastAsia="Times New Roman"/>
          <w:sz w:val="28"/>
          <w:szCs w:val="28"/>
        </w:rPr>
        <w:t xml:space="preserve">В этом же году протопресвитер </w:t>
      </w:r>
      <w:proofErr w:type="spellStart"/>
      <w:r w:rsidR="003A2344" w:rsidRPr="00277B32">
        <w:rPr>
          <w:rFonts w:eastAsia="Times New Roman"/>
          <w:sz w:val="28"/>
          <w:szCs w:val="28"/>
        </w:rPr>
        <w:t>Желобовский</w:t>
      </w:r>
      <w:proofErr w:type="spellEnd"/>
      <w:r w:rsidR="003A2344" w:rsidRPr="00277B32">
        <w:rPr>
          <w:rFonts w:eastAsia="Times New Roman"/>
          <w:sz w:val="28"/>
          <w:szCs w:val="28"/>
        </w:rPr>
        <w:t xml:space="preserve"> становится членом Святейшего Синода, избирается председателем «Общества вспомоществования недостаточным студентам Санкт-Петербургской духовной академии».</w:t>
      </w:r>
      <w:r w:rsidR="003A2344" w:rsidRPr="00277B32">
        <w:rPr>
          <w:rStyle w:val="a5"/>
          <w:rFonts w:eastAsia="Times New Roman"/>
          <w:sz w:val="28"/>
          <w:szCs w:val="28"/>
        </w:rPr>
        <w:footnoteReference w:id="73"/>
      </w:r>
    </w:p>
    <w:p w:rsidR="003A2344" w:rsidRPr="00277B32" w:rsidRDefault="00DA21FF" w:rsidP="00277B32">
      <w:pPr>
        <w:shd w:val="clear" w:color="auto" w:fill="FFFFFF"/>
        <w:spacing w:line="360" w:lineRule="auto"/>
        <w:ind w:right="48"/>
        <w:jc w:val="both"/>
        <w:rPr>
          <w:rFonts w:eastAsia="Times New Roman"/>
          <w:sz w:val="28"/>
          <w:szCs w:val="28"/>
        </w:rPr>
      </w:pPr>
      <w:r w:rsidRPr="00277B32">
        <w:rPr>
          <w:rFonts w:eastAsia="Times New Roman"/>
          <w:sz w:val="28"/>
          <w:szCs w:val="28"/>
        </w:rPr>
        <w:t xml:space="preserve">  </w:t>
      </w:r>
      <w:r w:rsidR="003A2344" w:rsidRPr="00277B32">
        <w:rPr>
          <w:rFonts w:eastAsia="Times New Roman"/>
          <w:sz w:val="28"/>
          <w:szCs w:val="28"/>
        </w:rPr>
        <w:t xml:space="preserve">За верную службу Царю, Отечеству и Богу он был награжден орденами Святой Анны 1-ой, 2-ой и 3-ей степени, Святого Владимира 1-й,2-й,3-й, 4-й степеней, Святого Александра Невского и бриллиантовыми знаками к нему, а также наперсным крестом с драгоценными украшениями из Кабинета Его Величества, награжден митрою. </w:t>
      </w:r>
    </w:p>
    <w:p w:rsidR="003A2344" w:rsidRPr="00277B32" w:rsidRDefault="00DA21FF" w:rsidP="00277B32">
      <w:pPr>
        <w:shd w:val="clear" w:color="auto" w:fill="FFFFFF"/>
        <w:spacing w:line="360" w:lineRule="auto"/>
        <w:ind w:right="48"/>
        <w:jc w:val="both"/>
        <w:rPr>
          <w:rFonts w:eastAsia="Times New Roman"/>
          <w:sz w:val="28"/>
          <w:szCs w:val="28"/>
        </w:rPr>
      </w:pPr>
      <w:r w:rsidRPr="00277B32">
        <w:rPr>
          <w:rFonts w:eastAsia="Times New Roman"/>
          <w:sz w:val="28"/>
          <w:szCs w:val="28"/>
        </w:rPr>
        <w:t xml:space="preserve">  </w:t>
      </w:r>
      <w:r w:rsidR="003A2344" w:rsidRPr="00277B32">
        <w:rPr>
          <w:rFonts w:eastAsia="Times New Roman"/>
          <w:sz w:val="28"/>
          <w:szCs w:val="28"/>
        </w:rPr>
        <w:t xml:space="preserve">«Минувшая Русско-Японская война не обошлась без жертв и в среде военного духовенства, так доблестно исполнявшего свою высокую миссию, - сказал Александр Алексеевич. — Я почувствовал неотложную потребность устроить новую богадельню... Господь послал мне разумных советников, при помощи которых, за скромную цену, приобретен в городе Гатчине, на одной из лучших улиц, близ соборного храма участок земли; на нем мы и совершаем </w:t>
      </w:r>
      <w:r w:rsidR="003A2344" w:rsidRPr="00277B32">
        <w:rPr>
          <w:rFonts w:eastAsia="Times New Roman"/>
          <w:sz w:val="28"/>
          <w:szCs w:val="28"/>
        </w:rPr>
        <w:lastRenderedPageBreak/>
        <w:t xml:space="preserve">сегодня молебствие, испрашивая у милосердного Бога благословения на устроение дома милосердия. Лучшего места во всех отношениях (и в </w:t>
      </w:r>
      <w:proofErr w:type="gramStart"/>
      <w:r w:rsidR="003A2344" w:rsidRPr="00277B32">
        <w:rPr>
          <w:rFonts w:eastAsia="Times New Roman"/>
          <w:sz w:val="28"/>
          <w:szCs w:val="28"/>
        </w:rPr>
        <w:t>гигиеническом</w:t>
      </w:r>
      <w:proofErr w:type="gramEnd"/>
      <w:r w:rsidR="003A2344" w:rsidRPr="00277B32">
        <w:rPr>
          <w:rFonts w:eastAsia="Times New Roman"/>
          <w:sz w:val="28"/>
          <w:szCs w:val="28"/>
        </w:rPr>
        <w:t>, и в воспитательном для детей) и придумать нельзя.</w:t>
      </w:r>
    </w:p>
    <w:p w:rsidR="003A2344" w:rsidRPr="00277B32" w:rsidRDefault="00DA21FF" w:rsidP="00277B32">
      <w:pPr>
        <w:shd w:val="clear" w:color="auto" w:fill="FFFFFF"/>
        <w:spacing w:line="360" w:lineRule="auto"/>
        <w:ind w:right="48"/>
        <w:jc w:val="both"/>
        <w:rPr>
          <w:rFonts w:eastAsia="Times New Roman"/>
          <w:sz w:val="28"/>
          <w:szCs w:val="28"/>
        </w:rPr>
      </w:pPr>
      <w:r w:rsidRPr="00277B32">
        <w:rPr>
          <w:rFonts w:eastAsia="Times New Roman"/>
          <w:sz w:val="28"/>
          <w:szCs w:val="28"/>
        </w:rPr>
        <w:t xml:space="preserve">  </w:t>
      </w:r>
      <w:r w:rsidR="003A2344" w:rsidRPr="00277B32">
        <w:rPr>
          <w:rFonts w:eastAsia="Times New Roman"/>
          <w:sz w:val="28"/>
          <w:szCs w:val="28"/>
        </w:rPr>
        <w:t xml:space="preserve">Протопресвитер армии и флота, член святейшего Синода Александр Алексеевич </w:t>
      </w:r>
      <w:proofErr w:type="spellStart"/>
      <w:r w:rsidR="003A2344" w:rsidRPr="00277B32">
        <w:rPr>
          <w:rFonts w:eastAsia="Times New Roman"/>
          <w:sz w:val="28"/>
          <w:szCs w:val="28"/>
        </w:rPr>
        <w:t>Желобовский</w:t>
      </w:r>
      <w:proofErr w:type="spellEnd"/>
      <w:r w:rsidR="003A2344" w:rsidRPr="00277B32">
        <w:rPr>
          <w:rFonts w:eastAsia="Times New Roman"/>
          <w:sz w:val="28"/>
          <w:szCs w:val="28"/>
        </w:rPr>
        <w:t xml:space="preserve"> скончался 29 апреля 1910 году. Он завещал похоронить себя на родине, рядом с церковью, где служили его предки. По легендам, которые до сих пор рассказывают местные жители, гроб с телом </w:t>
      </w:r>
      <w:proofErr w:type="spellStart"/>
      <w:r w:rsidR="003A2344" w:rsidRPr="00277B32">
        <w:rPr>
          <w:rFonts w:eastAsia="Times New Roman"/>
          <w:sz w:val="28"/>
          <w:szCs w:val="28"/>
        </w:rPr>
        <w:t>Желобовского</w:t>
      </w:r>
      <w:proofErr w:type="spellEnd"/>
      <w:r w:rsidR="003A2344" w:rsidRPr="00277B32">
        <w:rPr>
          <w:rFonts w:eastAsia="Times New Roman"/>
          <w:sz w:val="28"/>
          <w:szCs w:val="28"/>
        </w:rPr>
        <w:t xml:space="preserve"> несли на руках десятки километров ветераны и солдаты, а дорогу от железнодорожной станции, покрытую весенней распутицей, выстилали еловыми и сосновыми ветвями.</w:t>
      </w:r>
    </w:p>
    <w:p w:rsidR="003A2344" w:rsidRPr="00277B32" w:rsidRDefault="00DA21FF" w:rsidP="00277B32">
      <w:pPr>
        <w:shd w:val="clear" w:color="auto" w:fill="FFFFFF"/>
        <w:spacing w:line="360" w:lineRule="auto"/>
        <w:ind w:right="48"/>
        <w:jc w:val="both"/>
        <w:rPr>
          <w:rFonts w:eastAsia="Times New Roman"/>
          <w:b/>
          <w:sz w:val="28"/>
          <w:szCs w:val="28"/>
        </w:rPr>
      </w:pPr>
      <w:r w:rsidRPr="00277B32">
        <w:rPr>
          <w:rFonts w:eastAsia="Times New Roman"/>
          <w:sz w:val="28"/>
          <w:szCs w:val="28"/>
        </w:rPr>
        <w:t xml:space="preserve">  </w:t>
      </w:r>
      <w:r w:rsidR="003A2344" w:rsidRPr="00277B32">
        <w:rPr>
          <w:rFonts w:eastAsia="Times New Roman"/>
          <w:sz w:val="28"/>
          <w:szCs w:val="28"/>
        </w:rPr>
        <w:t xml:space="preserve">Жители деревни </w:t>
      </w:r>
      <w:proofErr w:type="spellStart"/>
      <w:r w:rsidR="003A2344" w:rsidRPr="00277B32">
        <w:rPr>
          <w:rFonts w:eastAsia="Times New Roman"/>
          <w:sz w:val="28"/>
          <w:szCs w:val="28"/>
        </w:rPr>
        <w:t>Петропочинок</w:t>
      </w:r>
      <w:proofErr w:type="spellEnd"/>
      <w:r w:rsidR="003A2344" w:rsidRPr="00277B32">
        <w:rPr>
          <w:rFonts w:eastAsia="Times New Roman"/>
          <w:sz w:val="28"/>
          <w:szCs w:val="28"/>
        </w:rPr>
        <w:t>, ставшие горожанами, пытаются навести на кладбище хоть какой-нибудь порядок – расчищают дорожки, срубают деревья. И только благодаря их стараниям удается сохранить фрагменты памятника.</w:t>
      </w:r>
    </w:p>
    <w:p w:rsidR="003A2344" w:rsidRPr="00277B32" w:rsidRDefault="00DA21FF" w:rsidP="00277B32">
      <w:pPr>
        <w:shd w:val="clear" w:color="auto" w:fill="FFFFFF"/>
        <w:spacing w:line="360" w:lineRule="auto"/>
        <w:ind w:right="48"/>
        <w:jc w:val="both"/>
        <w:rPr>
          <w:rFonts w:eastAsia="Times New Roman"/>
          <w:sz w:val="28"/>
          <w:szCs w:val="28"/>
        </w:rPr>
      </w:pPr>
      <w:r w:rsidRPr="00277B32">
        <w:rPr>
          <w:rFonts w:eastAsia="Times New Roman"/>
          <w:sz w:val="28"/>
          <w:szCs w:val="28"/>
        </w:rPr>
        <w:t xml:space="preserve"> </w:t>
      </w:r>
      <w:r w:rsidR="003A2344" w:rsidRPr="00277B32">
        <w:rPr>
          <w:rFonts w:eastAsia="Times New Roman"/>
          <w:sz w:val="28"/>
          <w:szCs w:val="28"/>
        </w:rPr>
        <w:t xml:space="preserve"> Для офицеров, унтер-офицеров и солдат русской императорской армии самым ближайшим из представителей духовенства в дни мира и в дни войны был штатный полковой священник. В мирное время, справляя обычную церковную службу в месте </w:t>
      </w:r>
      <w:proofErr w:type="spellStart"/>
      <w:r w:rsidR="003A2344" w:rsidRPr="00277B32">
        <w:rPr>
          <w:rFonts w:eastAsia="Times New Roman"/>
          <w:sz w:val="28"/>
          <w:szCs w:val="28"/>
        </w:rPr>
        <w:t>квартирования</w:t>
      </w:r>
      <w:proofErr w:type="spellEnd"/>
      <w:r w:rsidR="003A2344" w:rsidRPr="00277B32">
        <w:rPr>
          <w:rFonts w:eastAsia="Times New Roman"/>
          <w:sz w:val="28"/>
          <w:szCs w:val="28"/>
        </w:rPr>
        <w:t xml:space="preserve"> полка, он активно участвовал в религиозно-нравственном воспитании нижних чинов, а в военное, находился во время сражений неотлучно при войске. «Стоя в пылу битвы, он должен всегда быть готовым положить свой живот на поле брани за Веру, Царя и Отечество, собственным примером мужества и гласом веры и утешения поддерживать в войске беззаветное самоотвержение, непоколебимую храбрость и надежду на помощь Божию, </w:t>
      </w:r>
      <w:proofErr w:type="gramStart"/>
      <w:r w:rsidR="003A2344" w:rsidRPr="00277B32">
        <w:rPr>
          <w:rFonts w:eastAsia="Times New Roman"/>
          <w:sz w:val="28"/>
          <w:szCs w:val="28"/>
        </w:rPr>
        <w:t>-г</w:t>
      </w:r>
      <w:proofErr w:type="gramEnd"/>
      <w:r w:rsidR="003A2344" w:rsidRPr="00277B32">
        <w:rPr>
          <w:rFonts w:eastAsia="Times New Roman"/>
          <w:sz w:val="28"/>
          <w:szCs w:val="28"/>
        </w:rPr>
        <w:t>оворится в историческом очерке, посвященном 100-летию образования Военного министерства и военного духовенства, изданном в 1902 году. - И полковые священники, понимая важность такого воодушевления, брали на себя эту святую обязанность.</w:t>
      </w:r>
    </w:p>
    <w:p w:rsidR="003A2344" w:rsidRPr="00277B32" w:rsidRDefault="003A2344" w:rsidP="00277B32">
      <w:pPr>
        <w:shd w:val="clear" w:color="auto" w:fill="FFFFFF"/>
        <w:spacing w:after="283" w:line="360" w:lineRule="auto"/>
        <w:ind w:firstLine="499"/>
        <w:jc w:val="both"/>
        <w:rPr>
          <w:sz w:val="28"/>
          <w:szCs w:val="28"/>
        </w:rPr>
        <w:sectPr w:rsidR="003A2344" w:rsidRPr="00277B32" w:rsidSect="00AA5EA5">
          <w:type w:val="continuous"/>
          <w:pgSz w:w="11909" w:h="16834"/>
          <w:pgMar w:top="1134" w:right="850" w:bottom="1134" w:left="1701" w:header="720" w:footer="720" w:gutter="0"/>
          <w:cols w:space="60"/>
          <w:noEndnote/>
        </w:sectPr>
      </w:pPr>
    </w:p>
    <w:p w:rsidR="003A2344" w:rsidRPr="00277B32" w:rsidRDefault="00DA21FF" w:rsidP="00277B32">
      <w:pPr>
        <w:shd w:val="clear" w:color="auto" w:fill="FFFFFF"/>
        <w:spacing w:line="360" w:lineRule="auto"/>
        <w:ind w:right="34"/>
        <w:jc w:val="both"/>
        <w:rPr>
          <w:rFonts w:eastAsia="Times New Roman"/>
          <w:sz w:val="28"/>
          <w:szCs w:val="28"/>
        </w:rPr>
      </w:pPr>
      <w:r w:rsidRPr="00277B32">
        <w:rPr>
          <w:rFonts w:eastAsia="Times New Roman"/>
          <w:sz w:val="28"/>
          <w:szCs w:val="28"/>
        </w:rPr>
        <w:lastRenderedPageBreak/>
        <w:t xml:space="preserve">  </w:t>
      </w:r>
      <w:r w:rsidR="003A2344" w:rsidRPr="00277B32">
        <w:rPr>
          <w:rFonts w:eastAsia="Times New Roman"/>
          <w:sz w:val="28"/>
          <w:szCs w:val="28"/>
        </w:rPr>
        <w:t xml:space="preserve">На поле брани всегда были достойными пастырями беззаветно храброго христолюбивого воинства, безропотно переносили тягости походной жизни, бестрепетно ходили со своими частями на штурмы, безбоязненно </w:t>
      </w:r>
      <w:r w:rsidR="003A2344" w:rsidRPr="00277B32">
        <w:rPr>
          <w:rFonts w:eastAsia="Times New Roman"/>
          <w:sz w:val="28"/>
          <w:szCs w:val="28"/>
        </w:rPr>
        <w:lastRenderedPageBreak/>
        <w:t xml:space="preserve">напутствовали больных и умирающих под неприятельскими выстрелами, терпели раны, заключение в тюрьму и самую смерть. Трогателен вид смиренного пастыря церкви, идущего на врага с одним крестом. Для всякого очевидна несокрушимая мощь искренней веры, открыто опирающаяся на неложную защиту всемогущего Бога! Неотразим пример самоотвержения глубоко верующего духовного вождя! Вооруженные только божественным оружием твердой веры в Бога, </w:t>
      </w:r>
      <w:proofErr w:type="gramStart"/>
      <w:r w:rsidR="003A2344" w:rsidRPr="00277B32">
        <w:rPr>
          <w:rFonts w:eastAsia="Times New Roman"/>
          <w:sz w:val="28"/>
          <w:szCs w:val="28"/>
        </w:rPr>
        <w:t>с</w:t>
      </w:r>
      <w:proofErr w:type="gramEnd"/>
      <w:r w:rsidR="003A2344" w:rsidRPr="00277B32">
        <w:rPr>
          <w:rFonts w:eastAsia="Times New Roman"/>
          <w:sz w:val="28"/>
          <w:szCs w:val="28"/>
        </w:rPr>
        <w:t xml:space="preserve"> священным знаменем победы, Святым крестом в руке, военные пастыри шли против врагов в моменты чрезвычайной опасности, в критические минуты упорного боя обаятельной силой своего высокого   одушевления  увлекали   за   собой   к   победе   и   славе</w:t>
      </w:r>
      <w:r w:rsidR="003A2344" w:rsidRPr="00277B32">
        <w:rPr>
          <w:sz w:val="28"/>
          <w:szCs w:val="28"/>
        </w:rPr>
        <w:t xml:space="preserve"> </w:t>
      </w:r>
      <w:r w:rsidR="003A2344" w:rsidRPr="00277B32">
        <w:rPr>
          <w:rFonts w:eastAsia="Times New Roman"/>
          <w:sz w:val="28"/>
          <w:szCs w:val="28"/>
        </w:rPr>
        <w:t xml:space="preserve">дрогнувшие ратные дружины...». </w:t>
      </w:r>
    </w:p>
    <w:p w:rsidR="003A2344" w:rsidRPr="00277B32" w:rsidRDefault="00DA21FF" w:rsidP="00277B32">
      <w:pPr>
        <w:shd w:val="clear" w:color="auto" w:fill="FFFFFF"/>
        <w:spacing w:line="360" w:lineRule="auto"/>
        <w:ind w:left="34" w:right="163"/>
        <w:jc w:val="both"/>
        <w:rPr>
          <w:rFonts w:eastAsia="Times New Roman"/>
          <w:sz w:val="28"/>
          <w:szCs w:val="28"/>
        </w:rPr>
      </w:pPr>
      <w:r w:rsidRPr="00277B32">
        <w:rPr>
          <w:rFonts w:eastAsia="Times New Roman"/>
          <w:sz w:val="28"/>
          <w:szCs w:val="28"/>
        </w:rPr>
        <w:t xml:space="preserve">  </w:t>
      </w:r>
      <w:r w:rsidR="003A2344" w:rsidRPr="00277B32">
        <w:rPr>
          <w:rFonts w:eastAsia="Times New Roman"/>
          <w:sz w:val="28"/>
          <w:szCs w:val="28"/>
        </w:rPr>
        <w:t xml:space="preserve">Во время русско-японской войны вступило в действие положение « О полевом управлении войск русской армии в военное время от 26 февраля </w:t>
      </w:r>
      <w:r w:rsidR="003A2344" w:rsidRPr="00277B32">
        <w:rPr>
          <w:rFonts w:eastAsia="Times New Roman"/>
          <w:spacing w:val="18"/>
          <w:sz w:val="28"/>
          <w:szCs w:val="28"/>
        </w:rPr>
        <w:t>1890</w:t>
      </w:r>
      <w:r w:rsidR="003A2344" w:rsidRPr="00277B32">
        <w:rPr>
          <w:rFonts w:eastAsia="Times New Roman"/>
          <w:sz w:val="28"/>
          <w:szCs w:val="28"/>
        </w:rPr>
        <w:t xml:space="preserve"> года. В Маньчжурской армии был введен пост полевого главного священника начальника всего духовенства в армии и настоятеля церкви главной квартиры.</w:t>
      </w:r>
      <w:r w:rsidR="003A2344" w:rsidRPr="00277B32">
        <w:rPr>
          <w:rStyle w:val="a5"/>
          <w:rFonts w:eastAsia="Times New Roman"/>
          <w:sz w:val="28"/>
          <w:szCs w:val="28"/>
        </w:rPr>
        <w:footnoteReference w:id="74"/>
      </w:r>
      <w:r w:rsidR="003A2344" w:rsidRPr="00277B32">
        <w:rPr>
          <w:rFonts w:eastAsia="Times New Roman"/>
          <w:spacing w:val="24"/>
          <w:sz w:val="28"/>
          <w:szCs w:val="28"/>
        </w:rPr>
        <w:t xml:space="preserve"> </w:t>
      </w:r>
      <w:r w:rsidR="003A2344" w:rsidRPr="00277B32">
        <w:rPr>
          <w:rFonts w:eastAsia="Times New Roman"/>
          <w:sz w:val="28"/>
          <w:szCs w:val="28"/>
        </w:rPr>
        <w:t>В 1899 году было объявлено, что впредь «священнические места в Военном ведомстве будут предоставлены лицам по преимуществу с высшим академическим образованием или окончившими семинарский курс по первому разряду». Это предполагало некоторую финансовую состоятельность священников. Однако далеко не всегда это было достижимо.</w:t>
      </w:r>
    </w:p>
    <w:p w:rsidR="003A2344" w:rsidRPr="00277B32" w:rsidRDefault="00C225C4" w:rsidP="00277B32">
      <w:pPr>
        <w:shd w:val="clear" w:color="auto" w:fill="FFFFFF"/>
        <w:spacing w:line="360" w:lineRule="auto"/>
        <w:ind w:left="34" w:right="163" w:firstLine="490"/>
        <w:jc w:val="both"/>
        <w:rPr>
          <w:rFonts w:eastAsia="Times New Roman"/>
          <w:b/>
          <w:i/>
          <w:sz w:val="28"/>
          <w:szCs w:val="28"/>
        </w:rPr>
      </w:pPr>
      <w:r>
        <w:rPr>
          <w:rFonts w:eastAsia="Times New Roman"/>
          <w:b/>
          <w:i/>
          <w:sz w:val="28"/>
          <w:szCs w:val="28"/>
        </w:rPr>
        <w:t xml:space="preserve">5.1. </w:t>
      </w:r>
      <w:r w:rsidR="003A2344" w:rsidRPr="00277B32">
        <w:rPr>
          <w:rFonts w:eastAsia="Times New Roman"/>
          <w:b/>
          <w:i/>
          <w:sz w:val="28"/>
          <w:szCs w:val="28"/>
        </w:rPr>
        <w:t>Служение Православного духовенства на флоте в годы войны</w:t>
      </w:r>
    </w:p>
    <w:p w:rsidR="003A2344" w:rsidRPr="00277B32" w:rsidRDefault="003A2344" w:rsidP="00277B32">
      <w:pPr>
        <w:shd w:val="clear" w:color="auto" w:fill="FFFFFF"/>
        <w:spacing w:line="360" w:lineRule="auto"/>
        <w:ind w:right="58"/>
        <w:jc w:val="both"/>
        <w:rPr>
          <w:sz w:val="28"/>
          <w:szCs w:val="28"/>
        </w:rPr>
      </w:pPr>
      <w:r w:rsidRPr="00277B32">
        <w:rPr>
          <w:rFonts w:eastAsia="Times New Roman"/>
          <w:sz w:val="28"/>
          <w:szCs w:val="28"/>
        </w:rPr>
        <w:t>Одним из важных направлений деятельности морских священнослужителей была работа по поддержанию на должном уровне, укреплению и распространению боевых традиций флота среди моряков.</w:t>
      </w:r>
      <w:r w:rsidRPr="00277B32">
        <w:rPr>
          <w:sz w:val="28"/>
          <w:szCs w:val="28"/>
        </w:rPr>
        <w:t xml:space="preserve"> </w:t>
      </w:r>
      <w:r w:rsidRPr="00277B32">
        <w:rPr>
          <w:rFonts w:eastAsia="Times New Roman"/>
          <w:sz w:val="28"/>
          <w:szCs w:val="28"/>
        </w:rPr>
        <w:t xml:space="preserve">Однако следует отметить, что специально деятельность духовенства в данной сфере директивно нигде не оговаривалась, она была как бы "растворена" в уставных и приказных обязанностях флотского священника, в формах и методах </w:t>
      </w:r>
      <w:r w:rsidRPr="00277B32">
        <w:rPr>
          <w:rFonts w:eastAsia="Times New Roman"/>
          <w:sz w:val="28"/>
          <w:szCs w:val="28"/>
        </w:rPr>
        <w:lastRenderedPageBreak/>
        <w:t xml:space="preserve">работы, как </w:t>
      </w:r>
      <w:proofErr w:type="gramStart"/>
      <w:r w:rsidRPr="00277B32">
        <w:rPr>
          <w:rFonts w:eastAsia="Times New Roman"/>
          <w:sz w:val="28"/>
          <w:szCs w:val="28"/>
        </w:rPr>
        <w:t>богослужебных</w:t>
      </w:r>
      <w:proofErr w:type="gramEnd"/>
      <w:r w:rsidRPr="00277B32">
        <w:rPr>
          <w:rFonts w:eastAsia="Times New Roman"/>
          <w:sz w:val="28"/>
          <w:szCs w:val="28"/>
        </w:rPr>
        <w:t xml:space="preserve"> так и </w:t>
      </w:r>
      <w:proofErr w:type="spellStart"/>
      <w:r w:rsidRPr="00277B32">
        <w:rPr>
          <w:rFonts w:eastAsia="Times New Roman"/>
          <w:sz w:val="28"/>
          <w:szCs w:val="28"/>
        </w:rPr>
        <w:t>внебогослужебных</w:t>
      </w:r>
      <w:proofErr w:type="spellEnd"/>
      <w:r w:rsidRPr="00277B32">
        <w:rPr>
          <w:rFonts w:eastAsia="Times New Roman"/>
          <w:sz w:val="28"/>
          <w:szCs w:val="28"/>
        </w:rPr>
        <w:t>, которые военный пастырь применял в своей деятельности в мирное и военное время, в том религиозно-духовном наследии, которое было оставлено предшественниками. В чем конкретно выражалось влияние флотского духовенства на укрепление и распространение боевых традиций. Это</w:t>
      </w:r>
      <w:r w:rsidRPr="00277B32">
        <w:rPr>
          <w:rFonts w:eastAsia="Times New Roman"/>
          <w:i/>
          <w:iCs/>
          <w:sz w:val="28"/>
          <w:szCs w:val="28"/>
        </w:rPr>
        <w:t xml:space="preserve"> </w:t>
      </w:r>
      <w:r w:rsidRPr="00277B32">
        <w:rPr>
          <w:rFonts w:eastAsia="Times New Roman"/>
          <w:sz w:val="28"/>
          <w:szCs w:val="28"/>
        </w:rPr>
        <w:t>патриотизм, служение народу, верность присяге, доблесть, отвага стойкость, мужество в бою.</w:t>
      </w:r>
      <w:r w:rsidRPr="00277B32">
        <w:rPr>
          <w:sz w:val="28"/>
          <w:szCs w:val="28"/>
        </w:rPr>
        <w:t xml:space="preserve"> </w:t>
      </w:r>
      <w:r w:rsidRPr="00277B32">
        <w:rPr>
          <w:rFonts w:eastAsia="Times New Roman"/>
          <w:sz w:val="28"/>
          <w:szCs w:val="28"/>
        </w:rPr>
        <w:t xml:space="preserve">Русская Православная Церковь никогда не стояла в стороне от событий, переживаемых Отечеством. В трудные для него времена она призывала народ к единению, подвигам и защите Руси. </w:t>
      </w:r>
    </w:p>
    <w:p w:rsidR="003A2344" w:rsidRPr="00277B32" w:rsidRDefault="003A2344" w:rsidP="00277B32">
      <w:pPr>
        <w:shd w:val="clear" w:color="auto" w:fill="FFFFFF"/>
        <w:tabs>
          <w:tab w:val="left" w:pos="3408"/>
          <w:tab w:val="left" w:pos="4925"/>
          <w:tab w:val="left" w:pos="7632"/>
        </w:tabs>
        <w:spacing w:line="360" w:lineRule="auto"/>
        <w:ind w:left="5" w:right="48" w:firstLine="197"/>
        <w:jc w:val="both"/>
        <w:rPr>
          <w:sz w:val="28"/>
          <w:szCs w:val="28"/>
        </w:rPr>
      </w:pPr>
      <w:r w:rsidRPr="00277B32">
        <w:rPr>
          <w:rFonts w:eastAsia="Times New Roman"/>
          <w:sz w:val="28"/>
          <w:szCs w:val="28"/>
        </w:rPr>
        <w:t>Можно отметить, что в данном случае к патриотизму государственному здесь прибавляется патриотизм</w:t>
      </w:r>
      <w:r w:rsidRPr="00277B32">
        <w:rPr>
          <w:sz w:val="28"/>
          <w:szCs w:val="28"/>
        </w:rPr>
        <w:t xml:space="preserve"> </w:t>
      </w:r>
      <w:r w:rsidRPr="00277B32">
        <w:rPr>
          <w:rFonts w:eastAsia="Times New Roman"/>
          <w:sz w:val="28"/>
          <w:szCs w:val="28"/>
        </w:rPr>
        <w:t>религиозный, который призывает воинов к любви к Русской Православной Церкви, к ее ценностям, к вере в то, что с ее помощью враг будет побежден.</w:t>
      </w:r>
    </w:p>
    <w:p w:rsidR="003A2344" w:rsidRPr="00277B32" w:rsidRDefault="003A2344" w:rsidP="00277B32">
      <w:pPr>
        <w:shd w:val="clear" w:color="auto" w:fill="FFFFFF"/>
        <w:tabs>
          <w:tab w:val="left" w:pos="2722"/>
          <w:tab w:val="left" w:pos="6566"/>
        </w:tabs>
        <w:spacing w:line="360" w:lineRule="auto"/>
        <w:ind w:left="10" w:right="43" w:firstLine="192"/>
        <w:jc w:val="both"/>
        <w:rPr>
          <w:sz w:val="28"/>
          <w:szCs w:val="28"/>
          <w:u w:val="single"/>
        </w:rPr>
      </w:pPr>
      <w:r w:rsidRPr="00277B32">
        <w:rPr>
          <w:rFonts w:eastAsia="Times New Roman"/>
          <w:sz w:val="28"/>
          <w:szCs w:val="28"/>
        </w:rPr>
        <w:t>Таким образом, любовь к Родине, народу, патриотизм,</w:t>
      </w:r>
      <w:r w:rsidRPr="00277B32">
        <w:rPr>
          <w:sz w:val="28"/>
          <w:szCs w:val="28"/>
        </w:rPr>
        <w:t xml:space="preserve"> </w:t>
      </w:r>
      <w:r w:rsidRPr="00277B32">
        <w:rPr>
          <w:rFonts w:eastAsia="Times New Roman"/>
          <w:sz w:val="28"/>
          <w:szCs w:val="28"/>
        </w:rPr>
        <w:t>проходили красной нитью  через  деятельность  Русской</w:t>
      </w:r>
      <w:r w:rsidRPr="00277B32">
        <w:rPr>
          <w:sz w:val="28"/>
          <w:szCs w:val="28"/>
        </w:rPr>
        <w:t xml:space="preserve"> </w:t>
      </w:r>
      <w:r w:rsidRPr="00277B32">
        <w:rPr>
          <w:rFonts w:eastAsia="Times New Roman"/>
          <w:sz w:val="28"/>
          <w:szCs w:val="28"/>
        </w:rPr>
        <w:t>Православной  Церкви, ее военного и морского  духовенства,</w:t>
      </w:r>
      <w:r w:rsidRPr="00277B32">
        <w:rPr>
          <w:sz w:val="28"/>
          <w:szCs w:val="28"/>
        </w:rPr>
        <w:t xml:space="preserve"> </w:t>
      </w:r>
      <w:r w:rsidRPr="00277B32">
        <w:rPr>
          <w:rFonts w:eastAsia="Times New Roman"/>
          <w:sz w:val="28"/>
          <w:szCs w:val="28"/>
        </w:rPr>
        <w:t>которые не только  словом,   но и делом подкрепляли  патриотизм воинов и моряков  в боях на суше и на море, увлекая за собой</w:t>
      </w:r>
      <w:r w:rsidRPr="00277B32">
        <w:rPr>
          <w:sz w:val="28"/>
          <w:szCs w:val="28"/>
        </w:rPr>
        <w:t xml:space="preserve">  </w:t>
      </w:r>
      <w:r w:rsidRPr="00277B32">
        <w:rPr>
          <w:rFonts w:eastAsia="Times New Roman"/>
          <w:sz w:val="28"/>
          <w:szCs w:val="28"/>
        </w:rPr>
        <w:t xml:space="preserve">воинство. </w:t>
      </w:r>
      <w:r w:rsidRPr="00277B32">
        <w:rPr>
          <w:rFonts w:eastAsia="Times New Roman"/>
          <w:sz w:val="28"/>
          <w:szCs w:val="28"/>
          <w:u w:val="single"/>
        </w:rPr>
        <w:t>Это и было целью и задачей духовенства в войсках и на море, и их подвигом.</w:t>
      </w:r>
    </w:p>
    <w:p w:rsidR="003A2344" w:rsidRPr="00277B32" w:rsidRDefault="00DA21FF" w:rsidP="00277B32">
      <w:pPr>
        <w:shd w:val="clear" w:color="auto" w:fill="FFFFFF"/>
        <w:spacing w:line="360" w:lineRule="auto"/>
        <w:jc w:val="both"/>
        <w:rPr>
          <w:sz w:val="28"/>
          <w:szCs w:val="28"/>
        </w:rPr>
      </w:pPr>
      <w:r w:rsidRPr="00277B32">
        <w:rPr>
          <w:rFonts w:eastAsia="Times New Roman"/>
          <w:sz w:val="28"/>
          <w:szCs w:val="28"/>
        </w:rPr>
        <w:t xml:space="preserve">  </w:t>
      </w:r>
      <w:r w:rsidR="003A2344" w:rsidRPr="00277B32">
        <w:rPr>
          <w:rFonts w:eastAsia="Times New Roman"/>
          <w:sz w:val="28"/>
          <w:szCs w:val="28"/>
        </w:rPr>
        <w:t>Говоря о влиянии морского  духовенства на такую традицию</w:t>
      </w:r>
      <w:r w:rsidR="003A2344" w:rsidRPr="00277B32">
        <w:rPr>
          <w:sz w:val="28"/>
          <w:szCs w:val="28"/>
        </w:rPr>
        <w:t xml:space="preserve"> </w:t>
      </w:r>
      <w:r w:rsidR="003A2344" w:rsidRPr="00277B32">
        <w:rPr>
          <w:rFonts w:eastAsia="Times New Roman"/>
          <w:sz w:val="28"/>
          <w:szCs w:val="28"/>
        </w:rPr>
        <w:t>как верность присяге и воинскому долгу, следует сказать, что,</w:t>
      </w:r>
      <w:r w:rsidR="003A2344" w:rsidRPr="00277B32">
        <w:rPr>
          <w:sz w:val="28"/>
          <w:szCs w:val="28"/>
        </w:rPr>
        <w:t xml:space="preserve"> </w:t>
      </w:r>
      <w:r w:rsidR="003A2344" w:rsidRPr="00277B32">
        <w:rPr>
          <w:rFonts w:eastAsia="Times New Roman"/>
          <w:sz w:val="28"/>
          <w:szCs w:val="28"/>
        </w:rPr>
        <w:t>вопрос о верности    присяге    уходит    корнями  во  времена</w:t>
      </w:r>
      <w:r w:rsidR="003A2344" w:rsidRPr="00277B32">
        <w:rPr>
          <w:sz w:val="28"/>
          <w:szCs w:val="28"/>
        </w:rPr>
        <w:t xml:space="preserve"> </w:t>
      </w:r>
      <w:r w:rsidR="003A2344" w:rsidRPr="00277B32">
        <w:rPr>
          <w:rFonts w:eastAsia="Times New Roman"/>
          <w:sz w:val="28"/>
          <w:szCs w:val="28"/>
        </w:rPr>
        <w:t>Древней Руси,  пройдя путь     от  обычая до нормативно</w:t>
      </w:r>
      <w:r w:rsidR="003A2344" w:rsidRPr="00277B32">
        <w:rPr>
          <w:sz w:val="28"/>
          <w:szCs w:val="28"/>
        </w:rPr>
        <w:t xml:space="preserve">  </w:t>
      </w:r>
      <w:r w:rsidR="003A2344" w:rsidRPr="00277B32">
        <w:rPr>
          <w:rFonts w:eastAsia="Times New Roman"/>
          <w:sz w:val="28"/>
          <w:szCs w:val="28"/>
        </w:rPr>
        <w:t>закрепленной традиции.</w:t>
      </w:r>
    </w:p>
    <w:p w:rsidR="003A2344" w:rsidRPr="00277B32" w:rsidRDefault="003A2344" w:rsidP="00277B32">
      <w:pPr>
        <w:shd w:val="clear" w:color="auto" w:fill="FFFFFF"/>
        <w:spacing w:line="360" w:lineRule="auto"/>
        <w:ind w:right="43" w:firstLine="202"/>
        <w:jc w:val="both"/>
        <w:rPr>
          <w:sz w:val="28"/>
          <w:szCs w:val="28"/>
        </w:rPr>
      </w:pPr>
      <w:r w:rsidRPr="00277B32">
        <w:rPr>
          <w:rFonts w:eastAsia="Times New Roman"/>
          <w:sz w:val="28"/>
          <w:szCs w:val="28"/>
        </w:rPr>
        <w:t>Символично то, что воин присягал Богу и Государю одновременно, так как государственная власть в России считалась властью от Бога, и то, что угодно ей, угодно и Богу. Исходя из этого, духовенство Русской Православной Церкви делало все от нее зависящее для того, чтобы воспитывать всеми имеющимися формами и методами верность присяге у воинов армии и флота.</w:t>
      </w:r>
    </w:p>
    <w:p w:rsidR="003A2344" w:rsidRPr="00277B32" w:rsidRDefault="003A2344" w:rsidP="00277B32">
      <w:pPr>
        <w:shd w:val="clear" w:color="auto" w:fill="FFFFFF"/>
        <w:spacing w:line="360" w:lineRule="auto"/>
        <w:ind w:left="5" w:right="29" w:firstLine="192"/>
        <w:jc w:val="both"/>
        <w:rPr>
          <w:sz w:val="28"/>
          <w:szCs w:val="28"/>
        </w:rPr>
      </w:pPr>
      <w:r w:rsidRPr="00277B32">
        <w:rPr>
          <w:rFonts w:eastAsia="Times New Roman"/>
          <w:sz w:val="28"/>
          <w:szCs w:val="28"/>
        </w:rPr>
        <w:t xml:space="preserve">Вот, к примеру, отрывок из обращения священнослужителя при </w:t>
      </w:r>
      <w:proofErr w:type="gramStart"/>
      <w:r w:rsidRPr="00277B32">
        <w:rPr>
          <w:rFonts w:eastAsia="Times New Roman"/>
          <w:sz w:val="28"/>
          <w:szCs w:val="28"/>
        </w:rPr>
        <w:t>проводах</w:t>
      </w:r>
      <w:proofErr w:type="gramEnd"/>
      <w:r w:rsidRPr="00277B32">
        <w:rPr>
          <w:rFonts w:eastAsia="Times New Roman"/>
          <w:sz w:val="28"/>
          <w:szCs w:val="28"/>
        </w:rPr>
        <w:t xml:space="preserve"> увольняемых с военной службы воинов: "Вас учили здесь и требовали от вас, </w:t>
      </w:r>
      <w:r w:rsidRPr="00277B32">
        <w:rPr>
          <w:rFonts w:eastAsia="Times New Roman"/>
          <w:sz w:val="28"/>
          <w:szCs w:val="28"/>
        </w:rPr>
        <w:lastRenderedPageBreak/>
        <w:t xml:space="preserve">чтобы вы </w:t>
      </w:r>
      <w:proofErr w:type="gramStart"/>
      <w:r w:rsidRPr="00277B32">
        <w:rPr>
          <w:rFonts w:eastAsia="Times New Roman"/>
          <w:sz w:val="28"/>
          <w:szCs w:val="28"/>
        </w:rPr>
        <w:t>были</w:t>
      </w:r>
      <w:proofErr w:type="gramEnd"/>
      <w:r w:rsidRPr="00277B32">
        <w:rPr>
          <w:rFonts w:eastAsia="Times New Roman"/>
          <w:sz w:val="28"/>
          <w:szCs w:val="28"/>
        </w:rPr>
        <w:t xml:space="preserve"> прежде всего добрыми христианами, чтобы вы любили Бога, не забывали его и свои христианские обязанности честно исполняли... твердо помните данную вами присягу на верность Царю и Отечеству. Не думайте, что она нужна вам только здесь, на службе. Нет! Вы дали ее до </w:t>
      </w:r>
      <w:r w:rsidRPr="00277B32">
        <w:rPr>
          <w:rFonts w:eastAsia="Times New Roman"/>
          <w:spacing w:val="21"/>
          <w:sz w:val="28"/>
          <w:szCs w:val="28"/>
        </w:rPr>
        <w:t>гроба!"</w:t>
      </w:r>
      <w:r w:rsidRPr="00277B32">
        <w:rPr>
          <w:rStyle w:val="a5"/>
          <w:rFonts w:eastAsia="Times New Roman"/>
          <w:spacing w:val="21"/>
          <w:sz w:val="28"/>
          <w:szCs w:val="28"/>
        </w:rPr>
        <w:footnoteReference w:id="75"/>
      </w:r>
    </w:p>
    <w:p w:rsidR="003A2344" w:rsidRPr="00277B32" w:rsidRDefault="003A2344" w:rsidP="006A0EFF">
      <w:pPr>
        <w:shd w:val="clear" w:color="auto" w:fill="FFFFFF"/>
        <w:spacing w:line="360" w:lineRule="auto"/>
        <w:ind w:right="10"/>
        <w:jc w:val="both"/>
        <w:rPr>
          <w:sz w:val="28"/>
          <w:szCs w:val="28"/>
        </w:rPr>
      </w:pPr>
      <w:r w:rsidRPr="00277B32">
        <w:rPr>
          <w:rFonts w:eastAsia="Times New Roman"/>
          <w:sz w:val="28"/>
          <w:szCs w:val="28"/>
        </w:rPr>
        <w:t xml:space="preserve">Особенно многими примерами изобилуют исторические документы, когда речь заходит о влиянии военно-морского духовенства на такую флотскую традицию, как доблесть, отвага, героизм, стойкость и мужество в бою. Это не случайно потому, что, во-первых, вся история отечественного военно-морского флота наполнена примерами мужества и героизма, запечатленными в памяти потомков, а, во-вторых, потому, что согласно руководящим документам, место священнослужителя в бою находилось на передовом перевязочном пункте, который зачастую обстреливался так же, как и боевые орудия и укрепления. Однако во время боя священнослужители не всегда неотлучно находились вместе с доктором в лазарете. Если того требовала обстановка, пастырь выходил на палубу и помогал морякам словом и делом - напутствовал их, отпевал умерших, воодушевлял и подбадривал, а иногда </w:t>
      </w:r>
      <w:proofErr w:type="gramStart"/>
      <w:r w:rsidRPr="00277B32">
        <w:rPr>
          <w:rFonts w:eastAsia="Times New Roman"/>
          <w:sz w:val="28"/>
          <w:szCs w:val="28"/>
        </w:rPr>
        <w:t>выполнял роль</w:t>
      </w:r>
      <w:proofErr w:type="gramEnd"/>
      <w:r w:rsidRPr="00277B32">
        <w:rPr>
          <w:rFonts w:eastAsia="Times New Roman"/>
          <w:sz w:val="28"/>
          <w:szCs w:val="28"/>
        </w:rPr>
        <w:t xml:space="preserve"> подносчика снарядов при каком-либо орудийном расчете. Незабываем подвиг о. иеромонаха Порфирия, корабельного священника крейсера "Аскольд", входившего в состав 1-й Тихоокеанской эскадры.</w:t>
      </w:r>
    </w:p>
    <w:p w:rsidR="00026540" w:rsidRPr="00277B32" w:rsidRDefault="003A2344" w:rsidP="00026540">
      <w:pPr>
        <w:shd w:val="clear" w:color="auto" w:fill="FFFFFF"/>
        <w:spacing w:line="360" w:lineRule="auto"/>
        <w:ind w:left="5" w:right="2" w:firstLine="206"/>
        <w:jc w:val="both"/>
        <w:rPr>
          <w:rFonts w:eastAsia="Times New Roman"/>
          <w:sz w:val="28"/>
          <w:szCs w:val="28"/>
        </w:rPr>
      </w:pPr>
      <w:r w:rsidRPr="00277B32">
        <w:rPr>
          <w:sz w:val="28"/>
          <w:szCs w:val="28"/>
        </w:rPr>
        <w:t xml:space="preserve">"28 </w:t>
      </w:r>
      <w:r w:rsidRPr="00277B32">
        <w:rPr>
          <w:rFonts w:eastAsia="Times New Roman"/>
          <w:sz w:val="28"/>
          <w:szCs w:val="28"/>
        </w:rPr>
        <w:t>июля 1904 года крейсер в составе эскадры вышел в море для прорыва во Владивосток и принял участие в бою с японским флотом. После атаки неприятелем русской кильватерной колонны, вышел из нее и, приняв управление на себя, вызвал огонь японцев. Во время боя о. Порфирий геройски воодушевлял матросов на верхней палубе".</w:t>
      </w:r>
      <w:r w:rsidRPr="00277B32">
        <w:rPr>
          <w:rStyle w:val="a5"/>
          <w:rFonts w:eastAsia="Times New Roman"/>
          <w:sz w:val="28"/>
          <w:szCs w:val="28"/>
        </w:rPr>
        <w:footnoteReference w:id="76"/>
      </w:r>
      <w:r w:rsidRPr="00277B32">
        <w:rPr>
          <w:rFonts w:eastAsia="Times New Roman"/>
          <w:sz w:val="28"/>
          <w:szCs w:val="28"/>
        </w:rPr>
        <w:t xml:space="preserve"> </w:t>
      </w:r>
      <w:r w:rsidRPr="00277B32">
        <w:rPr>
          <w:rFonts w:eastAsia="Times New Roman"/>
          <w:bCs/>
          <w:sz w:val="28"/>
          <w:szCs w:val="28"/>
        </w:rPr>
        <w:t xml:space="preserve">Следует  отметить,   рискуя   </w:t>
      </w:r>
      <w:r w:rsidRPr="00277B32">
        <w:rPr>
          <w:rFonts w:eastAsia="Times New Roman"/>
          <w:bCs/>
          <w:spacing w:val="36"/>
          <w:sz w:val="28"/>
          <w:szCs w:val="28"/>
        </w:rPr>
        <w:t>наравне</w:t>
      </w:r>
      <w:r w:rsidRPr="00277B32">
        <w:rPr>
          <w:rFonts w:eastAsia="Times New Roman"/>
          <w:bCs/>
          <w:sz w:val="28"/>
          <w:szCs w:val="28"/>
        </w:rPr>
        <w:t xml:space="preserve">  с   морским   </w:t>
      </w:r>
      <w:r w:rsidRPr="00277B32">
        <w:rPr>
          <w:sz w:val="28"/>
          <w:szCs w:val="28"/>
        </w:rPr>
        <w:t>воинством</w:t>
      </w:r>
      <w:r w:rsidRPr="00277B32">
        <w:rPr>
          <w:rFonts w:eastAsia="Times New Roman"/>
          <w:bCs/>
          <w:smallCaps/>
          <w:sz w:val="28"/>
          <w:szCs w:val="28"/>
        </w:rPr>
        <w:t xml:space="preserve"> </w:t>
      </w:r>
      <w:r w:rsidRPr="00277B32">
        <w:rPr>
          <w:rFonts w:eastAsia="Times New Roman"/>
          <w:bCs/>
          <w:sz w:val="28"/>
          <w:szCs w:val="28"/>
        </w:rPr>
        <w:t xml:space="preserve">жизнью,    священнослужители    зачастую    гибли    в    бою. </w:t>
      </w:r>
      <w:proofErr w:type="gramStart"/>
      <w:r w:rsidRPr="00277B32">
        <w:rPr>
          <w:rFonts w:eastAsia="Times New Roman"/>
          <w:bCs/>
          <w:sz w:val="28"/>
          <w:szCs w:val="28"/>
        </w:rPr>
        <w:t>Для</w:t>
      </w:r>
      <w:proofErr w:type="gramEnd"/>
      <w:r w:rsidRPr="00277B32">
        <w:rPr>
          <w:rFonts w:eastAsia="Times New Roman"/>
          <w:bCs/>
          <w:sz w:val="28"/>
          <w:szCs w:val="28"/>
        </w:rPr>
        <w:t xml:space="preserve"> служении на флоте нужно быть готовым к подвигу.</w:t>
      </w:r>
      <w:r w:rsidRPr="00277B32">
        <w:rPr>
          <w:rFonts w:eastAsia="Times New Roman"/>
          <w:b/>
          <w:bCs/>
          <w:sz w:val="28"/>
          <w:szCs w:val="28"/>
        </w:rPr>
        <w:t xml:space="preserve">   </w:t>
      </w:r>
    </w:p>
    <w:p w:rsidR="003A2344" w:rsidRPr="00277B32" w:rsidRDefault="00026540" w:rsidP="00277B32">
      <w:pPr>
        <w:shd w:val="clear" w:color="auto" w:fill="FFFFFF"/>
        <w:spacing w:line="360" w:lineRule="auto"/>
        <w:ind w:right="53"/>
        <w:jc w:val="both"/>
        <w:rPr>
          <w:sz w:val="28"/>
          <w:szCs w:val="28"/>
        </w:rPr>
      </w:pPr>
      <w:r>
        <w:rPr>
          <w:rFonts w:eastAsia="Times New Roman"/>
          <w:sz w:val="28"/>
          <w:szCs w:val="28"/>
        </w:rPr>
        <w:lastRenderedPageBreak/>
        <w:t xml:space="preserve">  </w:t>
      </w:r>
      <w:r w:rsidR="003A2344" w:rsidRPr="00277B32">
        <w:rPr>
          <w:rFonts w:eastAsia="Times New Roman"/>
          <w:sz w:val="28"/>
          <w:szCs w:val="28"/>
        </w:rPr>
        <w:t>Влияние флотских пастырей на развитие и укрепление данной традиции основывалось на воспитании у моряков чувства любви к месту,    где    он    служил,    разъяснению    того    положения,    что корабль - есть защитник и спаситель человека в море. Проходило это в форме бесед, поучений, занятий, кроме этого, морские священнослужители личным примером доказывали это на практике.</w:t>
      </w:r>
    </w:p>
    <w:p w:rsidR="003A2344" w:rsidRPr="00277B32" w:rsidRDefault="00DA21FF" w:rsidP="00277B32">
      <w:pPr>
        <w:shd w:val="clear" w:color="auto" w:fill="FFFFFF"/>
        <w:spacing w:line="360" w:lineRule="auto"/>
        <w:ind w:left="10" w:right="29"/>
        <w:jc w:val="both"/>
        <w:rPr>
          <w:sz w:val="28"/>
          <w:szCs w:val="28"/>
        </w:rPr>
      </w:pPr>
      <w:r w:rsidRPr="00277B32">
        <w:rPr>
          <w:rFonts w:eastAsia="Times New Roman"/>
          <w:sz w:val="28"/>
          <w:szCs w:val="28"/>
        </w:rPr>
        <w:t xml:space="preserve">  </w:t>
      </w:r>
      <w:r w:rsidR="003A2344" w:rsidRPr="00277B32">
        <w:rPr>
          <w:rFonts w:eastAsia="Times New Roman"/>
          <w:sz w:val="28"/>
          <w:szCs w:val="28"/>
        </w:rPr>
        <w:t xml:space="preserve">Знаменитый Андреевский флаг с изображением на белом полотнище   голубого   диагонального   креста   Святого   Андрея Первозванного, считавшегося покровителем христианства на Руси, "был учрежден Петром </w:t>
      </w:r>
      <w:r w:rsidR="003A2344" w:rsidRPr="00277B32">
        <w:rPr>
          <w:rFonts w:eastAsia="Times New Roman"/>
          <w:sz w:val="28"/>
          <w:szCs w:val="28"/>
          <w:lang w:val="en-US"/>
        </w:rPr>
        <w:t>I</w:t>
      </w:r>
      <w:r w:rsidR="003A2344" w:rsidRPr="00277B32">
        <w:rPr>
          <w:rFonts w:eastAsia="Times New Roman"/>
          <w:sz w:val="28"/>
          <w:szCs w:val="28"/>
        </w:rPr>
        <w:t xml:space="preserve"> в </w:t>
      </w:r>
      <w:r w:rsidR="003A2344" w:rsidRPr="00277B32">
        <w:rPr>
          <w:rFonts w:eastAsia="Times New Roman"/>
          <w:spacing w:val="17"/>
          <w:sz w:val="28"/>
          <w:szCs w:val="28"/>
        </w:rPr>
        <w:t>1699</w:t>
      </w:r>
      <w:r w:rsidR="003A2344" w:rsidRPr="00277B32">
        <w:rPr>
          <w:rFonts w:eastAsia="Times New Roman"/>
          <w:sz w:val="28"/>
          <w:szCs w:val="28"/>
        </w:rPr>
        <w:t xml:space="preserve"> году для кораблей Российского флота, а окончательно утвержден был в 1703 году.</w:t>
      </w:r>
      <w:r w:rsidR="003A2344" w:rsidRPr="00277B32">
        <w:rPr>
          <w:sz w:val="28"/>
          <w:szCs w:val="28"/>
        </w:rPr>
        <w:t xml:space="preserve"> </w:t>
      </w:r>
      <w:r w:rsidR="003A2344" w:rsidRPr="00277B32">
        <w:rPr>
          <w:rFonts w:eastAsia="Times New Roman"/>
          <w:sz w:val="28"/>
          <w:szCs w:val="28"/>
        </w:rPr>
        <w:t xml:space="preserve">С тех пор, как свидетельствуют исторические документы, русские корабли лишь дважды спускали свой флаг перед врагом. Это сдавшийся врагу фрегат "Рафаил" (по приказу императора Николая </w:t>
      </w:r>
      <w:r w:rsidR="003A2344" w:rsidRPr="00277B32">
        <w:rPr>
          <w:rFonts w:eastAsia="Times New Roman"/>
          <w:sz w:val="28"/>
          <w:szCs w:val="28"/>
          <w:lang w:val="en-US"/>
        </w:rPr>
        <w:t>I</w:t>
      </w:r>
      <w:r w:rsidR="003A2344" w:rsidRPr="00277B32">
        <w:rPr>
          <w:rFonts w:eastAsia="Times New Roman"/>
          <w:sz w:val="28"/>
          <w:szCs w:val="28"/>
        </w:rPr>
        <w:t xml:space="preserve"> Павел Степанович Нахимов в </w:t>
      </w:r>
      <w:proofErr w:type="spellStart"/>
      <w:r w:rsidR="003A2344" w:rsidRPr="00277B32">
        <w:rPr>
          <w:rFonts w:eastAsia="Times New Roman"/>
          <w:sz w:val="28"/>
          <w:szCs w:val="28"/>
        </w:rPr>
        <w:t>Синопском</w:t>
      </w:r>
      <w:proofErr w:type="spellEnd"/>
      <w:r w:rsidR="003A2344" w:rsidRPr="00277B32">
        <w:rPr>
          <w:rFonts w:eastAsia="Times New Roman"/>
          <w:sz w:val="28"/>
          <w:szCs w:val="28"/>
        </w:rPr>
        <w:t xml:space="preserve"> бою отбил его и сжег) и отряд контр-адмирала Небогатова. В остальных случаях русские корабли предпочитали позору гибель.</w:t>
      </w:r>
    </w:p>
    <w:p w:rsidR="003A2344" w:rsidRPr="00277B32" w:rsidRDefault="003A2344" w:rsidP="00277B32">
      <w:pPr>
        <w:shd w:val="clear" w:color="auto" w:fill="FFFFFF"/>
        <w:spacing w:line="360" w:lineRule="auto"/>
        <w:ind w:left="10" w:right="19" w:firstLine="197"/>
        <w:jc w:val="both"/>
        <w:rPr>
          <w:sz w:val="28"/>
          <w:szCs w:val="28"/>
        </w:rPr>
      </w:pPr>
      <w:r w:rsidRPr="00277B32">
        <w:rPr>
          <w:rFonts w:eastAsia="Times New Roman"/>
          <w:sz w:val="28"/>
          <w:szCs w:val="28"/>
        </w:rPr>
        <w:t>Кроме этого в обиход вошло правило освящения военно-морского флага  и судна священнослужителем при спуске корабля на воду.</w:t>
      </w:r>
    </w:p>
    <w:p w:rsidR="003A2344" w:rsidRPr="00277B32" w:rsidRDefault="00026540" w:rsidP="00277B32">
      <w:pPr>
        <w:shd w:val="clear" w:color="auto" w:fill="FFFFFF"/>
        <w:spacing w:line="360" w:lineRule="auto"/>
        <w:ind w:right="43"/>
        <w:jc w:val="both"/>
        <w:rPr>
          <w:sz w:val="28"/>
          <w:szCs w:val="28"/>
        </w:rPr>
      </w:pPr>
      <w:r>
        <w:rPr>
          <w:rFonts w:eastAsia="Times New Roman"/>
          <w:sz w:val="28"/>
          <w:szCs w:val="28"/>
        </w:rPr>
        <w:t xml:space="preserve">  </w:t>
      </w:r>
      <w:r w:rsidR="003A2344" w:rsidRPr="00277B32">
        <w:rPr>
          <w:rFonts w:eastAsia="Times New Roman"/>
          <w:sz w:val="28"/>
          <w:szCs w:val="28"/>
        </w:rPr>
        <w:t>Говоря о влиянии флотского духовенства на развитие и распространение среди масс воинов такой традиции как флотское товарищество, уважение к командиру, офицерам, защита их в бою следует отметить, что сама эта традиция исходит из особенностей и трудностей морской службы. Во-первых,  корабль - это автономное сооружение,  что  особенно ощущается в море, и каждый человек в нем на виду друг у друга, во-вторых, корабельная взаимозаменяемость отработана до автоматизма и халатное выполнение служебных обязанностей каким-либо членом команды существенно отражается на организме корабля. К этому следует добавить, что на флотской службе велика роль командира корабля и его ближайших помощников - офицеров.</w:t>
      </w:r>
    </w:p>
    <w:p w:rsidR="003A2344" w:rsidRPr="00277B32" w:rsidRDefault="00DA21FF" w:rsidP="00277B32">
      <w:pPr>
        <w:shd w:val="clear" w:color="auto" w:fill="FFFFFF"/>
        <w:spacing w:line="360" w:lineRule="auto"/>
        <w:ind w:left="5" w:right="34" w:firstLine="197"/>
        <w:jc w:val="both"/>
        <w:rPr>
          <w:sz w:val="28"/>
          <w:szCs w:val="28"/>
        </w:rPr>
      </w:pPr>
      <w:r w:rsidRPr="00277B32">
        <w:rPr>
          <w:rFonts w:eastAsia="Times New Roman"/>
          <w:sz w:val="28"/>
          <w:szCs w:val="28"/>
        </w:rPr>
        <w:t xml:space="preserve"> </w:t>
      </w:r>
      <w:r w:rsidR="003A2344" w:rsidRPr="00277B32">
        <w:rPr>
          <w:rFonts w:eastAsia="Times New Roman"/>
          <w:sz w:val="28"/>
          <w:szCs w:val="28"/>
        </w:rPr>
        <w:t xml:space="preserve">Военные пастыри Русской Православной Церкви старались воспитывать </w:t>
      </w:r>
      <w:r w:rsidR="003A2344" w:rsidRPr="00277B32">
        <w:rPr>
          <w:rFonts w:eastAsia="Times New Roman"/>
          <w:sz w:val="28"/>
          <w:szCs w:val="28"/>
        </w:rPr>
        <w:lastRenderedPageBreak/>
        <w:t>личный состав в духе преданности своим командирам, беспрекословного выполнения их приказов, защиты в бою даже ценою своей жизни, а если того требовала обстановка, то подтверждали это на практике.</w:t>
      </w:r>
    </w:p>
    <w:p w:rsidR="003A2344" w:rsidRPr="00277B32" w:rsidRDefault="003A2344" w:rsidP="00277B32">
      <w:pPr>
        <w:shd w:val="clear" w:color="auto" w:fill="FFFFFF"/>
        <w:spacing w:line="360" w:lineRule="auto"/>
        <w:ind w:left="10" w:right="19" w:firstLine="307"/>
        <w:jc w:val="both"/>
        <w:rPr>
          <w:sz w:val="28"/>
          <w:szCs w:val="28"/>
        </w:rPr>
      </w:pPr>
      <w:r w:rsidRPr="00277B32">
        <w:rPr>
          <w:rFonts w:eastAsia="Times New Roman"/>
          <w:sz w:val="28"/>
          <w:szCs w:val="28"/>
        </w:rPr>
        <w:t xml:space="preserve">Традиция соблюдения общечеловеческих, общевоинских элементов чести, гуманизма русских моряков подразумевает "требования чистоты в помыслах, благородства в поступках, отваги, мужества, верности </w:t>
      </w:r>
      <w:r w:rsidRPr="00277B32">
        <w:rPr>
          <w:rFonts w:eastAsia="Times New Roman"/>
          <w:spacing w:val="28"/>
          <w:sz w:val="28"/>
          <w:szCs w:val="28"/>
        </w:rPr>
        <w:t>клятве...,</w:t>
      </w:r>
      <w:r w:rsidRPr="00277B32">
        <w:rPr>
          <w:rFonts w:eastAsia="Times New Roman"/>
          <w:sz w:val="28"/>
          <w:szCs w:val="28"/>
        </w:rPr>
        <w:t xml:space="preserve"> презрение к трусости, </w:t>
      </w:r>
      <w:r w:rsidRPr="00277B32">
        <w:rPr>
          <w:rFonts w:eastAsia="Times New Roman"/>
          <w:spacing w:val="29"/>
          <w:sz w:val="28"/>
          <w:szCs w:val="28"/>
        </w:rPr>
        <w:t>...учтивость</w:t>
      </w:r>
      <w:r w:rsidRPr="00277B32">
        <w:rPr>
          <w:rFonts w:eastAsia="Times New Roman"/>
          <w:sz w:val="28"/>
          <w:szCs w:val="28"/>
        </w:rPr>
        <w:t xml:space="preserve"> к женщине, соблюдение и защита личной чести пуще глаза, иными словами предполагает целый комплекс государственных, профессиональных, духовно-нравственных черт, присущих русскому воину. </w:t>
      </w:r>
      <w:r w:rsidR="00026540">
        <w:rPr>
          <w:rFonts w:eastAsia="Times New Roman"/>
          <w:sz w:val="28"/>
          <w:szCs w:val="28"/>
        </w:rPr>
        <w:t>О</w:t>
      </w:r>
      <w:r w:rsidRPr="00277B32">
        <w:rPr>
          <w:rFonts w:eastAsia="Times New Roman"/>
          <w:sz w:val="28"/>
          <w:szCs w:val="28"/>
        </w:rPr>
        <w:t xml:space="preserve"> воспитании такой черты как </w:t>
      </w:r>
      <w:r w:rsidRPr="00277B32">
        <w:rPr>
          <w:rFonts w:eastAsia="Times New Roman"/>
          <w:sz w:val="28"/>
          <w:szCs w:val="28"/>
          <w:u w:val="single"/>
        </w:rPr>
        <w:t>гуманизм</w:t>
      </w:r>
      <w:r w:rsidRPr="00277B32">
        <w:rPr>
          <w:rFonts w:eastAsia="Times New Roman"/>
          <w:sz w:val="28"/>
          <w:szCs w:val="28"/>
        </w:rPr>
        <w:t xml:space="preserve"> следует сказать особо.</w:t>
      </w:r>
    </w:p>
    <w:p w:rsidR="003A2344" w:rsidRPr="00277B32" w:rsidRDefault="00DA21FF" w:rsidP="00277B32">
      <w:pPr>
        <w:shd w:val="clear" w:color="auto" w:fill="FFFFFF"/>
        <w:spacing w:line="360" w:lineRule="auto"/>
        <w:ind w:left="5" w:right="58"/>
        <w:jc w:val="both"/>
        <w:rPr>
          <w:sz w:val="28"/>
          <w:szCs w:val="28"/>
        </w:rPr>
      </w:pPr>
      <w:r w:rsidRPr="00277B32">
        <w:rPr>
          <w:rFonts w:eastAsia="Times New Roman"/>
          <w:sz w:val="28"/>
          <w:szCs w:val="28"/>
        </w:rPr>
        <w:t xml:space="preserve">  </w:t>
      </w:r>
      <w:r w:rsidR="003A2344" w:rsidRPr="00277B32">
        <w:rPr>
          <w:rFonts w:eastAsia="Times New Roman"/>
          <w:sz w:val="28"/>
          <w:szCs w:val="28"/>
        </w:rPr>
        <w:t xml:space="preserve">Русская Православная Церковь рассматривает человека как высшую природную ценность, а поэтому призывает всех любить ближних. Особенно актуальным становится этот призыв   во   время   боевых   действий,    когда   на   поле   брани появляется много раненых, </w:t>
      </w:r>
      <w:r w:rsidR="00026540" w:rsidRPr="00277B32">
        <w:rPr>
          <w:rFonts w:eastAsia="Times New Roman"/>
          <w:sz w:val="28"/>
          <w:szCs w:val="28"/>
        </w:rPr>
        <w:t>контуженных</w:t>
      </w:r>
      <w:r w:rsidR="003A2344" w:rsidRPr="00277B32">
        <w:rPr>
          <w:rFonts w:eastAsia="Times New Roman"/>
          <w:sz w:val="28"/>
          <w:szCs w:val="28"/>
        </w:rPr>
        <w:t xml:space="preserve"> и не только своих, но и чужих воинов. Церковь утверждала, что безоружный и беспомощный враг, это уже не враг, а человек, нуждающийся в помощи и относиться к нему надо с должным вниманием.</w:t>
      </w:r>
    </w:p>
    <w:p w:rsidR="003A2344" w:rsidRPr="00277B32" w:rsidRDefault="003A2344" w:rsidP="00277B32">
      <w:pPr>
        <w:shd w:val="clear" w:color="auto" w:fill="FFFFFF"/>
        <w:spacing w:line="360" w:lineRule="auto"/>
        <w:ind w:left="10" w:right="38" w:firstLine="202"/>
        <w:jc w:val="both"/>
        <w:rPr>
          <w:sz w:val="28"/>
          <w:szCs w:val="28"/>
        </w:rPr>
      </w:pPr>
      <w:r w:rsidRPr="00277B32">
        <w:rPr>
          <w:rFonts w:eastAsia="Times New Roman"/>
          <w:sz w:val="28"/>
          <w:szCs w:val="28"/>
        </w:rPr>
        <w:t xml:space="preserve">Таким образом, деятельность военно-морского духовенства в плане укрепления и распространения основных положений традиции соблюдения общевоинских элементов чести, гуманизма воинов носила общечеловеческий характер, основываясь на христианских заповедях любви к </w:t>
      </w:r>
      <w:proofErr w:type="gramStart"/>
      <w:r w:rsidRPr="00277B32">
        <w:rPr>
          <w:rFonts w:eastAsia="Times New Roman"/>
          <w:sz w:val="28"/>
          <w:szCs w:val="28"/>
        </w:rPr>
        <w:t>ближнему</w:t>
      </w:r>
      <w:proofErr w:type="gramEnd"/>
      <w:r w:rsidRPr="00277B32">
        <w:rPr>
          <w:rFonts w:eastAsia="Times New Roman"/>
          <w:sz w:val="28"/>
          <w:szCs w:val="28"/>
        </w:rPr>
        <w:t>.</w:t>
      </w:r>
    </w:p>
    <w:p w:rsidR="003A2344" w:rsidRPr="00277B32" w:rsidRDefault="003A2344" w:rsidP="00277B32">
      <w:pPr>
        <w:shd w:val="clear" w:color="auto" w:fill="FFFFFF"/>
        <w:spacing w:line="360" w:lineRule="auto"/>
        <w:ind w:left="19" w:right="29" w:firstLine="202"/>
        <w:jc w:val="both"/>
        <w:rPr>
          <w:sz w:val="28"/>
          <w:szCs w:val="28"/>
        </w:rPr>
      </w:pPr>
      <w:r w:rsidRPr="00277B32">
        <w:rPr>
          <w:rFonts w:eastAsia="Times New Roman"/>
          <w:sz w:val="28"/>
          <w:szCs w:val="28"/>
        </w:rPr>
        <w:t xml:space="preserve">Особо </w:t>
      </w:r>
      <w:proofErr w:type="gramStart"/>
      <w:r w:rsidRPr="00277B32">
        <w:rPr>
          <w:rFonts w:eastAsia="Times New Roman"/>
          <w:sz w:val="28"/>
          <w:szCs w:val="28"/>
        </w:rPr>
        <w:t>важное значение</w:t>
      </w:r>
      <w:proofErr w:type="gramEnd"/>
      <w:r w:rsidRPr="00277B32">
        <w:rPr>
          <w:rFonts w:eastAsia="Times New Roman"/>
          <w:sz w:val="28"/>
          <w:szCs w:val="28"/>
        </w:rPr>
        <w:t xml:space="preserve"> придавало флотское духовенство деятельности по отданию воинских почестей морякам, погибшим в бою, сохранению в памяти потомков имен выдающихся морских героев и деятелей, так как от этого зависело духовно-нравственное здоровье последующих поколений.</w:t>
      </w:r>
    </w:p>
    <w:p w:rsidR="003A2344" w:rsidRPr="00277B32" w:rsidRDefault="003A2344" w:rsidP="00277B32">
      <w:pPr>
        <w:shd w:val="clear" w:color="auto" w:fill="FFFFFF"/>
        <w:spacing w:line="360" w:lineRule="auto"/>
        <w:ind w:left="10" w:right="43"/>
        <w:jc w:val="both"/>
        <w:rPr>
          <w:sz w:val="28"/>
          <w:szCs w:val="28"/>
        </w:rPr>
      </w:pPr>
      <w:r w:rsidRPr="00277B32">
        <w:rPr>
          <w:rFonts w:eastAsia="Times New Roman"/>
          <w:sz w:val="28"/>
          <w:szCs w:val="28"/>
        </w:rPr>
        <w:t>Забота о надлежащем погребении воинов, установлении им памятников, извещении родственников погибших о времени и месте захоронения было уставной обязанностью священников, которая впоследствии стала одной из важных боевых традиций флота, символизируя собой отдание памяти тем, кто, защищая Отечество, погиб на поле боя.</w:t>
      </w:r>
    </w:p>
    <w:p w:rsidR="003A2344" w:rsidRPr="00277B32" w:rsidRDefault="003A2344" w:rsidP="00277B32">
      <w:pPr>
        <w:shd w:val="clear" w:color="auto" w:fill="FFFFFF"/>
        <w:spacing w:line="360" w:lineRule="auto"/>
        <w:ind w:left="5" w:right="43" w:firstLine="202"/>
        <w:jc w:val="both"/>
        <w:rPr>
          <w:rFonts w:eastAsia="Times New Roman"/>
          <w:sz w:val="28"/>
          <w:szCs w:val="28"/>
        </w:rPr>
      </w:pPr>
      <w:r w:rsidRPr="00277B32">
        <w:rPr>
          <w:rFonts w:eastAsia="Times New Roman"/>
          <w:sz w:val="28"/>
          <w:szCs w:val="28"/>
        </w:rPr>
        <w:lastRenderedPageBreak/>
        <w:t>Одной из форм увековечения памяти погибших стало возведение храмов и совершение в них молебнов в честь тех или иных памятных событий.</w:t>
      </w:r>
    </w:p>
    <w:p w:rsidR="003A2344" w:rsidRPr="00277B32" w:rsidRDefault="003A2344" w:rsidP="00277B32">
      <w:pPr>
        <w:shd w:val="clear" w:color="auto" w:fill="FFFFFF"/>
        <w:spacing w:line="360" w:lineRule="auto"/>
        <w:ind w:right="24" w:firstLine="197"/>
        <w:jc w:val="both"/>
        <w:rPr>
          <w:sz w:val="28"/>
          <w:szCs w:val="28"/>
        </w:rPr>
      </w:pPr>
      <w:r w:rsidRPr="00277B32">
        <w:rPr>
          <w:rFonts w:eastAsia="Times New Roman"/>
          <w:sz w:val="28"/>
          <w:szCs w:val="28"/>
        </w:rPr>
        <w:t xml:space="preserve">Стало своеобразной традицией в морских храмах украшать внутренние и внешние стены мраморными досками с именами погибших. Так, в церкви морского кадетского корпуса на "специальных мраморных досках черного и серого цвета были выбиты имена выпускников корпуса, погибших в боях (черные доски) и кораблекрушениях (серые </w:t>
      </w:r>
      <w:r w:rsidRPr="00277B32">
        <w:rPr>
          <w:rFonts w:eastAsia="Times New Roman"/>
          <w:spacing w:val="26"/>
          <w:sz w:val="28"/>
          <w:szCs w:val="28"/>
        </w:rPr>
        <w:t>доски)...</w:t>
      </w:r>
      <w:r w:rsidRPr="00277B32">
        <w:rPr>
          <w:rFonts w:eastAsia="Times New Roman"/>
          <w:sz w:val="28"/>
          <w:szCs w:val="28"/>
        </w:rPr>
        <w:t xml:space="preserve"> В этом же ряду стоит решение Святейшего Синода, принятое в 1904 году. Оно требовало: "... сельским церквам на стенах своих прибить черные доски с перечислением погибших славною смертью на поле брани: "Вечная память погибшим и слава живым".</w:t>
      </w:r>
      <w:r w:rsidRPr="00277B32">
        <w:rPr>
          <w:rStyle w:val="a5"/>
          <w:rFonts w:eastAsia="Times New Roman"/>
          <w:sz w:val="28"/>
          <w:szCs w:val="28"/>
        </w:rPr>
        <w:footnoteReference w:id="77"/>
      </w:r>
    </w:p>
    <w:p w:rsidR="003A2344" w:rsidRPr="00277B32" w:rsidRDefault="00DA21FF" w:rsidP="00277B32">
      <w:pPr>
        <w:shd w:val="clear" w:color="auto" w:fill="FFFFFF"/>
        <w:spacing w:line="360" w:lineRule="auto"/>
        <w:ind w:left="14" w:right="24" w:firstLine="197"/>
        <w:jc w:val="both"/>
        <w:rPr>
          <w:sz w:val="28"/>
          <w:szCs w:val="28"/>
        </w:rPr>
      </w:pPr>
      <w:r w:rsidRPr="00277B32">
        <w:rPr>
          <w:rFonts w:eastAsia="Times New Roman"/>
          <w:sz w:val="28"/>
          <w:szCs w:val="28"/>
        </w:rPr>
        <w:t xml:space="preserve"> </w:t>
      </w:r>
      <w:r w:rsidR="003A2344" w:rsidRPr="00277B32">
        <w:rPr>
          <w:rFonts w:eastAsia="Times New Roman"/>
          <w:sz w:val="28"/>
          <w:szCs w:val="28"/>
        </w:rPr>
        <w:t xml:space="preserve">Часто при храмах устанавливали памятники военным и государственным деятелям, а также обелиски и памятные знаки в честь подвигов воинов. Так, возле Никольского морского собора был установлен обелиск погибшему в </w:t>
      </w:r>
      <w:proofErr w:type="spellStart"/>
      <w:r w:rsidR="003A2344" w:rsidRPr="00277B32">
        <w:rPr>
          <w:rFonts w:eastAsia="Times New Roman"/>
          <w:sz w:val="28"/>
          <w:szCs w:val="28"/>
        </w:rPr>
        <w:t>Цусимском</w:t>
      </w:r>
      <w:proofErr w:type="spellEnd"/>
      <w:r w:rsidR="003A2344" w:rsidRPr="00277B32">
        <w:rPr>
          <w:rFonts w:eastAsia="Times New Roman"/>
          <w:sz w:val="28"/>
          <w:szCs w:val="28"/>
        </w:rPr>
        <w:t xml:space="preserve"> сражении эскадренному броненосцу «Александр </w:t>
      </w:r>
      <w:r w:rsidR="003A2344" w:rsidRPr="00277B32">
        <w:rPr>
          <w:rFonts w:eastAsia="Times New Roman"/>
          <w:sz w:val="28"/>
          <w:szCs w:val="28"/>
          <w:lang w:val="en-US"/>
        </w:rPr>
        <w:t>III</w:t>
      </w:r>
      <w:r w:rsidR="003A2344" w:rsidRPr="00277B32">
        <w:rPr>
          <w:rFonts w:eastAsia="Times New Roman"/>
          <w:sz w:val="28"/>
          <w:szCs w:val="28"/>
        </w:rPr>
        <w:t>».</w:t>
      </w:r>
    </w:p>
    <w:p w:rsidR="003A2344" w:rsidRPr="00277B32" w:rsidRDefault="003A2344" w:rsidP="00277B32">
      <w:pPr>
        <w:shd w:val="clear" w:color="auto" w:fill="FFFFFF"/>
        <w:spacing w:line="360" w:lineRule="auto"/>
        <w:ind w:left="19" w:right="19" w:firstLine="197"/>
        <w:jc w:val="both"/>
        <w:rPr>
          <w:rFonts w:eastAsia="Times New Roman"/>
          <w:sz w:val="28"/>
          <w:szCs w:val="28"/>
        </w:rPr>
      </w:pPr>
      <w:r w:rsidRPr="00277B32">
        <w:rPr>
          <w:rFonts w:eastAsia="Times New Roman"/>
          <w:sz w:val="28"/>
          <w:szCs w:val="28"/>
        </w:rPr>
        <w:t>Помимо захоронения и увековечения памяти на берегу существовал ритуал погребения погибших и отдания воинских почестей в море, что отражает особенности флотской службы. Вот как описывается ритуал погребения в Российском императорском флоте.</w:t>
      </w:r>
    </w:p>
    <w:p w:rsidR="003A2344" w:rsidRPr="00277B32" w:rsidRDefault="00DA21FF" w:rsidP="00277B32">
      <w:pPr>
        <w:shd w:val="clear" w:color="auto" w:fill="FFFFFF"/>
        <w:spacing w:line="360" w:lineRule="auto"/>
        <w:ind w:right="38"/>
        <w:jc w:val="both"/>
        <w:rPr>
          <w:sz w:val="28"/>
          <w:szCs w:val="28"/>
        </w:rPr>
      </w:pPr>
      <w:r w:rsidRPr="00277B32">
        <w:rPr>
          <w:sz w:val="28"/>
          <w:szCs w:val="28"/>
        </w:rPr>
        <w:t xml:space="preserve">  </w:t>
      </w:r>
      <w:r w:rsidR="003A2344" w:rsidRPr="00277B32">
        <w:rPr>
          <w:sz w:val="28"/>
          <w:szCs w:val="28"/>
        </w:rPr>
        <w:t>"</w:t>
      </w:r>
      <w:r w:rsidR="003A2344" w:rsidRPr="00277B32">
        <w:rPr>
          <w:rFonts w:eastAsia="Times New Roman"/>
          <w:sz w:val="28"/>
          <w:szCs w:val="28"/>
        </w:rPr>
        <w:t xml:space="preserve">Тело умершего или погибшего моряка зашивали в парусину, к ногам прикрепляли груз, после чего покойника помещали на специальной чисто обструганной доске, выносили на шканцы, ставили на небольшое, специально сооруженное для этого случая деревянное возвышение и покрывали Андреевским флагом... Корабельный священник производил обряд отпевания. С началом отпевания флаг приспускался до половины. По окончании этого церковного обряда, под пение "Со святыми упокой", тело вместе с доской подносили к борту ногами </w:t>
      </w:r>
      <w:proofErr w:type="gramStart"/>
      <w:r w:rsidR="003A2344" w:rsidRPr="00277B32">
        <w:rPr>
          <w:rFonts w:eastAsia="Times New Roman"/>
          <w:sz w:val="28"/>
          <w:szCs w:val="28"/>
        </w:rPr>
        <w:t>вперед</w:t>
      </w:r>
      <w:proofErr w:type="gramEnd"/>
      <w:r w:rsidR="003A2344" w:rsidRPr="00277B32">
        <w:rPr>
          <w:rFonts w:eastAsia="Times New Roman"/>
          <w:sz w:val="28"/>
          <w:szCs w:val="28"/>
        </w:rPr>
        <w:t xml:space="preserve"> и конец доски клался на планширь. Два специально назначенных матроса становились у изголовья и брали края флага в руки. По сигналу горниста доска </w:t>
      </w:r>
      <w:proofErr w:type="gramStart"/>
      <w:r w:rsidR="003A2344" w:rsidRPr="00277B32">
        <w:rPr>
          <w:rFonts w:eastAsia="Times New Roman"/>
          <w:sz w:val="28"/>
          <w:szCs w:val="28"/>
        </w:rPr>
        <w:t>приподнималась</w:t>
      </w:r>
      <w:proofErr w:type="gramEnd"/>
      <w:r w:rsidR="003A2344" w:rsidRPr="00277B32">
        <w:rPr>
          <w:rFonts w:eastAsia="Times New Roman"/>
          <w:sz w:val="28"/>
          <w:szCs w:val="28"/>
        </w:rPr>
        <w:t xml:space="preserve"> и тело </w:t>
      </w:r>
      <w:r w:rsidR="003A2344" w:rsidRPr="00277B32">
        <w:rPr>
          <w:rFonts w:eastAsia="Times New Roman"/>
          <w:sz w:val="28"/>
          <w:szCs w:val="28"/>
        </w:rPr>
        <w:lastRenderedPageBreak/>
        <w:t>соскальзывало за борт из-под флага; одновременно судовой караул производил троекратный залп. Флаг поднимался до места. На церемонии обязаны были присутствовать все офицеры и матросы, не занятые службой</w:t>
      </w:r>
      <w:proofErr w:type="gramStart"/>
      <w:r w:rsidR="003A2344" w:rsidRPr="00277B32">
        <w:rPr>
          <w:rFonts w:eastAsia="Times New Roman"/>
          <w:sz w:val="28"/>
          <w:szCs w:val="28"/>
        </w:rPr>
        <w:t xml:space="preserve">,... </w:t>
      </w:r>
      <w:proofErr w:type="gramEnd"/>
      <w:r w:rsidR="003A2344" w:rsidRPr="00277B32">
        <w:rPr>
          <w:rFonts w:eastAsia="Times New Roman"/>
          <w:sz w:val="28"/>
          <w:szCs w:val="28"/>
        </w:rPr>
        <w:t>что символизировало признание того, что перед Богом и смертью все равны.</w:t>
      </w:r>
    </w:p>
    <w:p w:rsidR="003A2344" w:rsidRPr="00277B32" w:rsidRDefault="003A2344" w:rsidP="00277B32">
      <w:pPr>
        <w:shd w:val="clear" w:color="auto" w:fill="FFFFFF"/>
        <w:spacing w:line="360" w:lineRule="auto"/>
        <w:ind w:left="5" w:right="34" w:firstLine="206"/>
        <w:jc w:val="both"/>
        <w:rPr>
          <w:sz w:val="28"/>
          <w:szCs w:val="28"/>
        </w:rPr>
      </w:pPr>
      <w:r w:rsidRPr="00277B32">
        <w:rPr>
          <w:rFonts w:eastAsia="Times New Roman"/>
          <w:sz w:val="28"/>
          <w:szCs w:val="28"/>
        </w:rPr>
        <w:t>В местах героической гибели кораблей родился прекрасный ритуал отдания воинских почестей опусканием на воду венка из живых цветов. Координаты таких мест отмечаются в приказах командующих флотов.</w:t>
      </w:r>
    </w:p>
    <w:p w:rsidR="003A2344" w:rsidRPr="00277B32" w:rsidRDefault="003A2344" w:rsidP="00277B32">
      <w:pPr>
        <w:shd w:val="clear" w:color="auto" w:fill="FFFFFF"/>
        <w:spacing w:line="360" w:lineRule="auto"/>
        <w:ind w:left="19" w:right="29" w:firstLine="192"/>
        <w:jc w:val="both"/>
        <w:rPr>
          <w:rFonts w:eastAsia="Times New Roman"/>
          <w:sz w:val="28"/>
          <w:szCs w:val="28"/>
        </w:rPr>
      </w:pPr>
      <w:r w:rsidRPr="00277B32">
        <w:rPr>
          <w:rFonts w:eastAsia="Times New Roman"/>
          <w:sz w:val="28"/>
          <w:szCs w:val="28"/>
        </w:rPr>
        <w:t>Таким образом, влияние морского духовенства на традицию отдания воинских почестей и увековечения памяти погибших носило не только ритуально-обязательный характер, но и воспитательный, причем второй аспект имел большее значение, чем первый. Данная традиция свидетельствует о том, что тот, кто служил и погиб за Веру, Царя и Отечество, будет в должной мере отблагодарен Богом и потомками.</w:t>
      </w:r>
    </w:p>
    <w:p w:rsidR="003A2344" w:rsidRPr="00277B32" w:rsidRDefault="00DA21FF" w:rsidP="00277B32">
      <w:pPr>
        <w:shd w:val="clear" w:color="auto" w:fill="FFFFFF"/>
        <w:spacing w:line="360" w:lineRule="auto"/>
        <w:ind w:right="53"/>
        <w:jc w:val="both"/>
        <w:rPr>
          <w:sz w:val="28"/>
          <w:szCs w:val="28"/>
        </w:rPr>
      </w:pPr>
      <w:r w:rsidRPr="00277B32">
        <w:rPr>
          <w:sz w:val="28"/>
          <w:szCs w:val="28"/>
        </w:rPr>
        <w:t xml:space="preserve">  </w:t>
      </w:r>
      <w:r w:rsidR="003A2344" w:rsidRPr="00277B32">
        <w:rPr>
          <w:rFonts w:eastAsia="Times New Roman"/>
          <w:sz w:val="28"/>
          <w:szCs w:val="28"/>
          <w:u w:val="single"/>
        </w:rPr>
        <w:t>Вывод</w:t>
      </w:r>
      <w:r w:rsidR="003A2344" w:rsidRPr="00277B32">
        <w:rPr>
          <w:rFonts w:eastAsia="Times New Roman"/>
          <w:sz w:val="28"/>
          <w:szCs w:val="28"/>
        </w:rPr>
        <w:t xml:space="preserve"> следует, что влияние флотского духовенства на развитие, укрепление      и     распространение      боевых     военно-морских традиций носило разноплановый характер, от чисто богослужебных мероприятий: молебнов, молитв, отпеваний, до личного примера на поле боя. Священнослужители прекрасно понимали, что воспитание у воинов к долгу присяге, любви к Родине, командиру, кораблю, флагу, героизма и мужества, товарищества, гуманизма является краеугольным камнем в достижении победы над врагом.</w:t>
      </w:r>
    </w:p>
    <w:p w:rsidR="003A2344" w:rsidRPr="00277B32" w:rsidRDefault="003A2344" w:rsidP="00277B32">
      <w:pPr>
        <w:shd w:val="clear" w:color="auto" w:fill="FFFFFF"/>
        <w:spacing w:line="360" w:lineRule="auto"/>
        <w:ind w:right="53"/>
        <w:jc w:val="both"/>
        <w:rPr>
          <w:i/>
          <w:sz w:val="28"/>
          <w:szCs w:val="28"/>
        </w:rPr>
      </w:pPr>
      <w:r w:rsidRPr="00277B32">
        <w:rPr>
          <w:rFonts w:eastAsia="Times New Roman"/>
          <w:b/>
          <w:bCs/>
          <w:i/>
          <w:sz w:val="28"/>
          <w:szCs w:val="28"/>
        </w:rPr>
        <w:t xml:space="preserve">     </w:t>
      </w:r>
      <w:r w:rsidR="00C225C4">
        <w:rPr>
          <w:rFonts w:eastAsia="Times New Roman"/>
          <w:b/>
          <w:bCs/>
          <w:i/>
          <w:sz w:val="28"/>
          <w:szCs w:val="28"/>
        </w:rPr>
        <w:t xml:space="preserve">5.2. </w:t>
      </w:r>
      <w:r w:rsidRPr="00277B32">
        <w:rPr>
          <w:rFonts w:eastAsia="Times New Roman"/>
          <w:b/>
          <w:bCs/>
          <w:i/>
          <w:sz w:val="28"/>
          <w:szCs w:val="28"/>
        </w:rPr>
        <w:t>Служение  православн</w:t>
      </w:r>
      <w:r w:rsidR="00B10465" w:rsidRPr="00277B32">
        <w:rPr>
          <w:rFonts w:eastAsia="Times New Roman"/>
          <w:b/>
          <w:bCs/>
          <w:i/>
          <w:sz w:val="28"/>
          <w:szCs w:val="28"/>
        </w:rPr>
        <w:t>ого духовенства в войсках</w:t>
      </w:r>
      <w:r w:rsidR="00200A28" w:rsidRPr="00277B32">
        <w:rPr>
          <w:rFonts w:eastAsia="Times New Roman"/>
          <w:b/>
          <w:bCs/>
          <w:i/>
          <w:sz w:val="28"/>
          <w:szCs w:val="28"/>
        </w:rPr>
        <w:t xml:space="preserve"> в годы войны</w:t>
      </w:r>
      <w:r w:rsidRPr="00277B32">
        <w:rPr>
          <w:rFonts w:eastAsia="Times New Roman"/>
          <w:b/>
          <w:bCs/>
          <w:i/>
          <w:sz w:val="28"/>
          <w:szCs w:val="28"/>
        </w:rPr>
        <w:t>.</w:t>
      </w:r>
    </w:p>
    <w:p w:rsidR="003A2344" w:rsidRPr="00277B32" w:rsidRDefault="003A2344" w:rsidP="00277B32">
      <w:pPr>
        <w:shd w:val="clear" w:color="auto" w:fill="FFFFFF"/>
        <w:spacing w:line="360" w:lineRule="auto"/>
        <w:ind w:right="53"/>
        <w:jc w:val="both"/>
        <w:rPr>
          <w:sz w:val="28"/>
          <w:szCs w:val="28"/>
        </w:rPr>
      </w:pPr>
      <w:r w:rsidRPr="00277B32">
        <w:rPr>
          <w:sz w:val="28"/>
          <w:szCs w:val="28"/>
        </w:rPr>
        <w:t xml:space="preserve">   </w:t>
      </w:r>
      <w:r w:rsidRPr="00277B32">
        <w:rPr>
          <w:rFonts w:eastAsia="Times New Roman"/>
          <w:sz w:val="28"/>
          <w:szCs w:val="28"/>
        </w:rPr>
        <w:t xml:space="preserve">Обобщенный же портрет полкового священника к началу войны с Японией представлялся скорее таким: </w:t>
      </w:r>
      <w:proofErr w:type="gramStart"/>
      <w:r w:rsidRPr="00277B32">
        <w:rPr>
          <w:rFonts w:eastAsia="Times New Roman"/>
          <w:sz w:val="28"/>
          <w:szCs w:val="28"/>
        </w:rPr>
        <w:t xml:space="preserve">«Нимало не обеспеченный в средствах для содержания </w:t>
      </w:r>
      <w:r w:rsidRPr="00277B32">
        <w:rPr>
          <w:rFonts w:eastAsia="Times New Roman"/>
          <w:spacing w:val="28"/>
          <w:sz w:val="28"/>
          <w:szCs w:val="28"/>
        </w:rPr>
        <w:t>семьи...,</w:t>
      </w:r>
      <w:r w:rsidRPr="00277B32">
        <w:rPr>
          <w:rFonts w:eastAsia="Times New Roman"/>
          <w:sz w:val="28"/>
          <w:szCs w:val="28"/>
        </w:rPr>
        <w:t xml:space="preserve"> вечный скиталец в постоянных передвижениях своего полка, военный священник... терпеливым несением тяжелого креста своего служебного долга воспитывал в себе христианское самоотвержение, и в минуты, когда священная обязанность звания ставила его лицом к лицу перед смертельной </w:t>
      </w:r>
      <w:proofErr w:type="spellStart"/>
      <w:r w:rsidRPr="00277B32">
        <w:rPr>
          <w:rFonts w:eastAsia="Times New Roman"/>
          <w:sz w:val="28"/>
          <w:szCs w:val="28"/>
        </w:rPr>
        <w:t>опасностию</w:t>
      </w:r>
      <w:proofErr w:type="spellEnd"/>
      <w:r w:rsidRPr="00277B32">
        <w:rPr>
          <w:rFonts w:eastAsia="Times New Roman"/>
          <w:sz w:val="28"/>
          <w:szCs w:val="28"/>
        </w:rPr>
        <w:t xml:space="preserve">, вместе с его </w:t>
      </w:r>
      <w:proofErr w:type="spellStart"/>
      <w:r w:rsidRPr="00277B32">
        <w:rPr>
          <w:rFonts w:eastAsia="Times New Roman"/>
          <w:sz w:val="28"/>
          <w:szCs w:val="28"/>
        </w:rPr>
        <w:t>пасомыми</w:t>
      </w:r>
      <w:proofErr w:type="spellEnd"/>
      <w:r w:rsidRPr="00277B32">
        <w:rPr>
          <w:rFonts w:eastAsia="Times New Roman"/>
          <w:sz w:val="28"/>
          <w:szCs w:val="28"/>
        </w:rPr>
        <w:t>, он находил в себе достаточно душевной силы, чтобы стоять достойно на высоте</w:t>
      </w:r>
      <w:proofErr w:type="gramEnd"/>
      <w:r w:rsidRPr="00277B32">
        <w:rPr>
          <w:rFonts w:eastAsia="Times New Roman"/>
          <w:sz w:val="28"/>
          <w:szCs w:val="28"/>
        </w:rPr>
        <w:t xml:space="preserve"> своего </w:t>
      </w:r>
      <w:r w:rsidRPr="00277B32">
        <w:rPr>
          <w:rFonts w:eastAsia="Times New Roman"/>
          <w:sz w:val="28"/>
          <w:szCs w:val="28"/>
        </w:rPr>
        <w:lastRenderedPageBreak/>
        <w:t xml:space="preserve">ответственного служения, смело смотреть в лицо смерти на поле битвы, ободрять слабых словом Христовым и утешать страждущих силою </w:t>
      </w:r>
      <w:r w:rsidRPr="00277B32">
        <w:rPr>
          <w:rFonts w:eastAsia="Times New Roman"/>
          <w:spacing w:val="30"/>
          <w:sz w:val="28"/>
          <w:szCs w:val="28"/>
        </w:rPr>
        <w:t>таинств...».</w:t>
      </w:r>
    </w:p>
    <w:p w:rsidR="003A2344" w:rsidRPr="00277B32" w:rsidRDefault="00DA21FF" w:rsidP="00277B32">
      <w:pPr>
        <w:shd w:val="clear" w:color="auto" w:fill="FFFFFF"/>
        <w:spacing w:line="360" w:lineRule="auto"/>
        <w:ind w:right="53"/>
        <w:jc w:val="both"/>
        <w:rPr>
          <w:rFonts w:eastAsia="Times New Roman"/>
          <w:sz w:val="28"/>
          <w:szCs w:val="28"/>
        </w:rPr>
      </w:pPr>
      <w:r w:rsidRPr="00277B32">
        <w:rPr>
          <w:rFonts w:eastAsia="Times New Roman"/>
          <w:sz w:val="28"/>
          <w:szCs w:val="28"/>
        </w:rPr>
        <w:t xml:space="preserve">  </w:t>
      </w:r>
      <w:r w:rsidR="003A2344" w:rsidRPr="00277B32">
        <w:rPr>
          <w:rFonts w:eastAsia="Times New Roman"/>
          <w:sz w:val="28"/>
          <w:szCs w:val="28"/>
        </w:rPr>
        <w:t xml:space="preserve">На театре русско-японской войны при штабе командующего Маньчжурской армии генерал-адъютанта А.Н. Куропаткина, размещающемся в особом поезде, имелся вагон-церковь с иконостасом из светлой карельской березы и большим количеством икон, поднесенных ему в </w:t>
      </w:r>
      <w:proofErr w:type="spellStart"/>
      <w:r w:rsidR="003A2344" w:rsidRPr="00277B32">
        <w:rPr>
          <w:rFonts w:eastAsia="Times New Roman"/>
          <w:sz w:val="28"/>
          <w:szCs w:val="28"/>
        </w:rPr>
        <w:t>Троицко-Сергиевской</w:t>
      </w:r>
      <w:proofErr w:type="spellEnd"/>
      <w:r w:rsidR="003A2344" w:rsidRPr="00277B32">
        <w:rPr>
          <w:rFonts w:eastAsia="Times New Roman"/>
          <w:sz w:val="28"/>
          <w:szCs w:val="28"/>
        </w:rPr>
        <w:t xml:space="preserve"> Лавре при отъезде на Дальний Восток. Этот вагон-церковь  являлся  резиденцией состоявшего при командующем штатного руководителя всего военного и морского  духовенства Маньчжурской армии – полевого главного священника протоиерея  С.А. </w:t>
      </w:r>
      <w:proofErr w:type="spellStart"/>
      <w:r w:rsidR="003A2344" w:rsidRPr="00277B32">
        <w:rPr>
          <w:rFonts w:eastAsia="Times New Roman"/>
          <w:sz w:val="28"/>
          <w:szCs w:val="28"/>
        </w:rPr>
        <w:t>Голубева</w:t>
      </w:r>
      <w:proofErr w:type="spellEnd"/>
      <w:r w:rsidR="003A2344" w:rsidRPr="00277B32">
        <w:rPr>
          <w:rFonts w:eastAsia="Times New Roman"/>
          <w:sz w:val="28"/>
          <w:szCs w:val="28"/>
        </w:rPr>
        <w:t xml:space="preserve">. </w:t>
      </w:r>
    </w:p>
    <w:p w:rsidR="003A2344" w:rsidRPr="00277B32" w:rsidRDefault="003A2344" w:rsidP="00277B32">
      <w:pPr>
        <w:spacing w:line="360" w:lineRule="auto"/>
        <w:jc w:val="both"/>
        <w:rPr>
          <w:sz w:val="28"/>
          <w:szCs w:val="28"/>
        </w:rPr>
      </w:pPr>
      <w:r w:rsidRPr="00277B32">
        <w:rPr>
          <w:rFonts w:eastAsia="Times New Roman"/>
          <w:sz w:val="28"/>
          <w:szCs w:val="28"/>
        </w:rPr>
        <w:t xml:space="preserve"> </w:t>
      </w:r>
      <w:r w:rsidR="00DA21FF" w:rsidRPr="00277B32">
        <w:rPr>
          <w:sz w:val="28"/>
          <w:szCs w:val="28"/>
        </w:rPr>
        <w:t xml:space="preserve"> </w:t>
      </w:r>
      <w:r w:rsidRPr="00277B32">
        <w:rPr>
          <w:rFonts w:eastAsia="Times New Roman"/>
          <w:sz w:val="28"/>
          <w:szCs w:val="28"/>
        </w:rPr>
        <w:t>Его</w:t>
      </w:r>
      <w:r w:rsidRPr="00277B32">
        <w:rPr>
          <w:sz w:val="28"/>
          <w:szCs w:val="28"/>
        </w:rPr>
        <w:t xml:space="preserve"> </w:t>
      </w:r>
      <w:r w:rsidRPr="00277B32">
        <w:rPr>
          <w:rFonts w:eastAsia="Times New Roman"/>
          <w:sz w:val="28"/>
          <w:szCs w:val="28"/>
        </w:rPr>
        <w:t xml:space="preserve">предназначение, права и обязанности регламентировались «Положением о полевом управлении войск русской армии в военное время». В нем, в частности, отмечалось, что полевой главный священник «есть начальник Православного духовенства в армии и вместе с тем настоятель церкви Главной квартиры». Ему подчиняется также духовенство в госпиталях, находящееся в местностях подведомственных командующему армией... </w:t>
      </w:r>
    </w:p>
    <w:p w:rsidR="003A2344" w:rsidRPr="00277B32" w:rsidRDefault="003A2344" w:rsidP="00885065">
      <w:pPr>
        <w:shd w:val="clear" w:color="auto" w:fill="FFFFFF"/>
        <w:tabs>
          <w:tab w:val="left" w:pos="7637"/>
        </w:tabs>
        <w:spacing w:line="360" w:lineRule="auto"/>
        <w:ind w:right="48" w:firstLine="197"/>
        <w:jc w:val="both"/>
        <w:rPr>
          <w:rFonts w:eastAsia="Times New Roman"/>
          <w:sz w:val="28"/>
          <w:szCs w:val="28"/>
        </w:rPr>
      </w:pPr>
      <w:r w:rsidRPr="00277B32">
        <w:rPr>
          <w:sz w:val="28"/>
          <w:szCs w:val="28"/>
        </w:rPr>
        <w:t>С. А. Голубев</w:t>
      </w:r>
      <w:proofErr w:type="gramStart"/>
      <w:r w:rsidRPr="00277B32">
        <w:rPr>
          <w:sz w:val="28"/>
          <w:szCs w:val="28"/>
        </w:rPr>
        <w:t xml:space="preserve"> .</w:t>
      </w:r>
      <w:proofErr w:type="gramEnd"/>
      <w:r w:rsidRPr="00277B32">
        <w:rPr>
          <w:rStyle w:val="a5"/>
          <w:sz w:val="28"/>
          <w:szCs w:val="28"/>
        </w:rPr>
        <w:footnoteReference w:id="78"/>
      </w:r>
      <w:r w:rsidRPr="00277B32">
        <w:rPr>
          <w:rFonts w:eastAsia="Times New Roman"/>
          <w:sz w:val="28"/>
          <w:szCs w:val="28"/>
        </w:rPr>
        <w:t xml:space="preserve">Полевой главный священник наблюдает, чтобы служба Божия отправляема была по церковному положению во всех подведомственных ему церквах, и чтобы священники исполняли свою должность исправно... Во время сражения он находится в назначенном от Дежурного генерала месте и наблюдает, чтобы священники были при своих местах для молебствий, для ободрения православных воинов гласом веры и благословением церкви и для доставления раненым утешения веры и святого </w:t>
      </w:r>
      <w:r w:rsidRPr="00277B32">
        <w:rPr>
          <w:rFonts w:eastAsia="Times New Roman"/>
          <w:spacing w:val="30"/>
          <w:sz w:val="28"/>
          <w:szCs w:val="28"/>
        </w:rPr>
        <w:t>причастия</w:t>
      </w:r>
      <w:r w:rsidRPr="00277B32">
        <w:rPr>
          <w:rFonts w:eastAsia="Times New Roman"/>
          <w:sz w:val="28"/>
          <w:szCs w:val="28"/>
        </w:rPr>
        <w:t>. Миссия полковых, судовых и госпитальных пастырей была  очень важна. В условиях войны,</w:t>
      </w:r>
      <w:r w:rsidRPr="00277B32">
        <w:rPr>
          <w:sz w:val="28"/>
          <w:szCs w:val="28"/>
        </w:rPr>
        <w:t xml:space="preserve"> </w:t>
      </w:r>
      <w:r w:rsidRPr="00277B32">
        <w:rPr>
          <w:rFonts w:eastAsia="Times New Roman"/>
          <w:sz w:val="28"/>
          <w:szCs w:val="28"/>
        </w:rPr>
        <w:t>оторванности от Родины у офицеров, солдат и матросов была острая необходимость в духовной поддержке. Именно эта нелегкая задача ложилась на плечи полковых и судовых священников</w:t>
      </w:r>
      <w:r w:rsidR="003D5C7E" w:rsidRPr="00277B32">
        <w:rPr>
          <w:rFonts w:eastAsia="Times New Roman"/>
          <w:sz w:val="28"/>
          <w:szCs w:val="28"/>
        </w:rPr>
        <w:t>.</w:t>
      </w:r>
    </w:p>
    <w:p w:rsidR="003D5C7E" w:rsidRPr="00277B32" w:rsidRDefault="003D5C7E" w:rsidP="00277B32">
      <w:pPr>
        <w:shd w:val="clear" w:color="auto" w:fill="FFFFFF"/>
        <w:tabs>
          <w:tab w:val="left" w:pos="7637"/>
        </w:tabs>
        <w:spacing w:line="360" w:lineRule="auto"/>
        <w:ind w:right="48" w:firstLine="197"/>
        <w:jc w:val="both"/>
        <w:rPr>
          <w:rFonts w:eastAsia="Times New Roman"/>
          <w:sz w:val="28"/>
          <w:szCs w:val="28"/>
        </w:rPr>
      </w:pPr>
      <w:r w:rsidRPr="00277B32">
        <w:rPr>
          <w:rFonts w:eastAsia="Times New Roman"/>
          <w:b/>
          <w:i/>
          <w:sz w:val="28"/>
          <w:szCs w:val="28"/>
        </w:rPr>
        <w:lastRenderedPageBreak/>
        <w:t xml:space="preserve">  Последний протопресвитер армии и флота Г.И. Шавельский</w:t>
      </w:r>
      <w:r w:rsidRPr="00277B32">
        <w:rPr>
          <w:rFonts w:eastAsia="Times New Roman"/>
          <w:sz w:val="28"/>
          <w:szCs w:val="28"/>
        </w:rPr>
        <w:t>.</w:t>
      </w:r>
    </w:p>
    <w:p w:rsidR="007949E8" w:rsidRPr="00277B32" w:rsidRDefault="00DA21FF" w:rsidP="007949E8">
      <w:pPr>
        <w:shd w:val="clear" w:color="auto" w:fill="FFFFFF"/>
        <w:tabs>
          <w:tab w:val="left" w:pos="7637"/>
        </w:tabs>
        <w:spacing w:line="360" w:lineRule="auto"/>
        <w:ind w:right="48" w:firstLine="197"/>
        <w:jc w:val="both"/>
        <w:rPr>
          <w:rFonts w:eastAsia="Times New Roman"/>
          <w:sz w:val="28"/>
          <w:szCs w:val="28"/>
        </w:rPr>
      </w:pPr>
      <w:r w:rsidRPr="00277B32">
        <w:rPr>
          <w:rFonts w:eastAsia="Times New Roman"/>
          <w:sz w:val="28"/>
          <w:szCs w:val="28"/>
        </w:rPr>
        <w:t xml:space="preserve">  </w:t>
      </w:r>
      <w:r w:rsidR="006A4BAD" w:rsidRPr="00277B32">
        <w:rPr>
          <w:rFonts w:eastAsia="Times New Roman"/>
          <w:sz w:val="28"/>
          <w:szCs w:val="28"/>
        </w:rPr>
        <w:t>Состоя в военно-духовном ведомстве с 1902 года</w:t>
      </w:r>
      <w:r w:rsidR="009A1FF7" w:rsidRPr="00277B32">
        <w:rPr>
          <w:rFonts w:eastAsia="Times New Roman"/>
          <w:sz w:val="28"/>
          <w:szCs w:val="28"/>
        </w:rPr>
        <w:t xml:space="preserve">, </w:t>
      </w:r>
      <w:r w:rsidR="006A4BAD" w:rsidRPr="00277B32">
        <w:rPr>
          <w:rFonts w:eastAsia="Times New Roman"/>
          <w:sz w:val="28"/>
          <w:szCs w:val="28"/>
        </w:rPr>
        <w:t>по окончании Санкт-</w:t>
      </w:r>
      <w:r w:rsidR="009A1FF7" w:rsidRPr="00277B32">
        <w:rPr>
          <w:rFonts w:eastAsia="Times New Roman"/>
          <w:sz w:val="28"/>
          <w:szCs w:val="28"/>
        </w:rPr>
        <w:t>Петербургской духовной академии</w:t>
      </w:r>
      <w:r w:rsidR="006A4BAD" w:rsidRPr="00277B32">
        <w:rPr>
          <w:rFonts w:eastAsia="Times New Roman"/>
          <w:sz w:val="28"/>
          <w:szCs w:val="28"/>
        </w:rPr>
        <w:t xml:space="preserve">, отец Георгий, тем не </w:t>
      </w:r>
      <w:proofErr w:type="gramStart"/>
      <w:r w:rsidR="006A4BAD" w:rsidRPr="00277B32">
        <w:rPr>
          <w:rFonts w:eastAsia="Times New Roman"/>
          <w:sz w:val="28"/>
          <w:szCs w:val="28"/>
        </w:rPr>
        <w:t>менее</w:t>
      </w:r>
      <w:proofErr w:type="gramEnd"/>
      <w:r w:rsidR="006A4BAD" w:rsidRPr="00277B32">
        <w:rPr>
          <w:rFonts w:eastAsia="Times New Roman"/>
          <w:sz w:val="28"/>
          <w:szCs w:val="28"/>
        </w:rPr>
        <w:t xml:space="preserve"> считал себя «последней спицей в колеснице» и не надеялся на столь высокое назначение. </w:t>
      </w:r>
    </w:p>
    <w:p w:rsidR="003D5C7E" w:rsidRPr="00277B32" w:rsidRDefault="006A4BAD" w:rsidP="00277B32">
      <w:pPr>
        <w:shd w:val="clear" w:color="auto" w:fill="FFFFFF"/>
        <w:tabs>
          <w:tab w:val="left" w:pos="7637"/>
        </w:tabs>
        <w:spacing w:line="360" w:lineRule="auto"/>
        <w:ind w:right="48" w:firstLine="197"/>
        <w:jc w:val="both"/>
        <w:rPr>
          <w:rFonts w:eastAsia="Times New Roman"/>
          <w:sz w:val="28"/>
          <w:szCs w:val="28"/>
        </w:rPr>
      </w:pPr>
      <w:r w:rsidRPr="00277B32">
        <w:rPr>
          <w:rFonts w:eastAsia="Times New Roman"/>
          <w:sz w:val="28"/>
          <w:szCs w:val="28"/>
        </w:rPr>
        <w:t>В 1898 году Г.И. Шавельский блестяще выдержал вступительный экзамен и поступил в Санкт-Петербургскую духовную академию.</w:t>
      </w:r>
      <w:r w:rsidR="00DA21FF" w:rsidRPr="00277B32">
        <w:rPr>
          <w:rFonts w:eastAsia="Times New Roman"/>
          <w:sz w:val="28"/>
          <w:szCs w:val="28"/>
        </w:rPr>
        <w:t xml:space="preserve">  </w:t>
      </w:r>
      <w:r w:rsidR="003D5C7E" w:rsidRPr="00277B32">
        <w:rPr>
          <w:rFonts w:eastAsia="Times New Roman"/>
          <w:sz w:val="28"/>
          <w:szCs w:val="28"/>
        </w:rPr>
        <w:t xml:space="preserve">После объявления войны с Японией (27 января 1904 г.) Шавельский ушел добровольцем на фронт в качестве полевого священника 33-го </w:t>
      </w:r>
      <w:proofErr w:type="spellStart"/>
      <w:r w:rsidR="003D5C7E" w:rsidRPr="00277B32">
        <w:rPr>
          <w:rFonts w:eastAsia="Times New Roman"/>
          <w:sz w:val="28"/>
          <w:szCs w:val="28"/>
        </w:rPr>
        <w:t>Восточно-Сибирского</w:t>
      </w:r>
      <w:proofErr w:type="spellEnd"/>
      <w:r w:rsidR="003D5C7E" w:rsidRPr="00277B32">
        <w:rPr>
          <w:rFonts w:eastAsia="Times New Roman"/>
          <w:sz w:val="28"/>
          <w:szCs w:val="28"/>
        </w:rPr>
        <w:t xml:space="preserve"> стрелкового полка первой Маньчжурской армии. Вместе со своим полком он разделил все трудности походной жизни, принимал участие в </w:t>
      </w:r>
      <w:proofErr w:type="spellStart"/>
      <w:r w:rsidR="003D5C7E" w:rsidRPr="00277B32">
        <w:rPr>
          <w:rFonts w:eastAsia="Times New Roman"/>
          <w:sz w:val="28"/>
          <w:szCs w:val="28"/>
        </w:rPr>
        <w:t>двеннадцати</w:t>
      </w:r>
      <w:proofErr w:type="spellEnd"/>
      <w:r w:rsidR="003D5C7E" w:rsidRPr="00277B32">
        <w:rPr>
          <w:rFonts w:eastAsia="Times New Roman"/>
          <w:sz w:val="28"/>
          <w:szCs w:val="28"/>
        </w:rPr>
        <w:t xml:space="preserve"> сражениях. В «Церковных ведомостях» за 1905 год, в разделе событий на Дальнем Востоке, о нем написано: «О. Георгий работал в огне, точно он всю жизнь дышал этим переполненным свинцовыми шмелями воздухом, </w:t>
      </w:r>
      <w:proofErr w:type="spellStart"/>
      <w:r w:rsidR="003D5C7E" w:rsidRPr="00277B32">
        <w:rPr>
          <w:rFonts w:eastAsia="Times New Roman"/>
          <w:sz w:val="28"/>
          <w:szCs w:val="28"/>
        </w:rPr>
        <w:t>рыжыми</w:t>
      </w:r>
      <w:proofErr w:type="spellEnd"/>
      <w:r w:rsidR="003D5C7E" w:rsidRPr="00277B32">
        <w:rPr>
          <w:rFonts w:eastAsia="Times New Roman"/>
          <w:sz w:val="28"/>
          <w:szCs w:val="28"/>
        </w:rPr>
        <w:t xml:space="preserve"> газами, разрывавшихся около шимоз, и никогда другой музыки не слышал, кроме свиста пуль да пронзительного визга трескавшихся шрапнелей. Тут он перевязывал, поил раненых, </w:t>
      </w:r>
      <w:proofErr w:type="spellStart"/>
      <w:r w:rsidR="003D5C7E" w:rsidRPr="00277B32">
        <w:rPr>
          <w:rFonts w:eastAsia="Times New Roman"/>
          <w:sz w:val="28"/>
          <w:szCs w:val="28"/>
        </w:rPr>
        <w:t>исповедывал</w:t>
      </w:r>
      <w:proofErr w:type="spellEnd"/>
      <w:r w:rsidR="003D5C7E" w:rsidRPr="00277B32">
        <w:rPr>
          <w:rFonts w:eastAsia="Times New Roman"/>
          <w:sz w:val="28"/>
          <w:szCs w:val="28"/>
        </w:rPr>
        <w:t xml:space="preserve"> и приобщал их. Для него таким же являлся сраженный противник, и к нему он шел с тем же самоотвержением…».</w:t>
      </w:r>
      <w:r w:rsidRPr="00277B32">
        <w:rPr>
          <w:rStyle w:val="a5"/>
          <w:rFonts w:eastAsia="Times New Roman"/>
          <w:sz w:val="28"/>
          <w:szCs w:val="28"/>
        </w:rPr>
        <w:footnoteReference w:id="79"/>
      </w:r>
      <w:r w:rsidR="003D5C7E" w:rsidRPr="00277B32">
        <w:rPr>
          <w:rFonts w:eastAsia="Times New Roman"/>
          <w:sz w:val="28"/>
          <w:szCs w:val="28"/>
        </w:rPr>
        <w:t xml:space="preserve"> Интересна корреспонденция М. Ростовцева «Как мы отходили из-под </w:t>
      </w:r>
      <w:proofErr w:type="spellStart"/>
      <w:r w:rsidR="003D5C7E" w:rsidRPr="00277B32">
        <w:rPr>
          <w:rFonts w:eastAsia="Times New Roman"/>
          <w:sz w:val="28"/>
          <w:szCs w:val="28"/>
        </w:rPr>
        <w:t>Вафангоу</w:t>
      </w:r>
      <w:proofErr w:type="spellEnd"/>
      <w:r w:rsidR="003D5C7E" w:rsidRPr="00277B32">
        <w:rPr>
          <w:rFonts w:eastAsia="Times New Roman"/>
          <w:sz w:val="28"/>
          <w:szCs w:val="28"/>
        </w:rPr>
        <w:t>» напечатанная в газете «Новое время» 30 и</w:t>
      </w:r>
      <w:r w:rsidR="00DE5095">
        <w:rPr>
          <w:rFonts w:eastAsia="Times New Roman"/>
          <w:sz w:val="28"/>
          <w:szCs w:val="28"/>
        </w:rPr>
        <w:t xml:space="preserve">юня (13 июля) 1904 года. </w:t>
      </w:r>
      <w:proofErr w:type="gramStart"/>
      <w:r w:rsidR="00DE5095">
        <w:rPr>
          <w:rFonts w:eastAsia="Times New Roman"/>
          <w:sz w:val="28"/>
          <w:szCs w:val="28"/>
        </w:rPr>
        <w:t>О</w:t>
      </w:r>
      <w:proofErr w:type="gramEnd"/>
      <w:r w:rsidR="00DE5095">
        <w:rPr>
          <w:rFonts w:eastAsia="Times New Roman"/>
          <w:sz w:val="28"/>
          <w:szCs w:val="28"/>
        </w:rPr>
        <w:t xml:space="preserve"> отце</w:t>
      </w:r>
      <w:r w:rsidR="009A1FF7" w:rsidRPr="00277B32">
        <w:rPr>
          <w:rFonts w:eastAsia="Times New Roman"/>
          <w:sz w:val="28"/>
          <w:szCs w:val="28"/>
        </w:rPr>
        <w:t xml:space="preserve"> </w:t>
      </w:r>
      <w:proofErr w:type="spellStart"/>
      <w:r w:rsidR="009A1FF7" w:rsidRPr="00277B32">
        <w:rPr>
          <w:rFonts w:eastAsia="Times New Roman"/>
          <w:sz w:val="28"/>
          <w:szCs w:val="28"/>
        </w:rPr>
        <w:t>Ге</w:t>
      </w:r>
      <w:r w:rsidR="00DE5095">
        <w:rPr>
          <w:rFonts w:eastAsia="Times New Roman"/>
          <w:sz w:val="28"/>
          <w:szCs w:val="28"/>
        </w:rPr>
        <w:t>о</w:t>
      </w:r>
      <w:r w:rsidR="009A1FF7" w:rsidRPr="00277B32">
        <w:rPr>
          <w:rFonts w:eastAsia="Times New Roman"/>
          <w:sz w:val="28"/>
          <w:szCs w:val="28"/>
        </w:rPr>
        <w:t>ргие</w:t>
      </w:r>
      <w:proofErr w:type="spellEnd"/>
      <w:r w:rsidR="009A1FF7" w:rsidRPr="00277B32">
        <w:rPr>
          <w:rFonts w:eastAsia="Times New Roman"/>
          <w:sz w:val="28"/>
          <w:szCs w:val="28"/>
        </w:rPr>
        <w:t xml:space="preserve"> </w:t>
      </w:r>
      <w:r w:rsidR="003D5C7E" w:rsidRPr="00277B32">
        <w:rPr>
          <w:rFonts w:eastAsia="Times New Roman"/>
          <w:sz w:val="28"/>
          <w:szCs w:val="28"/>
        </w:rPr>
        <w:t xml:space="preserve"> Шавельском он писал: «Тут (на правом фланге у подножия сопки, обстреливаемой снарядами противника) был священник 33-го полка, совсем молодой человек, академик, необыкновенно ровный, спокойный, </w:t>
      </w:r>
      <w:proofErr w:type="spellStart"/>
      <w:r w:rsidR="003D5C7E" w:rsidRPr="00277B32">
        <w:rPr>
          <w:rFonts w:eastAsia="Times New Roman"/>
          <w:sz w:val="28"/>
          <w:szCs w:val="28"/>
        </w:rPr>
        <w:t>непризнающий</w:t>
      </w:r>
      <w:proofErr w:type="spellEnd"/>
      <w:r w:rsidR="003D5C7E" w:rsidRPr="00277B32">
        <w:rPr>
          <w:rFonts w:eastAsia="Times New Roman"/>
          <w:sz w:val="28"/>
          <w:szCs w:val="28"/>
        </w:rPr>
        <w:t xml:space="preserve"> никакой опасности, </w:t>
      </w:r>
      <w:proofErr w:type="gramStart"/>
      <w:r w:rsidR="003D5C7E" w:rsidRPr="00277B32">
        <w:rPr>
          <w:rFonts w:eastAsia="Times New Roman"/>
          <w:sz w:val="28"/>
          <w:szCs w:val="28"/>
        </w:rPr>
        <w:t>при том</w:t>
      </w:r>
      <w:proofErr w:type="gramEnd"/>
      <w:r w:rsidR="003D5C7E" w:rsidRPr="00277B32">
        <w:rPr>
          <w:rFonts w:eastAsia="Times New Roman"/>
          <w:sz w:val="28"/>
          <w:szCs w:val="28"/>
        </w:rPr>
        <w:t xml:space="preserve"> без тени позерства или бравады».</w:t>
      </w:r>
      <w:r w:rsidRPr="00277B32">
        <w:rPr>
          <w:rStyle w:val="a5"/>
          <w:rFonts w:eastAsia="Times New Roman"/>
          <w:sz w:val="28"/>
          <w:szCs w:val="28"/>
        </w:rPr>
        <w:footnoteReference w:id="80"/>
      </w:r>
    </w:p>
    <w:p w:rsidR="00673D88" w:rsidRPr="00885065" w:rsidRDefault="00DA21FF" w:rsidP="00885065">
      <w:pPr>
        <w:shd w:val="clear" w:color="auto" w:fill="FFFFFF"/>
        <w:tabs>
          <w:tab w:val="left" w:pos="7637"/>
        </w:tabs>
        <w:spacing w:line="360" w:lineRule="auto"/>
        <w:ind w:right="48" w:firstLine="197"/>
        <w:jc w:val="both"/>
        <w:rPr>
          <w:rFonts w:eastAsia="Times New Roman"/>
          <w:sz w:val="28"/>
          <w:szCs w:val="28"/>
        </w:rPr>
      </w:pPr>
      <w:r w:rsidRPr="00277B32">
        <w:rPr>
          <w:rFonts w:eastAsia="Times New Roman"/>
          <w:sz w:val="28"/>
          <w:szCs w:val="28"/>
        </w:rPr>
        <w:t xml:space="preserve">  </w:t>
      </w:r>
      <w:r w:rsidR="003D5C7E" w:rsidRPr="00277B32">
        <w:rPr>
          <w:rFonts w:eastAsia="Times New Roman"/>
          <w:sz w:val="28"/>
          <w:szCs w:val="28"/>
        </w:rPr>
        <w:t xml:space="preserve">На этой войне он получил контузию и был ранен в сражении под </w:t>
      </w:r>
      <w:proofErr w:type="spellStart"/>
      <w:r w:rsidR="003D5C7E" w:rsidRPr="00277B32">
        <w:rPr>
          <w:rFonts w:eastAsia="Times New Roman"/>
          <w:sz w:val="28"/>
          <w:szCs w:val="28"/>
        </w:rPr>
        <w:t>Ляояном</w:t>
      </w:r>
      <w:proofErr w:type="spellEnd"/>
      <w:r w:rsidR="003D5C7E" w:rsidRPr="00277B32">
        <w:rPr>
          <w:rFonts w:eastAsia="Times New Roman"/>
          <w:sz w:val="28"/>
          <w:szCs w:val="28"/>
        </w:rPr>
        <w:t xml:space="preserve">. За боевые заслуги Г.И. Шавельский награжден орденами св. Анны третьей и второй степеней; св. Владимира четвертой степени с мечами; золотым </w:t>
      </w:r>
      <w:r w:rsidR="003D5C7E" w:rsidRPr="00277B32">
        <w:rPr>
          <w:rFonts w:eastAsia="Times New Roman"/>
          <w:sz w:val="28"/>
          <w:szCs w:val="28"/>
        </w:rPr>
        <w:lastRenderedPageBreak/>
        <w:t>наперсным крестом на Георгиевской ленте и саном протоиерея. Был назначен дивизионным благочинным, а 1 декабря 1904 года - назначен на должность главного полевого священника первой Маньчжурской армии и был в этой должности по март 1906 года.</w:t>
      </w:r>
      <w:r w:rsidR="002314DC" w:rsidRPr="00277B32">
        <w:rPr>
          <w:rStyle w:val="a5"/>
          <w:rFonts w:eastAsia="Times New Roman"/>
          <w:sz w:val="28"/>
          <w:szCs w:val="28"/>
        </w:rPr>
        <w:footnoteReference w:id="81"/>
      </w:r>
      <w:r w:rsidR="00EF33A4" w:rsidRPr="00277B32">
        <w:rPr>
          <w:rFonts w:eastAsia="Times New Roman"/>
          <w:sz w:val="28"/>
          <w:szCs w:val="28"/>
        </w:rPr>
        <w:t xml:space="preserve"> </w:t>
      </w:r>
      <w:r w:rsidR="00DB1811" w:rsidRPr="00277B32">
        <w:rPr>
          <w:sz w:val="28"/>
          <w:szCs w:val="28"/>
        </w:rPr>
        <w:t>о</w:t>
      </w:r>
      <w:proofErr w:type="gramStart"/>
      <w:r w:rsidR="00DB1811" w:rsidRPr="00277B32">
        <w:rPr>
          <w:sz w:val="28"/>
          <w:szCs w:val="28"/>
        </w:rPr>
        <w:t>.Г</w:t>
      </w:r>
      <w:proofErr w:type="gramEnd"/>
      <w:r w:rsidR="00DB1811" w:rsidRPr="00277B32">
        <w:rPr>
          <w:sz w:val="28"/>
          <w:szCs w:val="28"/>
        </w:rPr>
        <w:t xml:space="preserve">еоргий </w:t>
      </w:r>
      <w:r w:rsidR="00673D88" w:rsidRPr="00277B32">
        <w:rPr>
          <w:sz w:val="28"/>
          <w:szCs w:val="28"/>
        </w:rPr>
        <w:t xml:space="preserve"> Шавельский ко времени назначения на пост главы военно-духовного ведомства реально не имел высоких покровителей в правительственных и придворных сферах и был «чужим человеком в высших этажах власти. Он был назначен, не будучи даже митрофорным </w:t>
      </w:r>
      <w:proofErr w:type="spellStart"/>
      <w:r w:rsidR="00673D88" w:rsidRPr="00277B32">
        <w:rPr>
          <w:sz w:val="28"/>
          <w:szCs w:val="28"/>
        </w:rPr>
        <w:t>протоиерем</w:t>
      </w:r>
      <w:proofErr w:type="spellEnd"/>
      <w:r w:rsidR="00673D88" w:rsidRPr="00277B32">
        <w:rPr>
          <w:sz w:val="28"/>
          <w:szCs w:val="28"/>
        </w:rPr>
        <w:t>: митра на него была возложена в день утверждения царем его назначения на пост протопр</w:t>
      </w:r>
      <w:r w:rsidR="00DE5095">
        <w:rPr>
          <w:sz w:val="28"/>
          <w:szCs w:val="28"/>
        </w:rPr>
        <w:t>есвитера 22.04.1911 года.</w:t>
      </w:r>
      <w:r w:rsidR="00673D88" w:rsidRPr="00277B32">
        <w:rPr>
          <w:sz w:val="28"/>
          <w:szCs w:val="28"/>
        </w:rPr>
        <w:t xml:space="preserve"> Это был первый протопресвитер военного и морского духовенства, имевший опыт священнического служения в боевых условиях.</w:t>
      </w:r>
      <w:r w:rsidR="00B00E91" w:rsidRPr="00277B32">
        <w:rPr>
          <w:sz w:val="28"/>
          <w:szCs w:val="28"/>
        </w:rPr>
        <w:t xml:space="preserve">  Николай II утвердил доклад Синода о его назначении им 22 апреля 1911 года на должность Главного военного и морского священника.</w:t>
      </w:r>
    </w:p>
    <w:p w:rsidR="00EF33A4" w:rsidRPr="00277B32" w:rsidRDefault="00DA21FF" w:rsidP="00277B32">
      <w:pPr>
        <w:shd w:val="clear" w:color="auto" w:fill="FFFFFF"/>
        <w:tabs>
          <w:tab w:val="left" w:pos="7637"/>
        </w:tabs>
        <w:spacing w:line="360" w:lineRule="auto"/>
        <w:ind w:right="48" w:firstLine="197"/>
        <w:jc w:val="both"/>
        <w:rPr>
          <w:sz w:val="28"/>
          <w:szCs w:val="28"/>
        </w:rPr>
      </w:pPr>
      <w:r w:rsidRPr="00277B32">
        <w:rPr>
          <w:sz w:val="28"/>
          <w:szCs w:val="28"/>
        </w:rPr>
        <w:t xml:space="preserve">  </w:t>
      </w:r>
      <w:r w:rsidR="0044728C" w:rsidRPr="00277B32">
        <w:rPr>
          <w:sz w:val="28"/>
          <w:szCs w:val="28"/>
        </w:rPr>
        <w:t>Благодаря его неустанной деятельности, институт военных священников значительно вырос по сравнению с малочисленностью его на русско-японской войне. Командование русской армии отмечало благоприятное изменение самого существа их деятельности.</w:t>
      </w:r>
    </w:p>
    <w:p w:rsidR="0044728C" w:rsidRPr="00277B32" w:rsidRDefault="00DA21FF" w:rsidP="00277B32">
      <w:pPr>
        <w:shd w:val="clear" w:color="auto" w:fill="FFFFFF"/>
        <w:tabs>
          <w:tab w:val="left" w:pos="7637"/>
        </w:tabs>
        <w:spacing w:line="360" w:lineRule="auto"/>
        <w:ind w:right="48" w:firstLine="197"/>
        <w:jc w:val="both"/>
        <w:rPr>
          <w:sz w:val="28"/>
          <w:szCs w:val="28"/>
        </w:rPr>
      </w:pPr>
      <w:r w:rsidRPr="00277B32">
        <w:rPr>
          <w:sz w:val="28"/>
          <w:szCs w:val="28"/>
        </w:rPr>
        <w:t xml:space="preserve"> </w:t>
      </w:r>
      <w:r w:rsidR="0044728C" w:rsidRPr="00277B32">
        <w:rPr>
          <w:sz w:val="28"/>
          <w:szCs w:val="28"/>
        </w:rPr>
        <w:t xml:space="preserve"> Судьба этого выдающегося священнослужителя после февраля 1917 года была связана с армией: 9 июля 1917 года на II Всероссийском съезде военного и морского духовенства тайным голосованием подавляющим большинством (45 голосов из 48) он был избран протопресвитером военного и морского духовенства, тем самым ему было выражено полное доверие. Об этом была послана телеграмма в</w:t>
      </w:r>
      <w:proofErr w:type="gramStart"/>
      <w:r w:rsidR="0044728C" w:rsidRPr="00277B32">
        <w:rPr>
          <w:sz w:val="28"/>
          <w:szCs w:val="28"/>
        </w:rPr>
        <w:t xml:space="preserve"> С</w:t>
      </w:r>
      <w:proofErr w:type="gramEnd"/>
      <w:r w:rsidR="0044728C" w:rsidRPr="00277B32">
        <w:rPr>
          <w:sz w:val="28"/>
          <w:szCs w:val="28"/>
        </w:rPr>
        <w:t>в. Синод.[162]</w:t>
      </w:r>
    </w:p>
    <w:p w:rsidR="0044728C" w:rsidRPr="00277B32" w:rsidRDefault="00DA21FF" w:rsidP="00277B32">
      <w:pPr>
        <w:shd w:val="clear" w:color="auto" w:fill="FFFFFF"/>
        <w:tabs>
          <w:tab w:val="left" w:pos="7637"/>
        </w:tabs>
        <w:spacing w:line="360" w:lineRule="auto"/>
        <w:ind w:right="48" w:firstLine="197"/>
        <w:jc w:val="both"/>
        <w:rPr>
          <w:sz w:val="28"/>
          <w:szCs w:val="28"/>
        </w:rPr>
      </w:pPr>
      <w:r w:rsidRPr="00277B32">
        <w:rPr>
          <w:sz w:val="28"/>
          <w:szCs w:val="28"/>
        </w:rPr>
        <w:t xml:space="preserve">  </w:t>
      </w:r>
      <w:proofErr w:type="gramStart"/>
      <w:r w:rsidR="0044728C" w:rsidRPr="00277B32">
        <w:rPr>
          <w:sz w:val="28"/>
          <w:szCs w:val="28"/>
        </w:rPr>
        <w:t xml:space="preserve">Участвовал в работе Всероссийского поместного собора Русской Православной Церкви 1917 – 1918 гг., полгода состоял членом Высшего Церковного Совета при св. Патриархе Тихоне. 26 ноября в </w:t>
      </w:r>
      <w:proofErr w:type="spellStart"/>
      <w:r w:rsidR="0044728C" w:rsidRPr="00277B32">
        <w:rPr>
          <w:sz w:val="28"/>
          <w:szCs w:val="28"/>
        </w:rPr>
        <w:t>Екатеринодаре</w:t>
      </w:r>
      <w:proofErr w:type="spellEnd"/>
      <w:r w:rsidR="0044728C" w:rsidRPr="00277B32">
        <w:rPr>
          <w:sz w:val="28"/>
          <w:szCs w:val="28"/>
        </w:rPr>
        <w:t xml:space="preserve"> состоялась его встреча с генералом А.И. Деникиным, после которой – 27 декабря 1918 года был назначен протопресвитером Добровольческой армии и принял участие в </w:t>
      </w:r>
      <w:proofErr w:type="spellStart"/>
      <w:r w:rsidR="0044728C" w:rsidRPr="00277B32">
        <w:rPr>
          <w:sz w:val="28"/>
          <w:szCs w:val="28"/>
        </w:rPr>
        <w:t>деникинской</w:t>
      </w:r>
      <w:proofErr w:type="spellEnd"/>
      <w:r w:rsidR="007D2F28">
        <w:rPr>
          <w:sz w:val="28"/>
          <w:szCs w:val="28"/>
        </w:rPr>
        <w:t xml:space="preserve"> эпопее вплоть до ее конца.</w:t>
      </w:r>
      <w:proofErr w:type="gramEnd"/>
    </w:p>
    <w:p w:rsidR="00FD79F7" w:rsidRPr="00277B32" w:rsidRDefault="00FD79F7" w:rsidP="00277B32">
      <w:pPr>
        <w:shd w:val="clear" w:color="auto" w:fill="FFFFFF"/>
        <w:tabs>
          <w:tab w:val="left" w:pos="7637"/>
        </w:tabs>
        <w:spacing w:line="360" w:lineRule="auto"/>
        <w:ind w:right="48" w:firstLine="197"/>
        <w:jc w:val="both"/>
        <w:rPr>
          <w:sz w:val="28"/>
          <w:szCs w:val="28"/>
        </w:rPr>
      </w:pPr>
      <w:r w:rsidRPr="00277B32">
        <w:rPr>
          <w:sz w:val="28"/>
          <w:szCs w:val="28"/>
        </w:rPr>
        <w:lastRenderedPageBreak/>
        <w:t>В 1927 г. перешел из Русской Православной Церкви Заграницей в юрисдикцию Болгарской Православной Церкви. Скончался 2 октября 1951 г. в Софии.</w:t>
      </w:r>
    </w:p>
    <w:p w:rsidR="00D33856" w:rsidRPr="00277B32" w:rsidRDefault="007D2F28" w:rsidP="00277B32">
      <w:pPr>
        <w:shd w:val="clear" w:color="auto" w:fill="FFFFFF"/>
        <w:tabs>
          <w:tab w:val="left" w:pos="7637"/>
        </w:tabs>
        <w:spacing w:line="360" w:lineRule="auto"/>
        <w:ind w:right="48" w:firstLine="197"/>
        <w:jc w:val="both"/>
        <w:rPr>
          <w:sz w:val="28"/>
          <w:szCs w:val="28"/>
        </w:rPr>
      </w:pPr>
      <w:r>
        <w:rPr>
          <w:rFonts w:eastAsia="Times New Roman"/>
          <w:b/>
          <w:i/>
          <w:sz w:val="28"/>
          <w:szCs w:val="28"/>
        </w:rPr>
        <w:t xml:space="preserve">Священник </w:t>
      </w:r>
      <w:r w:rsidR="00D33856" w:rsidRPr="00277B32">
        <w:rPr>
          <w:rFonts w:eastAsia="Times New Roman"/>
          <w:b/>
          <w:i/>
          <w:sz w:val="28"/>
          <w:szCs w:val="28"/>
        </w:rPr>
        <w:t>о</w:t>
      </w:r>
      <w:proofErr w:type="gramStart"/>
      <w:r w:rsidR="00D33856" w:rsidRPr="00277B32">
        <w:rPr>
          <w:rFonts w:eastAsia="Times New Roman"/>
          <w:b/>
          <w:i/>
          <w:sz w:val="28"/>
          <w:szCs w:val="28"/>
        </w:rPr>
        <w:t>.С</w:t>
      </w:r>
      <w:proofErr w:type="gramEnd"/>
      <w:r w:rsidR="00D33856" w:rsidRPr="00277B32">
        <w:rPr>
          <w:rFonts w:eastAsia="Times New Roman"/>
          <w:b/>
          <w:i/>
          <w:sz w:val="28"/>
          <w:szCs w:val="28"/>
        </w:rPr>
        <w:t xml:space="preserve">ергий  </w:t>
      </w:r>
      <w:proofErr w:type="spellStart"/>
      <w:r w:rsidR="00D33856" w:rsidRPr="00277B32">
        <w:rPr>
          <w:rFonts w:eastAsia="Times New Roman"/>
          <w:b/>
          <w:i/>
          <w:sz w:val="28"/>
          <w:szCs w:val="28"/>
        </w:rPr>
        <w:t>Сребрянский</w:t>
      </w:r>
      <w:proofErr w:type="spellEnd"/>
    </w:p>
    <w:p w:rsidR="00D33856" w:rsidRPr="00277B32" w:rsidRDefault="00D33856" w:rsidP="00277B32">
      <w:pPr>
        <w:shd w:val="clear" w:color="auto" w:fill="FFFFFF"/>
        <w:tabs>
          <w:tab w:val="left" w:pos="7637"/>
        </w:tabs>
        <w:spacing w:line="360" w:lineRule="auto"/>
        <w:ind w:right="48" w:firstLine="197"/>
        <w:jc w:val="both"/>
        <w:rPr>
          <w:sz w:val="28"/>
          <w:szCs w:val="28"/>
        </w:rPr>
      </w:pPr>
      <w:r w:rsidRPr="00277B32">
        <w:rPr>
          <w:sz w:val="28"/>
          <w:szCs w:val="28"/>
        </w:rPr>
        <w:t xml:space="preserve">В 1904—1905 годах вместе с полком был на русско-японской войне. Во время пребывания в действующей армии вёл подробный дневник, который печатался в журнале «Вестник военного духовенства», а затем вышел отдельной книгой.  В августе 2000 года был канонизирован на Юбилейном Архиерейском соборе Русской православной церкви в лике святых </w:t>
      </w:r>
      <w:proofErr w:type="spellStart"/>
      <w:r w:rsidRPr="00277B32">
        <w:rPr>
          <w:sz w:val="28"/>
          <w:szCs w:val="28"/>
        </w:rPr>
        <w:t>новомучеников</w:t>
      </w:r>
      <w:proofErr w:type="spellEnd"/>
      <w:r w:rsidRPr="00277B32">
        <w:rPr>
          <w:sz w:val="28"/>
          <w:szCs w:val="28"/>
        </w:rPr>
        <w:t xml:space="preserve"> и исповедников Российских. В 2000 году мощи святого были перенесены </w:t>
      </w:r>
      <w:proofErr w:type="gramStart"/>
      <w:r w:rsidRPr="00277B32">
        <w:rPr>
          <w:sz w:val="28"/>
          <w:szCs w:val="28"/>
        </w:rPr>
        <w:t>в</w:t>
      </w:r>
      <w:proofErr w:type="gramEnd"/>
      <w:r w:rsidRPr="00277B32">
        <w:rPr>
          <w:sz w:val="28"/>
          <w:szCs w:val="28"/>
        </w:rPr>
        <w:t xml:space="preserve"> </w:t>
      </w:r>
      <w:proofErr w:type="gramStart"/>
      <w:r w:rsidRPr="00277B32">
        <w:rPr>
          <w:sz w:val="28"/>
          <w:szCs w:val="28"/>
        </w:rPr>
        <w:t>Воскресенский</w:t>
      </w:r>
      <w:proofErr w:type="gramEnd"/>
      <w:r w:rsidRPr="00277B32">
        <w:rPr>
          <w:sz w:val="28"/>
          <w:szCs w:val="28"/>
        </w:rPr>
        <w:t xml:space="preserve"> кафедральный соборе города Твери, где поставлены в левом приделе для всеобщего почитания</w:t>
      </w:r>
    </w:p>
    <w:p w:rsidR="003A2344" w:rsidRPr="00277B32" w:rsidRDefault="00754FA3" w:rsidP="00277B32">
      <w:pPr>
        <w:shd w:val="clear" w:color="auto" w:fill="FFFFFF"/>
        <w:tabs>
          <w:tab w:val="left" w:pos="7637"/>
        </w:tabs>
        <w:spacing w:line="360" w:lineRule="auto"/>
        <w:ind w:right="48"/>
        <w:jc w:val="both"/>
        <w:rPr>
          <w:sz w:val="28"/>
          <w:szCs w:val="28"/>
        </w:rPr>
      </w:pPr>
      <w:r w:rsidRPr="00277B32">
        <w:rPr>
          <w:sz w:val="28"/>
          <w:szCs w:val="28"/>
        </w:rPr>
        <w:t xml:space="preserve">  </w:t>
      </w:r>
      <w:r w:rsidR="003A2344" w:rsidRPr="00277B32">
        <w:rPr>
          <w:rFonts w:eastAsia="Times New Roman"/>
          <w:sz w:val="28"/>
          <w:szCs w:val="28"/>
        </w:rPr>
        <w:t xml:space="preserve">В дневнике </w:t>
      </w:r>
      <w:r w:rsidR="00DB1811" w:rsidRPr="00277B32">
        <w:rPr>
          <w:rFonts w:eastAsia="Times New Roman"/>
          <w:sz w:val="28"/>
          <w:szCs w:val="28"/>
        </w:rPr>
        <w:t xml:space="preserve"> участника Русско-японской войны, </w:t>
      </w:r>
      <w:r w:rsidR="003A2344" w:rsidRPr="00277B32">
        <w:rPr>
          <w:rFonts w:eastAsia="Times New Roman"/>
          <w:sz w:val="28"/>
          <w:szCs w:val="28"/>
        </w:rPr>
        <w:t xml:space="preserve">священника </w:t>
      </w:r>
      <w:r w:rsidR="003A2344" w:rsidRPr="00277B32">
        <w:rPr>
          <w:rFonts w:eastAsia="Times New Roman"/>
          <w:spacing w:val="27"/>
          <w:sz w:val="28"/>
          <w:szCs w:val="28"/>
        </w:rPr>
        <w:t>51-го</w:t>
      </w:r>
      <w:r w:rsidR="003A2344" w:rsidRPr="00277B32">
        <w:rPr>
          <w:rFonts w:eastAsia="Times New Roman"/>
          <w:sz w:val="28"/>
          <w:szCs w:val="28"/>
        </w:rPr>
        <w:t xml:space="preserve"> драгунского Черниговского полка о.</w:t>
      </w:r>
      <w:r w:rsidR="007D2F28">
        <w:rPr>
          <w:rFonts w:eastAsia="Times New Roman"/>
          <w:sz w:val="28"/>
          <w:szCs w:val="28"/>
        </w:rPr>
        <w:t xml:space="preserve"> </w:t>
      </w:r>
      <w:r w:rsidR="003A2344" w:rsidRPr="00277B32">
        <w:rPr>
          <w:rFonts w:eastAsia="Times New Roman"/>
          <w:sz w:val="28"/>
          <w:szCs w:val="28"/>
        </w:rPr>
        <w:t xml:space="preserve">Сергия  </w:t>
      </w:r>
      <w:proofErr w:type="spellStart"/>
      <w:r w:rsidR="003A2344" w:rsidRPr="00277B32">
        <w:rPr>
          <w:rFonts w:eastAsia="Times New Roman"/>
          <w:sz w:val="28"/>
          <w:szCs w:val="28"/>
        </w:rPr>
        <w:t>Сребрянского</w:t>
      </w:r>
      <w:proofErr w:type="spellEnd"/>
      <w:r w:rsidR="00DB1811" w:rsidRPr="00277B32">
        <w:rPr>
          <w:rFonts w:eastAsia="Times New Roman"/>
          <w:sz w:val="28"/>
          <w:szCs w:val="28"/>
        </w:rPr>
        <w:t>,</w:t>
      </w:r>
      <w:r w:rsidR="003A2344" w:rsidRPr="00277B32">
        <w:rPr>
          <w:rFonts w:eastAsia="Times New Roman"/>
          <w:sz w:val="28"/>
          <w:szCs w:val="28"/>
        </w:rPr>
        <w:t xml:space="preserve"> приводится много примеров отношения наших воинов к вере. Вот два из них. «По окончании всенощной, - пишет о. Сергий, «подходит под благословение с соседнего бивака инженерный солдат, уже пожилой, из запаса, и со слезами говорит: "Уж как я рад, что был на службе-то! Ведь это первый раз после ухода из России. Да уж как торжественно было! Ведь и мы христиане: помолиться-то вот как хочется"».</w:t>
      </w:r>
      <w:r w:rsidR="003A2344" w:rsidRPr="00277B32">
        <w:rPr>
          <w:sz w:val="28"/>
          <w:szCs w:val="28"/>
        </w:rPr>
        <w:t xml:space="preserve">  </w:t>
      </w:r>
      <w:r w:rsidR="003A2344" w:rsidRPr="00277B32">
        <w:rPr>
          <w:rFonts w:eastAsia="Times New Roman"/>
          <w:sz w:val="28"/>
          <w:szCs w:val="28"/>
        </w:rPr>
        <w:t>И второй случай. «Возвращаюсь  с  панихиды:  идет</w:t>
      </w:r>
      <w:r w:rsidR="003A2344" w:rsidRPr="00277B32">
        <w:rPr>
          <w:sz w:val="28"/>
          <w:szCs w:val="28"/>
        </w:rPr>
        <w:t xml:space="preserve"> </w:t>
      </w:r>
      <w:r w:rsidR="003A2344" w:rsidRPr="00277B32">
        <w:rPr>
          <w:rFonts w:eastAsia="Times New Roman"/>
          <w:sz w:val="28"/>
          <w:szCs w:val="28"/>
        </w:rPr>
        <w:t>артиллерия.   Смотрю:   скачет     артиллерист-солдат  ко  мне  во</w:t>
      </w:r>
      <w:r w:rsidR="003A2344" w:rsidRPr="00277B32">
        <w:rPr>
          <w:sz w:val="28"/>
          <w:szCs w:val="28"/>
        </w:rPr>
        <w:t xml:space="preserve"> </w:t>
      </w:r>
      <w:r w:rsidR="003A2344" w:rsidRPr="00277B32">
        <w:rPr>
          <w:rFonts w:eastAsia="Times New Roman"/>
          <w:sz w:val="28"/>
          <w:szCs w:val="28"/>
        </w:rPr>
        <w:t>двор,   просит   благословения   и  быстро  говорит:  "Батюшка!</w:t>
      </w:r>
      <w:r w:rsidR="003A2344" w:rsidRPr="00277B32">
        <w:rPr>
          <w:sz w:val="28"/>
          <w:szCs w:val="28"/>
        </w:rPr>
        <w:t xml:space="preserve"> </w:t>
      </w:r>
      <w:r w:rsidR="003A2344" w:rsidRPr="00277B32">
        <w:rPr>
          <w:rFonts w:eastAsia="Times New Roman"/>
          <w:sz w:val="28"/>
          <w:szCs w:val="28"/>
        </w:rPr>
        <w:t>Будьте милостивы,   дайте   крестик на шею: в прошлом  бою</w:t>
      </w:r>
      <w:r w:rsidR="003A2344" w:rsidRPr="00277B32">
        <w:rPr>
          <w:sz w:val="28"/>
          <w:szCs w:val="28"/>
        </w:rPr>
        <w:t xml:space="preserve"> </w:t>
      </w:r>
      <w:r w:rsidR="003A2344" w:rsidRPr="00277B32">
        <w:rPr>
          <w:rFonts w:eastAsia="Times New Roman"/>
          <w:sz w:val="28"/>
          <w:szCs w:val="28"/>
        </w:rPr>
        <w:t>потерял,  теперь     опять едем на позицию;  убьют  -  не</w:t>
      </w:r>
      <w:r w:rsidR="003A2344" w:rsidRPr="00277B32">
        <w:rPr>
          <w:sz w:val="28"/>
          <w:szCs w:val="28"/>
        </w:rPr>
        <w:t xml:space="preserve"> </w:t>
      </w:r>
      <w:r w:rsidR="003A2344" w:rsidRPr="00277B32">
        <w:rPr>
          <w:rFonts w:eastAsia="Times New Roman"/>
          <w:sz w:val="28"/>
          <w:szCs w:val="28"/>
        </w:rPr>
        <w:t>хочется  умирать  без  креста"»</w:t>
      </w:r>
      <w:proofErr w:type="gramStart"/>
      <w:r w:rsidR="003A2344" w:rsidRPr="00277B32">
        <w:rPr>
          <w:rFonts w:eastAsia="Times New Roman"/>
          <w:sz w:val="28"/>
          <w:szCs w:val="28"/>
        </w:rPr>
        <w:t>.</w:t>
      </w:r>
      <w:proofErr w:type="gramEnd"/>
      <w:r w:rsidR="003A2344" w:rsidRPr="00277B32">
        <w:rPr>
          <w:rFonts w:eastAsia="Times New Roman"/>
          <w:sz w:val="28"/>
          <w:szCs w:val="28"/>
        </w:rPr>
        <w:t xml:space="preserve">     </w:t>
      </w:r>
      <w:proofErr w:type="gramStart"/>
      <w:r w:rsidR="003A2344" w:rsidRPr="00277B32">
        <w:rPr>
          <w:rFonts w:eastAsia="Times New Roman"/>
          <w:sz w:val="28"/>
          <w:szCs w:val="28"/>
        </w:rPr>
        <w:t>о</w:t>
      </w:r>
      <w:proofErr w:type="gramEnd"/>
      <w:r w:rsidR="003A2344" w:rsidRPr="00277B32">
        <w:rPr>
          <w:rFonts w:eastAsia="Times New Roman"/>
          <w:sz w:val="28"/>
          <w:szCs w:val="28"/>
        </w:rPr>
        <w:t>.</w:t>
      </w:r>
      <w:r w:rsidR="00DB1811" w:rsidRPr="00277B32">
        <w:rPr>
          <w:rFonts w:eastAsia="Times New Roman"/>
          <w:sz w:val="28"/>
          <w:szCs w:val="28"/>
        </w:rPr>
        <w:t xml:space="preserve"> </w:t>
      </w:r>
      <w:r w:rsidR="003A2344" w:rsidRPr="00277B32">
        <w:rPr>
          <w:rFonts w:eastAsia="Times New Roman"/>
          <w:sz w:val="28"/>
          <w:szCs w:val="28"/>
        </w:rPr>
        <w:t>Сергий  сейчас же достал пять крестиков, чтобы он и товарищам дал.</w:t>
      </w:r>
      <w:r w:rsidR="00DB1811" w:rsidRPr="00277B32">
        <w:rPr>
          <w:rFonts w:eastAsia="Times New Roman"/>
          <w:sz w:val="28"/>
          <w:szCs w:val="28"/>
        </w:rPr>
        <w:t xml:space="preserve"> Много таких примеров в его дневнике и описаний несения служб</w:t>
      </w:r>
      <w:r w:rsidR="00DE5EDB" w:rsidRPr="00277B32">
        <w:rPr>
          <w:rFonts w:eastAsia="Times New Roman"/>
          <w:sz w:val="28"/>
          <w:szCs w:val="28"/>
        </w:rPr>
        <w:t xml:space="preserve"> в тяжелых погодных  полевых условиях</w:t>
      </w:r>
      <w:proofErr w:type="gramStart"/>
      <w:r w:rsidR="00DE5EDB" w:rsidRPr="00277B32">
        <w:rPr>
          <w:rFonts w:eastAsia="Times New Roman"/>
          <w:sz w:val="28"/>
          <w:szCs w:val="28"/>
        </w:rPr>
        <w:t xml:space="preserve"> .</w:t>
      </w:r>
      <w:proofErr w:type="gramEnd"/>
    </w:p>
    <w:p w:rsidR="003A2344" w:rsidRPr="00277B32" w:rsidRDefault="003A2344" w:rsidP="00277B32">
      <w:pPr>
        <w:shd w:val="clear" w:color="auto" w:fill="FFFFFF"/>
        <w:tabs>
          <w:tab w:val="left" w:pos="2506"/>
        </w:tabs>
        <w:spacing w:line="360" w:lineRule="auto"/>
        <w:ind w:right="53"/>
        <w:jc w:val="both"/>
        <w:rPr>
          <w:sz w:val="28"/>
          <w:szCs w:val="28"/>
        </w:rPr>
      </w:pPr>
      <w:r w:rsidRPr="00277B32">
        <w:rPr>
          <w:rFonts w:eastAsia="Times New Roman"/>
          <w:sz w:val="28"/>
          <w:szCs w:val="28"/>
        </w:rPr>
        <w:t xml:space="preserve">  И на фортах Порт-Артура, и в окопах под </w:t>
      </w:r>
      <w:proofErr w:type="spellStart"/>
      <w:r w:rsidRPr="00277B32">
        <w:rPr>
          <w:rFonts w:eastAsia="Times New Roman"/>
          <w:sz w:val="28"/>
          <w:szCs w:val="28"/>
        </w:rPr>
        <w:t>Ляояном</w:t>
      </w:r>
      <w:proofErr w:type="spellEnd"/>
      <w:r w:rsidRPr="00277B32">
        <w:rPr>
          <w:rFonts w:eastAsia="Times New Roman"/>
          <w:sz w:val="28"/>
          <w:szCs w:val="28"/>
        </w:rPr>
        <w:t xml:space="preserve"> и </w:t>
      </w:r>
      <w:proofErr w:type="spellStart"/>
      <w:r w:rsidRPr="00277B32">
        <w:rPr>
          <w:rFonts w:eastAsia="Times New Roman"/>
          <w:sz w:val="28"/>
          <w:szCs w:val="28"/>
        </w:rPr>
        <w:t>Мукденом</w:t>
      </w:r>
      <w:proofErr w:type="spellEnd"/>
      <w:r w:rsidRPr="00277B32">
        <w:rPr>
          <w:rFonts w:eastAsia="Times New Roman"/>
          <w:sz w:val="28"/>
          <w:szCs w:val="28"/>
        </w:rPr>
        <w:t xml:space="preserve">, и на кораблях </w:t>
      </w:r>
      <w:r w:rsidRPr="00277B32">
        <w:rPr>
          <w:rFonts w:eastAsia="Times New Roman"/>
          <w:spacing w:val="19"/>
          <w:sz w:val="28"/>
          <w:szCs w:val="28"/>
        </w:rPr>
        <w:t>1-ой</w:t>
      </w:r>
      <w:r w:rsidRPr="00277B32">
        <w:rPr>
          <w:rFonts w:eastAsia="Times New Roman"/>
          <w:sz w:val="28"/>
          <w:szCs w:val="28"/>
        </w:rPr>
        <w:t xml:space="preserve"> и 2-ой Тихоокеанских эскадр - везде можно было увидеть пастыря, вдохновлявшего воюющих и утешавшего раненых. </w:t>
      </w:r>
      <w:proofErr w:type="gramStart"/>
      <w:r w:rsidRPr="00277B32">
        <w:rPr>
          <w:rFonts w:eastAsia="Times New Roman"/>
          <w:sz w:val="28"/>
          <w:szCs w:val="28"/>
        </w:rPr>
        <w:t xml:space="preserve">«Считаю своим </w:t>
      </w:r>
      <w:r w:rsidRPr="00277B32">
        <w:rPr>
          <w:rFonts w:eastAsia="Times New Roman"/>
          <w:sz w:val="28"/>
          <w:szCs w:val="28"/>
        </w:rPr>
        <w:lastRenderedPageBreak/>
        <w:t>долгом сообщить Вашему Высокопреподобию, что оценка заслуг военного духовенства, удостоенного высокой монаршей милости, вполне     справедлива;  деятельностью военных</w:t>
      </w:r>
      <w:r w:rsidRPr="00277B32">
        <w:rPr>
          <w:sz w:val="28"/>
          <w:szCs w:val="28"/>
        </w:rPr>
        <w:t xml:space="preserve"> </w:t>
      </w:r>
      <w:r w:rsidRPr="00277B32">
        <w:rPr>
          <w:rFonts w:eastAsia="Times New Roman"/>
          <w:sz w:val="28"/>
          <w:szCs w:val="28"/>
        </w:rPr>
        <w:t>священников я очень доволен</w:t>
      </w:r>
      <w:r w:rsidR="00DE5EDB" w:rsidRPr="00277B32">
        <w:rPr>
          <w:rFonts w:eastAsia="Times New Roman"/>
          <w:sz w:val="28"/>
          <w:szCs w:val="28"/>
        </w:rPr>
        <w:t xml:space="preserve">: в бою, лазаретах, на биваках,  </w:t>
      </w:r>
      <w:r w:rsidRPr="00277B32">
        <w:rPr>
          <w:rFonts w:eastAsia="Times New Roman"/>
          <w:sz w:val="28"/>
          <w:szCs w:val="28"/>
        </w:rPr>
        <w:t xml:space="preserve">всюду и всегда они с войсками, скромно несут свои пасторские обязанности», - телеграфировал 11 декабря 1904 года главнокомандующий А.Н. Куропаткин на имя протопресвитера военного и морского духовенства  Александра  </w:t>
      </w:r>
      <w:proofErr w:type="spellStart"/>
      <w:r w:rsidRPr="00277B32">
        <w:rPr>
          <w:rFonts w:eastAsia="Times New Roman"/>
          <w:sz w:val="28"/>
          <w:szCs w:val="28"/>
        </w:rPr>
        <w:t>Желобовского</w:t>
      </w:r>
      <w:proofErr w:type="spellEnd"/>
      <w:r w:rsidRPr="00277B32">
        <w:rPr>
          <w:rFonts w:eastAsia="Times New Roman"/>
          <w:sz w:val="28"/>
          <w:szCs w:val="28"/>
        </w:rPr>
        <w:t>.</w:t>
      </w:r>
      <w:proofErr w:type="gramEnd"/>
    </w:p>
    <w:p w:rsidR="003A2344" w:rsidRPr="00277B32" w:rsidRDefault="003A2344" w:rsidP="00277B32">
      <w:pPr>
        <w:shd w:val="clear" w:color="auto" w:fill="FFFFFF"/>
        <w:spacing w:line="360" w:lineRule="auto"/>
        <w:ind w:right="43"/>
        <w:jc w:val="both"/>
        <w:rPr>
          <w:sz w:val="28"/>
          <w:szCs w:val="28"/>
        </w:rPr>
      </w:pPr>
      <w:r w:rsidRPr="00277B32">
        <w:rPr>
          <w:rFonts w:eastAsia="Times New Roman"/>
          <w:sz w:val="28"/>
          <w:szCs w:val="28"/>
        </w:rPr>
        <w:t xml:space="preserve">  Отзывы и аттестации о деятельности военных священников, данные главнокомандующим, командующими эскадр, командующими отдельными армиями, начальниками отдельных частей, военно-медицинским начальством, начальниками санитарных отрядов и т. п., можно суммировать в следующем виде делая вывод. Военное духовенство совершало подвиг. Оказалось во всех отношениях на высоте своего положения. «Своими экстраординарными действиями священники устраивали дух гарнизона, чем способствовали отбитию сильных атак неприятеля и удержанию позиций. </w:t>
      </w:r>
      <w:r w:rsidR="006E6228" w:rsidRPr="00277B32">
        <w:rPr>
          <w:rFonts w:eastAsia="Times New Roman"/>
          <w:sz w:val="28"/>
          <w:szCs w:val="28"/>
        </w:rPr>
        <w:t xml:space="preserve"> Из </w:t>
      </w:r>
      <w:r w:rsidRPr="00277B32">
        <w:rPr>
          <w:rFonts w:eastAsia="Times New Roman"/>
          <w:sz w:val="28"/>
          <w:szCs w:val="28"/>
        </w:rPr>
        <w:t>приказа по войскам Порт-артурского укрепленно</w:t>
      </w:r>
      <w:r w:rsidR="006E6228" w:rsidRPr="00277B32">
        <w:rPr>
          <w:rFonts w:eastAsia="Times New Roman"/>
          <w:sz w:val="28"/>
          <w:szCs w:val="28"/>
        </w:rPr>
        <w:t>го района. 19 ноября 1904 года:</w:t>
      </w:r>
      <w:r w:rsidRPr="00277B32">
        <w:rPr>
          <w:rFonts w:eastAsia="Times New Roman"/>
          <w:sz w:val="28"/>
          <w:szCs w:val="28"/>
        </w:rPr>
        <w:t xml:space="preserve"> «В течение всей кампании духовные лица поддерживали в войсках религиозно-нравственный дух, внушая как офицерам, так и нижним чинам бодрость и терпение. Всюду и всегда они совершали богослужение, давая тем возможность воинам помолиться и причаститься». Святым местом богослужения бывали не только палубы, палатки, бараки, но и равнины, ущелья, горы, траншеи; служили у лафетов пушек, имея в виду не свою безопасность, не отлучаясь из окопов и с позиций. Во время боев, проникнутые искренним желанием послужить Родине, священники, не обращая внимания на рвущиеся снаряды, на рой жужжащих пуль, посещали траншеи, где совершали молебны и кропили усталых бойцов    святой водой</w:t>
      </w:r>
      <w:r w:rsidR="00885065">
        <w:rPr>
          <w:rFonts w:eastAsia="Times New Roman"/>
          <w:sz w:val="28"/>
          <w:szCs w:val="28"/>
        </w:rPr>
        <w:t>.</w:t>
      </w:r>
    </w:p>
    <w:p w:rsidR="00465772" w:rsidRPr="00277B32" w:rsidRDefault="00754FA3" w:rsidP="00277B32">
      <w:pPr>
        <w:shd w:val="clear" w:color="auto" w:fill="FFFFFF"/>
        <w:spacing w:line="360" w:lineRule="auto"/>
        <w:jc w:val="both"/>
        <w:rPr>
          <w:rFonts w:eastAsia="Times New Roman"/>
          <w:b/>
          <w:i/>
          <w:sz w:val="28"/>
          <w:szCs w:val="28"/>
        </w:rPr>
      </w:pPr>
      <w:r w:rsidRPr="00277B32">
        <w:rPr>
          <w:rFonts w:eastAsia="Times New Roman"/>
          <w:sz w:val="28"/>
          <w:szCs w:val="28"/>
        </w:rPr>
        <w:t xml:space="preserve">  </w:t>
      </w:r>
      <w:r w:rsidR="005B3978" w:rsidRPr="00277B32">
        <w:rPr>
          <w:rFonts w:eastAsia="Times New Roman"/>
          <w:b/>
          <w:i/>
          <w:sz w:val="28"/>
          <w:szCs w:val="28"/>
        </w:rPr>
        <w:t xml:space="preserve">137-й пехотный </w:t>
      </w:r>
      <w:proofErr w:type="spellStart"/>
      <w:r w:rsidR="005B3978" w:rsidRPr="00277B32">
        <w:rPr>
          <w:rFonts w:eastAsia="Times New Roman"/>
          <w:b/>
          <w:i/>
          <w:sz w:val="28"/>
          <w:szCs w:val="28"/>
        </w:rPr>
        <w:t>Нежинский</w:t>
      </w:r>
      <w:proofErr w:type="spellEnd"/>
      <w:r w:rsidR="005B3978" w:rsidRPr="00277B32">
        <w:rPr>
          <w:rFonts w:eastAsia="Times New Roman"/>
          <w:b/>
          <w:i/>
          <w:sz w:val="28"/>
          <w:szCs w:val="28"/>
        </w:rPr>
        <w:t xml:space="preserve"> Ее Императорского Высочества Великой Княгини Марии Павловны полк </w:t>
      </w:r>
    </w:p>
    <w:p w:rsidR="005B3978" w:rsidRPr="00277B32" w:rsidRDefault="00465772" w:rsidP="00277B32">
      <w:pPr>
        <w:shd w:val="clear" w:color="auto" w:fill="FFFFFF"/>
        <w:spacing w:line="360" w:lineRule="auto"/>
        <w:ind w:left="10"/>
        <w:jc w:val="both"/>
        <w:rPr>
          <w:rFonts w:eastAsia="Times New Roman"/>
          <w:b/>
          <w:i/>
          <w:sz w:val="28"/>
          <w:szCs w:val="28"/>
        </w:rPr>
      </w:pPr>
      <w:r w:rsidRPr="00277B32">
        <w:rPr>
          <w:rFonts w:eastAsia="Times New Roman"/>
          <w:b/>
          <w:i/>
          <w:sz w:val="28"/>
          <w:szCs w:val="28"/>
        </w:rPr>
        <w:t xml:space="preserve">  </w:t>
      </w:r>
      <w:r w:rsidR="005B3978" w:rsidRPr="00277B32">
        <w:rPr>
          <w:rFonts w:eastAsia="Times New Roman"/>
          <w:sz w:val="28"/>
          <w:szCs w:val="28"/>
        </w:rPr>
        <w:t>Полковой праздник - 30 августа.</w:t>
      </w:r>
      <w:r w:rsidR="005B3978" w:rsidRPr="00277B32">
        <w:rPr>
          <w:rFonts w:eastAsia="Times New Roman"/>
          <w:b/>
          <w:i/>
          <w:sz w:val="28"/>
          <w:szCs w:val="28"/>
        </w:rPr>
        <w:t xml:space="preserve"> </w:t>
      </w:r>
      <w:r w:rsidR="005B3978" w:rsidRPr="00277B32">
        <w:rPr>
          <w:rFonts w:eastAsia="Times New Roman"/>
          <w:sz w:val="28"/>
          <w:szCs w:val="28"/>
        </w:rPr>
        <w:t>Дислокация - Ярославль (1863-1892 гг.), Рязань (1892-1914 гг.)</w:t>
      </w:r>
    </w:p>
    <w:p w:rsidR="005B3978" w:rsidRPr="00277B32" w:rsidRDefault="005B3978" w:rsidP="00277B32">
      <w:pPr>
        <w:shd w:val="clear" w:color="auto" w:fill="FFFFFF"/>
        <w:spacing w:line="360" w:lineRule="auto"/>
        <w:ind w:left="10"/>
        <w:jc w:val="both"/>
        <w:rPr>
          <w:rFonts w:eastAsia="Times New Roman"/>
          <w:sz w:val="28"/>
          <w:szCs w:val="28"/>
        </w:rPr>
      </w:pPr>
      <w:r w:rsidRPr="00277B32">
        <w:rPr>
          <w:rFonts w:eastAsia="Times New Roman"/>
          <w:sz w:val="28"/>
          <w:szCs w:val="28"/>
        </w:rPr>
        <w:lastRenderedPageBreak/>
        <w:t xml:space="preserve">  Походная при полку церковь была учреждена в 1863 г. Церковь сопутствовала полку в русско-японскую войну в 1904-1905 гг.</w:t>
      </w:r>
      <w:r w:rsidR="002F0B2B" w:rsidRPr="00277B32">
        <w:rPr>
          <w:rStyle w:val="a5"/>
          <w:rFonts w:eastAsia="Times New Roman"/>
          <w:sz w:val="28"/>
          <w:szCs w:val="28"/>
        </w:rPr>
        <w:footnoteReference w:id="82"/>
      </w:r>
      <w:r w:rsidRPr="00277B32">
        <w:rPr>
          <w:rFonts w:eastAsia="Times New Roman"/>
          <w:sz w:val="28"/>
          <w:szCs w:val="28"/>
        </w:rPr>
        <w:t xml:space="preserve"> </w:t>
      </w:r>
    </w:p>
    <w:p w:rsidR="00D20A6A" w:rsidRPr="00277B32" w:rsidRDefault="00D20A6A" w:rsidP="00277B32">
      <w:pPr>
        <w:shd w:val="clear" w:color="auto" w:fill="FFFFFF"/>
        <w:spacing w:line="360" w:lineRule="auto"/>
        <w:ind w:left="10"/>
        <w:jc w:val="both"/>
        <w:rPr>
          <w:rFonts w:eastAsia="Times New Roman"/>
          <w:sz w:val="28"/>
          <w:szCs w:val="28"/>
        </w:rPr>
      </w:pPr>
      <w:r w:rsidRPr="00277B32">
        <w:rPr>
          <w:rFonts w:eastAsia="Times New Roman"/>
          <w:sz w:val="28"/>
          <w:szCs w:val="28"/>
        </w:rPr>
        <w:t xml:space="preserve">  Во время русско-японской войны </w:t>
      </w:r>
      <w:proofErr w:type="spellStart"/>
      <w:r w:rsidRPr="00277B32">
        <w:rPr>
          <w:rFonts w:eastAsia="Times New Roman"/>
          <w:sz w:val="28"/>
          <w:szCs w:val="28"/>
        </w:rPr>
        <w:t>Нежинский</w:t>
      </w:r>
      <w:proofErr w:type="spellEnd"/>
      <w:r w:rsidRPr="00277B32">
        <w:rPr>
          <w:rFonts w:eastAsia="Times New Roman"/>
          <w:sz w:val="28"/>
          <w:szCs w:val="28"/>
        </w:rPr>
        <w:t xml:space="preserve"> полк был мобилизован и в составе 1-й бригады 35-й пехотной дивизии (XVII армейского корпуса) прибыл к </w:t>
      </w:r>
      <w:proofErr w:type="spellStart"/>
      <w:r w:rsidRPr="00277B32">
        <w:rPr>
          <w:rFonts w:eastAsia="Times New Roman"/>
          <w:sz w:val="28"/>
          <w:szCs w:val="28"/>
        </w:rPr>
        <w:t>Хайчену</w:t>
      </w:r>
      <w:proofErr w:type="spellEnd"/>
      <w:r w:rsidRPr="00277B32">
        <w:rPr>
          <w:rFonts w:eastAsia="Times New Roman"/>
          <w:sz w:val="28"/>
          <w:szCs w:val="28"/>
        </w:rPr>
        <w:t xml:space="preserve"> 4 июля 1904 г. и принял участие в </w:t>
      </w:r>
      <w:proofErr w:type="spellStart"/>
      <w:r w:rsidRPr="00277B32">
        <w:rPr>
          <w:rFonts w:eastAsia="Times New Roman"/>
          <w:sz w:val="28"/>
          <w:szCs w:val="28"/>
        </w:rPr>
        <w:t>Ляоянском</w:t>
      </w:r>
      <w:proofErr w:type="spellEnd"/>
      <w:r w:rsidRPr="00277B32">
        <w:rPr>
          <w:rFonts w:eastAsia="Times New Roman"/>
          <w:sz w:val="28"/>
          <w:szCs w:val="28"/>
        </w:rPr>
        <w:t xml:space="preserve"> сражении.</w:t>
      </w:r>
    </w:p>
    <w:p w:rsidR="00465772" w:rsidRPr="00277B32" w:rsidRDefault="00D20A6A"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Войдя в состав резерва III Сибирского корпуса, удерживавшего </w:t>
      </w:r>
      <w:proofErr w:type="spellStart"/>
      <w:r w:rsidRPr="00277B32">
        <w:rPr>
          <w:rFonts w:eastAsia="Times New Roman"/>
          <w:sz w:val="28"/>
          <w:szCs w:val="28"/>
        </w:rPr>
        <w:t>Ляньдясаньские</w:t>
      </w:r>
      <w:proofErr w:type="spellEnd"/>
      <w:r w:rsidRPr="00277B32">
        <w:rPr>
          <w:rFonts w:eastAsia="Times New Roman"/>
          <w:sz w:val="28"/>
          <w:szCs w:val="28"/>
        </w:rPr>
        <w:t xml:space="preserve"> позиции, </w:t>
      </w:r>
      <w:proofErr w:type="spellStart"/>
      <w:r w:rsidRPr="00277B32">
        <w:rPr>
          <w:rFonts w:eastAsia="Times New Roman"/>
          <w:sz w:val="28"/>
          <w:szCs w:val="28"/>
        </w:rPr>
        <w:t>Нежинский</w:t>
      </w:r>
      <w:proofErr w:type="spellEnd"/>
      <w:r w:rsidRPr="00277B32">
        <w:rPr>
          <w:rFonts w:eastAsia="Times New Roman"/>
          <w:sz w:val="28"/>
          <w:szCs w:val="28"/>
        </w:rPr>
        <w:t xml:space="preserve"> полк при отступлении этого корпуса на </w:t>
      </w:r>
      <w:proofErr w:type="spellStart"/>
      <w:r w:rsidRPr="00277B32">
        <w:rPr>
          <w:rFonts w:eastAsia="Times New Roman"/>
          <w:sz w:val="28"/>
          <w:szCs w:val="28"/>
        </w:rPr>
        <w:t>Ляоянские</w:t>
      </w:r>
      <w:proofErr w:type="spellEnd"/>
      <w:r w:rsidRPr="00277B32">
        <w:rPr>
          <w:rFonts w:eastAsia="Times New Roman"/>
          <w:sz w:val="28"/>
          <w:szCs w:val="28"/>
        </w:rPr>
        <w:t xml:space="preserve"> позиции, находился в </w:t>
      </w:r>
      <w:proofErr w:type="spellStart"/>
      <w:r w:rsidRPr="00277B32">
        <w:rPr>
          <w:rFonts w:eastAsia="Times New Roman"/>
          <w:sz w:val="28"/>
          <w:szCs w:val="28"/>
        </w:rPr>
        <w:t>аръергарде</w:t>
      </w:r>
      <w:proofErr w:type="spellEnd"/>
      <w:r w:rsidRPr="00277B32">
        <w:rPr>
          <w:rFonts w:eastAsia="Times New Roman"/>
          <w:sz w:val="28"/>
          <w:szCs w:val="28"/>
        </w:rPr>
        <w:t xml:space="preserve"> и на позиции между </w:t>
      </w:r>
      <w:proofErr w:type="spellStart"/>
      <w:r w:rsidRPr="00277B32">
        <w:rPr>
          <w:rFonts w:eastAsia="Times New Roman"/>
          <w:sz w:val="28"/>
          <w:szCs w:val="28"/>
        </w:rPr>
        <w:t>дд</w:t>
      </w:r>
      <w:proofErr w:type="spellEnd"/>
      <w:r w:rsidRPr="00277B32">
        <w:rPr>
          <w:rFonts w:eastAsia="Times New Roman"/>
          <w:sz w:val="28"/>
          <w:szCs w:val="28"/>
        </w:rPr>
        <w:t xml:space="preserve">. </w:t>
      </w:r>
      <w:proofErr w:type="spellStart"/>
      <w:r w:rsidRPr="00277B32">
        <w:rPr>
          <w:rFonts w:eastAsia="Times New Roman"/>
          <w:sz w:val="28"/>
          <w:szCs w:val="28"/>
        </w:rPr>
        <w:t>Чинертунь</w:t>
      </w:r>
      <w:proofErr w:type="spellEnd"/>
      <w:r w:rsidRPr="00277B32">
        <w:rPr>
          <w:rFonts w:eastAsia="Times New Roman"/>
          <w:sz w:val="28"/>
          <w:szCs w:val="28"/>
        </w:rPr>
        <w:t xml:space="preserve"> и </w:t>
      </w:r>
      <w:proofErr w:type="spellStart"/>
      <w:r w:rsidRPr="00277B32">
        <w:rPr>
          <w:rFonts w:eastAsia="Times New Roman"/>
          <w:sz w:val="28"/>
          <w:szCs w:val="28"/>
        </w:rPr>
        <w:t>Сяолинцзы</w:t>
      </w:r>
      <w:proofErr w:type="spellEnd"/>
      <w:r w:rsidRPr="00277B32">
        <w:rPr>
          <w:rFonts w:eastAsia="Times New Roman"/>
          <w:sz w:val="28"/>
          <w:szCs w:val="28"/>
        </w:rPr>
        <w:t xml:space="preserve">, прикрывавшей переправу через </w:t>
      </w:r>
      <w:proofErr w:type="spellStart"/>
      <w:r w:rsidRPr="00277B32">
        <w:rPr>
          <w:rFonts w:eastAsia="Times New Roman"/>
          <w:sz w:val="28"/>
          <w:szCs w:val="28"/>
        </w:rPr>
        <w:t>Ванбатайский</w:t>
      </w:r>
      <w:proofErr w:type="spellEnd"/>
      <w:r w:rsidRPr="00277B32">
        <w:rPr>
          <w:rFonts w:eastAsia="Times New Roman"/>
          <w:sz w:val="28"/>
          <w:szCs w:val="28"/>
        </w:rPr>
        <w:t xml:space="preserve"> перевал всех обозов и артиллерии, выдержал 15 августа ж</w:t>
      </w:r>
      <w:r w:rsidR="00465772" w:rsidRPr="00277B32">
        <w:rPr>
          <w:rFonts w:eastAsia="Times New Roman"/>
          <w:sz w:val="28"/>
          <w:szCs w:val="28"/>
        </w:rPr>
        <w:t>аркий бой с наступавшей в подавл</w:t>
      </w:r>
      <w:r w:rsidRPr="00277B32">
        <w:rPr>
          <w:rFonts w:eastAsia="Times New Roman"/>
          <w:sz w:val="28"/>
          <w:szCs w:val="28"/>
        </w:rPr>
        <w:t xml:space="preserve">яющих силах японской гвардией и отошёл в полном порядке с песнями, унеся с собой всех своих убитых и ран. В бою 15 августа </w:t>
      </w:r>
      <w:proofErr w:type="spellStart"/>
      <w:r w:rsidRPr="00277B32">
        <w:rPr>
          <w:rFonts w:eastAsia="Times New Roman"/>
          <w:sz w:val="28"/>
          <w:szCs w:val="28"/>
        </w:rPr>
        <w:t>Нежинцы</w:t>
      </w:r>
      <w:proofErr w:type="spellEnd"/>
      <w:r w:rsidRPr="00277B32">
        <w:rPr>
          <w:rFonts w:eastAsia="Times New Roman"/>
          <w:sz w:val="28"/>
          <w:szCs w:val="28"/>
        </w:rPr>
        <w:t xml:space="preserve"> потеряли: убитыми — 1 офицера и 31 нижних чинов и ранеными — 6 офицеров и 115 нижних чинов.</w:t>
      </w:r>
      <w:r w:rsidR="00465772" w:rsidRPr="00277B32">
        <w:rPr>
          <w:sz w:val="28"/>
          <w:szCs w:val="28"/>
        </w:rPr>
        <w:t xml:space="preserve"> </w:t>
      </w:r>
      <w:r w:rsidR="00465772" w:rsidRPr="00277B32">
        <w:rPr>
          <w:rFonts w:eastAsia="Times New Roman"/>
          <w:sz w:val="28"/>
          <w:szCs w:val="28"/>
        </w:rPr>
        <w:t xml:space="preserve">В сражении на реке Шахе </w:t>
      </w:r>
      <w:proofErr w:type="spellStart"/>
      <w:r w:rsidR="00465772" w:rsidRPr="00277B32">
        <w:rPr>
          <w:rFonts w:eastAsia="Times New Roman"/>
          <w:sz w:val="28"/>
          <w:szCs w:val="28"/>
        </w:rPr>
        <w:t>Нежинский</w:t>
      </w:r>
      <w:proofErr w:type="spellEnd"/>
      <w:r w:rsidR="00465772" w:rsidRPr="00277B32">
        <w:rPr>
          <w:rFonts w:eastAsia="Times New Roman"/>
          <w:sz w:val="28"/>
          <w:szCs w:val="28"/>
        </w:rPr>
        <w:t xml:space="preserve"> полк принимал участие в составе западной группы генерала </w:t>
      </w:r>
      <w:proofErr w:type="spellStart"/>
      <w:r w:rsidR="00465772" w:rsidRPr="00277B32">
        <w:rPr>
          <w:rFonts w:eastAsia="Times New Roman"/>
          <w:sz w:val="28"/>
          <w:szCs w:val="28"/>
        </w:rPr>
        <w:t>Бильдерлинга</w:t>
      </w:r>
      <w:proofErr w:type="spellEnd"/>
      <w:r w:rsidR="00465772" w:rsidRPr="00277B32">
        <w:rPr>
          <w:rFonts w:eastAsia="Times New Roman"/>
          <w:sz w:val="28"/>
          <w:szCs w:val="28"/>
        </w:rPr>
        <w:t xml:space="preserve"> и за время с 25 сентября по 5 октября потерял: убитыми — 3 офицеров и 91 нижних чинов и ранеными — 20 офицеров и около 400 нижних чинов. Все эти потери сильно ослабили полк, и к концу боёв на Шахе в нем оставалось лишь 1082 штыков.</w:t>
      </w:r>
    </w:p>
    <w:p w:rsidR="00D20A6A"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proofErr w:type="gramStart"/>
      <w:r w:rsidR="00465772" w:rsidRPr="00277B32">
        <w:rPr>
          <w:rFonts w:eastAsia="Times New Roman"/>
          <w:sz w:val="28"/>
          <w:szCs w:val="28"/>
        </w:rPr>
        <w:t xml:space="preserve">После </w:t>
      </w:r>
      <w:proofErr w:type="spellStart"/>
      <w:r w:rsidR="00465772" w:rsidRPr="00277B32">
        <w:rPr>
          <w:rFonts w:eastAsia="Times New Roman"/>
          <w:sz w:val="28"/>
          <w:szCs w:val="28"/>
        </w:rPr>
        <w:t>Мукденского</w:t>
      </w:r>
      <w:proofErr w:type="spellEnd"/>
      <w:r w:rsidR="00465772" w:rsidRPr="00277B32">
        <w:rPr>
          <w:rFonts w:eastAsia="Times New Roman"/>
          <w:sz w:val="28"/>
          <w:szCs w:val="28"/>
        </w:rPr>
        <w:t xml:space="preserve"> сражения, в котором на долю </w:t>
      </w:r>
      <w:proofErr w:type="spellStart"/>
      <w:r w:rsidR="00465772" w:rsidRPr="00277B32">
        <w:rPr>
          <w:rFonts w:eastAsia="Times New Roman"/>
          <w:sz w:val="28"/>
          <w:szCs w:val="28"/>
        </w:rPr>
        <w:t>Нежинского</w:t>
      </w:r>
      <w:proofErr w:type="spellEnd"/>
      <w:r w:rsidR="00465772" w:rsidRPr="00277B32">
        <w:rPr>
          <w:rFonts w:eastAsia="Times New Roman"/>
          <w:sz w:val="28"/>
          <w:szCs w:val="28"/>
        </w:rPr>
        <w:t xml:space="preserve"> полка выпала, между прочим, упорная оборона д. </w:t>
      </w:r>
      <w:proofErr w:type="spellStart"/>
      <w:r w:rsidR="00465772" w:rsidRPr="00277B32">
        <w:rPr>
          <w:rFonts w:eastAsia="Times New Roman"/>
          <w:sz w:val="28"/>
          <w:szCs w:val="28"/>
        </w:rPr>
        <w:t>Ханьченпу</w:t>
      </w:r>
      <w:proofErr w:type="spellEnd"/>
      <w:r w:rsidR="00465772" w:rsidRPr="00277B32">
        <w:rPr>
          <w:rFonts w:eastAsia="Times New Roman"/>
          <w:sz w:val="28"/>
          <w:szCs w:val="28"/>
        </w:rPr>
        <w:t xml:space="preserve"> (22 февраля) и </w:t>
      </w:r>
      <w:proofErr w:type="spellStart"/>
      <w:r w:rsidR="00465772" w:rsidRPr="00277B32">
        <w:rPr>
          <w:rFonts w:eastAsia="Times New Roman"/>
          <w:sz w:val="28"/>
          <w:szCs w:val="28"/>
        </w:rPr>
        <w:t>прикрыте</w:t>
      </w:r>
      <w:proofErr w:type="spellEnd"/>
      <w:r w:rsidR="00465772" w:rsidRPr="00277B32">
        <w:rPr>
          <w:rFonts w:eastAsia="Times New Roman"/>
          <w:sz w:val="28"/>
          <w:szCs w:val="28"/>
        </w:rPr>
        <w:t xml:space="preserve"> отступления войск 3-й </w:t>
      </w:r>
      <w:proofErr w:type="spellStart"/>
      <w:r w:rsidR="00465772" w:rsidRPr="00277B32">
        <w:rPr>
          <w:rFonts w:eastAsia="Times New Roman"/>
          <w:sz w:val="28"/>
          <w:szCs w:val="28"/>
        </w:rPr>
        <w:t>Манчжурской</w:t>
      </w:r>
      <w:proofErr w:type="spellEnd"/>
      <w:r w:rsidR="00465772" w:rsidRPr="00277B32">
        <w:rPr>
          <w:rFonts w:eastAsia="Times New Roman"/>
          <w:sz w:val="28"/>
          <w:szCs w:val="28"/>
        </w:rPr>
        <w:t xml:space="preserve"> армии (бои у </w:t>
      </w:r>
      <w:proofErr w:type="spellStart"/>
      <w:r w:rsidR="00465772" w:rsidRPr="00277B32">
        <w:rPr>
          <w:rFonts w:eastAsia="Times New Roman"/>
          <w:sz w:val="28"/>
          <w:szCs w:val="28"/>
        </w:rPr>
        <w:t>дд</w:t>
      </w:r>
      <w:proofErr w:type="spellEnd"/>
      <w:r w:rsidR="00465772" w:rsidRPr="00277B32">
        <w:rPr>
          <w:rFonts w:eastAsia="Times New Roman"/>
          <w:sz w:val="28"/>
          <w:szCs w:val="28"/>
        </w:rPr>
        <w:t>.</w:t>
      </w:r>
      <w:proofErr w:type="gramEnd"/>
      <w:r w:rsidR="00465772" w:rsidRPr="00277B32">
        <w:rPr>
          <w:rFonts w:eastAsia="Times New Roman"/>
          <w:sz w:val="28"/>
          <w:szCs w:val="28"/>
        </w:rPr>
        <w:t xml:space="preserve"> </w:t>
      </w:r>
      <w:proofErr w:type="spellStart"/>
      <w:proofErr w:type="gramStart"/>
      <w:r w:rsidR="00465772" w:rsidRPr="00277B32">
        <w:rPr>
          <w:rFonts w:eastAsia="Times New Roman"/>
          <w:sz w:val="28"/>
          <w:szCs w:val="28"/>
        </w:rPr>
        <w:t>Эртайцзы</w:t>
      </w:r>
      <w:proofErr w:type="spellEnd"/>
      <w:r w:rsidR="00465772" w:rsidRPr="00277B32">
        <w:rPr>
          <w:rFonts w:eastAsia="Times New Roman"/>
          <w:sz w:val="28"/>
          <w:szCs w:val="28"/>
        </w:rPr>
        <w:t xml:space="preserve"> и </w:t>
      </w:r>
      <w:proofErr w:type="spellStart"/>
      <w:r w:rsidR="00465772" w:rsidRPr="00277B32">
        <w:rPr>
          <w:rFonts w:eastAsia="Times New Roman"/>
          <w:sz w:val="28"/>
          <w:szCs w:val="28"/>
        </w:rPr>
        <w:t>Юлинпу</w:t>
      </w:r>
      <w:proofErr w:type="spellEnd"/>
      <w:r w:rsidR="00465772" w:rsidRPr="00277B32">
        <w:rPr>
          <w:rFonts w:eastAsia="Times New Roman"/>
          <w:sz w:val="28"/>
          <w:szCs w:val="28"/>
        </w:rPr>
        <w:t xml:space="preserve">), </w:t>
      </w:r>
      <w:proofErr w:type="spellStart"/>
      <w:r w:rsidR="00465772" w:rsidRPr="00277B32">
        <w:rPr>
          <w:rFonts w:eastAsia="Times New Roman"/>
          <w:sz w:val="28"/>
          <w:szCs w:val="28"/>
        </w:rPr>
        <w:t>Нежинский</w:t>
      </w:r>
      <w:proofErr w:type="spellEnd"/>
      <w:r w:rsidR="00465772" w:rsidRPr="00277B32">
        <w:rPr>
          <w:rFonts w:eastAsia="Times New Roman"/>
          <w:sz w:val="28"/>
          <w:szCs w:val="28"/>
        </w:rPr>
        <w:t xml:space="preserve"> полк был переформирован в 3-батальонный состав, имея в строю всего около 1200 штыков.</w:t>
      </w:r>
      <w:r w:rsidR="00465772" w:rsidRPr="00277B32">
        <w:rPr>
          <w:rStyle w:val="a5"/>
          <w:rFonts w:eastAsia="Times New Roman"/>
          <w:sz w:val="28"/>
          <w:szCs w:val="28"/>
        </w:rPr>
        <w:footnoteReference w:id="83"/>
      </w:r>
      <w:proofErr w:type="gramEnd"/>
    </w:p>
    <w:p w:rsidR="00372DE7" w:rsidRPr="00E15361" w:rsidRDefault="00372DE7" w:rsidP="00277B32">
      <w:pPr>
        <w:shd w:val="clear" w:color="auto" w:fill="FFFFFF"/>
        <w:spacing w:line="360" w:lineRule="auto"/>
        <w:ind w:left="10"/>
        <w:jc w:val="both"/>
        <w:rPr>
          <w:rFonts w:eastAsia="Times New Roman"/>
          <w:b/>
          <w:sz w:val="28"/>
          <w:szCs w:val="28"/>
        </w:rPr>
      </w:pPr>
      <w:r w:rsidRPr="00C225C4">
        <w:rPr>
          <w:rFonts w:eastAsia="Times New Roman"/>
          <w:b/>
          <w:sz w:val="28"/>
          <w:szCs w:val="28"/>
        </w:rPr>
        <w:t xml:space="preserve">  </w:t>
      </w:r>
      <w:r w:rsidR="00C225C4" w:rsidRPr="00C225C4">
        <w:rPr>
          <w:rFonts w:eastAsia="Times New Roman"/>
          <w:b/>
          <w:sz w:val="28"/>
          <w:szCs w:val="28"/>
        </w:rPr>
        <w:t>5.3.</w:t>
      </w:r>
      <w:r w:rsidR="00C225C4">
        <w:rPr>
          <w:rFonts w:eastAsia="Times New Roman"/>
          <w:sz w:val="28"/>
          <w:szCs w:val="28"/>
        </w:rPr>
        <w:t xml:space="preserve"> </w:t>
      </w:r>
      <w:r w:rsidR="00200A28" w:rsidRPr="00E15361">
        <w:rPr>
          <w:rFonts w:eastAsia="Times New Roman"/>
          <w:b/>
          <w:sz w:val="28"/>
          <w:szCs w:val="28"/>
        </w:rPr>
        <w:t>Р</w:t>
      </w:r>
      <w:r w:rsidR="00E15361" w:rsidRPr="00E15361">
        <w:rPr>
          <w:rFonts w:eastAsia="Times New Roman"/>
          <w:b/>
          <w:sz w:val="28"/>
          <w:szCs w:val="28"/>
        </w:rPr>
        <w:t>атные подвиги православных священнослужителей</w:t>
      </w:r>
      <w:r w:rsidR="00E15361">
        <w:rPr>
          <w:rFonts w:eastAsia="Times New Roman"/>
          <w:b/>
          <w:sz w:val="28"/>
          <w:szCs w:val="28"/>
        </w:rPr>
        <w:t>.</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b/>
          <w:sz w:val="28"/>
          <w:szCs w:val="28"/>
        </w:rPr>
        <w:t xml:space="preserve">  </w:t>
      </w:r>
      <w:r w:rsidR="00372DE7" w:rsidRPr="00277B32">
        <w:rPr>
          <w:rFonts w:eastAsia="Times New Roman"/>
          <w:sz w:val="28"/>
          <w:szCs w:val="28"/>
        </w:rPr>
        <w:t xml:space="preserve">Высокие обязанности возлагает Святая Православная Церковь на священнослужителей в деле укрепления среди паствы духа и веры Христовой. Особенно значительны эти обязанности в дни скорби и испытаний народных, </w:t>
      </w:r>
      <w:r w:rsidR="00372DE7" w:rsidRPr="00277B32">
        <w:rPr>
          <w:rFonts w:eastAsia="Times New Roman"/>
          <w:sz w:val="28"/>
          <w:szCs w:val="28"/>
        </w:rPr>
        <w:lastRenderedPageBreak/>
        <w:t>в дни жестоких би</w:t>
      </w:r>
      <w:proofErr w:type="gramStart"/>
      <w:r w:rsidR="00372DE7" w:rsidRPr="00277B32">
        <w:rPr>
          <w:rFonts w:eastAsia="Times New Roman"/>
          <w:sz w:val="28"/>
          <w:szCs w:val="28"/>
        </w:rPr>
        <w:t>тв с вр</w:t>
      </w:r>
      <w:proofErr w:type="gramEnd"/>
      <w:r w:rsidR="00372DE7" w:rsidRPr="00277B32">
        <w:rPr>
          <w:rFonts w:eastAsia="Times New Roman"/>
          <w:sz w:val="28"/>
          <w:szCs w:val="28"/>
        </w:rPr>
        <w:t>агами нашей Родины.</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Русское православное духовенство во время войны с иноземными захватчиками достойно выполняло свой патриотический и нравственный долг. Многие из священнослужителей своей кровью запечатлели на поле брани любовь и верность Отечеству. Мужеством, самоотвержением, личным примером храбрости и неустрашимости не раз способствовали они героической стойкости и подвигам, совершенным на войне нашими солдатами.</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27 января (ст. ст.) 1904 года японская эскадра из семи броненосцев и восьми </w:t>
      </w:r>
      <w:proofErr w:type="spellStart"/>
      <w:r w:rsidR="00372DE7" w:rsidRPr="00277B32">
        <w:rPr>
          <w:rFonts w:eastAsia="Times New Roman"/>
          <w:sz w:val="28"/>
          <w:szCs w:val="28"/>
        </w:rPr>
        <w:t>экскадренных</w:t>
      </w:r>
      <w:proofErr w:type="spellEnd"/>
      <w:r w:rsidR="00372DE7" w:rsidRPr="00277B32">
        <w:rPr>
          <w:rFonts w:eastAsia="Times New Roman"/>
          <w:sz w:val="28"/>
          <w:szCs w:val="28"/>
        </w:rPr>
        <w:t xml:space="preserve"> миноносцев неожиданно появилось у Корейского порта </w:t>
      </w:r>
      <w:proofErr w:type="spellStart"/>
      <w:r w:rsidR="00372DE7" w:rsidRPr="00277B32">
        <w:rPr>
          <w:rFonts w:eastAsia="Times New Roman"/>
          <w:sz w:val="28"/>
          <w:szCs w:val="28"/>
        </w:rPr>
        <w:t>Чемульпо</w:t>
      </w:r>
      <w:proofErr w:type="spellEnd"/>
      <w:r w:rsidR="00372DE7" w:rsidRPr="00277B32">
        <w:rPr>
          <w:rFonts w:eastAsia="Times New Roman"/>
          <w:sz w:val="28"/>
          <w:szCs w:val="28"/>
        </w:rPr>
        <w:t xml:space="preserve">, где на рейде стояли два русских боевых корабля: крейсер "Варяг" и канонерская лодка "Кореец". Японский адмирал </w:t>
      </w:r>
      <w:proofErr w:type="spellStart"/>
      <w:r w:rsidR="00372DE7" w:rsidRPr="00277B32">
        <w:rPr>
          <w:rFonts w:eastAsia="Times New Roman"/>
          <w:sz w:val="28"/>
          <w:szCs w:val="28"/>
        </w:rPr>
        <w:t>Уриу</w:t>
      </w:r>
      <w:proofErr w:type="spellEnd"/>
      <w:r w:rsidR="00372DE7" w:rsidRPr="00277B32">
        <w:rPr>
          <w:rFonts w:eastAsia="Times New Roman"/>
          <w:sz w:val="28"/>
          <w:szCs w:val="28"/>
        </w:rPr>
        <w:t xml:space="preserve"> предъявил командирам русских кораблей ультиматум о сдаче.</w:t>
      </w:r>
    </w:p>
    <w:p w:rsidR="00372DE7" w:rsidRPr="00277B32" w:rsidRDefault="00754FA3" w:rsidP="00E15361">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Сдачи н</w:t>
      </w:r>
      <w:r w:rsidR="00E15361">
        <w:rPr>
          <w:rFonts w:eastAsia="Times New Roman"/>
          <w:sz w:val="28"/>
          <w:szCs w:val="28"/>
        </w:rPr>
        <w:t>е будет! - отвечали им русские.</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"Русские сражались, - писал один из английских корреспондентов, - с храбростью, которую недостаточно назвать храбростью, - это было неистовство, а не храбрость".</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Подвиг великого самопожертвования и отваги в бою у </w:t>
      </w:r>
      <w:proofErr w:type="spellStart"/>
      <w:r w:rsidR="00372DE7" w:rsidRPr="00277B32">
        <w:rPr>
          <w:rFonts w:eastAsia="Times New Roman"/>
          <w:sz w:val="28"/>
          <w:szCs w:val="28"/>
        </w:rPr>
        <w:t>Чемульпо</w:t>
      </w:r>
      <w:proofErr w:type="spellEnd"/>
      <w:r w:rsidR="00372DE7" w:rsidRPr="00277B32">
        <w:rPr>
          <w:rFonts w:eastAsia="Times New Roman"/>
          <w:sz w:val="28"/>
          <w:szCs w:val="28"/>
        </w:rPr>
        <w:t xml:space="preserve"> проявил священник крейсера "Варяг" о. Михаил Руднев.</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Когда капитан объявил, что предстоит бой, о. Михаил тотчас же подошел к аналою, взял судовой образ св. Александра Невского и вышел благословить команду. Все выстроились на палубе. Воцарилась благоговейная тишина. О. Михаил торжественно и горячо читал молитву. Богослужение на "Варяге" было недолгим. По окончании молитвы, набожно крестясь, команда прикладывалась к образу. Приняв благословение пастыря, матросы спешно расходились по местам. Взяв образ в руки, о. Михаил стал на видном для всех месте, чтобы каждый из членов экипажа, взглянув на образ, мог вспомнить о том, что в тяжелую минуту жизни он становится под защиту Божию.</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Через несколько минут, подняв боевые флаги, "Варяг" и "Кореец" спокойно и гордо вышли навстречу врагу. Завязался неравный бой.</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lastRenderedPageBreak/>
        <w:t xml:space="preserve">  </w:t>
      </w:r>
      <w:r w:rsidR="00372DE7" w:rsidRPr="00277B32">
        <w:rPr>
          <w:rFonts w:eastAsia="Times New Roman"/>
          <w:sz w:val="28"/>
          <w:szCs w:val="28"/>
        </w:rPr>
        <w:t xml:space="preserve">Отец Михаил не покидал </w:t>
      </w:r>
      <w:proofErr w:type="gramStart"/>
      <w:r w:rsidR="00372DE7" w:rsidRPr="00277B32">
        <w:rPr>
          <w:rFonts w:eastAsia="Times New Roman"/>
          <w:sz w:val="28"/>
          <w:szCs w:val="28"/>
        </w:rPr>
        <w:t>сражающихся</w:t>
      </w:r>
      <w:proofErr w:type="gramEnd"/>
      <w:r w:rsidR="00372DE7" w:rsidRPr="00277B32">
        <w:rPr>
          <w:rFonts w:eastAsia="Times New Roman"/>
          <w:sz w:val="28"/>
          <w:szCs w:val="28"/>
        </w:rPr>
        <w:t xml:space="preserve">. </w:t>
      </w:r>
      <w:proofErr w:type="gramStart"/>
      <w:r w:rsidR="00372DE7" w:rsidRPr="00277B32">
        <w:rPr>
          <w:rFonts w:eastAsia="Times New Roman"/>
          <w:sz w:val="28"/>
          <w:szCs w:val="28"/>
        </w:rPr>
        <w:t>Он помогал переносить и перевязывать раненых, вместе со всеми тушил пожары, утешал страждущих, давал последние</w:t>
      </w:r>
      <w:r w:rsidR="00E15361">
        <w:rPr>
          <w:rFonts w:eastAsia="Times New Roman"/>
          <w:sz w:val="28"/>
          <w:szCs w:val="28"/>
        </w:rPr>
        <w:t xml:space="preserve"> </w:t>
      </w:r>
      <w:r w:rsidR="00372DE7" w:rsidRPr="00277B32">
        <w:rPr>
          <w:rFonts w:eastAsia="Times New Roman"/>
          <w:sz w:val="28"/>
          <w:szCs w:val="28"/>
        </w:rPr>
        <w:t xml:space="preserve"> </w:t>
      </w:r>
      <w:proofErr w:type="spellStart"/>
      <w:r w:rsidR="00372DE7" w:rsidRPr="00277B32">
        <w:rPr>
          <w:rFonts w:eastAsia="Times New Roman"/>
          <w:sz w:val="28"/>
          <w:szCs w:val="28"/>
        </w:rPr>
        <w:t>напутствования</w:t>
      </w:r>
      <w:proofErr w:type="spellEnd"/>
      <w:r w:rsidR="00372DE7" w:rsidRPr="00277B32">
        <w:rPr>
          <w:rFonts w:eastAsia="Times New Roman"/>
          <w:sz w:val="28"/>
          <w:szCs w:val="28"/>
        </w:rPr>
        <w:t xml:space="preserve"> </w:t>
      </w:r>
      <w:r w:rsidR="00E15361">
        <w:rPr>
          <w:rFonts w:eastAsia="Times New Roman"/>
          <w:sz w:val="28"/>
          <w:szCs w:val="28"/>
        </w:rPr>
        <w:t xml:space="preserve"> </w:t>
      </w:r>
      <w:r w:rsidR="00372DE7" w:rsidRPr="00277B32">
        <w:rPr>
          <w:rFonts w:eastAsia="Times New Roman"/>
          <w:sz w:val="28"/>
          <w:szCs w:val="28"/>
        </w:rPr>
        <w:t>умирающим.</w:t>
      </w:r>
      <w:proofErr w:type="gramEnd"/>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Убедившись в невозможности прорваться к своим, русские взорвали канонерскую лодку "Кореец" и затопили крейсер "Варяг".</w:t>
      </w:r>
    </w:p>
    <w:p w:rsidR="00372DE7" w:rsidRPr="00277B32" w:rsidRDefault="00372DE7"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19 марта 1904 года в Одесском порту была устроена торжественная встреча героев </w:t>
      </w:r>
      <w:proofErr w:type="spellStart"/>
      <w:r w:rsidRPr="00277B32">
        <w:rPr>
          <w:rFonts w:eastAsia="Times New Roman"/>
          <w:sz w:val="28"/>
          <w:szCs w:val="28"/>
        </w:rPr>
        <w:t>Чемульпо</w:t>
      </w:r>
      <w:proofErr w:type="spellEnd"/>
      <w:r w:rsidRPr="00277B32">
        <w:rPr>
          <w:rFonts w:eastAsia="Times New Roman"/>
          <w:sz w:val="28"/>
          <w:szCs w:val="28"/>
        </w:rPr>
        <w:t>.</w:t>
      </w:r>
      <w:r w:rsidR="00754FA3" w:rsidRPr="00277B32">
        <w:rPr>
          <w:rFonts w:eastAsia="Times New Roman"/>
          <w:sz w:val="28"/>
          <w:szCs w:val="28"/>
        </w:rPr>
        <w:t xml:space="preserve"> </w:t>
      </w:r>
      <w:r w:rsidRPr="00277B32">
        <w:rPr>
          <w:rFonts w:eastAsia="Times New Roman"/>
          <w:sz w:val="28"/>
          <w:szCs w:val="28"/>
        </w:rPr>
        <w:t>Под громовый салют орудий командир порта вручил оставшимся в живых морякам "Варяга" присланные из Петербурга георгиевские кресты. Священнику о. Михаилу Рудневу "За отличное мужество и самоотверженное поведение, проявленное в бою 27 января", был вручен золотой наперсный крест на георгиевской ленте.</w:t>
      </w:r>
    </w:p>
    <w:p w:rsidR="00372DE7" w:rsidRPr="00277B32" w:rsidRDefault="00372DE7"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18 апреля 1904 года </w:t>
      </w:r>
      <w:proofErr w:type="gramStart"/>
      <w:r w:rsidRPr="00277B32">
        <w:rPr>
          <w:rFonts w:eastAsia="Times New Roman"/>
          <w:sz w:val="28"/>
          <w:szCs w:val="28"/>
        </w:rPr>
        <w:t>на</w:t>
      </w:r>
      <w:proofErr w:type="gramEnd"/>
      <w:r w:rsidRPr="00277B32">
        <w:rPr>
          <w:rFonts w:eastAsia="Times New Roman"/>
          <w:sz w:val="28"/>
          <w:szCs w:val="28"/>
        </w:rPr>
        <w:t xml:space="preserve"> </w:t>
      </w:r>
      <w:proofErr w:type="gramStart"/>
      <w:r w:rsidRPr="00277B32">
        <w:rPr>
          <w:rFonts w:eastAsia="Times New Roman"/>
          <w:sz w:val="28"/>
          <w:szCs w:val="28"/>
        </w:rPr>
        <w:t>Ялу</w:t>
      </w:r>
      <w:proofErr w:type="gramEnd"/>
      <w:r w:rsidRPr="00277B32">
        <w:rPr>
          <w:rFonts w:eastAsia="Times New Roman"/>
          <w:sz w:val="28"/>
          <w:szCs w:val="28"/>
        </w:rPr>
        <w:t xml:space="preserve"> произошло другое историческое сражение русских с японцами, так называемый </w:t>
      </w:r>
      <w:proofErr w:type="spellStart"/>
      <w:r w:rsidRPr="00277B32">
        <w:rPr>
          <w:rFonts w:eastAsia="Times New Roman"/>
          <w:sz w:val="28"/>
          <w:szCs w:val="28"/>
        </w:rPr>
        <w:t>Тюренченский</w:t>
      </w:r>
      <w:proofErr w:type="spellEnd"/>
      <w:r w:rsidRPr="00277B32">
        <w:rPr>
          <w:rFonts w:eastAsia="Times New Roman"/>
          <w:sz w:val="28"/>
          <w:szCs w:val="28"/>
        </w:rPr>
        <w:t xml:space="preserve"> бой.</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В правительственной телеграмме командующего русской армией генерал-адъютанта Куропаткина от 20 апреля того же года </w:t>
      </w:r>
      <w:r w:rsidR="00E15361">
        <w:rPr>
          <w:rFonts w:eastAsia="Times New Roman"/>
          <w:sz w:val="28"/>
          <w:szCs w:val="28"/>
        </w:rPr>
        <w:t xml:space="preserve">опубликованной в газете Рязанские губернские ведомости </w:t>
      </w:r>
      <w:r w:rsidR="00372DE7" w:rsidRPr="00277B32">
        <w:rPr>
          <w:rFonts w:eastAsia="Times New Roman"/>
          <w:sz w:val="28"/>
          <w:szCs w:val="28"/>
        </w:rPr>
        <w:t>мы читаем: "Обойденные противником с обоих флангов и с тыла, батальоны 11-го Сибирского стрелкового полка, чтобы пробиться, несколько раз с музыкой бросались в штыки. Японцы не принимали штыкового удара и отходили назад. Впереди полка шел полковой священник с крестом, раненный двумя пулями. Только штыковой атакой 11-му полку представилась возможность продержаться до прихода батальонов 10-го Сибирского стрелкового полка, под прикрытием которого все наши части отошли".</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Герой-священник, упомянутый в этой телеграмме, был о. Стефан </w:t>
      </w:r>
      <w:proofErr w:type="spellStart"/>
      <w:r w:rsidR="00372DE7" w:rsidRPr="00277B32">
        <w:rPr>
          <w:rFonts w:eastAsia="Times New Roman"/>
          <w:sz w:val="28"/>
          <w:szCs w:val="28"/>
        </w:rPr>
        <w:t>Щербаковский</w:t>
      </w:r>
      <w:proofErr w:type="spellEnd"/>
      <w:r w:rsidR="00372DE7" w:rsidRPr="00277B32">
        <w:rPr>
          <w:rFonts w:eastAsia="Times New Roman"/>
          <w:sz w:val="28"/>
          <w:szCs w:val="28"/>
        </w:rPr>
        <w:t>.</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Вот как описывают подвиг о</w:t>
      </w:r>
      <w:proofErr w:type="gramStart"/>
      <w:r w:rsidR="00372DE7" w:rsidRPr="00277B32">
        <w:rPr>
          <w:rFonts w:eastAsia="Times New Roman"/>
          <w:sz w:val="28"/>
          <w:szCs w:val="28"/>
        </w:rPr>
        <w:t>.</w:t>
      </w:r>
      <w:r w:rsidR="00E15361">
        <w:rPr>
          <w:rFonts w:eastAsia="Times New Roman"/>
          <w:sz w:val="28"/>
          <w:szCs w:val="28"/>
        </w:rPr>
        <w:t>С</w:t>
      </w:r>
      <w:proofErr w:type="gramEnd"/>
      <w:r w:rsidR="00E15361">
        <w:rPr>
          <w:rFonts w:eastAsia="Times New Roman"/>
          <w:sz w:val="28"/>
          <w:szCs w:val="28"/>
        </w:rPr>
        <w:t>тефана</w:t>
      </w:r>
      <w:r w:rsidR="00372DE7" w:rsidRPr="00277B32">
        <w:rPr>
          <w:rFonts w:eastAsia="Times New Roman"/>
          <w:sz w:val="28"/>
          <w:szCs w:val="28"/>
        </w:rPr>
        <w:t xml:space="preserve"> </w:t>
      </w:r>
      <w:proofErr w:type="spellStart"/>
      <w:r w:rsidR="00372DE7" w:rsidRPr="00277B32">
        <w:rPr>
          <w:rFonts w:eastAsia="Times New Roman"/>
          <w:sz w:val="28"/>
          <w:szCs w:val="28"/>
        </w:rPr>
        <w:t>Щербаковского</w:t>
      </w:r>
      <w:proofErr w:type="spellEnd"/>
      <w:r w:rsidR="00372DE7" w:rsidRPr="00277B32">
        <w:rPr>
          <w:rFonts w:eastAsia="Times New Roman"/>
          <w:sz w:val="28"/>
          <w:szCs w:val="28"/>
        </w:rPr>
        <w:t xml:space="preserve"> участники </w:t>
      </w:r>
      <w:proofErr w:type="spellStart"/>
      <w:r w:rsidR="00372DE7" w:rsidRPr="00277B32">
        <w:rPr>
          <w:rFonts w:eastAsia="Times New Roman"/>
          <w:sz w:val="28"/>
          <w:szCs w:val="28"/>
        </w:rPr>
        <w:t>Тюренченского</w:t>
      </w:r>
      <w:proofErr w:type="spellEnd"/>
      <w:r w:rsidR="00372DE7" w:rsidRPr="00277B32">
        <w:rPr>
          <w:rFonts w:eastAsia="Times New Roman"/>
          <w:sz w:val="28"/>
          <w:szCs w:val="28"/>
        </w:rPr>
        <w:t xml:space="preserve"> боя: "Двум батальонам 11-го полка была дана задача </w:t>
      </w:r>
      <w:proofErr w:type="gramStart"/>
      <w:r w:rsidR="00372DE7" w:rsidRPr="00277B32">
        <w:rPr>
          <w:rFonts w:eastAsia="Times New Roman"/>
          <w:sz w:val="28"/>
          <w:szCs w:val="28"/>
        </w:rPr>
        <w:t>прикрыть</w:t>
      </w:r>
      <w:proofErr w:type="gramEnd"/>
      <w:r w:rsidR="00372DE7" w:rsidRPr="00277B32">
        <w:rPr>
          <w:rFonts w:eastAsia="Times New Roman"/>
          <w:sz w:val="28"/>
          <w:szCs w:val="28"/>
        </w:rPr>
        <w:t xml:space="preserve"> отступление частей от надвигавшихся трех японских дивизий. Вступив в бой и </w:t>
      </w:r>
      <w:proofErr w:type="gramStart"/>
      <w:r w:rsidR="00372DE7" w:rsidRPr="00277B32">
        <w:rPr>
          <w:rFonts w:eastAsia="Times New Roman"/>
          <w:sz w:val="28"/>
          <w:szCs w:val="28"/>
        </w:rPr>
        <w:t>затем</w:t>
      </w:r>
      <w:proofErr w:type="gramEnd"/>
      <w:r w:rsidR="00372DE7" w:rsidRPr="00277B32">
        <w:rPr>
          <w:rFonts w:eastAsia="Times New Roman"/>
          <w:sz w:val="28"/>
          <w:szCs w:val="28"/>
        </w:rPr>
        <w:t xml:space="preserve"> обходя японский левый фланг, 11-й полк занял позицию на два фронта, задерживая густо надвигавшиеся японские войска, и, хотя полк </w:t>
      </w:r>
      <w:r w:rsidR="00372DE7" w:rsidRPr="00277B32">
        <w:rPr>
          <w:rFonts w:eastAsia="Times New Roman"/>
          <w:sz w:val="28"/>
          <w:szCs w:val="28"/>
        </w:rPr>
        <w:lastRenderedPageBreak/>
        <w:t>со всех сторон был окружен неприятелем, он два часа задерживал врага, не отступая, пока не прикрыл отхода наших частей, после чего полк пробился в штыки и соединился со своими.</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Перед последней атакой полковой священник о. Стефан </w:t>
      </w:r>
      <w:proofErr w:type="spellStart"/>
      <w:r w:rsidR="00372DE7" w:rsidRPr="00277B32">
        <w:rPr>
          <w:rFonts w:eastAsia="Times New Roman"/>
          <w:sz w:val="28"/>
          <w:szCs w:val="28"/>
        </w:rPr>
        <w:t>Щербаковский</w:t>
      </w:r>
      <w:proofErr w:type="spellEnd"/>
      <w:r w:rsidR="00372DE7" w:rsidRPr="00277B32">
        <w:rPr>
          <w:rFonts w:eastAsia="Times New Roman"/>
          <w:sz w:val="28"/>
          <w:szCs w:val="28"/>
        </w:rPr>
        <w:t xml:space="preserve"> вышел на пригорок, стал на колени и три раза осенил бойцов крестом со словами: "Христос </w:t>
      </w:r>
      <w:proofErr w:type="spellStart"/>
      <w:r w:rsidR="00372DE7" w:rsidRPr="00277B32">
        <w:rPr>
          <w:rFonts w:eastAsia="Times New Roman"/>
          <w:sz w:val="28"/>
          <w:szCs w:val="28"/>
        </w:rPr>
        <w:t>воскресе</w:t>
      </w:r>
      <w:proofErr w:type="spellEnd"/>
      <w:r w:rsidR="00372DE7" w:rsidRPr="00277B32">
        <w:rPr>
          <w:rFonts w:eastAsia="Times New Roman"/>
          <w:sz w:val="28"/>
          <w:szCs w:val="28"/>
        </w:rPr>
        <w:t>!" Затем высоко подняв крест со словами: "Вперед, за святое дело, за Отечество! Победим!" - устремился впереди знамени, увлекая за собой солдат.</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Трещали японские пулеметы и немолчно свистели пули, земля содрогалась от грома орудий, все потонуло в дыму и грохоте разрывающихся снарядов. Кругом колонны японцев - с тыла, с флангов. Впереди - гора, за ней тоже японцы.</w:t>
      </w:r>
    </w:p>
    <w:p w:rsidR="00372DE7" w:rsidRPr="00277B32" w:rsidRDefault="00372DE7" w:rsidP="00277B32">
      <w:pPr>
        <w:shd w:val="clear" w:color="auto" w:fill="FFFFFF"/>
        <w:spacing w:line="360" w:lineRule="auto"/>
        <w:jc w:val="both"/>
        <w:rPr>
          <w:rFonts w:eastAsia="Times New Roman"/>
          <w:sz w:val="28"/>
          <w:szCs w:val="28"/>
        </w:rPr>
      </w:pPr>
      <w:r w:rsidRPr="00277B32">
        <w:rPr>
          <w:rFonts w:eastAsia="Times New Roman"/>
          <w:sz w:val="28"/>
          <w:szCs w:val="28"/>
        </w:rPr>
        <w:t>- Вперед! Прорваться или умереть - сдачи не будет!</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Под музыку, с пением "Спаси, Господи, люди</w:t>
      </w:r>
      <w:proofErr w:type="gramStart"/>
      <w:r w:rsidR="00372DE7" w:rsidRPr="00277B32">
        <w:rPr>
          <w:rFonts w:eastAsia="Times New Roman"/>
          <w:sz w:val="28"/>
          <w:szCs w:val="28"/>
        </w:rPr>
        <w:t xml:space="preserve"> Т</w:t>
      </w:r>
      <w:proofErr w:type="gramEnd"/>
      <w:r w:rsidR="00372DE7" w:rsidRPr="00277B32">
        <w:rPr>
          <w:rFonts w:eastAsia="Times New Roman"/>
          <w:sz w:val="28"/>
          <w:szCs w:val="28"/>
        </w:rPr>
        <w:t>воя" - шли на врага русские чудо-богатыри. Через пять минут из тридцати пяти музыкантов осталось четыре, но они все же играли атаку. Убило командира. О. Стефан получил рану в руку, выронил крест, но мгновенно поднял его и понес опять в левой, раненной, руке. Вторая пуля ударила о. Стефана в грудь, - он упал, потеряв сознание. Заметив это, причетник подбежал к священнику, перевязал его и вынес из-под огня.</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О. Стефан вместе с другими ранеными был эвакуирован в </w:t>
      </w:r>
      <w:proofErr w:type="spellStart"/>
      <w:r w:rsidR="00372DE7" w:rsidRPr="00277B32">
        <w:rPr>
          <w:rFonts w:eastAsia="Times New Roman"/>
          <w:sz w:val="28"/>
          <w:szCs w:val="28"/>
        </w:rPr>
        <w:t>Ляоян</w:t>
      </w:r>
      <w:proofErr w:type="spellEnd"/>
      <w:r w:rsidR="00372DE7" w:rsidRPr="00277B32">
        <w:rPr>
          <w:rFonts w:eastAsia="Times New Roman"/>
          <w:sz w:val="28"/>
          <w:szCs w:val="28"/>
        </w:rPr>
        <w:t xml:space="preserve">. Когда его везли в санитарном поезде, один из </w:t>
      </w:r>
      <w:proofErr w:type="gramStart"/>
      <w:r w:rsidR="00372DE7" w:rsidRPr="00277B32">
        <w:rPr>
          <w:rFonts w:eastAsia="Times New Roman"/>
          <w:sz w:val="28"/>
          <w:szCs w:val="28"/>
        </w:rPr>
        <w:t>тяжело раненых</w:t>
      </w:r>
      <w:proofErr w:type="gramEnd"/>
      <w:r w:rsidR="00372DE7" w:rsidRPr="00277B32">
        <w:rPr>
          <w:rFonts w:eastAsia="Times New Roman"/>
          <w:sz w:val="28"/>
          <w:szCs w:val="28"/>
        </w:rPr>
        <w:t xml:space="preserve"> солдат скончался в пути. </w:t>
      </w:r>
      <w:proofErr w:type="gramStart"/>
      <w:r w:rsidR="00372DE7" w:rsidRPr="00277B32">
        <w:rPr>
          <w:rFonts w:eastAsia="Times New Roman"/>
          <w:sz w:val="28"/>
          <w:szCs w:val="28"/>
        </w:rPr>
        <w:t>Обыкновенно в таких случаях умершего выносят из вагона на ближайшей остановке.</w:t>
      </w:r>
      <w:proofErr w:type="gramEnd"/>
      <w:r w:rsidR="00372DE7" w:rsidRPr="00277B32">
        <w:rPr>
          <w:rFonts w:eastAsia="Times New Roman"/>
          <w:sz w:val="28"/>
          <w:szCs w:val="28"/>
        </w:rPr>
        <w:t xml:space="preserve"> О. Стефан, узнав, что солдата могут похоронить без церковного отпевания, очень заволновался.</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Как же так? Зарыть православного человека без христианского напутствия. Нет, нет, это невозможно!</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И, превозмогая боль, о. Стефан встал, надел епитрахиль, взял святой Крест и Евангелие и, при участии причетника, совершил погребальный обряд.</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Находясь на излечении в госпитале, о. Стефан все время думал о </w:t>
      </w:r>
      <w:r w:rsidR="00372DE7" w:rsidRPr="00277B32">
        <w:rPr>
          <w:rFonts w:eastAsia="Times New Roman"/>
          <w:sz w:val="28"/>
          <w:szCs w:val="28"/>
        </w:rPr>
        <w:lastRenderedPageBreak/>
        <w:t>возвращении к своей пастве и немедленно по выздоровлении снова выехал на фронт.</w:t>
      </w:r>
      <w:r w:rsidRPr="00277B32">
        <w:rPr>
          <w:rFonts w:eastAsia="Times New Roman"/>
          <w:sz w:val="28"/>
          <w:szCs w:val="28"/>
        </w:rPr>
        <w:t xml:space="preserve"> </w:t>
      </w:r>
      <w:r w:rsidR="00372DE7" w:rsidRPr="00277B32">
        <w:rPr>
          <w:rFonts w:eastAsia="Times New Roman"/>
          <w:sz w:val="28"/>
          <w:szCs w:val="28"/>
        </w:rPr>
        <w:t>За подвиг, запечатленный кровью, о. Стефан был награжден золотым георгиевским крестом".</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Немало героизма и самопожертвования проявили православные священнослужители и в осажденном Порт-Артуре.</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Специально построенная церковь в Порт-Артуре была одна - так называемая Отрядная церковь. Во время бомбардировок храм этот был разбит снарядами, и службы в нем не было с сентября 1904 года. Кроме Отрядной церкви, было еще пять полевых церквей, устроенных в казармах, и несколько госпитальных. Богослужение в них совершалось по воскресным и праздничным дням во все время осады. Всегда находились и богомольцы. Ими были преимущественно </w:t>
      </w:r>
      <w:proofErr w:type="gramStart"/>
      <w:r w:rsidR="00372DE7" w:rsidRPr="00277B32">
        <w:rPr>
          <w:rFonts w:eastAsia="Times New Roman"/>
          <w:sz w:val="28"/>
          <w:szCs w:val="28"/>
        </w:rPr>
        <w:t>солдаты</w:t>
      </w:r>
      <w:proofErr w:type="gramEnd"/>
      <w:r w:rsidR="00372DE7" w:rsidRPr="00277B32">
        <w:rPr>
          <w:rFonts w:eastAsia="Times New Roman"/>
          <w:sz w:val="28"/>
          <w:szCs w:val="28"/>
        </w:rPr>
        <w:t xml:space="preserve"> как из резервных частей, так и с позиций. Для последних отдаленность церквей не служила препятствием. Не пугались богомольцы и бомбардировок города, часто случавшихся во время службы, когда снаряды могли попасть в храм.</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Свои трудные обязанности священнослужители несли с полным самоотвержением. Особенно тяжело было провожать умерших воинов на кладбище, которое находилось под </w:t>
      </w:r>
      <w:proofErr w:type="spellStart"/>
      <w:r w:rsidR="00372DE7" w:rsidRPr="00277B32">
        <w:rPr>
          <w:rFonts w:eastAsia="Times New Roman"/>
          <w:sz w:val="28"/>
          <w:szCs w:val="28"/>
        </w:rPr>
        <w:t>Ляотешанем</w:t>
      </w:r>
      <w:proofErr w:type="spellEnd"/>
      <w:r w:rsidR="00372DE7" w:rsidRPr="00277B32">
        <w:rPr>
          <w:rFonts w:eastAsia="Times New Roman"/>
          <w:sz w:val="28"/>
          <w:szCs w:val="28"/>
        </w:rPr>
        <w:t>, в двенадцати верстах от Порт-Артура. В зной и пыль, в холод и ветер, в дождь и снег священники шли пешком на кладбище впереди печального кортежа, состоявшего из 20 - 30 двуколок, на которых лежали зашитые в черный коленкор покойники.</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Для воинов в их жизни на позициях большим утешением было посещение пастыря.</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Обычно, отслужив молебен, священник со святым Крестом и святой водою обходил окопы и благословлял защитников.</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Молебны приходилось совершать или на площадке, укрытой от наблюдений неприятеля, или в блиндаже. В одном конце блиндажа ставился аналой - простой деревянный столик, на него возлагалась икона и святое Евангелие. </w:t>
      </w:r>
      <w:proofErr w:type="gramStart"/>
      <w:r w:rsidR="00372DE7" w:rsidRPr="00277B32">
        <w:rPr>
          <w:rFonts w:eastAsia="Times New Roman"/>
          <w:sz w:val="28"/>
          <w:szCs w:val="28"/>
        </w:rPr>
        <w:t>Молящиеся</w:t>
      </w:r>
      <w:proofErr w:type="gramEnd"/>
      <w:r w:rsidR="00372DE7" w:rsidRPr="00277B32">
        <w:rPr>
          <w:rFonts w:eastAsia="Times New Roman"/>
          <w:sz w:val="28"/>
          <w:szCs w:val="28"/>
        </w:rPr>
        <w:t xml:space="preserve"> стояли как в блиндаже, так и вне его.</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Приходилось служить и непосредственно в окопах. Для этой цели </w:t>
      </w:r>
      <w:r w:rsidR="00372DE7" w:rsidRPr="00277B32">
        <w:rPr>
          <w:rFonts w:eastAsia="Times New Roman"/>
          <w:sz w:val="28"/>
          <w:szCs w:val="28"/>
        </w:rPr>
        <w:lastRenderedPageBreak/>
        <w:t>выбиралось место, где сходились под углом два окопа или два хода сообщений. В углу ставили маленький столик для священника. Начиналась служба. Солдаты стояли по окопам по ту и другую сторону. По окончании молебствия, с трудом расходясь в узком проходе, они подходили к Святому Кресту и получали благословение.</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proofErr w:type="gramStart"/>
      <w:r w:rsidR="00372DE7" w:rsidRPr="00277B32">
        <w:rPr>
          <w:rFonts w:eastAsia="Times New Roman"/>
          <w:sz w:val="28"/>
          <w:szCs w:val="28"/>
        </w:rPr>
        <w:t>Подобные службы совершались в двадцати-тридцати шагах от неприятеля, который, слыша церковное пение, иной раз открывал по молящимся ожесточенный огонь из пулеметов и артиллерийских орудий.</w:t>
      </w:r>
      <w:proofErr w:type="gramEnd"/>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За проявленную доблесть и самоотверженность многие из порт-артурских священников были награждены боевыми орденами. Так "За отличия при отбитии штурмов с 7 по 13 ноября" священник Ал. Холмогоров получил орден св. Владимира 4-й степени с мечами и бантом; священник Алексий Симов - орден св. Анны 2-й степени с мечами, а священник о. Федор </w:t>
      </w:r>
      <w:proofErr w:type="spellStart"/>
      <w:r w:rsidR="00372DE7" w:rsidRPr="00277B32">
        <w:rPr>
          <w:rFonts w:eastAsia="Times New Roman"/>
          <w:sz w:val="28"/>
          <w:szCs w:val="28"/>
        </w:rPr>
        <w:t>Скальский</w:t>
      </w:r>
      <w:proofErr w:type="spellEnd"/>
      <w:r w:rsidR="00372DE7" w:rsidRPr="00277B32">
        <w:rPr>
          <w:rFonts w:eastAsia="Times New Roman"/>
          <w:sz w:val="28"/>
          <w:szCs w:val="28"/>
        </w:rPr>
        <w:t xml:space="preserve"> "за отличие в делах против японцев" был награжден орденом св. Анны 3-й степени с мечами.</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Некоторым из </w:t>
      </w:r>
      <w:proofErr w:type="spellStart"/>
      <w:r w:rsidR="00372DE7" w:rsidRPr="00277B32">
        <w:rPr>
          <w:rFonts w:eastAsia="Times New Roman"/>
          <w:sz w:val="28"/>
          <w:szCs w:val="28"/>
        </w:rPr>
        <w:t>священннослужителей</w:t>
      </w:r>
      <w:proofErr w:type="spellEnd"/>
      <w:r w:rsidR="00372DE7" w:rsidRPr="00277B32">
        <w:rPr>
          <w:rFonts w:eastAsia="Times New Roman"/>
          <w:sz w:val="28"/>
          <w:szCs w:val="28"/>
        </w:rPr>
        <w:t xml:space="preserve"> суждено было Всевышним положить жизнь свою на поле брани и заслужить тем самым "венцы нетления".</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Должно упомянуть об о. Александре </w:t>
      </w:r>
      <w:proofErr w:type="spellStart"/>
      <w:r w:rsidR="00372DE7" w:rsidRPr="00277B32">
        <w:rPr>
          <w:rFonts w:eastAsia="Times New Roman"/>
          <w:sz w:val="28"/>
          <w:szCs w:val="28"/>
        </w:rPr>
        <w:t>Любомудрове</w:t>
      </w:r>
      <w:proofErr w:type="spellEnd"/>
      <w:r w:rsidR="00372DE7" w:rsidRPr="00277B32">
        <w:rPr>
          <w:rFonts w:eastAsia="Times New Roman"/>
          <w:sz w:val="28"/>
          <w:szCs w:val="28"/>
        </w:rPr>
        <w:t xml:space="preserve">, священнике 122-го Тамбовского полка. Перед выступлением полка из Харькова в середине мая 1904 года о. Александр после совершения молебствия о даровании победы русскому оружию и сохранении жизни воинам обратился с напутственным словом </w:t>
      </w:r>
      <w:proofErr w:type="gramStart"/>
      <w:r w:rsidR="00372DE7" w:rsidRPr="00277B32">
        <w:rPr>
          <w:rFonts w:eastAsia="Times New Roman"/>
          <w:sz w:val="28"/>
          <w:szCs w:val="28"/>
        </w:rPr>
        <w:t>к</w:t>
      </w:r>
      <w:proofErr w:type="gramEnd"/>
      <w:r w:rsidR="00372DE7" w:rsidRPr="00277B32">
        <w:rPr>
          <w:rFonts w:eastAsia="Times New Roman"/>
          <w:sz w:val="28"/>
          <w:szCs w:val="28"/>
        </w:rPr>
        <w:t xml:space="preserve"> уходившим на фронт. Вдохновение, с которым говорил священник, произвело потрясающее впечатление на слушателей. Когда же он призывал достойно выполнить свой долг перед Родиной, один из солдат, не будучи в силах сдержать своих чувств, закричал: "Постараемся, батюшка!".</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Через два месяца после этого Тамбовский полк участвовал в сражении на </w:t>
      </w:r>
      <w:proofErr w:type="spellStart"/>
      <w:r w:rsidR="00372DE7" w:rsidRPr="00277B32">
        <w:rPr>
          <w:rFonts w:eastAsia="Times New Roman"/>
          <w:sz w:val="28"/>
          <w:szCs w:val="28"/>
        </w:rPr>
        <w:t>Ющулинском</w:t>
      </w:r>
      <w:proofErr w:type="spellEnd"/>
      <w:r w:rsidR="00372DE7" w:rsidRPr="00277B32">
        <w:rPr>
          <w:rFonts w:eastAsia="Times New Roman"/>
          <w:sz w:val="28"/>
          <w:szCs w:val="28"/>
        </w:rPr>
        <w:t xml:space="preserve"> перевале и выдержал тяжелый бой с противником, во много раз превосходившим его своими силами. В течение шестнадцати часов полк оставался на позициях, отбив атаки японцев на всех пунктах. В этом бою о. Александр Любомудров безотлучно находился с доблестными воинами, </w:t>
      </w:r>
      <w:r w:rsidR="00372DE7" w:rsidRPr="00277B32">
        <w:rPr>
          <w:rFonts w:eastAsia="Times New Roman"/>
          <w:sz w:val="28"/>
          <w:szCs w:val="28"/>
        </w:rPr>
        <w:lastRenderedPageBreak/>
        <w:t>воодушевляя их своим проникновенным словом и напутствуя умирающих. Сражение окончилось. Стали подсчитывать потери. В числе выбывших из строя чинов полка записали: "священник Александр Любомудров умер от ран".</w:t>
      </w:r>
      <w:r w:rsidRPr="00277B32">
        <w:rPr>
          <w:rFonts w:eastAsia="Times New Roman"/>
          <w:sz w:val="28"/>
          <w:szCs w:val="28"/>
        </w:rPr>
        <w:t xml:space="preserve"> </w:t>
      </w:r>
      <w:r w:rsidR="00895E55">
        <w:rPr>
          <w:rFonts w:eastAsia="Times New Roman"/>
          <w:sz w:val="28"/>
          <w:szCs w:val="28"/>
        </w:rPr>
        <w:t>В воспоминаниях В</w:t>
      </w:r>
      <w:r w:rsidR="00372DE7" w:rsidRPr="00277B32">
        <w:rPr>
          <w:rFonts w:eastAsia="Times New Roman"/>
          <w:sz w:val="28"/>
          <w:szCs w:val="28"/>
        </w:rPr>
        <w:t xml:space="preserve">. Семенова о </w:t>
      </w:r>
      <w:proofErr w:type="spellStart"/>
      <w:r w:rsidR="00372DE7" w:rsidRPr="00277B32">
        <w:rPr>
          <w:rFonts w:eastAsia="Times New Roman"/>
          <w:sz w:val="28"/>
          <w:szCs w:val="28"/>
        </w:rPr>
        <w:t>Цусимском</w:t>
      </w:r>
      <w:proofErr w:type="spellEnd"/>
      <w:r w:rsidR="00372DE7" w:rsidRPr="00277B32">
        <w:rPr>
          <w:rFonts w:eastAsia="Times New Roman"/>
          <w:sz w:val="28"/>
          <w:szCs w:val="28"/>
        </w:rPr>
        <w:t xml:space="preserve"> бое </w:t>
      </w:r>
      <w:proofErr w:type="gramStart"/>
      <w:r w:rsidR="00372DE7" w:rsidRPr="00277B32">
        <w:rPr>
          <w:rFonts w:eastAsia="Times New Roman"/>
          <w:sz w:val="28"/>
          <w:szCs w:val="28"/>
        </w:rPr>
        <w:t>говорится</w:t>
      </w:r>
      <w:proofErr w:type="gramEnd"/>
      <w:r w:rsidR="00372DE7" w:rsidRPr="00277B32">
        <w:rPr>
          <w:rFonts w:eastAsia="Times New Roman"/>
          <w:sz w:val="28"/>
          <w:szCs w:val="28"/>
        </w:rPr>
        <w:t xml:space="preserve"> о священнике о. </w:t>
      </w:r>
      <w:proofErr w:type="spellStart"/>
      <w:r w:rsidR="00372DE7" w:rsidRPr="00277B32">
        <w:rPr>
          <w:rFonts w:eastAsia="Times New Roman"/>
          <w:sz w:val="28"/>
          <w:szCs w:val="28"/>
        </w:rPr>
        <w:t>Назарии</w:t>
      </w:r>
      <w:proofErr w:type="spellEnd"/>
      <w:r w:rsidR="00372DE7" w:rsidRPr="00277B32">
        <w:rPr>
          <w:rFonts w:eastAsia="Times New Roman"/>
          <w:sz w:val="28"/>
          <w:szCs w:val="28"/>
        </w:rPr>
        <w:t>, находившемся на броненосце "Суворов".</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"Первый снаряд, попавший в броненосец, угодил как раз во временный перевязочный пункт, устроенный доктором, казалось бы, в самом укромном месте - в верхней батарее, у судового образа, между средними шестидюймовыми башнями. Много народу было перебито, доктор как-то уцелел, но судовой священник, иеромонах о. </w:t>
      </w:r>
      <w:proofErr w:type="spellStart"/>
      <w:r w:rsidR="00372DE7" w:rsidRPr="00277B32">
        <w:rPr>
          <w:rFonts w:eastAsia="Times New Roman"/>
          <w:sz w:val="28"/>
          <w:szCs w:val="28"/>
        </w:rPr>
        <w:t>Назарий</w:t>
      </w:r>
      <w:proofErr w:type="spellEnd"/>
      <w:r w:rsidR="00372DE7" w:rsidRPr="00277B32">
        <w:rPr>
          <w:rFonts w:eastAsia="Times New Roman"/>
          <w:sz w:val="28"/>
          <w:szCs w:val="28"/>
        </w:rPr>
        <w:t>, был тяжело ранен...".</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"О. </w:t>
      </w:r>
      <w:proofErr w:type="spellStart"/>
      <w:r w:rsidR="00372DE7" w:rsidRPr="00277B32">
        <w:rPr>
          <w:rFonts w:eastAsia="Times New Roman"/>
          <w:sz w:val="28"/>
          <w:szCs w:val="28"/>
        </w:rPr>
        <w:t>Назарий</w:t>
      </w:r>
      <w:proofErr w:type="spellEnd"/>
      <w:r w:rsidR="00372DE7" w:rsidRPr="00277B32">
        <w:rPr>
          <w:rFonts w:eastAsia="Times New Roman"/>
          <w:sz w:val="28"/>
          <w:szCs w:val="28"/>
        </w:rPr>
        <w:t xml:space="preserve">, монах не только по платью, но и по духу, - вспоминает Вл. Семенов, - находился на перевязочном пункте в епитрахили, с крестом и запасными Святыми Дарами. Когда к нему, сраженному целым градом осколков, бросились доктор и санитары, чтобы уложить на носилки и отправить вниз, в операционную, находившуюся под броневой палубой, о. </w:t>
      </w:r>
      <w:proofErr w:type="spellStart"/>
      <w:r w:rsidR="00372DE7" w:rsidRPr="00277B32">
        <w:rPr>
          <w:rFonts w:eastAsia="Times New Roman"/>
          <w:sz w:val="28"/>
          <w:szCs w:val="28"/>
        </w:rPr>
        <w:t>Назарий</w:t>
      </w:r>
      <w:proofErr w:type="spellEnd"/>
      <w:r w:rsidR="00372DE7" w:rsidRPr="00277B32">
        <w:rPr>
          <w:rFonts w:eastAsia="Times New Roman"/>
          <w:sz w:val="28"/>
          <w:szCs w:val="28"/>
        </w:rPr>
        <w:t xml:space="preserve"> отстранил их, приподнялся и твердым голосом произнес: - Силою и </w:t>
      </w:r>
      <w:proofErr w:type="spellStart"/>
      <w:r w:rsidR="00372DE7" w:rsidRPr="00277B32">
        <w:rPr>
          <w:rFonts w:eastAsia="Times New Roman"/>
          <w:sz w:val="28"/>
          <w:szCs w:val="28"/>
        </w:rPr>
        <w:t>властию</w:t>
      </w:r>
      <w:proofErr w:type="spellEnd"/>
      <w:r w:rsidR="00372DE7" w:rsidRPr="00277B32">
        <w:rPr>
          <w:rFonts w:eastAsia="Times New Roman"/>
          <w:sz w:val="28"/>
          <w:szCs w:val="28"/>
        </w:rPr>
        <w:t xml:space="preserve">... - но захлебнулся подступившей к горлу кровью. Однако, пересилив себя, торопливо закончил: "...отпускаются прегрешения... </w:t>
      </w:r>
      <w:proofErr w:type="gramStart"/>
      <w:r w:rsidR="00372DE7" w:rsidRPr="00277B32">
        <w:rPr>
          <w:rFonts w:eastAsia="Times New Roman"/>
          <w:sz w:val="28"/>
          <w:szCs w:val="28"/>
        </w:rPr>
        <w:t>во</w:t>
      </w:r>
      <w:proofErr w:type="gramEnd"/>
      <w:r w:rsidR="00372DE7" w:rsidRPr="00277B32">
        <w:rPr>
          <w:rFonts w:eastAsia="Times New Roman"/>
          <w:sz w:val="28"/>
          <w:szCs w:val="28"/>
        </w:rPr>
        <w:t xml:space="preserve"> брани убиенным...", благословил окружающих Святым Крестом, который не выпускал из рук, и упал без сознания".</w:t>
      </w:r>
    </w:p>
    <w:p w:rsidR="00372DE7" w:rsidRPr="00277B32" w:rsidRDefault="00754FA3"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w:t>
      </w:r>
      <w:r w:rsidR="00372DE7" w:rsidRPr="00277B32">
        <w:rPr>
          <w:rFonts w:eastAsia="Times New Roman"/>
          <w:sz w:val="28"/>
          <w:szCs w:val="28"/>
        </w:rPr>
        <w:t xml:space="preserve">Бессмертная слава и вечная память пастырям-героям, которые весь короткий земной путь свой жили одной правдой, тянулись к истине и служили ей, как только могли, не на словах, а на деле, свято исполняя величайшую заповедь закона Божия: "Положить души свои </w:t>
      </w:r>
      <w:proofErr w:type="gramStart"/>
      <w:r w:rsidR="00372DE7" w:rsidRPr="00277B32">
        <w:rPr>
          <w:rFonts w:eastAsia="Times New Roman"/>
          <w:sz w:val="28"/>
          <w:szCs w:val="28"/>
        </w:rPr>
        <w:t xml:space="preserve">за </w:t>
      </w:r>
      <w:proofErr w:type="spellStart"/>
      <w:r w:rsidR="00372DE7" w:rsidRPr="00277B32">
        <w:rPr>
          <w:rFonts w:eastAsia="Times New Roman"/>
          <w:sz w:val="28"/>
          <w:szCs w:val="28"/>
        </w:rPr>
        <w:t>други</w:t>
      </w:r>
      <w:proofErr w:type="spellEnd"/>
      <w:proofErr w:type="gramEnd"/>
      <w:r w:rsidR="00372DE7" w:rsidRPr="00277B32">
        <w:rPr>
          <w:rFonts w:eastAsia="Times New Roman"/>
          <w:sz w:val="28"/>
          <w:szCs w:val="28"/>
        </w:rPr>
        <w:t xml:space="preserve"> своя".</w:t>
      </w:r>
      <w:r w:rsidR="002D460B" w:rsidRPr="00277B32">
        <w:rPr>
          <w:rStyle w:val="a5"/>
          <w:rFonts w:eastAsia="Times New Roman"/>
          <w:sz w:val="28"/>
          <w:szCs w:val="28"/>
        </w:rPr>
        <w:footnoteReference w:id="84"/>
      </w:r>
    </w:p>
    <w:p w:rsidR="00F7431F" w:rsidRPr="00277B32" w:rsidRDefault="00F7431F" w:rsidP="00277B32">
      <w:pPr>
        <w:shd w:val="clear" w:color="auto" w:fill="FFFFFF"/>
        <w:spacing w:line="360" w:lineRule="auto"/>
        <w:jc w:val="both"/>
        <w:rPr>
          <w:rFonts w:eastAsia="Times New Roman"/>
          <w:b/>
          <w:i/>
          <w:sz w:val="28"/>
          <w:szCs w:val="28"/>
        </w:rPr>
      </w:pPr>
      <w:r w:rsidRPr="00277B32">
        <w:rPr>
          <w:rFonts w:eastAsia="Times New Roman"/>
          <w:b/>
          <w:i/>
          <w:sz w:val="28"/>
          <w:szCs w:val="28"/>
        </w:rPr>
        <w:t xml:space="preserve">16. Священник 138-го Болховского полка Николай </w:t>
      </w:r>
      <w:r w:rsidR="002B1D7D" w:rsidRPr="00277B32">
        <w:rPr>
          <w:rFonts w:eastAsia="Times New Roman"/>
          <w:b/>
          <w:i/>
          <w:sz w:val="28"/>
          <w:szCs w:val="28"/>
        </w:rPr>
        <w:t xml:space="preserve">Иоаннович </w:t>
      </w:r>
      <w:r w:rsidRPr="00277B32">
        <w:rPr>
          <w:rFonts w:eastAsia="Times New Roman"/>
          <w:b/>
          <w:i/>
          <w:sz w:val="28"/>
          <w:szCs w:val="28"/>
        </w:rPr>
        <w:t xml:space="preserve">Измайлов – в боях с 20-25 февраля 1905 г. под сильным огнем неприятеля предавал погребению убитых и напутствовал умирающих. Во время отступления, </w:t>
      </w:r>
      <w:proofErr w:type="gramStart"/>
      <w:r w:rsidRPr="00277B32">
        <w:rPr>
          <w:rFonts w:eastAsia="Times New Roman"/>
          <w:b/>
          <w:i/>
          <w:sz w:val="28"/>
          <w:szCs w:val="28"/>
        </w:rPr>
        <w:t>находясь на перевязочном пункте и будучи окружен</w:t>
      </w:r>
      <w:proofErr w:type="gramEnd"/>
      <w:r w:rsidRPr="00277B32">
        <w:rPr>
          <w:rFonts w:eastAsia="Times New Roman"/>
          <w:b/>
          <w:i/>
          <w:sz w:val="28"/>
          <w:szCs w:val="28"/>
        </w:rPr>
        <w:t xml:space="preserve"> неприятелем, пробился с другими частями и присоединился к частям полка. </w:t>
      </w:r>
      <w:r w:rsidR="002B1D7D" w:rsidRPr="00277B32">
        <w:rPr>
          <w:rFonts w:eastAsia="Times New Roman"/>
          <w:b/>
          <w:i/>
          <w:sz w:val="28"/>
          <w:szCs w:val="28"/>
        </w:rPr>
        <w:t>(Рязань).</w:t>
      </w:r>
    </w:p>
    <w:p w:rsidR="00F7431F" w:rsidRPr="00895E55" w:rsidRDefault="00F7431F" w:rsidP="00277B32">
      <w:pPr>
        <w:shd w:val="clear" w:color="auto" w:fill="FFFFFF"/>
        <w:spacing w:line="360" w:lineRule="auto"/>
        <w:jc w:val="both"/>
        <w:rPr>
          <w:rFonts w:eastAsia="Times New Roman"/>
          <w:b/>
          <w:i/>
          <w:sz w:val="28"/>
          <w:szCs w:val="28"/>
        </w:rPr>
      </w:pPr>
      <w:r w:rsidRPr="00895E55">
        <w:rPr>
          <w:rFonts w:eastAsia="Times New Roman"/>
          <w:b/>
          <w:i/>
          <w:sz w:val="28"/>
          <w:szCs w:val="28"/>
        </w:rPr>
        <w:lastRenderedPageBreak/>
        <w:t xml:space="preserve">44. Священник 137-го </w:t>
      </w:r>
      <w:proofErr w:type="spellStart"/>
      <w:r w:rsidRPr="00895E55">
        <w:rPr>
          <w:rFonts w:eastAsia="Times New Roman"/>
          <w:b/>
          <w:i/>
          <w:sz w:val="28"/>
          <w:szCs w:val="28"/>
        </w:rPr>
        <w:t>пех</w:t>
      </w:r>
      <w:proofErr w:type="spellEnd"/>
      <w:r w:rsidRPr="00895E55">
        <w:rPr>
          <w:rFonts w:eastAsia="Times New Roman"/>
          <w:b/>
          <w:i/>
          <w:sz w:val="28"/>
          <w:szCs w:val="28"/>
        </w:rPr>
        <w:t xml:space="preserve">. </w:t>
      </w:r>
      <w:proofErr w:type="spellStart"/>
      <w:r w:rsidRPr="00895E55">
        <w:rPr>
          <w:rFonts w:eastAsia="Times New Roman"/>
          <w:b/>
          <w:i/>
          <w:sz w:val="28"/>
          <w:szCs w:val="28"/>
        </w:rPr>
        <w:t>Нежинского</w:t>
      </w:r>
      <w:proofErr w:type="spellEnd"/>
      <w:r w:rsidRPr="00895E55">
        <w:rPr>
          <w:rFonts w:eastAsia="Times New Roman"/>
          <w:b/>
          <w:i/>
          <w:sz w:val="28"/>
          <w:szCs w:val="28"/>
        </w:rPr>
        <w:t xml:space="preserve"> полка Сергей </w:t>
      </w:r>
      <w:r w:rsidR="002B1D7D" w:rsidRPr="00895E55">
        <w:rPr>
          <w:rFonts w:eastAsia="Times New Roman"/>
          <w:b/>
          <w:i/>
          <w:sz w:val="28"/>
          <w:szCs w:val="28"/>
        </w:rPr>
        <w:t xml:space="preserve">Ильич </w:t>
      </w:r>
      <w:proofErr w:type="spellStart"/>
      <w:r w:rsidRPr="00895E55">
        <w:rPr>
          <w:rFonts w:eastAsia="Times New Roman"/>
          <w:b/>
          <w:i/>
          <w:sz w:val="28"/>
          <w:szCs w:val="28"/>
        </w:rPr>
        <w:t>Боголепов</w:t>
      </w:r>
      <w:proofErr w:type="spellEnd"/>
      <w:r w:rsidRPr="00895E55">
        <w:rPr>
          <w:rFonts w:eastAsia="Times New Roman"/>
          <w:b/>
          <w:i/>
          <w:sz w:val="28"/>
          <w:szCs w:val="28"/>
        </w:rPr>
        <w:t xml:space="preserve"> – </w:t>
      </w:r>
    </w:p>
    <w:p w:rsidR="00F7431F" w:rsidRDefault="00F7431F" w:rsidP="00277B32">
      <w:pPr>
        <w:shd w:val="clear" w:color="auto" w:fill="FFFFFF"/>
        <w:spacing w:line="360" w:lineRule="auto"/>
        <w:ind w:left="10"/>
        <w:jc w:val="both"/>
        <w:rPr>
          <w:rFonts w:eastAsia="Times New Roman"/>
          <w:b/>
          <w:i/>
          <w:sz w:val="28"/>
          <w:szCs w:val="28"/>
        </w:rPr>
      </w:pPr>
      <w:r w:rsidRPr="00895E55">
        <w:rPr>
          <w:rFonts w:eastAsia="Times New Roman"/>
          <w:b/>
          <w:i/>
          <w:sz w:val="28"/>
          <w:szCs w:val="28"/>
        </w:rPr>
        <w:t xml:space="preserve">(орденами св. Анны 3 и 2 ст. с мечами) – во время боев 19-20 августа 1904 г. в сфере артиллерийского и ружейного </w:t>
      </w:r>
      <w:r w:rsidR="00B10465" w:rsidRPr="00895E55">
        <w:rPr>
          <w:rFonts w:eastAsia="Times New Roman"/>
          <w:b/>
          <w:i/>
          <w:sz w:val="28"/>
          <w:szCs w:val="28"/>
        </w:rPr>
        <w:t xml:space="preserve">огня с полным самообладанием </w:t>
      </w:r>
      <w:r w:rsidRPr="00895E55">
        <w:rPr>
          <w:rFonts w:eastAsia="Times New Roman"/>
          <w:b/>
          <w:i/>
          <w:sz w:val="28"/>
          <w:szCs w:val="28"/>
        </w:rPr>
        <w:t xml:space="preserve"> и мужеством исполнял свои обязанности и помогал врачам. </w:t>
      </w:r>
      <w:r w:rsidR="00B10465" w:rsidRPr="00895E55">
        <w:rPr>
          <w:rFonts w:eastAsia="Times New Roman"/>
          <w:b/>
          <w:i/>
          <w:sz w:val="28"/>
          <w:szCs w:val="28"/>
        </w:rPr>
        <w:t>(Рязань).</w:t>
      </w:r>
    </w:p>
    <w:p w:rsidR="00E72572" w:rsidRDefault="00E72572" w:rsidP="00277B32">
      <w:pPr>
        <w:shd w:val="clear" w:color="auto" w:fill="FFFFFF"/>
        <w:spacing w:line="360" w:lineRule="auto"/>
        <w:ind w:left="10"/>
        <w:jc w:val="both"/>
        <w:rPr>
          <w:rFonts w:eastAsia="Times New Roman"/>
          <w:b/>
          <w:i/>
          <w:sz w:val="28"/>
          <w:szCs w:val="28"/>
        </w:rPr>
      </w:pPr>
    </w:p>
    <w:p w:rsidR="00E72572" w:rsidRDefault="00E72572" w:rsidP="00277B32">
      <w:pPr>
        <w:shd w:val="clear" w:color="auto" w:fill="FFFFFF"/>
        <w:spacing w:line="360" w:lineRule="auto"/>
        <w:ind w:left="10"/>
        <w:jc w:val="both"/>
        <w:rPr>
          <w:rFonts w:eastAsia="Times New Roman"/>
          <w:b/>
          <w:i/>
          <w:sz w:val="28"/>
          <w:szCs w:val="28"/>
        </w:rPr>
      </w:pPr>
    </w:p>
    <w:p w:rsidR="00E72572" w:rsidRDefault="00E72572" w:rsidP="00277B32">
      <w:pPr>
        <w:shd w:val="clear" w:color="auto" w:fill="FFFFFF"/>
        <w:spacing w:line="360" w:lineRule="auto"/>
        <w:ind w:left="10"/>
        <w:jc w:val="both"/>
        <w:rPr>
          <w:rFonts w:eastAsia="Times New Roman"/>
          <w:b/>
          <w:i/>
          <w:sz w:val="28"/>
          <w:szCs w:val="28"/>
        </w:rPr>
      </w:pPr>
    </w:p>
    <w:p w:rsidR="00E72572" w:rsidRDefault="00E72572" w:rsidP="00277B32">
      <w:pPr>
        <w:shd w:val="clear" w:color="auto" w:fill="FFFFFF"/>
        <w:spacing w:line="360" w:lineRule="auto"/>
        <w:ind w:left="10"/>
        <w:jc w:val="both"/>
        <w:rPr>
          <w:rFonts w:eastAsia="Times New Roman"/>
          <w:b/>
          <w:i/>
          <w:sz w:val="28"/>
          <w:szCs w:val="28"/>
        </w:rPr>
      </w:pPr>
    </w:p>
    <w:p w:rsidR="00E72572" w:rsidRPr="00895E55" w:rsidRDefault="00E72572" w:rsidP="00277B32">
      <w:pPr>
        <w:shd w:val="clear" w:color="auto" w:fill="FFFFFF"/>
        <w:spacing w:line="360" w:lineRule="auto"/>
        <w:ind w:left="10"/>
        <w:jc w:val="both"/>
        <w:rPr>
          <w:rFonts w:eastAsia="Times New Roman"/>
          <w:b/>
          <w:i/>
          <w:sz w:val="28"/>
          <w:szCs w:val="28"/>
        </w:rPr>
      </w:pPr>
    </w:p>
    <w:p w:rsidR="008F2D2E" w:rsidRPr="00277B32" w:rsidRDefault="00E72572" w:rsidP="00277B32">
      <w:pPr>
        <w:shd w:val="clear" w:color="auto" w:fill="FFFFFF"/>
        <w:spacing w:line="360" w:lineRule="auto"/>
        <w:jc w:val="both"/>
        <w:rPr>
          <w:rFonts w:eastAsia="Times New Roman"/>
          <w:b/>
          <w:sz w:val="28"/>
          <w:szCs w:val="28"/>
        </w:rPr>
      </w:pPr>
      <w:r>
        <w:rPr>
          <w:rFonts w:eastAsia="Times New Roman"/>
          <w:b/>
          <w:sz w:val="28"/>
          <w:szCs w:val="28"/>
        </w:rPr>
        <w:t>6.</w:t>
      </w:r>
      <w:r w:rsidR="008F2D2E" w:rsidRPr="00277B32">
        <w:rPr>
          <w:rFonts w:eastAsia="Times New Roman"/>
          <w:sz w:val="28"/>
          <w:szCs w:val="28"/>
        </w:rPr>
        <w:t xml:space="preserve">  </w:t>
      </w:r>
      <w:r w:rsidR="002778B5" w:rsidRPr="00277B32">
        <w:rPr>
          <w:rFonts w:eastAsia="Times New Roman"/>
          <w:b/>
          <w:sz w:val="28"/>
          <w:szCs w:val="28"/>
        </w:rPr>
        <w:t>Красный Крест на театре войны</w:t>
      </w:r>
      <w:r w:rsidR="002778B5" w:rsidRPr="00277B32">
        <w:rPr>
          <w:rFonts w:eastAsia="Times New Roman"/>
          <w:sz w:val="28"/>
          <w:szCs w:val="28"/>
        </w:rPr>
        <w:t xml:space="preserve">. </w:t>
      </w:r>
      <w:r w:rsidR="008F2D2E" w:rsidRPr="00277B32">
        <w:rPr>
          <w:rFonts w:eastAsia="Times New Roman"/>
          <w:b/>
          <w:sz w:val="28"/>
          <w:szCs w:val="28"/>
        </w:rPr>
        <w:t>Летучие  отряды</w:t>
      </w:r>
      <w:r w:rsidR="002778B5" w:rsidRPr="00277B32">
        <w:rPr>
          <w:rFonts w:eastAsia="Times New Roman"/>
          <w:b/>
          <w:sz w:val="28"/>
          <w:szCs w:val="28"/>
        </w:rPr>
        <w:t>.</w:t>
      </w:r>
    </w:p>
    <w:p w:rsidR="00E03349" w:rsidRPr="00277B32" w:rsidRDefault="00E03349"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Российское общество Красного Креста (до 1879 г. - Общество попечения о раненых и больных воинах) было учреждено в 1867 г. Находилось под покровительством русских императриц. Действовало на основе Женевских конвенций (1864, 1906) и Устава общества (1867, 1873, 1879). Обществом руководило Главное управление, подотчетное Общему собранию общества. На местах действовали местные управления и комитеты. В систему учреждений РОКК входили общины сестер милосердия. Деятельность общества была направлена на оказание помощи военнослужащим и населению во время войн и стихийных бедствий. Его средства складывались из пожертвований, процентов с банковских вкладов и членских взносов. В период русско-японской 1904-1905 гг. войны. На счета РОКК поступали также суммы из государственного бюджета. В мирное время Красный Крест занимался сбором пожертвований, подготовкой медицинского персонала, заготовкой медикаментов и необходимых припасов, трудоустройством военных инвалидов, призрением вдов и сирот. Общество содержало инвалидные дома, приюты и богадельни. Во время войн организовывало эвакуацию, лечение и последующую реабилитацию раненых и больных, вело борьбу с эпидемиями, оказывало помощь военнослужащим и беженцам. Для осуществления этой деятельности формировались передовые отряды, госпитали и лазареты, санитарные поезда и транспорты, пункты различного </w:t>
      </w:r>
      <w:r w:rsidRPr="00277B32">
        <w:rPr>
          <w:rFonts w:eastAsia="Times New Roman"/>
          <w:sz w:val="28"/>
          <w:szCs w:val="28"/>
        </w:rPr>
        <w:lastRenderedPageBreak/>
        <w:t xml:space="preserve">назначения. Первый отряд РОКК был сформирован во время франко-германской войны 1870-1871 гг. В дальнейшем учреждения РОКК действовали в различных военных конфликтах, в том числе и без участия России. Общество широко развернуло свою деятельность во время русско-японской войны 1904-1905 гг. Были созданы санитарные поезда и обозы, летучие санитарные отряды, лазареты, этапные и перевязочные пункты, сеть складов, снабжавших армию медикаментами, продовольствием, снаряжением. В 1904-1905 гг. РОКК направил на Дальний Восток 143 госпиталя и лазарета, 23 санитарных поезда, 2 бактериологических и 8 дезинфекционных отрядов, по линии железной дороги были устроены питательные пункты. </w:t>
      </w:r>
    </w:p>
    <w:p w:rsidR="00E03349" w:rsidRPr="00277B32" w:rsidRDefault="00E03349"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Общество оказывало помощь государству в деле санитарно-медицинского обеспечения армии в случае войны и населению при стихийных бедствиях. Его деятельностью руководило Главное управление РОКК во главе с председателем. На местах существовали окружные и местные управления, комитеты, отделы. Личный состав управлений комплектовался на выборных началах.</w:t>
      </w:r>
    </w:p>
    <w:p w:rsidR="00A348E4" w:rsidRPr="00277B32" w:rsidRDefault="00A348E4" w:rsidP="00277B32">
      <w:pPr>
        <w:shd w:val="clear" w:color="auto" w:fill="FFFFFF"/>
        <w:spacing w:line="360" w:lineRule="auto"/>
        <w:jc w:val="both"/>
        <w:rPr>
          <w:rFonts w:eastAsia="Times New Roman"/>
          <w:sz w:val="28"/>
          <w:szCs w:val="28"/>
        </w:rPr>
      </w:pPr>
      <w:r w:rsidRPr="00277B32">
        <w:rPr>
          <w:rFonts w:eastAsia="Times New Roman"/>
          <w:sz w:val="28"/>
          <w:szCs w:val="28"/>
        </w:rPr>
        <w:t xml:space="preserve">  На время войны РОКК формировало временные учреждения для санитарного обеспечения действующей армии. Передовые отряды РОКК оказывали медицинскую помощь непосредственно на линии фронта, дезинфекционные и эпидемические отряды боролись с заразными заболеваниями. Санитарные поезда и транспорты, госпитальные суда осуществляли эвакуацию больных и раненых. Их стационарное лечение проводилось в госпиталях, этапных и подвижных лазаретах, реабилитация - в санаториях и лечебницах. Перевязочно-питательные, врачебно-питательные отряды и пункты оказывали медицинскую помощь и кормили военнослужащих. Создавались специальные учреждения для оказания психиатрической помощи военнослужащим.</w:t>
      </w:r>
    </w:p>
    <w:p w:rsidR="008F2D2E" w:rsidRPr="00277B32" w:rsidRDefault="008F2D2E" w:rsidP="00277B32">
      <w:pPr>
        <w:shd w:val="clear" w:color="auto" w:fill="FFFFFF"/>
        <w:spacing w:line="360" w:lineRule="auto"/>
        <w:ind w:left="38" w:right="24" w:firstLine="187"/>
        <w:jc w:val="both"/>
        <w:rPr>
          <w:rFonts w:eastAsia="Times New Roman"/>
          <w:sz w:val="28"/>
          <w:szCs w:val="28"/>
        </w:rPr>
      </w:pPr>
      <w:r w:rsidRPr="00277B32">
        <w:rPr>
          <w:rFonts w:eastAsia="Times New Roman"/>
          <w:sz w:val="28"/>
          <w:szCs w:val="28"/>
        </w:rPr>
        <w:t xml:space="preserve">  </w:t>
      </w:r>
      <w:proofErr w:type="gramStart"/>
      <w:r w:rsidRPr="00277B32">
        <w:rPr>
          <w:rFonts w:eastAsia="Times New Roman"/>
          <w:sz w:val="28"/>
          <w:szCs w:val="28"/>
          <w:u w:val="single"/>
        </w:rPr>
        <w:t>летучий отряд</w:t>
      </w:r>
      <w:r w:rsidRPr="00277B32">
        <w:rPr>
          <w:rFonts w:eastAsia="Times New Roman"/>
          <w:sz w:val="28"/>
          <w:szCs w:val="28"/>
        </w:rPr>
        <w:t xml:space="preserve">, </w:t>
      </w:r>
      <w:r w:rsidRPr="00277B32">
        <w:rPr>
          <w:rFonts w:eastAsia="Times New Roman"/>
          <w:sz w:val="28"/>
          <w:szCs w:val="28"/>
          <w:u w:val="single"/>
        </w:rPr>
        <w:t>санитарный отряд летучий</w:t>
      </w:r>
      <w:r w:rsidRPr="00277B32">
        <w:rPr>
          <w:rFonts w:eastAsia="Times New Roman"/>
          <w:sz w:val="28"/>
          <w:szCs w:val="28"/>
        </w:rPr>
        <w:t xml:space="preserve"> - подвижное формирование Общества Красного Креста или организаций частной медицинской помощи </w:t>
      </w:r>
      <w:r w:rsidRPr="00277B32">
        <w:rPr>
          <w:rFonts w:eastAsia="Times New Roman"/>
          <w:sz w:val="28"/>
          <w:szCs w:val="28"/>
        </w:rPr>
        <w:lastRenderedPageBreak/>
        <w:t>во время русско-японской и первой мировой войн, предназначавшееся для оказания перв</w:t>
      </w:r>
      <w:r w:rsidR="00A348E4" w:rsidRPr="00277B32">
        <w:rPr>
          <w:rFonts w:eastAsia="Times New Roman"/>
          <w:sz w:val="28"/>
          <w:szCs w:val="28"/>
        </w:rPr>
        <w:t>ой врачебной помощи на поле боя  Русско-японской войны</w:t>
      </w:r>
      <w:r w:rsidR="008B253B" w:rsidRPr="00277B32">
        <w:rPr>
          <w:rFonts w:eastAsia="Times New Roman"/>
          <w:sz w:val="28"/>
          <w:szCs w:val="28"/>
        </w:rPr>
        <w:t>.</w:t>
      </w:r>
      <w:proofErr w:type="gramEnd"/>
    </w:p>
    <w:p w:rsidR="008B253B" w:rsidRPr="00277B32" w:rsidRDefault="008B253B" w:rsidP="00277B32">
      <w:pPr>
        <w:shd w:val="clear" w:color="auto" w:fill="FFFFFF"/>
        <w:spacing w:line="360" w:lineRule="auto"/>
        <w:ind w:right="24"/>
        <w:jc w:val="both"/>
        <w:rPr>
          <w:sz w:val="28"/>
          <w:szCs w:val="28"/>
        </w:rPr>
      </w:pPr>
      <w:r w:rsidRPr="00277B32">
        <w:rPr>
          <w:sz w:val="28"/>
          <w:szCs w:val="28"/>
        </w:rPr>
        <w:t xml:space="preserve">  </w:t>
      </w:r>
      <w:proofErr w:type="gramStart"/>
      <w:r w:rsidRPr="00277B32">
        <w:rPr>
          <w:sz w:val="28"/>
          <w:szCs w:val="28"/>
        </w:rPr>
        <w:t>Россия ратифицировала Женевскую Конвенцию 10 мая 1867 году, и тогда же 15 мая 1867 года император Александр II утвердил Устав Общества попечения о раненых и больных воинах (в 1876 году оно было переименовано в Российское Общество Красного Креста). 18 мая состоялось первое заседание созданного общества, которое избрало центральный руководящий орган - Главное управление.</w:t>
      </w:r>
      <w:proofErr w:type="gramEnd"/>
      <w:r w:rsidRPr="00277B32">
        <w:rPr>
          <w:sz w:val="28"/>
          <w:szCs w:val="28"/>
        </w:rPr>
        <w:t xml:space="preserve"> В России к этому времени был накоплен большой опыт работы по оказанию помощи жертвам войн. Россия была одной из первых стран в мире, где было создано общество Красного Креста. С годами Российское общество Красного Креста стало одним из самых мощных в мире, не только по своему общественному влиянию, обусловленному тем, что в нём были широко представлены члены императорской фамилии, но и, в равной степени, по своим финансовым средствам (месячный бюджет РОКК достигал 18 миллионов рублей).</w:t>
      </w:r>
    </w:p>
    <w:p w:rsidR="008B253B" w:rsidRPr="00277B32" w:rsidRDefault="008B253B" w:rsidP="00277B32">
      <w:pPr>
        <w:shd w:val="clear" w:color="auto" w:fill="FFFFFF"/>
        <w:spacing w:line="360" w:lineRule="auto"/>
        <w:ind w:right="24"/>
        <w:jc w:val="both"/>
        <w:rPr>
          <w:sz w:val="28"/>
          <w:szCs w:val="28"/>
        </w:rPr>
      </w:pPr>
      <w:r w:rsidRPr="00277B32">
        <w:rPr>
          <w:sz w:val="28"/>
          <w:szCs w:val="28"/>
        </w:rPr>
        <w:t xml:space="preserve">  Российское Общество Красного Креста ставило перед собой более широкие задачи, чем общества других стран. Устав РОКК, принятый в 1893 году, кроме помощи раненым на полях сражений во время войны, предусматривал также оказание помощи инвалидам войны и населению, пострадавшему от стихийных бедствий.</w:t>
      </w:r>
    </w:p>
    <w:p w:rsidR="008B253B" w:rsidRPr="00277B32" w:rsidRDefault="008B253B" w:rsidP="00277B32">
      <w:pPr>
        <w:shd w:val="clear" w:color="auto" w:fill="FFFFFF"/>
        <w:spacing w:line="360" w:lineRule="auto"/>
        <w:ind w:left="5" w:right="10" w:firstLine="302"/>
        <w:jc w:val="both"/>
        <w:rPr>
          <w:rFonts w:eastAsia="Times New Roman"/>
          <w:sz w:val="28"/>
          <w:szCs w:val="28"/>
        </w:rPr>
      </w:pPr>
      <w:r w:rsidRPr="00277B32">
        <w:rPr>
          <w:sz w:val="28"/>
          <w:szCs w:val="28"/>
        </w:rPr>
        <w:t xml:space="preserve">  </w:t>
      </w:r>
      <w:proofErr w:type="gramStart"/>
      <w:r w:rsidRPr="00277B32">
        <w:rPr>
          <w:rFonts w:eastAsia="Times New Roman"/>
          <w:sz w:val="28"/>
          <w:szCs w:val="28"/>
        </w:rPr>
        <w:t>С началом новой войны Российский Красный Крест не сумел обеспечить нужное число медицинского персонала, и в результате огромного спроса на женский труд требования общин к поступавшим были сведены к минимуму.</w:t>
      </w:r>
      <w:proofErr w:type="gramEnd"/>
      <w:r w:rsidRPr="00277B32">
        <w:rPr>
          <w:rFonts w:eastAsia="Times New Roman"/>
          <w:sz w:val="28"/>
          <w:szCs w:val="28"/>
        </w:rPr>
        <w:t xml:space="preserve"> В первую очередь, работа летучих и питательно-перевязочных отрядов, войсковых госпиталей и складов.</w:t>
      </w:r>
    </w:p>
    <w:p w:rsidR="00AB55DC" w:rsidRPr="00277B32" w:rsidRDefault="00AB55DC" w:rsidP="00277B32">
      <w:pPr>
        <w:shd w:val="clear" w:color="auto" w:fill="FFFFFF"/>
        <w:spacing w:line="360" w:lineRule="auto"/>
        <w:ind w:right="38" w:firstLine="197"/>
        <w:jc w:val="both"/>
        <w:rPr>
          <w:sz w:val="28"/>
          <w:szCs w:val="28"/>
        </w:rPr>
      </w:pPr>
      <w:r w:rsidRPr="00277B32">
        <w:rPr>
          <w:rFonts w:eastAsia="Times New Roman"/>
          <w:sz w:val="28"/>
          <w:szCs w:val="28"/>
        </w:rPr>
        <w:t xml:space="preserve">Известный священнослужитель протоиерей отец Иоанн Ильич Сергиев, получивший в народе имя Иоанн </w:t>
      </w:r>
      <w:proofErr w:type="spellStart"/>
      <w:r w:rsidRPr="00277B32">
        <w:rPr>
          <w:rFonts w:eastAsia="Times New Roman"/>
          <w:sz w:val="28"/>
          <w:szCs w:val="28"/>
        </w:rPr>
        <w:t>Кронштадтский</w:t>
      </w:r>
      <w:proofErr w:type="spellEnd"/>
      <w:r w:rsidRPr="00277B32">
        <w:rPr>
          <w:rFonts w:eastAsia="Times New Roman"/>
          <w:sz w:val="28"/>
          <w:szCs w:val="28"/>
        </w:rPr>
        <w:t xml:space="preserve">, так как большая часть его церковной службы прошла в Кронштадте, в годы русско-японской войны </w:t>
      </w:r>
      <w:r w:rsidRPr="00277B32">
        <w:rPr>
          <w:rFonts w:eastAsia="Times New Roman"/>
          <w:spacing w:val="31"/>
          <w:sz w:val="28"/>
          <w:szCs w:val="28"/>
        </w:rPr>
        <w:t>1904-1905</w:t>
      </w:r>
      <w:r w:rsidRPr="00277B32">
        <w:rPr>
          <w:rFonts w:eastAsia="Times New Roman"/>
          <w:sz w:val="28"/>
          <w:szCs w:val="28"/>
        </w:rPr>
        <w:t xml:space="preserve"> гг., "организовал первый отряд братьев милосердия "во имя Христа" в количестве 40 человек. Вскоре после этого, с разрешения министра </w:t>
      </w:r>
      <w:r w:rsidRPr="00277B32">
        <w:rPr>
          <w:rFonts w:eastAsia="Times New Roman"/>
          <w:sz w:val="28"/>
          <w:szCs w:val="28"/>
        </w:rPr>
        <w:lastRenderedPageBreak/>
        <w:t xml:space="preserve">внутренних дел, был создан комитет по формированию таких отрядов. Их назначение - совершать спасательные обходы после боя на поле сражения для отыскания между телами умерших </w:t>
      </w:r>
      <w:proofErr w:type="gramStart"/>
      <w:r w:rsidRPr="00277B32">
        <w:rPr>
          <w:rFonts w:eastAsia="Times New Roman"/>
          <w:sz w:val="28"/>
          <w:szCs w:val="28"/>
        </w:rPr>
        <w:t>тяжело раненых</w:t>
      </w:r>
      <w:proofErr w:type="gramEnd"/>
      <w:r w:rsidRPr="00277B32">
        <w:rPr>
          <w:rFonts w:eastAsia="Times New Roman"/>
          <w:sz w:val="28"/>
          <w:szCs w:val="28"/>
        </w:rPr>
        <w:t>, которые могут быть еще спасены.</w:t>
      </w:r>
    </w:p>
    <w:p w:rsidR="008B253B" w:rsidRPr="00277B32" w:rsidRDefault="00AB55DC" w:rsidP="00277B32">
      <w:pPr>
        <w:shd w:val="clear" w:color="auto" w:fill="FFFFFF"/>
        <w:spacing w:line="360" w:lineRule="auto"/>
        <w:jc w:val="both"/>
        <w:rPr>
          <w:sz w:val="28"/>
          <w:szCs w:val="28"/>
        </w:rPr>
      </w:pPr>
      <w:r w:rsidRPr="00277B32">
        <w:rPr>
          <w:sz w:val="28"/>
          <w:szCs w:val="28"/>
        </w:rPr>
        <w:t xml:space="preserve">  </w:t>
      </w:r>
      <w:r w:rsidR="008B253B" w:rsidRPr="00277B32">
        <w:rPr>
          <w:rFonts w:eastAsia="Times New Roman"/>
          <w:sz w:val="28"/>
          <w:szCs w:val="28"/>
        </w:rPr>
        <w:t>Деятельности летучих отрядов на передовых позициях уделялось большое значение. Они предназначались для оказания первоначальной помощи раненым сразу после сражения. Во время первой мировой войны наряду с летучими отрядами для оказания первой медицинской помощи активно использовались питательно-перевязочные отряды.</w:t>
      </w:r>
    </w:p>
    <w:p w:rsidR="00432BCF" w:rsidRPr="00277B32" w:rsidRDefault="008B253B" w:rsidP="00277B32">
      <w:pPr>
        <w:shd w:val="clear" w:color="auto" w:fill="FFFFFF"/>
        <w:spacing w:line="360" w:lineRule="auto"/>
        <w:ind w:left="24" w:firstLine="197"/>
        <w:jc w:val="both"/>
        <w:rPr>
          <w:sz w:val="28"/>
          <w:szCs w:val="28"/>
        </w:rPr>
      </w:pPr>
      <w:r w:rsidRPr="00277B32">
        <w:rPr>
          <w:rFonts w:eastAsia="Times New Roman"/>
          <w:sz w:val="28"/>
          <w:szCs w:val="28"/>
        </w:rPr>
        <w:t xml:space="preserve">Работали питательно-перевязочные отряды следующим образом:   "Отряд   располагался   в   </w:t>
      </w:r>
      <w:r w:rsidRPr="00277B32">
        <w:rPr>
          <w:rFonts w:eastAsia="Times New Roman"/>
          <w:spacing w:val="25"/>
          <w:sz w:val="28"/>
          <w:szCs w:val="28"/>
        </w:rPr>
        <w:t>3-х,</w:t>
      </w:r>
      <w:r w:rsidRPr="00277B32">
        <w:rPr>
          <w:rFonts w:eastAsia="Times New Roman"/>
          <w:sz w:val="28"/>
          <w:szCs w:val="28"/>
        </w:rPr>
        <w:t xml:space="preserve">   </w:t>
      </w:r>
      <w:r w:rsidRPr="00277B32">
        <w:rPr>
          <w:rFonts w:eastAsia="Times New Roman"/>
          <w:spacing w:val="28"/>
          <w:sz w:val="28"/>
          <w:szCs w:val="28"/>
        </w:rPr>
        <w:t>4-х</w:t>
      </w:r>
      <w:r w:rsidR="00AB55DC" w:rsidRPr="00277B32">
        <w:rPr>
          <w:rFonts w:eastAsia="Times New Roman"/>
          <w:sz w:val="28"/>
          <w:szCs w:val="28"/>
        </w:rPr>
        <w:t xml:space="preserve">   верстах от </w:t>
      </w:r>
      <w:r w:rsidRPr="00277B32">
        <w:rPr>
          <w:rFonts w:eastAsia="Times New Roman"/>
          <w:sz w:val="28"/>
          <w:szCs w:val="28"/>
        </w:rPr>
        <w:t>линии</w:t>
      </w:r>
      <w:r w:rsidR="00AB55DC" w:rsidRPr="00277B32">
        <w:rPr>
          <w:sz w:val="28"/>
          <w:szCs w:val="28"/>
        </w:rPr>
        <w:t xml:space="preserve"> </w:t>
      </w:r>
      <w:r w:rsidR="00432BCF" w:rsidRPr="00277B32">
        <w:rPr>
          <w:rFonts w:eastAsia="Times New Roman"/>
          <w:sz w:val="28"/>
          <w:szCs w:val="28"/>
        </w:rPr>
        <w:t>фронта. Здесь устраи</w:t>
      </w:r>
      <w:r w:rsidR="00AB55DC" w:rsidRPr="00277B32">
        <w:rPr>
          <w:rFonts w:eastAsia="Times New Roman"/>
          <w:sz w:val="28"/>
          <w:szCs w:val="28"/>
        </w:rPr>
        <w:t xml:space="preserve">вались санитарный и питательный </w:t>
      </w:r>
      <w:r w:rsidR="00432BCF" w:rsidRPr="00277B32">
        <w:rPr>
          <w:rFonts w:eastAsia="Times New Roman"/>
          <w:sz w:val="28"/>
          <w:szCs w:val="28"/>
        </w:rPr>
        <w:t xml:space="preserve">пункты. Часть санитаров </w:t>
      </w:r>
      <w:r w:rsidR="00AB55DC" w:rsidRPr="00277B32">
        <w:rPr>
          <w:rFonts w:eastAsia="Times New Roman"/>
          <w:sz w:val="28"/>
          <w:szCs w:val="28"/>
        </w:rPr>
        <w:t xml:space="preserve">отправляются на боевую позицию, </w:t>
      </w:r>
      <w:r w:rsidR="00432BCF" w:rsidRPr="00277B32">
        <w:rPr>
          <w:rFonts w:eastAsia="Times New Roman"/>
          <w:sz w:val="28"/>
          <w:szCs w:val="28"/>
        </w:rPr>
        <w:t>где они подбирают ранен</w:t>
      </w:r>
      <w:r w:rsidR="00AB55DC" w:rsidRPr="00277B32">
        <w:rPr>
          <w:rFonts w:eastAsia="Times New Roman"/>
          <w:sz w:val="28"/>
          <w:szCs w:val="28"/>
        </w:rPr>
        <w:t xml:space="preserve">ых. Раненых отправляют в первую </w:t>
      </w:r>
      <w:r w:rsidR="00432BCF" w:rsidRPr="00277B32">
        <w:rPr>
          <w:rFonts w:eastAsia="Times New Roman"/>
          <w:sz w:val="28"/>
          <w:szCs w:val="28"/>
        </w:rPr>
        <w:t>часть отряда, где им ока</w:t>
      </w:r>
      <w:r w:rsidR="00AB55DC" w:rsidRPr="00277B32">
        <w:rPr>
          <w:rFonts w:eastAsia="Times New Roman"/>
          <w:sz w:val="28"/>
          <w:szCs w:val="28"/>
        </w:rPr>
        <w:t xml:space="preserve">зывается первоначальная помощь. </w:t>
      </w:r>
      <w:r w:rsidR="00432BCF" w:rsidRPr="00277B32">
        <w:rPr>
          <w:rFonts w:eastAsia="Times New Roman"/>
          <w:sz w:val="28"/>
          <w:szCs w:val="28"/>
        </w:rPr>
        <w:t xml:space="preserve">Вторая часть отряда располагается </w:t>
      </w:r>
      <w:r w:rsidR="00AB55DC" w:rsidRPr="00277B32">
        <w:rPr>
          <w:rFonts w:eastAsia="Times New Roman"/>
          <w:sz w:val="28"/>
          <w:szCs w:val="28"/>
        </w:rPr>
        <w:t xml:space="preserve">немного дальше. Здесь </w:t>
      </w:r>
      <w:r w:rsidR="00432BCF" w:rsidRPr="00277B32">
        <w:rPr>
          <w:rFonts w:eastAsia="Times New Roman"/>
          <w:sz w:val="28"/>
          <w:szCs w:val="28"/>
        </w:rPr>
        <w:t>пострадавшие получают сер</w:t>
      </w:r>
      <w:r w:rsidR="00AB55DC" w:rsidRPr="00277B32">
        <w:rPr>
          <w:rFonts w:eastAsia="Times New Roman"/>
          <w:sz w:val="28"/>
          <w:szCs w:val="28"/>
        </w:rPr>
        <w:t xml:space="preserve">ьезную хирургическую помощь, их </w:t>
      </w:r>
      <w:r w:rsidR="00432BCF" w:rsidRPr="00277B32">
        <w:rPr>
          <w:rFonts w:eastAsia="Times New Roman"/>
          <w:sz w:val="28"/>
          <w:szCs w:val="28"/>
        </w:rPr>
        <w:t>кормят, переодевают и пред</w:t>
      </w:r>
      <w:r w:rsidR="00AB55DC" w:rsidRPr="00277B32">
        <w:rPr>
          <w:rFonts w:eastAsia="Times New Roman"/>
          <w:sz w:val="28"/>
          <w:szCs w:val="28"/>
        </w:rPr>
        <w:t xml:space="preserve">оставляют более продолжительный </w:t>
      </w:r>
      <w:r w:rsidR="00432BCF" w:rsidRPr="00277B32">
        <w:rPr>
          <w:rFonts w:eastAsia="Times New Roman"/>
          <w:sz w:val="28"/>
          <w:szCs w:val="28"/>
        </w:rPr>
        <w:t>покой. Каждая кухня</w:t>
      </w:r>
      <w:r w:rsidR="00AB55DC" w:rsidRPr="00277B32">
        <w:rPr>
          <w:rFonts w:eastAsia="Times New Roman"/>
          <w:sz w:val="28"/>
          <w:szCs w:val="28"/>
        </w:rPr>
        <w:t xml:space="preserve"> таких отрядов была в состоянии </w:t>
      </w:r>
      <w:r w:rsidR="00432BCF" w:rsidRPr="00277B32">
        <w:rPr>
          <w:rFonts w:eastAsia="Times New Roman"/>
          <w:sz w:val="28"/>
          <w:szCs w:val="28"/>
        </w:rPr>
        <w:t>обслужить в день свыше</w:t>
      </w:r>
      <w:r w:rsidR="00AB55DC" w:rsidRPr="00277B32">
        <w:rPr>
          <w:rFonts w:eastAsia="Times New Roman"/>
          <w:sz w:val="28"/>
          <w:szCs w:val="28"/>
        </w:rPr>
        <w:t xml:space="preserve"> 500 чел. Подготовка была самой </w:t>
      </w:r>
      <w:r w:rsidR="00432BCF" w:rsidRPr="00277B32">
        <w:rPr>
          <w:rFonts w:eastAsia="Times New Roman"/>
          <w:sz w:val="28"/>
          <w:szCs w:val="28"/>
        </w:rPr>
        <w:t>разнообразной: от шести неде</w:t>
      </w:r>
      <w:r w:rsidR="00AB55DC" w:rsidRPr="00277B32">
        <w:rPr>
          <w:rFonts w:eastAsia="Times New Roman"/>
          <w:sz w:val="28"/>
          <w:szCs w:val="28"/>
        </w:rPr>
        <w:t xml:space="preserve">ль до четырех лет, среди сестер </w:t>
      </w:r>
      <w:r w:rsidR="00432BCF" w:rsidRPr="00277B32">
        <w:rPr>
          <w:rFonts w:eastAsia="Times New Roman"/>
          <w:sz w:val="28"/>
          <w:szCs w:val="28"/>
        </w:rPr>
        <w:t>были как малограмотны</w:t>
      </w:r>
      <w:r w:rsidR="00AB55DC" w:rsidRPr="00277B32">
        <w:rPr>
          <w:rFonts w:eastAsia="Times New Roman"/>
          <w:sz w:val="28"/>
          <w:szCs w:val="28"/>
        </w:rPr>
        <w:t xml:space="preserve">е, так и выпускницы иностранных </w:t>
      </w:r>
      <w:r w:rsidR="00432BCF" w:rsidRPr="00277B32">
        <w:rPr>
          <w:rFonts w:eastAsia="Times New Roman"/>
          <w:sz w:val="28"/>
          <w:szCs w:val="28"/>
        </w:rPr>
        <w:t>университетов. Естественн</w:t>
      </w:r>
      <w:r w:rsidR="00AB55DC" w:rsidRPr="00277B32">
        <w:rPr>
          <w:rFonts w:eastAsia="Times New Roman"/>
          <w:sz w:val="28"/>
          <w:szCs w:val="28"/>
        </w:rPr>
        <w:t xml:space="preserve">о, по причине такого разброса в </w:t>
      </w:r>
      <w:r w:rsidR="00432BCF" w:rsidRPr="00277B32">
        <w:rPr>
          <w:rFonts w:eastAsia="Times New Roman"/>
          <w:sz w:val="28"/>
          <w:szCs w:val="28"/>
        </w:rPr>
        <w:t xml:space="preserve">знаниях качество работы </w:t>
      </w:r>
      <w:r w:rsidR="00AB55DC" w:rsidRPr="00277B32">
        <w:rPr>
          <w:rFonts w:eastAsia="Times New Roman"/>
          <w:sz w:val="28"/>
          <w:szCs w:val="28"/>
        </w:rPr>
        <w:t xml:space="preserve">женщин во многом зависело от их </w:t>
      </w:r>
      <w:r w:rsidR="00432BCF" w:rsidRPr="00277B32">
        <w:rPr>
          <w:rFonts w:eastAsia="Times New Roman"/>
          <w:sz w:val="28"/>
          <w:szCs w:val="28"/>
        </w:rPr>
        <w:t>общег</w:t>
      </w:r>
      <w:r w:rsidR="00AB55DC" w:rsidRPr="00277B32">
        <w:rPr>
          <w:rFonts w:eastAsia="Times New Roman"/>
          <w:sz w:val="28"/>
          <w:szCs w:val="28"/>
        </w:rPr>
        <w:t>о</w:t>
      </w:r>
      <w:r w:rsidR="00AB55DC" w:rsidRPr="00277B32">
        <w:rPr>
          <w:rFonts w:eastAsia="Times New Roman"/>
          <w:sz w:val="28"/>
          <w:szCs w:val="28"/>
        </w:rPr>
        <w:tab/>
        <w:t>уровня</w:t>
      </w:r>
      <w:r w:rsidR="00AB55DC" w:rsidRPr="00277B32">
        <w:rPr>
          <w:rFonts w:eastAsia="Times New Roman"/>
          <w:sz w:val="28"/>
          <w:szCs w:val="28"/>
        </w:rPr>
        <w:tab/>
        <w:t>образования,</w:t>
      </w:r>
      <w:r w:rsidR="00AB55DC" w:rsidRPr="00277B32">
        <w:rPr>
          <w:rFonts w:eastAsia="Times New Roman"/>
          <w:sz w:val="28"/>
          <w:szCs w:val="28"/>
        </w:rPr>
        <w:tab/>
      </w:r>
      <w:r w:rsidR="00B73DE5" w:rsidRPr="00277B32">
        <w:rPr>
          <w:rFonts w:eastAsia="Times New Roman"/>
          <w:sz w:val="28"/>
          <w:szCs w:val="28"/>
        </w:rPr>
        <w:t>поскольку</w:t>
      </w:r>
      <w:r w:rsidR="00AB55DC" w:rsidRPr="00277B32">
        <w:rPr>
          <w:rFonts w:eastAsia="Times New Roman"/>
          <w:sz w:val="28"/>
          <w:szCs w:val="28"/>
        </w:rPr>
        <w:t xml:space="preserve"> </w:t>
      </w:r>
      <w:r w:rsidR="00432BCF" w:rsidRPr="00277B32">
        <w:rPr>
          <w:rFonts w:eastAsia="Times New Roman"/>
          <w:sz w:val="28"/>
          <w:szCs w:val="28"/>
        </w:rPr>
        <w:t>краткого</w:t>
      </w:r>
      <w:r w:rsidR="00AB55DC" w:rsidRPr="00277B32">
        <w:rPr>
          <w:sz w:val="28"/>
          <w:szCs w:val="28"/>
        </w:rPr>
        <w:t xml:space="preserve"> </w:t>
      </w:r>
      <w:r w:rsidR="00432BCF" w:rsidRPr="00277B32">
        <w:rPr>
          <w:rFonts w:eastAsia="Times New Roman"/>
          <w:sz w:val="28"/>
          <w:szCs w:val="28"/>
        </w:rPr>
        <w:t xml:space="preserve">предварительного обучения (в среднем </w:t>
      </w:r>
      <w:r w:rsidR="00432BCF" w:rsidRPr="00277B32">
        <w:rPr>
          <w:rFonts w:eastAsia="Times New Roman"/>
          <w:spacing w:val="16"/>
          <w:sz w:val="28"/>
          <w:szCs w:val="28"/>
        </w:rPr>
        <w:t>1,5-3</w:t>
      </w:r>
      <w:r w:rsidR="00432BCF" w:rsidRPr="00277B32">
        <w:rPr>
          <w:rFonts w:eastAsia="Times New Roman"/>
          <w:sz w:val="28"/>
          <w:szCs w:val="28"/>
        </w:rPr>
        <w:t xml:space="preserve"> месяца) было недостаточно для подготовки профессионалов. В этом смысле, более опытными были сестры </w:t>
      </w:r>
      <w:proofErr w:type="spellStart"/>
      <w:r w:rsidR="00432BCF" w:rsidRPr="00277B32">
        <w:rPr>
          <w:rFonts w:eastAsia="Times New Roman"/>
          <w:sz w:val="28"/>
          <w:szCs w:val="28"/>
        </w:rPr>
        <w:t>Евгениевской</w:t>
      </w:r>
      <w:proofErr w:type="spellEnd"/>
      <w:r w:rsidR="00432BCF" w:rsidRPr="00277B32">
        <w:rPr>
          <w:rFonts w:eastAsia="Times New Roman"/>
          <w:sz w:val="28"/>
          <w:szCs w:val="28"/>
        </w:rPr>
        <w:t xml:space="preserve"> и </w:t>
      </w:r>
      <w:proofErr w:type="spellStart"/>
      <w:r w:rsidR="00432BCF" w:rsidRPr="00277B32">
        <w:rPr>
          <w:rFonts w:eastAsia="Times New Roman"/>
          <w:sz w:val="28"/>
          <w:szCs w:val="28"/>
        </w:rPr>
        <w:t>Кауфманской</w:t>
      </w:r>
      <w:proofErr w:type="spellEnd"/>
      <w:r w:rsidR="00432BCF" w:rsidRPr="00277B32">
        <w:rPr>
          <w:rFonts w:eastAsia="Times New Roman"/>
          <w:sz w:val="28"/>
          <w:szCs w:val="28"/>
        </w:rPr>
        <w:t xml:space="preserve"> общин, имевшие общее среднее образование. Ознакомиться же с уровнем знаний сестер заранее врачам не пре</w:t>
      </w:r>
      <w:r w:rsidR="00B73DE5">
        <w:rPr>
          <w:rFonts w:eastAsia="Times New Roman"/>
          <w:sz w:val="28"/>
          <w:szCs w:val="28"/>
        </w:rPr>
        <w:t>дставлялось никакой возможности.</w:t>
      </w:r>
      <w:r w:rsidR="00432BCF" w:rsidRPr="00277B32">
        <w:rPr>
          <w:rFonts w:eastAsia="Times New Roman"/>
          <w:sz w:val="28"/>
          <w:szCs w:val="28"/>
        </w:rPr>
        <w:t xml:space="preserve"> </w:t>
      </w:r>
    </w:p>
    <w:p w:rsidR="00432BCF" w:rsidRPr="00277B32" w:rsidRDefault="00432BCF" w:rsidP="00277B32">
      <w:pPr>
        <w:shd w:val="clear" w:color="auto" w:fill="FFFFFF"/>
        <w:spacing w:line="360" w:lineRule="auto"/>
        <w:ind w:left="19" w:right="19" w:firstLine="206"/>
        <w:jc w:val="both"/>
        <w:rPr>
          <w:sz w:val="28"/>
          <w:szCs w:val="28"/>
        </w:rPr>
      </w:pPr>
      <w:r w:rsidRPr="00277B32">
        <w:rPr>
          <w:rFonts w:eastAsia="Times New Roman"/>
          <w:sz w:val="28"/>
          <w:szCs w:val="28"/>
        </w:rPr>
        <w:t xml:space="preserve">Сложным и запутанным был вопрос о субординации сестер. Официально они находились в подчинении лишь у уполномоченных РОКК, но в реальности их действиями могли руководить сами общины. В свою очередь, </w:t>
      </w:r>
      <w:r w:rsidRPr="00277B32">
        <w:rPr>
          <w:rFonts w:eastAsia="Times New Roman"/>
          <w:sz w:val="28"/>
          <w:szCs w:val="28"/>
        </w:rPr>
        <w:lastRenderedPageBreak/>
        <w:t>попавшие в военные госпитали автоматически переходили в ведение военного   ведомства,   а  распределенные   в   санитарные   поезда</w:t>
      </w:r>
    </w:p>
    <w:p w:rsidR="008B253B" w:rsidRPr="00277B32" w:rsidRDefault="00432BCF" w:rsidP="00277B32">
      <w:pPr>
        <w:shd w:val="clear" w:color="auto" w:fill="FFFFFF"/>
        <w:spacing w:line="360" w:lineRule="auto"/>
        <w:ind w:right="24"/>
        <w:jc w:val="both"/>
        <w:rPr>
          <w:sz w:val="28"/>
          <w:szCs w:val="28"/>
        </w:rPr>
      </w:pPr>
      <w:r w:rsidRPr="00277B32">
        <w:rPr>
          <w:sz w:val="28"/>
          <w:szCs w:val="28"/>
        </w:rPr>
        <w:t>Подчинялись и главному врачу и коменданту поезда.</w:t>
      </w:r>
    </w:p>
    <w:p w:rsidR="00432BCF" w:rsidRPr="00277B32" w:rsidRDefault="00432BCF" w:rsidP="00277B32">
      <w:pPr>
        <w:shd w:val="clear" w:color="auto" w:fill="FFFFFF"/>
        <w:spacing w:line="360" w:lineRule="auto"/>
        <w:ind w:right="48"/>
        <w:jc w:val="both"/>
        <w:rPr>
          <w:sz w:val="28"/>
          <w:szCs w:val="28"/>
        </w:rPr>
      </w:pPr>
      <w:r w:rsidRPr="00277B32">
        <w:rPr>
          <w:sz w:val="28"/>
          <w:szCs w:val="28"/>
        </w:rPr>
        <w:t xml:space="preserve">  </w:t>
      </w:r>
      <w:r w:rsidRPr="00277B32">
        <w:rPr>
          <w:rFonts w:eastAsia="Times New Roman"/>
          <w:sz w:val="28"/>
          <w:szCs w:val="28"/>
        </w:rPr>
        <w:t>Великая княгиня Елизавета Федоровна, встав во главе особого комитета по оказанию помощи больным и раненым, снарядила десять летучих отрядов, две баржи с медицинским оборудованием, четыре этапных лазарета, ледоделательный завод, вырабатывавший почти две тонны льда в сутки. В Кремлевском дворце ею был устроен склад по сбору пожертвовании на помощь раненым</w:t>
      </w:r>
      <w:proofErr w:type="gramStart"/>
      <w:r w:rsidRPr="00277B32">
        <w:rPr>
          <w:rFonts w:eastAsia="Times New Roman"/>
          <w:sz w:val="28"/>
          <w:szCs w:val="28"/>
        </w:rPr>
        <w:t xml:space="preserve">,, </w:t>
      </w:r>
      <w:proofErr w:type="gramEnd"/>
      <w:r w:rsidRPr="00277B32">
        <w:rPr>
          <w:rFonts w:eastAsia="Times New Roman"/>
          <w:sz w:val="28"/>
          <w:szCs w:val="28"/>
        </w:rPr>
        <w:t>где она и находилась в момент гибели мужа.</w:t>
      </w:r>
    </w:p>
    <w:p w:rsidR="00432BCF" w:rsidRPr="00277B32" w:rsidRDefault="00432BCF" w:rsidP="00277B32">
      <w:pPr>
        <w:shd w:val="clear" w:color="auto" w:fill="FFFFFF"/>
        <w:spacing w:line="360" w:lineRule="auto"/>
        <w:ind w:left="10" w:right="43" w:firstLine="197"/>
        <w:jc w:val="both"/>
        <w:rPr>
          <w:rFonts w:eastAsia="Times New Roman"/>
          <w:sz w:val="28"/>
          <w:szCs w:val="28"/>
        </w:rPr>
      </w:pPr>
      <w:r w:rsidRPr="00277B32">
        <w:rPr>
          <w:rFonts w:eastAsia="Times New Roman"/>
          <w:sz w:val="28"/>
          <w:szCs w:val="28"/>
        </w:rPr>
        <w:t>Всего в Русско-японскую войну в военных госпиталях трудилось около двух тысяч женщин. По официальной статистике известно, что в Забайкальском районе в учреждениях Красного Креста находилось около 200 сестер милосердия.</w:t>
      </w:r>
    </w:p>
    <w:p w:rsidR="00AA5BBE" w:rsidRPr="00B73DE5" w:rsidRDefault="00845B72" w:rsidP="00277B32">
      <w:pPr>
        <w:shd w:val="clear" w:color="auto" w:fill="FFFFFF"/>
        <w:spacing w:line="360" w:lineRule="auto"/>
        <w:ind w:right="19"/>
        <w:jc w:val="both"/>
        <w:rPr>
          <w:rFonts w:eastAsia="Times New Roman"/>
          <w:sz w:val="28"/>
          <w:szCs w:val="28"/>
        </w:rPr>
      </w:pPr>
      <w:r w:rsidRPr="00277B32">
        <w:rPr>
          <w:sz w:val="28"/>
          <w:szCs w:val="28"/>
        </w:rPr>
        <w:t xml:space="preserve">  </w:t>
      </w:r>
      <w:proofErr w:type="gramStart"/>
      <w:r w:rsidR="00432BCF" w:rsidRPr="00277B32">
        <w:rPr>
          <w:rFonts w:eastAsia="Times New Roman"/>
          <w:sz w:val="28"/>
          <w:szCs w:val="28"/>
        </w:rPr>
        <w:t>Раз</w:t>
      </w:r>
      <w:proofErr w:type="gramEnd"/>
      <w:r w:rsidR="00432BCF" w:rsidRPr="00277B32">
        <w:rPr>
          <w:rFonts w:eastAsia="Times New Roman"/>
          <w:sz w:val="28"/>
          <w:szCs w:val="28"/>
        </w:rPr>
        <w:t xml:space="preserve"> попав в Харбин, сестры уже не хотели возвращаться в тыл. Действительно, на передовых позициях часто не хватало рук из-за огромного наплыва раненых, но это происходило лишь в момент </w:t>
      </w:r>
      <w:r w:rsidR="00AA5BBE" w:rsidRPr="00277B32">
        <w:rPr>
          <w:rFonts w:eastAsia="Times New Roman"/>
          <w:sz w:val="28"/>
          <w:szCs w:val="28"/>
        </w:rPr>
        <w:t>боя, нерегулярно</w:t>
      </w:r>
      <w:r w:rsidR="00432BCF" w:rsidRPr="00277B32">
        <w:rPr>
          <w:rFonts w:eastAsia="Times New Roman"/>
          <w:sz w:val="28"/>
          <w:szCs w:val="28"/>
        </w:rPr>
        <w:t xml:space="preserve"> - после же довольно быстрой эвакуации в Центральную Россию госпитали на передовой работали в меру наличных сил, а лишний медперсонал   томился   от   бездействия.   Несколько   иной   была</w:t>
      </w:r>
      <w:r w:rsidR="00B73DE5">
        <w:rPr>
          <w:rFonts w:eastAsia="Times New Roman"/>
          <w:sz w:val="28"/>
          <w:szCs w:val="28"/>
        </w:rPr>
        <w:t xml:space="preserve"> </w:t>
      </w:r>
      <w:r w:rsidR="00AA5BBE" w:rsidRPr="00277B32">
        <w:rPr>
          <w:rFonts w:eastAsia="Times New Roman"/>
          <w:sz w:val="28"/>
          <w:szCs w:val="28"/>
        </w:rPr>
        <w:t xml:space="preserve">ситуация в тылу, где после прихода транспорта с больными также начинался </w:t>
      </w:r>
      <w:r w:rsidR="00AA5BBE" w:rsidRPr="00277B32">
        <w:rPr>
          <w:rFonts w:eastAsia="Times New Roman"/>
          <w:spacing w:val="43"/>
          <w:sz w:val="28"/>
          <w:szCs w:val="28"/>
        </w:rPr>
        <w:t>аврал</w:t>
      </w:r>
      <w:r w:rsidR="00AA5BBE" w:rsidRPr="00277B32">
        <w:rPr>
          <w:rFonts w:eastAsia="Times New Roman"/>
          <w:spacing w:val="43"/>
          <w:sz w:val="28"/>
          <w:szCs w:val="28"/>
          <w:vertAlign w:val="subscript"/>
        </w:rPr>
        <w:t xml:space="preserve">. </w:t>
      </w:r>
      <w:r w:rsidR="00AA5BBE" w:rsidRPr="00277B32">
        <w:rPr>
          <w:rFonts w:eastAsia="Times New Roman"/>
          <w:spacing w:val="43"/>
          <w:sz w:val="28"/>
          <w:szCs w:val="28"/>
        </w:rPr>
        <w:t>Но</w:t>
      </w:r>
      <w:r w:rsidR="00AA5BBE" w:rsidRPr="00277B32">
        <w:rPr>
          <w:rFonts w:eastAsia="Times New Roman"/>
          <w:sz w:val="28"/>
          <w:szCs w:val="28"/>
        </w:rPr>
        <w:t xml:space="preserve"> в ряде госпиталей больные перед дальнейшим продолжением пути задерживались на продолжительный срок, и работа здесь была не в пример тяжелее и изнурительнее, чем на фронте.</w:t>
      </w:r>
    </w:p>
    <w:p w:rsidR="00AA5BBE" w:rsidRPr="00277B32" w:rsidRDefault="00AA5BBE" w:rsidP="00277B32">
      <w:pPr>
        <w:shd w:val="clear" w:color="auto" w:fill="FFFFFF"/>
        <w:spacing w:line="360" w:lineRule="auto"/>
        <w:ind w:left="5" w:firstLine="197"/>
        <w:jc w:val="both"/>
        <w:rPr>
          <w:sz w:val="28"/>
          <w:szCs w:val="28"/>
        </w:rPr>
      </w:pPr>
      <w:r w:rsidRPr="00277B32">
        <w:rPr>
          <w:rFonts w:eastAsia="Times New Roman"/>
          <w:sz w:val="28"/>
          <w:szCs w:val="28"/>
        </w:rPr>
        <w:t xml:space="preserve">Большинство женщин, отправлявшихся на передовую, переживало психологический шок, поскольку внезапно менялось все: условия жизни, работа, круг общения. Жизнь на перевязочных пунктах здесь была нервозной и страшной. "Чувства каменели, приходилось думать только о том, чтобы выполнять свою обязанность". Кроме того, на передовой возникала непосредственная военная опасность, как вспоминала та же сестра, попавшая в одну из китайских деревень: "Едва мы выбрались за околицу, как один из </w:t>
      </w:r>
      <w:r w:rsidRPr="00277B32">
        <w:rPr>
          <w:rFonts w:eastAsia="Times New Roman"/>
          <w:sz w:val="28"/>
          <w:szCs w:val="28"/>
        </w:rPr>
        <w:lastRenderedPageBreak/>
        <w:t>снарядов ударил в фанзу, где помещался наш персонал, и мы видели, как она  рухнула</w:t>
      </w:r>
      <w:proofErr w:type="gramStart"/>
      <w:r w:rsidRPr="00277B32">
        <w:rPr>
          <w:rFonts w:eastAsia="Times New Roman"/>
          <w:sz w:val="28"/>
          <w:szCs w:val="28"/>
        </w:rPr>
        <w:t xml:space="preserve"> .</w:t>
      </w:r>
      <w:proofErr w:type="gramEnd"/>
      <w:r w:rsidRPr="00277B32">
        <w:rPr>
          <w:rFonts w:eastAsia="Times New Roman"/>
          <w:sz w:val="28"/>
          <w:szCs w:val="28"/>
        </w:rPr>
        <w:t xml:space="preserve"> Вот, если бы знала моя мама про все эти ужасы. Я была еле жива от страха". При спешном отступлении из одной китайской деревни в другую близ </w:t>
      </w:r>
      <w:proofErr w:type="spellStart"/>
      <w:r w:rsidRPr="00277B32">
        <w:rPr>
          <w:rFonts w:eastAsia="Times New Roman"/>
          <w:sz w:val="28"/>
          <w:szCs w:val="28"/>
        </w:rPr>
        <w:t>Мукдена</w:t>
      </w:r>
      <w:proofErr w:type="spellEnd"/>
      <w:r w:rsidRPr="00277B32">
        <w:rPr>
          <w:rFonts w:eastAsia="Times New Roman"/>
          <w:sz w:val="28"/>
          <w:szCs w:val="28"/>
        </w:rPr>
        <w:t xml:space="preserve">» работа сестер, делавших перевязки, оказалась бессмысленной, когда больных беспорядочно </w:t>
      </w:r>
      <w:proofErr w:type="gramStart"/>
      <w:r w:rsidRPr="00277B32">
        <w:rPr>
          <w:rFonts w:eastAsia="Times New Roman"/>
          <w:sz w:val="28"/>
          <w:szCs w:val="28"/>
        </w:rPr>
        <w:t>распихали</w:t>
      </w:r>
      <w:proofErr w:type="gramEnd"/>
      <w:r w:rsidRPr="00277B32">
        <w:rPr>
          <w:rFonts w:eastAsia="Times New Roman"/>
          <w:sz w:val="28"/>
          <w:szCs w:val="28"/>
        </w:rPr>
        <w:t xml:space="preserve"> по вагонам, а потом разгружали в песочный буран. "Смерть нас уже не потрясала, - вспоминала одна сестра, - но мучения живых людей так разнообразны и так ужасны в этом разнообразии, что никакая привычка не могла примирить с ними, и каждый раз переворачивало душу".</w:t>
      </w:r>
    </w:p>
    <w:p w:rsidR="00253469" w:rsidRPr="00277B32" w:rsidRDefault="00B73DE5" w:rsidP="00B73DE5">
      <w:pPr>
        <w:shd w:val="clear" w:color="auto" w:fill="FFFFFF"/>
        <w:tabs>
          <w:tab w:val="left" w:pos="2270"/>
          <w:tab w:val="left" w:pos="3950"/>
          <w:tab w:val="left" w:pos="6662"/>
          <w:tab w:val="left" w:pos="8102"/>
        </w:tabs>
        <w:spacing w:line="360" w:lineRule="auto"/>
        <w:ind w:right="2"/>
        <w:jc w:val="both"/>
        <w:rPr>
          <w:sz w:val="28"/>
          <w:szCs w:val="28"/>
        </w:rPr>
      </w:pPr>
      <w:r>
        <w:rPr>
          <w:rFonts w:eastAsia="Times New Roman"/>
          <w:sz w:val="28"/>
          <w:szCs w:val="28"/>
        </w:rPr>
        <w:t xml:space="preserve">  </w:t>
      </w:r>
      <w:r w:rsidR="00AA5BBE" w:rsidRPr="00277B32">
        <w:rPr>
          <w:rFonts w:eastAsia="Times New Roman"/>
          <w:sz w:val="28"/>
          <w:szCs w:val="28"/>
        </w:rPr>
        <w:t>Транспортировка больных в эту войну проводилась самыми разными способами. Раненых могли помещать на носилки между двумя мулами и</w:t>
      </w:r>
      <w:r w:rsidR="00845B72" w:rsidRPr="00277B32">
        <w:rPr>
          <w:rFonts w:eastAsia="Times New Roman"/>
          <w:sz w:val="28"/>
          <w:szCs w:val="28"/>
        </w:rPr>
        <w:t xml:space="preserve"> </w:t>
      </w:r>
      <w:r w:rsidR="00AA5BBE" w:rsidRPr="00277B32">
        <w:rPr>
          <w:rFonts w:eastAsia="Times New Roman"/>
          <w:sz w:val="28"/>
          <w:szCs w:val="28"/>
        </w:rPr>
        <w:t xml:space="preserve">даже велосипедами, на двуколки, в крытые     фуры.     В    </w:t>
      </w:r>
      <w:r w:rsidR="00253469" w:rsidRPr="00277B32">
        <w:rPr>
          <w:rFonts w:eastAsia="Times New Roman"/>
          <w:sz w:val="28"/>
          <w:szCs w:val="28"/>
        </w:rPr>
        <w:t xml:space="preserve"> Китае     существовали  рикши - </w:t>
      </w:r>
      <w:r w:rsidR="00AA5BBE" w:rsidRPr="00277B32">
        <w:rPr>
          <w:rFonts w:eastAsia="Times New Roman"/>
          <w:sz w:val="28"/>
          <w:szCs w:val="28"/>
        </w:rPr>
        <w:t>люди,</w:t>
      </w:r>
      <w:r w:rsidR="00253469" w:rsidRPr="00277B32">
        <w:rPr>
          <w:rFonts w:eastAsia="Times New Roman"/>
          <w:sz w:val="28"/>
          <w:szCs w:val="28"/>
        </w:rPr>
        <w:t xml:space="preserve"> работавшие в качестве лошадей, впрягавшиеся в небольшие одноместные коляски; они возили раненых, которые были в состоянии сидеть. Существовали арбы,  неудачно</w:t>
      </w:r>
      <w:r>
        <w:rPr>
          <w:sz w:val="28"/>
          <w:szCs w:val="28"/>
        </w:rPr>
        <w:t xml:space="preserve"> </w:t>
      </w:r>
      <w:r w:rsidR="00253469" w:rsidRPr="00277B32">
        <w:rPr>
          <w:rFonts w:eastAsia="Times New Roman"/>
          <w:sz w:val="28"/>
          <w:szCs w:val="28"/>
        </w:rPr>
        <w:t>оборудованные для перевозки людей; они представляли собой повозки, к бортам которых были приделаны дугообразные рамы: если их обтянуть чехлом, получался фургон. К рамам на ремнях прикреплялись носилки с больным, которые, качаясь, создавали высокий центр тяжести, из-за чего арба становилась очень неустойчивой. Ближе к российским территориям, к северу от Китая, где проходили основные боевые действия, начиналась железная дорога.</w:t>
      </w:r>
    </w:p>
    <w:p w:rsidR="00253469" w:rsidRPr="00277B32" w:rsidRDefault="00E72572" w:rsidP="00E72572">
      <w:pPr>
        <w:shd w:val="clear" w:color="auto" w:fill="FFFFFF"/>
        <w:spacing w:line="360" w:lineRule="auto"/>
        <w:ind w:right="2"/>
        <w:jc w:val="both"/>
        <w:rPr>
          <w:rFonts w:eastAsia="Times New Roman"/>
          <w:sz w:val="28"/>
          <w:szCs w:val="28"/>
        </w:rPr>
      </w:pPr>
      <w:r>
        <w:rPr>
          <w:rFonts w:eastAsia="Times New Roman"/>
          <w:sz w:val="28"/>
          <w:szCs w:val="28"/>
        </w:rPr>
        <w:t xml:space="preserve">  </w:t>
      </w:r>
      <w:r w:rsidR="00253469" w:rsidRPr="00277B32">
        <w:rPr>
          <w:rFonts w:eastAsia="Times New Roman"/>
          <w:sz w:val="28"/>
          <w:szCs w:val="28"/>
        </w:rPr>
        <w:t>Иногда лазареты из-за перегруженности не могли принять прибывших на санитарных поездах больных - тогда сестры брали медикаменты и шли перевязывать в вагоны, что напоминало ситуацию в Русско-турецкую войну. И здесь, как</w:t>
      </w:r>
      <w:r w:rsidR="00253469" w:rsidRPr="00277B32">
        <w:rPr>
          <w:sz w:val="28"/>
          <w:szCs w:val="28"/>
        </w:rPr>
        <w:t xml:space="preserve"> </w:t>
      </w:r>
      <w:r w:rsidR="00253469" w:rsidRPr="00277B32">
        <w:rPr>
          <w:rFonts w:eastAsia="Times New Roman"/>
          <w:sz w:val="28"/>
          <w:szCs w:val="28"/>
        </w:rPr>
        <w:t>и на передовой, было тяжело.</w:t>
      </w:r>
    </w:p>
    <w:p w:rsidR="004C1E1A" w:rsidRPr="00277B32" w:rsidRDefault="00A04EB7" w:rsidP="00E72572">
      <w:pPr>
        <w:shd w:val="clear" w:color="auto" w:fill="FFFFFF"/>
        <w:spacing w:line="360" w:lineRule="auto"/>
        <w:jc w:val="both"/>
        <w:rPr>
          <w:sz w:val="28"/>
          <w:szCs w:val="28"/>
        </w:rPr>
      </w:pPr>
      <w:r w:rsidRPr="00277B32">
        <w:rPr>
          <w:sz w:val="28"/>
          <w:szCs w:val="28"/>
        </w:rPr>
        <w:t xml:space="preserve">  </w:t>
      </w:r>
      <w:r w:rsidR="00020382" w:rsidRPr="00277B32">
        <w:rPr>
          <w:sz w:val="28"/>
          <w:szCs w:val="28"/>
        </w:rPr>
        <w:t>В начале Русско-японской войны</w:t>
      </w:r>
      <w:r w:rsidR="000D1C53" w:rsidRPr="00277B32">
        <w:rPr>
          <w:sz w:val="28"/>
          <w:szCs w:val="28"/>
        </w:rPr>
        <w:t xml:space="preserve">, по окончании университета в 1903г.  В </w:t>
      </w:r>
      <w:r w:rsidR="00020382" w:rsidRPr="00277B32">
        <w:rPr>
          <w:sz w:val="28"/>
          <w:szCs w:val="28"/>
        </w:rPr>
        <w:t xml:space="preserve">Чите, в отряд Киевского Красного Креста, заведующим хирургическим отделением был назначен В.Ф. </w:t>
      </w:r>
      <w:proofErr w:type="spellStart"/>
      <w:r w:rsidR="00020382" w:rsidRPr="00277B32">
        <w:rPr>
          <w:sz w:val="28"/>
          <w:szCs w:val="28"/>
        </w:rPr>
        <w:t>Войно-Ясенецкий</w:t>
      </w:r>
      <w:proofErr w:type="spellEnd"/>
      <w:r w:rsidRPr="00277B32">
        <w:rPr>
          <w:rStyle w:val="a5"/>
          <w:rFonts w:eastAsia="Times New Roman"/>
          <w:i/>
          <w:iCs/>
          <w:sz w:val="28"/>
          <w:szCs w:val="28"/>
        </w:rPr>
        <w:footnoteReference w:id="85"/>
      </w:r>
      <w:r w:rsidR="00020382" w:rsidRPr="00277B32">
        <w:rPr>
          <w:sz w:val="28"/>
          <w:szCs w:val="28"/>
        </w:rPr>
        <w:t xml:space="preserve">в будущем (Святитель </w:t>
      </w:r>
      <w:r w:rsidR="00020382" w:rsidRPr="00277B32">
        <w:rPr>
          <w:sz w:val="28"/>
          <w:szCs w:val="28"/>
        </w:rPr>
        <w:lastRenderedPageBreak/>
        <w:t>архиепископ Лука Крымский).</w:t>
      </w:r>
      <w:r w:rsidR="000D1C53" w:rsidRPr="00277B32">
        <w:rPr>
          <w:sz w:val="28"/>
          <w:szCs w:val="28"/>
        </w:rPr>
        <w:t xml:space="preserve"> Где он развил большую хирургическую работу на раненных и, не имея специальной подготовки по хирургии, стал сразу делать крупные операции на костях, суставах и черепе.</w:t>
      </w:r>
      <w:r w:rsidR="004C1E1A" w:rsidRPr="00277B32">
        <w:rPr>
          <w:sz w:val="28"/>
          <w:szCs w:val="28"/>
        </w:rPr>
        <w:t xml:space="preserve"> </w:t>
      </w:r>
      <w:r w:rsidR="004C1E1A" w:rsidRPr="00277B32">
        <w:rPr>
          <w:rFonts w:eastAsia="Times New Roman"/>
          <w:sz w:val="28"/>
          <w:szCs w:val="28"/>
        </w:rPr>
        <w:t>Результаты работ</w:t>
      </w:r>
      <w:r w:rsidR="00E72572">
        <w:rPr>
          <w:rFonts w:eastAsia="Times New Roman"/>
          <w:sz w:val="28"/>
          <w:szCs w:val="28"/>
        </w:rPr>
        <w:t xml:space="preserve">ы были вполне хорошими, ошибок </w:t>
      </w:r>
      <w:r w:rsidR="004C1E1A" w:rsidRPr="00277B32">
        <w:rPr>
          <w:rFonts w:eastAsia="Times New Roman"/>
          <w:sz w:val="28"/>
          <w:szCs w:val="28"/>
        </w:rPr>
        <w:t xml:space="preserve"> не делал, несчастий не</w:t>
      </w:r>
      <w:r w:rsidR="00E72572">
        <w:rPr>
          <w:rFonts w:eastAsia="Times New Roman"/>
          <w:sz w:val="28"/>
          <w:szCs w:val="28"/>
        </w:rPr>
        <w:t xml:space="preserve"> бывало.   В работе ему</w:t>
      </w:r>
      <w:r w:rsidR="004C1E1A" w:rsidRPr="00277B32">
        <w:rPr>
          <w:rFonts w:eastAsia="Times New Roman"/>
          <w:sz w:val="28"/>
          <w:szCs w:val="28"/>
        </w:rPr>
        <w:t xml:space="preserve"> мно</w:t>
      </w:r>
      <w:r w:rsidR="004C1E1A" w:rsidRPr="00277B32">
        <w:rPr>
          <w:rFonts w:eastAsia="Times New Roman"/>
          <w:sz w:val="28"/>
          <w:szCs w:val="28"/>
        </w:rPr>
        <w:softHyphen/>
        <w:t>го помогала недавно вышедшая книга французского хирур</w:t>
      </w:r>
      <w:r w:rsidR="004C1E1A" w:rsidRPr="00277B32">
        <w:rPr>
          <w:rFonts w:eastAsia="Times New Roman"/>
          <w:sz w:val="28"/>
          <w:szCs w:val="28"/>
        </w:rPr>
        <w:softHyphen/>
        <w:t xml:space="preserve">га </w:t>
      </w:r>
      <w:proofErr w:type="spellStart"/>
      <w:r w:rsidR="004C1E1A" w:rsidRPr="00277B32">
        <w:rPr>
          <w:rFonts w:eastAsia="Times New Roman"/>
          <w:sz w:val="28"/>
          <w:szCs w:val="28"/>
        </w:rPr>
        <w:t>Лежара</w:t>
      </w:r>
      <w:proofErr w:type="spellEnd"/>
      <w:r w:rsidR="004C1E1A" w:rsidRPr="00277B32">
        <w:rPr>
          <w:rFonts w:eastAsia="Times New Roman"/>
          <w:sz w:val="28"/>
          <w:szCs w:val="28"/>
        </w:rPr>
        <w:t xml:space="preserve"> </w:t>
      </w:r>
      <w:r w:rsidR="00E72572">
        <w:rPr>
          <w:rFonts w:eastAsia="Times New Roman"/>
          <w:sz w:val="28"/>
          <w:szCs w:val="28"/>
        </w:rPr>
        <w:t>"Неотложная хирургия", которую он</w:t>
      </w:r>
      <w:r w:rsidR="004C1E1A" w:rsidRPr="00277B32">
        <w:rPr>
          <w:rFonts w:eastAsia="Times New Roman"/>
          <w:sz w:val="28"/>
          <w:szCs w:val="28"/>
        </w:rPr>
        <w:t xml:space="preserve"> основательно проштудировал пе</w:t>
      </w:r>
      <w:r w:rsidR="00E72572">
        <w:rPr>
          <w:rFonts w:eastAsia="Times New Roman"/>
          <w:sz w:val="28"/>
          <w:szCs w:val="28"/>
        </w:rPr>
        <w:t>ред поездкой на Дальний Восток</w:t>
      </w:r>
      <w:r w:rsidR="004C1E1A" w:rsidRPr="00277B32">
        <w:rPr>
          <w:rFonts w:eastAsia="Times New Roman"/>
          <w:sz w:val="28"/>
          <w:szCs w:val="28"/>
        </w:rPr>
        <w:t>.</w:t>
      </w:r>
      <w:r w:rsidR="008F4773" w:rsidRPr="00277B32">
        <w:rPr>
          <w:rStyle w:val="a5"/>
          <w:rFonts w:eastAsia="Times New Roman"/>
          <w:sz w:val="28"/>
          <w:szCs w:val="28"/>
        </w:rPr>
        <w:footnoteReference w:id="86"/>
      </w:r>
    </w:p>
    <w:p w:rsidR="004C1E1A" w:rsidRPr="00E72572" w:rsidRDefault="00E72572" w:rsidP="00E72572">
      <w:pPr>
        <w:shd w:val="clear" w:color="auto" w:fill="FFFFFF"/>
        <w:spacing w:line="360" w:lineRule="auto"/>
        <w:ind w:right="86"/>
        <w:jc w:val="both"/>
        <w:rPr>
          <w:sz w:val="28"/>
          <w:szCs w:val="28"/>
        </w:rPr>
      </w:pPr>
      <w:r>
        <w:rPr>
          <w:rFonts w:eastAsia="Times New Roman"/>
          <w:sz w:val="28"/>
          <w:szCs w:val="28"/>
        </w:rPr>
        <w:t xml:space="preserve">  </w:t>
      </w:r>
      <w:r w:rsidR="004C1E1A" w:rsidRPr="00277B32">
        <w:rPr>
          <w:rFonts w:eastAsia="Times New Roman"/>
          <w:sz w:val="28"/>
          <w:szCs w:val="28"/>
        </w:rPr>
        <w:t>Каждый день был борьбой за жизнь русских крестьян, одетых в военную форму. Для выпускника медицинского факультета Киевского университета, видевшего трупы толь</w:t>
      </w:r>
      <w:r w:rsidR="004C1E1A" w:rsidRPr="00277B32">
        <w:rPr>
          <w:rFonts w:eastAsia="Times New Roman"/>
          <w:sz w:val="28"/>
          <w:szCs w:val="28"/>
        </w:rPr>
        <w:softHyphen/>
        <w:t>ко в анатомическом театре, непрерывный поток обезобра</w:t>
      </w:r>
      <w:r w:rsidR="004C1E1A" w:rsidRPr="00277B32">
        <w:rPr>
          <w:rFonts w:eastAsia="Times New Roman"/>
          <w:sz w:val="28"/>
          <w:szCs w:val="28"/>
        </w:rPr>
        <w:softHyphen/>
        <w:t>женных взрывами молодых людей был как ужасный сон. Огнестрельные раны солдат, доставляемых после ранения в Читинский госпиталь на третий-пятый день, как правило, превращались в гнойные раны. А на медицинском факультете отсутствовало само понятие гнойной хирургии.</w:t>
      </w:r>
      <w:r w:rsidR="008F4773" w:rsidRPr="00277B32">
        <w:rPr>
          <w:rFonts w:eastAsia="Times New Roman"/>
          <w:sz w:val="28"/>
          <w:szCs w:val="28"/>
        </w:rPr>
        <w:t xml:space="preserve"> Десятки операций ежедневно, необходимость быстрого анализа характера ранения, постановки диагноза и оперативного вмешательства хирурга. Приходилось оперировать большие суставы, ампутировать конечности и удалять внут</w:t>
      </w:r>
      <w:r w:rsidR="008F4773" w:rsidRPr="00277B32">
        <w:rPr>
          <w:rFonts w:eastAsia="Times New Roman"/>
          <w:sz w:val="28"/>
          <w:szCs w:val="28"/>
        </w:rPr>
        <w:softHyphen/>
        <w:t>ренние органы, сшивать части человеческого тела, рабо</w:t>
      </w:r>
      <w:r w:rsidR="008F4773" w:rsidRPr="00277B32">
        <w:rPr>
          <w:rFonts w:eastAsia="Times New Roman"/>
          <w:sz w:val="28"/>
          <w:szCs w:val="28"/>
        </w:rPr>
        <w:softHyphen/>
        <w:t>тать скальпелем, долотом, пилой, молотком. Уже через шесть месяцев ежедневная встреча со смертью превратила талантливого художника и молодого врача в универсального военно-полевого хирурга.</w:t>
      </w:r>
      <w:r w:rsidR="00C63B97" w:rsidRPr="00277B32">
        <w:rPr>
          <w:rStyle w:val="a5"/>
          <w:rFonts w:eastAsia="Times New Roman"/>
          <w:sz w:val="28"/>
          <w:szCs w:val="28"/>
        </w:rPr>
        <w:footnoteReference w:id="87"/>
      </w:r>
    </w:p>
    <w:p w:rsidR="00B77B3E" w:rsidRPr="00277B32" w:rsidRDefault="002778B5" w:rsidP="00277B32">
      <w:pPr>
        <w:shd w:val="clear" w:color="auto" w:fill="FFFFFF"/>
        <w:spacing w:line="360" w:lineRule="auto"/>
        <w:ind w:left="14" w:right="38" w:firstLine="394"/>
        <w:jc w:val="both"/>
        <w:rPr>
          <w:rFonts w:eastAsia="Times New Roman"/>
          <w:sz w:val="28"/>
          <w:szCs w:val="28"/>
        </w:rPr>
      </w:pPr>
      <w:r w:rsidRPr="00277B32">
        <w:rPr>
          <w:rFonts w:eastAsia="Times New Roman"/>
          <w:sz w:val="28"/>
          <w:szCs w:val="28"/>
        </w:rPr>
        <w:t xml:space="preserve"> Из доклада исполнительной комиссии Главного Управления Российского Общества Красного Креста общему собранию членов общества от 29 августа 1904г. Можно отчетливо изобразить работу Красного Креста на  театре войны. Всего в районе Маньчжурской армии по </w:t>
      </w:r>
      <w:proofErr w:type="gramStart"/>
      <w:r w:rsidRPr="00277B32">
        <w:rPr>
          <w:rFonts w:eastAsia="Times New Roman"/>
          <w:sz w:val="28"/>
          <w:szCs w:val="28"/>
        </w:rPr>
        <w:t>полученным</w:t>
      </w:r>
      <w:proofErr w:type="gramEnd"/>
      <w:r w:rsidRPr="00277B32">
        <w:rPr>
          <w:rFonts w:eastAsia="Times New Roman"/>
          <w:sz w:val="28"/>
          <w:szCs w:val="28"/>
        </w:rPr>
        <w:t xml:space="preserve"> от </w:t>
      </w:r>
      <w:proofErr w:type="spellStart"/>
      <w:r w:rsidRPr="00277B32">
        <w:rPr>
          <w:rFonts w:eastAsia="Times New Roman"/>
          <w:sz w:val="28"/>
          <w:szCs w:val="28"/>
        </w:rPr>
        <w:t>Главноуполномоченного</w:t>
      </w:r>
      <w:proofErr w:type="spellEnd"/>
      <w:r w:rsidRPr="00277B32">
        <w:rPr>
          <w:rFonts w:eastAsia="Times New Roman"/>
          <w:sz w:val="28"/>
          <w:szCs w:val="28"/>
        </w:rPr>
        <w:t xml:space="preserve"> С.В.Александров</w:t>
      </w:r>
      <w:r w:rsidR="007E74E1" w:rsidRPr="00277B32">
        <w:rPr>
          <w:rFonts w:eastAsia="Times New Roman"/>
          <w:sz w:val="28"/>
          <w:szCs w:val="28"/>
        </w:rPr>
        <w:t xml:space="preserve">ского 18 августа, до </w:t>
      </w:r>
      <w:proofErr w:type="spellStart"/>
      <w:r w:rsidR="007E74E1" w:rsidRPr="00277B32">
        <w:rPr>
          <w:rFonts w:eastAsia="Times New Roman"/>
          <w:sz w:val="28"/>
          <w:szCs w:val="28"/>
        </w:rPr>
        <w:t>Ляоянского</w:t>
      </w:r>
      <w:proofErr w:type="spellEnd"/>
      <w:r w:rsidRPr="00277B32">
        <w:rPr>
          <w:rFonts w:eastAsia="Times New Roman"/>
          <w:sz w:val="28"/>
          <w:szCs w:val="28"/>
        </w:rPr>
        <w:t xml:space="preserve"> </w:t>
      </w:r>
      <w:r w:rsidR="007E74E1" w:rsidRPr="00277B32">
        <w:rPr>
          <w:rFonts w:eastAsia="Times New Roman"/>
          <w:sz w:val="28"/>
          <w:szCs w:val="28"/>
        </w:rPr>
        <w:t>б</w:t>
      </w:r>
      <w:r w:rsidRPr="00277B32">
        <w:rPr>
          <w:rFonts w:eastAsia="Times New Roman"/>
          <w:sz w:val="28"/>
          <w:szCs w:val="28"/>
        </w:rPr>
        <w:t>оя</w:t>
      </w:r>
      <w:r w:rsidR="007E74E1" w:rsidRPr="00277B32">
        <w:rPr>
          <w:rFonts w:eastAsia="Times New Roman"/>
          <w:sz w:val="28"/>
          <w:szCs w:val="28"/>
        </w:rPr>
        <w:t>,  действовало 42 госпиталя</w:t>
      </w:r>
      <w:r w:rsidR="007A320D" w:rsidRPr="00277B32">
        <w:rPr>
          <w:rFonts w:eastAsia="Times New Roman"/>
          <w:sz w:val="28"/>
          <w:szCs w:val="28"/>
        </w:rPr>
        <w:t xml:space="preserve">. </w:t>
      </w:r>
    </w:p>
    <w:p w:rsidR="002778B5" w:rsidRPr="00277B32" w:rsidRDefault="007A320D" w:rsidP="00277B32">
      <w:pPr>
        <w:shd w:val="clear" w:color="auto" w:fill="FFFFFF"/>
        <w:spacing w:line="360" w:lineRule="auto"/>
        <w:ind w:left="14" w:right="38" w:firstLine="394"/>
        <w:jc w:val="both"/>
        <w:rPr>
          <w:rFonts w:eastAsia="Times New Roman"/>
          <w:sz w:val="28"/>
          <w:szCs w:val="28"/>
        </w:rPr>
      </w:pPr>
      <w:r w:rsidRPr="00277B32">
        <w:rPr>
          <w:rFonts w:eastAsia="Times New Roman"/>
          <w:sz w:val="28"/>
          <w:szCs w:val="28"/>
        </w:rPr>
        <w:t xml:space="preserve">В госпиталях Красного Креста имелось 6.500 кроватей. К тому времени </w:t>
      </w:r>
      <w:r w:rsidRPr="00277B32">
        <w:rPr>
          <w:rFonts w:eastAsia="Times New Roman"/>
          <w:sz w:val="28"/>
          <w:szCs w:val="28"/>
        </w:rPr>
        <w:lastRenderedPageBreak/>
        <w:t>было принято</w:t>
      </w:r>
      <w:r w:rsidR="00B77B3E" w:rsidRPr="00277B32">
        <w:rPr>
          <w:rFonts w:eastAsia="Times New Roman"/>
          <w:sz w:val="28"/>
          <w:szCs w:val="28"/>
        </w:rPr>
        <w:t xml:space="preserve">  ими 20,575 больных</w:t>
      </w:r>
      <w:r w:rsidRPr="00277B32">
        <w:rPr>
          <w:rFonts w:eastAsia="Times New Roman"/>
          <w:sz w:val="28"/>
          <w:szCs w:val="28"/>
        </w:rPr>
        <w:t xml:space="preserve">. Госпитали, </w:t>
      </w:r>
      <w:proofErr w:type="spellStart"/>
      <w:r w:rsidRPr="00277B32">
        <w:rPr>
          <w:rFonts w:eastAsia="Times New Roman"/>
          <w:sz w:val="28"/>
          <w:szCs w:val="28"/>
        </w:rPr>
        <w:t>содержимые</w:t>
      </w:r>
      <w:proofErr w:type="spellEnd"/>
      <w:r w:rsidRPr="00277B32">
        <w:rPr>
          <w:rFonts w:eastAsia="Times New Roman"/>
          <w:sz w:val="28"/>
          <w:szCs w:val="28"/>
        </w:rPr>
        <w:t xml:space="preserve"> на особый счет, развернули 980 кроватей, готовы были принять 1,200 </w:t>
      </w:r>
      <w:proofErr w:type="spellStart"/>
      <w:r w:rsidRPr="00277B32">
        <w:rPr>
          <w:rFonts w:eastAsia="Times New Roman"/>
          <w:sz w:val="28"/>
          <w:szCs w:val="28"/>
        </w:rPr>
        <w:t>больных</w:t>
      </w:r>
      <w:proofErr w:type="gramStart"/>
      <w:r w:rsidRPr="00277B32">
        <w:rPr>
          <w:rFonts w:eastAsia="Times New Roman"/>
          <w:sz w:val="28"/>
          <w:szCs w:val="28"/>
        </w:rPr>
        <w:t>,в</w:t>
      </w:r>
      <w:proofErr w:type="spellEnd"/>
      <w:proofErr w:type="gramEnd"/>
      <w:r w:rsidRPr="00277B32">
        <w:rPr>
          <w:rFonts w:eastAsia="Times New Roman"/>
          <w:sz w:val="28"/>
          <w:szCs w:val="28"/>
        </w:rPr>
        <w:t xml:space="preserve"> них состояло уже 2,073 больных. По сообщению </w:t>
      </w:r>
      <w:proofErr w:type="spellStart"/>
      <w:r w:rsidRPr="00277B32">
        <w:rPr>
          <w:rFonts w:eastAsia="Times New Roman"/>
          <w:sz w:val="28"/>
          <w:szCs w:val="28"/>
        </w:rPr>
        <w:t>Главноуполномоченного</w:t>
      </w:r>
      <w:proofErr w:type="spellEnd"/>
      <w:r w:rsidRPr="00277B32">
        <w:rPr>
          <w:rFonts w:eastAsia="Times New Roman"/>
          <w:sz w:val="28"/>
          <w:szCs w:val="28"/>
        </w:rPr>
        <w:t>, земские госпитали прекра</w:t>
      </w:r>
      <w:r w:rsidR="00626C6F" w:rsidRPr="00277B32">
        <w:rPr>
          <w:rFonts w:eastAsia="Times New Roman"/>
          <w:sz w:val="28"/>
          <w:szCs w:val="28"/>
        </w:rPr>
        <w:t>с</w:t>
      </w:r>
      <w:r w:rsidRPr="00277B32">
        <w:rPr>
          <w:rFonts w:eastAsia="Times New Roman"/>
          <w:sz w:val="28"/>
          <w:szCs w:val="28"/>
        </w:rPr>
        <w:t xml:space="preserve">но оборудованы, </w:t>
      </w:r>
      <w:proofErr w:type="spellStart"/>
      <w:r w:rsidRPr="00277B32">
        <w:rPr>
          <w:rFonts w:eastAsia="Times New Roman"/>
          <w:sz w:val="28"/>
          <w:szCs w:val="28"/>
        </w:rPr>
        <w:t>легкоприспособляються</w:t>
      </w:r>
      <w:proofErr w:type="spellEnd"/>
      <w:r w:rsidRPr="00277B32">
        <w:rPr>
          <w:rFonts w:eastAsia="Times New Roman"/>
          <w:sz w:val="28"/>
          <w:szCs w:val="28"/>
        </w:rPr>
        <w:t xml:space="preserve"> к местны</w:t>
      </w:r>
      <w:r w:rsidR="00626C6F" w:rsidRPr="00277B32">
        <w:rPr>
          <w:rFonts w:eastAsia="Times New Roman"/>
          <w:sz w:val="28"/>
          <w:szCs w:val="28"/>
        </w:rPr>
        <w:t>м условиям, быстро развертывают</w:t>
      </w:r>
      <w:r w:rsidRPr="00277B32">
        <w:rPr>
          <w:rFonts w:eastAsia="Times New Roman"/>
          <w:sz w:val="28"/>
          <w:szCs w:val="28"/>
        </w:rPr>
        <w:t xml:space="preserve">ся, обладают хорошими кухнями для устройства питательных пунктов. Дворянский госпиталь в Харбине имеет 400 кроватей, принял 1,037 больных. </w:t>
      </w:r>
      <w:r w:rsidR="00626C6F" w:rsidRPr="00277B32">
        <w:rPr>
          <w:rFonts w:eastAsia="Times New Roman"/>
          <w:sz w:val="28"/>
          <w:szCs w:val="28"/>
        </w:rPr>
        <w:t xml:space="preserve">Кроме госпиталя дворянство выделило отряд и приготовило оборудование для перевозки 240 больных в 20 товарных вагонах, сделавших две поездки. От них также посылался </w:t>
      </w:r>
      <w:r w:rsidRPr="00277B32">
        <w:rPr>
          <w:rFonts w:eastAsia="Times New Roman"/>
          <w:sz w:val="28"/>
          <w:szCs w:val="28"/>
        </w:rPr>
        <w:t xml:space="preserve"> </w:t>
      </w:r>
      <w:r w:rsidR="00626C6F" w:rsidRPr="00277B32">
        <w:rPr>
          <w:rFonts w:eastAsia="Times New Roman"/>
          <w:sz w:val="28"/>
          <w:szCs w:val="28"/>
        </w:rPr>
        <w:t xml:space="preserve">на передовую линию подвижной лазарет на 100 кроватей. Всего под флагом </w:t>
      </w:r>
      <w:proofErr w:type="spellStart"/>
      <w:r w:rsidR="00626C6F" w:rsidRPr="00277B32">
        <w:rPr>
          <w:rFonts w:eastAsia="Times New Roman"/>
          <w:sz w:val="28"/>
          <w:szCs w:val="28"/>
        </w:rPr>
        <w:t>Красног</w:t>
      </w:r>
      <w:proofErr w:type="spellEnd"/>
      <w:r w:rsidR="00626C6F" w:rsidRPr="00277B32">
        <w:rPr>
          <w:rFonts w:eastAsia="Times New Roman"/>
          <w:sz w:val="28"/>
          <w:szCs w:val="28"/>
        </w:rPr>
        <w:t xml:space="preserve"> Креста было 26,054 больных.</w:t>
      </w:r>
    </w:p>
    <w:p w:rsidR="00B77B3E" w:rsidRPr="00277B32" w:rsidRDefault="00B77B3E" w:rsidP="00277B32">
      <w:pPr>
        <w:shd w:val="clear" w:color="auto" w:fill="FFFFFF"/>
        <w:spacing w:line="360" w:lineRule="auto"/>
        <w:ind w:left="14" w:right="38" w:firstLine="394"/>
        <w:jc w:val="both"/>
        <w:rPr>
          <w:rFonts w:eastAsia="Times New Roman"/>
          <w:sz w:val="28"/>
          <w:szCs w:val="28"/>
        </w:rPr>
      </w:pPr>
      <w:r w:rsidRPr="00277B32">
        <w:rPr>
          <w:rFonts w:eastAsia="Times New Roman"/>
          <w:sz w:val="28"/>
          <w:szCs w:val="28"/>
        </w:rPr>
        <w:t>Летучих отрядов насчитывалось, 8 Петербуржских, 6 Московских, Собственный Ея Величества, Родзянко, Курляндский и все они состояли при передовых корпусах.  Летучие отряды находились в передовых частях, несли вместе с войсками все невзгоды и лишения. В условиях войны деятельность их была полосами, в спокойное время они занимались амбулаторным лечением.</w:t>
      </w:r>
      <w:r w:rsidR="00AE2E52" w:rsidRPr="00277B32">
        <w:rPr>
          <w:rStyle w:val="a5"/>
          <w:rFonts w:eastAsia="Times New Roman"/>
          <w:sz w:val="28"/>
          <w:szCs w:val="28"/>
        </w:rPr>
        <w:footnoteReference w:id="88"/>
      </w:r>
    </w:p>
    <w:p w:rsidR="006B633E" w:rsidRPr="00277B32" w:rsidRDefault="006B633E" w:rsidP="00277B32">
      <w:pPr>
        <w:shd w:val="clear" w:color="auto" w:fill="FFFFFF"/>
        <w:spacing w:line="360" w:lineRule="auto"/>
        <w:ind w:right="38"/>
        <w:jc w:val="both"/>
        <w:rPr>
          <w:rFonts w:eastAsia="Times New Roman"/>
          <w:sz w:val="28"/>
          <w:szCs w:val="28"/>
        </w:rPr>
      </w:pPr>
      <w:r w:rsidRPr="00277B32">
        <w:rPr>
          <w:rFonts w:eastAsia="Times New Roman"/>
          <w:sz w:val="28"/>
          <w:szCs w:val="28"/>
        </w:rPr>
        <w:t xml:space="preserve">После сдачи Порт-Артура сестрам милосердия было предложено покинуть город, так как раненные солдаты были переданы японцам, но женщины отказались покинуть </w:t>
      </w:r>
      <w:proofErr w:type="gramStart"/>
      <w:r w:rsidRPr="00277B32">
        <w:rPr>
          <w:rFonts w:eastAsia="Times New Roman"/>
          <w:sz w:val="28"/>
          <w:szCs w:val="28"/>
        </w:rPr>
        <w:t>Порт-Артур</w:t>
      </w:r>
      <w:proofErr w:type="gramEnd"/>
      <w:r w:rsidRPr="00277B32">
        <w:rPr>
          <w:rFonts w:eastAsia="Times New Roman"/>
          <w:sz w:val="28"/>
          <w:szCs w:val="28"/>
        </w:rPr>
        <w:t xml:space="preserve"> и изъявили желание следовать за больными в Японию. В Русско-японскую войну это был не единственный факт, когда сестры остались с больными, попавшими в плен. Известен случай, когда после взятия японцами </w:t>
      </w:r>
      <w:proofErr w:type="spellStart"/>
      <w:r w:rsidRPr="00277B32">
        <w:rPr>
          <w:rFonts w:eastAsia="Times New Roman"/>
          <w:sz w:val="28"/>
          <w:szCs w:val="28"/>
        </w:rPr>
        <w:t>Цайцзягоу</w:t>
      </w:r>
      <w:proofErr w:type="spellEnd"/>
      <w:r w:rsidRPr="00277B32">
        <w:rPr>
          <w:rFonts w:eastAsia="Times New Roman"/>
          <w:sz w:val="28"/>
          <w:szCs w:val="28"/>
        </w:rPr>
        <w:t xml:space="preserve"> Управление Красного Креста предложило медперсоналу его покинуть. Санитары согласились, а сестры милосердия нет.</w:t>
      </w:r>
    </w:p>
    <w:p w:rsidR="006B633E" w:rsidRDefault="006B633E" w:rsidP="00277B32">
      <w:pPr>
        <w:shd w:val="clear" w:color="auto" w:fill="FFFFFF"/>
        <w:spacing w:line="360" w:lineRule="auto"/>
        <w:ind w:right="38"/>
        <w:jc w:val="both"/>
        <w:rPr>
          <w:rFonts w:eastAsia="Times New Roman"/>
          <w:sz w:val="28"/>
          <w:szCs w:val="28"/>
        </w:rPr>
      </w:pPr>
      <w:r w:rsidRPr="00277B32">
        <w:rPr>
          <w:rFonts w:eastAsia="Times New Roman"/>
          <w:sz w:val="28"/>
          <w:szCs w:val="28"/>
        </w:rPr>
        <w:t xml:space="preserve">В 20-х числах февраля </w:t>
      </w:r>
      <w:r w:rsidRPr="00277B32">
        <w:rPr>
          <w:rFonts w:eastAsia="Times New Roman"/>
          <w:spacing w:val="17"/>
          <w:sz w:val="28"/>
          <w:szCs w:val="28"/>
        </w:rPr>
        <w:t>1905</w:t>
      </w:r>
      <w:r w:rsidRPr="00277B32">
        <w:rPr>
          <w:rFonts w:eastAsia="Times New Roman"/>
          <w:sz w:val="28"/>
          <w:szCs w:val="28"/>
        </w:rPr>
        <w:t xml:space="preserve"> г. все сестры были вынуждены покинуть город и отправиться в Россию, тогда как раненых отправляли в Японию уже в качестве пленных. "Сестрица, - говорили на прощание больные Ольге </w:t>
      </w:r>
      <w:proofErr w:type="spellStart"/>
      <w:r w:rsidRPr="00277B32">
        <w:rPr>
          <w:rFonts w:eastAsia="Times New Roman"/>
          <w:sz w:val="28"/>
          <w:szCs w:val="28"/>
        </w:rPr>
        <w:t>Баумгартен</w:t>
      </w:r>
      <w:proofErr w:type="spellEnd"/>
      <w:r w:rsidRPr="00277B32">
        <w:rPr>
          <w:rFonts w:eastAsia="Times New Roman"/>
          <w:sz w:val="28"/>
          <w:szCs w:val="28"/>
        </w:rPr>
        <w:t xml:space="preserve">, - вот как только вы уедете, мы и начнем буянить: пущай японец </w:t>
      </w:r>
      <w:r w:rsidRPr="00277B32">
        <w:rPr>
          <w:rFonts w:eastAsia="Times New Roman"/>
          <w:sz w:val="28"/>
          <w:szCs w:val="28"/>
        </w:rPr>
        <w:lastRenderedPageBreak/>
        <w:t>нас узнает.     Больно     обидно     оставаться     без     вас".</w:t>
      </w:r>
      <w:r w:rsidR="003127F5" w:rsidRPr="00277B32">
        <w:rPr>
          <w:rStyle w:val="a5"/>
          <w:rFonts w:eastAsia="Times New Roman"/>
          <w:sz w:val="28"/>
          <w:szCs w:val="28"/>
        </w:rPr>
        <w:footnoteReference w:id="89"/>
      </w:r>
    </w:p>
    <w:p w:rsidR="00E72572" w:rsidRDefault="00E72572" w:rsidP="00277B32">
      <w:pPr>
        <w:shd w:val="clear" w:color="auto" w:fill="FFFFFF"/>
        <w:spacing w:line="360" w:lineRule="auto"/>
        <w:ind w:right="38"/>
        <w:jc w:val="both"/>
        <w:rPr>
          <w:rFonts w:eastAsia="Times New Roman"/>
          <w:sz w:val="28"/>
          <w:szCs w:val="28"/>
        </w:rPr>
      </w:pPr>
    </w:p>
    <w:p w:rsidR="00E72572" w:rsidRDefault="00E72572" w:rsidP="00277B32">
      <w:pPr>
        <w:shd w:val="clear" w:color="auto" w:fill="FFFFFF"/>
        <w:spacing w:line="360" w:lineRule="auto"/>
        <w:ind w:right="38"/>
        <w:jc w:val="both"/>
        <w:rPr>
          <w:rFonts w:eastAsia="Times New Roman"/>
          <w:sz w:val="28"/>
          <w:szCs w:val="28"/>
        </w:rPr>
      </w:pPr>
    </w:p>
    <w:p w:rsidR="00E72572" w:rsidRDefault="00E72572" w:rsidP="00277B32">
      <w:pPr>
        <w:shd w:val="clear" w:color="auto" w:fill="FFFFFF"/>
        <w:spacing w:line="360" w:lineRule="auto"/>
        <w:ind w:right="38"/>
        <w:jc w:val="both"/>
        <w:rPr>
          <w:rFonts w:eastAsia="Times New Roman"/>
          <w:sz w:val="28"/>
          <w:szCs w:val="28"/>
        </w:rPr>
      </w:pPr>
    </w:p>
    <w:p w:rsidR="00E72572" w:rsidRDefault="00E72572" w:rsidP="00277B32">
      <w:pPr>
        <w:shd w:val="clear" w:color="auto" w:fill="FFFFFF"/>
        <w:spacing w:line="360" w:lineRule="auto"/>
        <w:ind w:right="38"/>
        <w:jc w:val="both"/>
        <w:rPr>
          <w:rFonts w:eastAsia="Times New Roman"/>
          <w:sz w:val="28"/>
          <w:szCs w:val="28"/>
        </w:rPr>
      </w:pPr>
    </w:p>
    <w:p w:rsidR="00E72572" w:rsidRDefault="00E72572" w:rsidP="00277B32">
      <w:pPr>
        <w:shd w:val="clear" w:color="auto" w:fill="FFFFFF"/>
        <w:spacing w:line="360" w:lineRule="auto"/>
        <w:ind w:right="38"/>
        <w:jc w:val="both"/>
        <w:rPr>
          <w:rFonts w:eastAsia="Times New Roman"/>
          <w:sz w:val="28"/>
          <w:szCs w:val="28"/>
        </w:rPr>
      </w:pPr>
    </w:p>
    <w:p w:rsidR="00E72572" w:rsidRDefault="00E72572" w:rsidP="00277B32">
      <w:pPr>
        <w:shd w:val="clear" w:color="auto" w:fill="FFFFFF"/>
        <w:spacing w:line="360" w:lineRule="auto"/>
        <w:ind w:right="38"/>
        <w:jc w:val="both"/>
        <w:rPr>
          <w:rFonts w:eastAsia="Times New Roman"/>
          <w:sz w:val="28"/>
          <w:szCs w:val="28"/>
        </w:rPr>
      </w:pPr>
    </w:p>
    <w:p w:rsidR="00E72572" w:rsidRDefault="00E72572" w:rsidP="00277B32">
      <w:pPr>
        <w:shd w:val="clear" w:color="auto" w:fill="FFFFFF"/>
        <w:spacing w:line="360" w:lineRule="auto"/>
        <w:ind w:right="38"/>
        <w:jc w:val="both"/>
        <w:rPr>
          <w:rFonts w:eastAsia="Times New Roman"/>
          <w:sz w:val="28"/>
          <w:szCs w:val="28"/>
        </w:rPr>
      </w:pPr>
    </w:p>
    <w:p w:rsidR="00E72572" w:rsidRDefault="00E72572" w:rsidP="00277B32">
      <w:pPr>
        <w:shd w:val="clear" w:color="auto" w:fill="FFFFFF"/>
        <w:spacing w:line="360" w:lineRule="auto"/>
        <w:ind w:right="38"/>
        <w:jc w:val="both"/>
        <w:rPr>
          <w:rFonts w:eastAsia="Times New Roman"/>
          <w:sz w:val="28"/>
          <w:szCs w:val="28"/>
        </w:rPr>
      </w:pPr>
    </w:p>
    <w:p w:rsidR="00E72572" w:rsidRDefault="00E72572" w:rsidP="00277B32">
      <w:pPr>
        <w:shd w:val="clear" w:color="auto" w:fill="FFFFFF"/>
        <w:spacing w:line="360" w:lineRule="auto"/>
        <w:ind w:right="38"/>
        <w:jc w:val="both"/>
        <w:rPr>
          <w:rFonts w:eastAsia="Times New Roman"/>
          <w:sz w:val="28"/>
          <w:szCs w:val="28"/>
        </w:rPr>
      </w:pPr>
    </w:p>
    <w:p w:rsidR="00164193" w:rsidRPr="00277B32" w:rsidRDefault="008B0AED" w:rsidP="00277B32">
      <w:pPr>
        <w:shd w:val="clear" w:color="auto" w:fill="FFFFFF"/>
        <w:spacing w:line="360" w:lineRule="auto"/>
        <w:ind w:right="38"/>
        <w:jc w:val="both"/>
        <w:rPr>
          <w:rFonts w:eastAsia="Times New Roman"/>
          <w:b/>
          <w:sz w:val="28"/>
          <w:szCs w:val="28"/>
        </w:rPr>
      </w:pPr>
      <w:r w:rsidRPr="008B0AED">
        <w:rPr>
          <w:rFonts w:eastAsia="Times New Roman"/>
          <w:b/>
          <w:sz w:val="28"/>
          <w:szCs w:val="28"/>
        </w:rPr>
        <w:t>7</w:t>
      </w:r>
      <w:r w:rsidR="00541FDC" w:rsidRPr="00277B32">
        <w:rPr>
          <w:rFonts w:eastAsia="Times New Roman"/>
          <w:b/>
          <w:sz w:val="28"/>
          <w:szCs w:val="28"/>
        </w:rPr>
        <w:t>.</w:t>
      </w:r>
      <w:r w:rsidR="00164193" w:rsidRPr="00277B32">
        <w:rPr>
          <w:rFonts w:eastAsia="Times New Roman"/>
          <w:b/>
          <w:sz w:val="28"/>
          <w:szCs w:val="28"/>
        </w:rPr>
        <w:t>«</w:t>
      </w:r>
      <w:proofErr w:type="spellStart"/>
      <w:r w:rsidR="00164193" w:rsidRPr="00277B32">
        <w:rPr>
          <w:rFonts w:eastAsia="Times New Roman"/>
          <w:b/>
          <w:sz w:val="28"/>
          <w:szCs w:val="28"/>
        </w:rPr>
        <w:t>Порт-Артурская</w:t>
      </w:r>
      <w:proofErr w:type="spellEnd"/>
      <w:r w:rsidR="00164193" w:rsidRPr="00277B32">
        <w:rPr>
          <w:rFonts w:eastAsia="Times New Roman"/>
          <w:b/>
          <w:sz w:val="28"/>
          <w:szCs w:val="28"/>
        </w:rPr>
        <w:t>» икона Пресвятой Богородицы.</w:t>
      </w:r>
    </w:p>
    <w:p w:rsidR="00D91152" w:rsidRPr="00277B32" w:rsidRDefault="00164193" w:rsidP="00277B32">
      <w:pPr>
        <w:shd w:val="clear" w:color="auto" w:fill="FFFFFF"/>
        <w:spacing w:line="360" w:lineRule="auto"/>
        <w:ind w:left="5"/>
        <w:jc w:val="both"/>
        <w:rPr>
          <w:sz w:val="28"/>
          <w:szCs w:val="28"/>
        </w:rPr>
      </w:pPr>
      <w:r w:rsidRPr="00277B32">
        <w:rPr>
          <w:rFonts w:eastAsia="Times New Roman"/>
          <w:sz w:val="28"/>
          <w:szCs w:val="28"/>
        </w:rPr>
        <w:t xml:space="preserve"> История этой иконы получила начало далеко от приморья. По преданию, ее написали в Киево-Печерской Лавре после того как одному из пришедших туда паломников случилось во сне откровение. Ровно за два месяца до начала Русско-японской войны, 11 декабря 1903 года, в Киево-Печерскую лавру, в дальние пещеры, пришел </w:t>
      </w:r>
      <w:proofErr w:type="spellStart"/>
      <w:r w:rsidRPr="00277B32">
        <w:rPr>
          <w:rFonts w:eastAsia="Times New Roman"/>
          <w:sz w:val="28"/>
          <w:szCs w:val="28"/>
        </w:rPr>
        <w:t>поговеть</w:t>
      </w:r>
      <w:proofErr w:type="spellEnd"/>
      <w:r w:rsidRPr="00277B32">
        <w:rPr>
          <w:rFonts w:eastAsia="Times New Roman"/>
          <w:sz w:val="28"/>
          <w:szCs w:val="28"/>
        </w:rPr>
        <w:t xml:space="preserve"> из Бессарабской губернии старик-матрос, участник обороны Севастополя. </w:t>
      </w:r>
      <w:r w:rsidR="00D91152" w:rsidRPr="00277B32">
        <w:rPr>
          <w:rFonts w:eastAsia="Times New Roman"/>
          <w:sz w:val="28"/>
          <w:szCs w:val="28"/>
        </w:rPr>
        <w:t xml:space="preserve">Он усердно молился о Русском флоте в Порт-Артуре. Однажды во сне ему было видение: « стоящая спиной к заливу моря Пресвятая Богородица, держащая в руках продолговатый плакат с сиреневой каемкой, на котором был изображен лик Спасителя. Хитон Божией Матери был синим, а верхнее одеяние - коричневым. Обе стопы Ее попирали обнаженные и отточенные обоюдоострые мечи. </w:t>
      </w:r>
      <w:proofErr w:type="gramStart"/>
      <w:r w:rsidR="00D91152" w:rsidRPr="00277B32">
        <w:rPr>
          <w:rFonts w:eastAsia="Times New Roman"/>
          <w:sz w:val="28"/>
          <w:szCs w:val="28"/>
        </w:rPr>
        <w:t>С правой стороны над пречистым ликом Богородицы находился Архистратиг Михаил, с левой - Архангел Гавриил.</w:t>
      </w:r>
      <w:proofErr w:type="gramEnd"/>
      <w:r w:rsidR="00D91152" w:rsidRPr="00277B32">
        <w:rPr>
          <w:rFonts w:eastAsia="Times New Roman"/>
          <w:sz w:val="28"/>
          <w:szCs w:val="28"/>
        </w:rPr>
        <w:t xml:space="preserve"> Над Нею Ангелы держали в облаках царскую корону, увенчанную перекрещивающимися радугами с крестом наверху. Еще выше Бесплотные Силы поддерживали облака, на которых восседал Господь </w:t>
      </w:r>
      <w:proofErr w:type="spellStart"/>
      <w:r w:rsidR="00D91152" w:rsidRPr="00277B32">
        <w:rPr>
          <w:rFonts w:eastAsia="Times New Roman"/>
          <w:sz w:val="28"/>
          <w:szCs w:val="28"/>
        </w:rPr>
        <w:t>Саваоф</w:t>
      </w:r>
      <w:proofErr w:type="spellEnd"/>
      <w:r w:rsidR="00D91152" w:rsidRPr="00277B32">
        <w:rPr>
          <w:rFonts w:eastAsia="Times New Roman"/>
          <w:sz w:val="28"/>
          <w:szCs w:val="28"/>
        </w:rPr>
        <w:t>; над ним была надпись по сиянию: "Да будет едино стадо и един пастырь".</w:t>
      </w:r>
    </w:p>
    <w:p w:rsidR="00D91152" w:rsidRPr="00277B32" w:rsidRDefault="00A04EB7" w:rsidP="00277B32">
      <w:pPr>
        <w:shd w:val="clear" w:color="auto" w:fill="FFFFFF"/>
        <w:tabs>
          <w:tab w:val="left" w:pos="1795"/>
          <w:tab w:val="left" w:pos="4944"/>
          <w:tab w:val="left" w:pos="8131"/>
        </w:tabs>
        <w:spacing w:line="360" w:lineRule="auto"/>
        <w:ind w:left="10"/>
        <w:jc w:val="both"/>
        <w:rPr>
          <w:sz w:val="28"/>
          <w:szCs w:val="28"/>
        </w:rPr>
      </w:pPr>
      <w:r w:rsidRPr="00277B32">
        <w:rPr>
          <w:rFonts w:eastAsia="Times New Roman"/>
          <w:sz w:val="28"/>
          <w:szCs w:val="28"/>
        </w:rPr>
        <w:t xml:space="preserve">  </w:t>
      </w:r>
      <w:r w:rsidR="00D91152" w:rsidRPr="00277B32">
        <w:rPr>
          <w:rFonts w:eastAsia="Times New Roman"/>
          <w:sz w:val="28"/>
          <w:szCs w:val="28"/>
        </w:rPr>
        <w:t xml:space="preserve">Пресвятая Богородица успокоила пораженного страхом матроса и поведала </w:t>
      </w:r>
      <w:r w:rsidR="00D91152" w:rsidRPr="00277B32">
        <w:rPr>
          <w:rFonts w:eastAsia="Times New Roman"/>
          <w:sz w:val="28"/>
          <w:szCs w:val="28"/>
        </w:rPr>
        <w:lastRenderedPageBreak/>
        <w:t xml:space="preserve">ему, что вскоре начнется война, в которой Россию ждут тяжелые потери и испытания. Владычица Небесная приказала изготовить образ, точно отображающий видение, и отправить икону в </w:t>
      </w:r>
      <w:proofErr w:type="spellStart"/>
      <w:r w:rsidR="00D91152" w:rsidRPr="00277B32">
        <w:rPr>
          <w:rFonts w:eastAsia="Times New Roman"/>
          <w:sz w:val="28"/>
          <w:szCs w:val="28"/>
        </w:rPr>
        <w:t>Порт-Артурскую</w:t>
      </w:r>
      <w:proofErr w:type="spellEnd"/>
      <w:r w:rsidR="00D91152" w:rsidRPr="00277B32">
        <w:rPr>
          <w:rFonts w:eastAsia="Times New Roman"/>
          <w:sz w:val="28"/>
          <w:szCs w:val="28"/>
        </w:rPr>
        <w:t xml:space="preserve"> церковь, обещая помощь, покровительство и победу русскому воинству тотчас по прибытии образа на указанное место. Видение старика-матроса, </w:t>
      </w:r>
      <w:proofErr w:type="spellStart"/>
      <w:r w:rsidR="00D91152" w:rsidRPr="00277B32">
        <w:rPr>
          <w:rFonts w:eastAsia="Times New Roman"/>
          <w:sz w:val="28"/>
          <w:szCs w:val="28"/>
        </w:rPr>
        <w:t>севастопольца</w:t>
      </w:r>
      <w:proofErr w:type="spellEnd"/>
      <w:r w:rsidR="00D91152" w:rsidRPr="00277B32">
        <w:rPr>
          <w:rFonts w:eastAsia="Times New Roman"/>
          <w:sz w:val="28"/>
          <w:szCs w:val="28"/>
        </w:rPr>
        <w:t>, стало известно богомольцам Киево-Печерской лавры. Когда пришло первое известие о начале русско-японской войны, десять тысяч богомольцев по пятачку (более от одного лица не принимали) собрали сумму, необходимую на материалы для иконы. За работу мастера ничего не взяли.</w:t>
      </w:r>
      <w:r w:rsidR="00D91152" w:rsidRPr="00277B32">
        <w:rPr>
          <w:sz w:val="28"/>
          <w:szCs w:val="28"/>
        </w:rPr>
        <w:t xml:space="preserve"> </w:t>
      </w:r>
      <w:r w:rsidR="00D91152" w:rsidRPr="00277B32">
        <w:rPr>
          <w:rFonts w:eastAsia="Times New Roman"/>
          <w:sz w:val="28"/>
          <w:szCs w:val="28"/>
        </w:rPr>
        <w:t xml:space="preserve">Образ был изготовлен точно по указанию матроса. На нем эмалированной вязью было написано: "В благословение и знамение торжества христолюбивому воинству Дальней России от святых обителей Киевских и </w:t>
      </w:r>
      <w:r w:rsidR="00D91152" w:rsidRPr="00277B32">
        <w:rPr>
          <w:rFonts w:eastAsia="Times New Roman"/>
          <w:spacing w:val="25"/>
          <w:sz w:val="28"/>
          <w:szCs w:val="28"/>
        </w:rPr>
        <w:t>10000</w:t>
      </w:r>
      <w:r w:rsidR="00D91152" w:rsidRPr="00277B32">
        <w:rPr>
          <w:rFonts w:eastAsia="Times New Roman"/>
          <w:sz w:val="28"/>
          <w:szCs w:val="28"/>
        </w:rPr>
        <w:t xml:space="preserve"> богомольцев и друзей</w:t>
      </w:r>
      <w:r w:rsidR="00E72572">
        <w:rPr>
          <w:rFonts w:eastAsia="Times New Roman"/>
          <w:sz w:val="28"/>
          <w:szCs w:val="28"/>
        </w:rPr>
        <w:t xml:space="preserve">.  </w:t>
      </w:r>
      <w:proofErr w:type="gramStart"/>
      <w:r w:rsidR="00D91152" w:rsidRPr="00277B32">
        <w:rPr>
          <w:rFonts w:eastAsia="Times New Roman"/>
          <w:sz w:val="28"/>
          <w:szCs w:val="28"/>
        </w:rPr>
        <w:t xml:space="preserve">Летом 1904 года икона прибыла на Дальний Восток, о чем подробно рассказали "Владивостокские епархиальные ведомости" (№ </w:t>
      </w:r>
      <w:r w:rsidR="00D91152" w:rsidRPr="00277B32">
        <w:rPr>
          <w:rFonts w:eastAsia="Times New Roman"/>
          <w:spacing w:val="22"/>
          <w:sz w:val="28"/>
          <w:szCs w:val="28"/>
        </w:rPr>
        <w:t>16-17.</w:t>
      </w:r>
      <w:r w:rsidR="00D91152" w:rsidRPr="00277B32">
        <w:rPr>
          <w:rFonts w:eastAsia="Times New Roman"/>
          <w:sz w:val="28"/>
          <w:szCs w:val="28"/>
        </w:rPr>
        <w:t xml:space="preserve"> 1 сентября </w:t>
      </w:r>
      <w:r w:rsidR="00D91152" w:rsidRPr="00277B32">
        <w:rPr>
          <w:rFonts w:eastAsia="Times New Roman"/>
          <w:spacing w:val="20"/>
          <w:sz w:val="28"/>
          <w:szCs w:val="28"/>
        </w:rPr>
        <w:t>1904</w:t>
      </w:r>
      <w:r w:rsidR="00D91152" w:rsidRPr="00277B32">
        <w:rPr>
          <w:rFonts w:eastAsia="Times New Roman"/>
          <w:sz w:val="28"/>
          <w:szCs w:val="28"/>
        </w:rPr>
        <w:t xml:space="preserve"> года; № 2. 15 января 1905года;№</w:t>
      </w:r>
      <w:r w:rsidR="00D91152" w:rsidRPr="00277B32">
        <w:rPr>
          <w:rFonts w:eastAsia="Times New Roman"/>
          <w:spacing w:val="1"/>
          <w:sz w:val="28"/>
          <w:szCs w:val="28"/>
        </w:rPr>
        <w:t>10.</w:t>
      </w:r>
      <w:proofErr w:type="gramEnd"/>
      <w:r w:rsidR="00D91152" w:rsidRPr="00277B32">
        <w:rPr>
          <w:rFonts w:eastAsia="Times New Roman"/>
          <w:spacing w:val="1"/>
          <w:sz w:val="28"/>
          <w:szCs w:val="28"/>
        </w:rPr>
        <w:t xml:space="preserve"> </w:t>
      </w:r>
      <w:r w:rsidR="003E0D2E" w:rsidRPr="00277B32">
        <w:rPr>
          <w:rFonts w:eastAsia="Times New Roman"/>
          <w:sz w:val="28"/>
          <w:szCs w:val="28"/>
        </w:rPr>
        <w:t xml:space="preserve"> </w:t>
      </w:r>
      <w:proofErr w:type="gramStart"/>
      <w:r w:rsidR="003E0D2E" w:rsidRPr="00277B32">
        <w:rPr>
          <w:rFonts w:eastAsia="Times New Roman"/>
          <w:sz w:val="28"/>
          <w:szCs w:val="28"/>
        </w:rPr>
        <w:t xml:space="preserve">От </w:t>
      </w:r>
      <w:r w:rsidR="00D91152" w:rsidRPr="00277B32">
        <w:rPr>
          <w:rFonts w:eastAsia="Times New Roman"/>
          <w:spacing w:val="-15"/>
          <w:sz w:val="28"/>
          <w:szCs w:val="28"/>
        </w:rPr>
        <w:t>15</w:t>
      </w:r>
      <w:r w:rsidR="003E0D2E" w:rsidRPr="00277B32">
        <w:rPr>
          <w:rFonts w:eastAsia="Times New Roman"/>
          <w:sz w:val="28"/>
          <w:szCs w:val="28"/>
        </w:rPr>
        <w:t xml:space="preserve"> </w:t>
      </w:r>
      <w:r w:rsidR="00D91152" w:rsidRPr="00277B32">
        <w:rPr>
          <w:rFonts w:eastAsia="Times New Roman"/>
          <w:sz w:val="28"/>
          <w:szCs w:val="28"/>
        </w:rPr>
        <w:t>мая</w:t>
      </w:r>
      <w:r w:rsidR="003E0D2E" w:rsidRPr="00277B32">
        <w:rPr>
          <w:rFonts w:eastAsia="Times New Roman"/>
          <w:sz w:val="28"/>
          <w:szCs w:val="28"/>
        </w:rPr>
        <w:t xml:space="preserve"> </w:t>
      </w:r>
      <w:r w:rsidR="00D91152" w:rsidRPr="00277B32">
        <w:rPr>
          <w:rFonts w:eastAsia="Times New Roman"/>
          <w:sz w:val="28"/>
          <w:szCs w:val="28"/>
        </w:rPr>
        <w:t>1905</w:t>
      </w:r>
      <w:r w:rsidR="003E0D2E" w:rsidRPr="00277B32">
        <w:rPr>
          <w:rFonts w:eastAsia="Times New Roman"/>
          <w:sz w:val="28"/>
          <w:szCs w:val="28"/>
        </w:rPr>
        <w:t xml:space="preserve"> </w:t>
      </w:r>
      <w:r w:rsidR="00D91152" w:rsidRPr="00277B32">
        <w:rPr>
          <w:rFonts w:eastAsia="Times New Roman"/>
          <w:sz w:val="28"/>
          <w:szCs w:val="28"/>
        </w:rPr>
        <w:t>года).</w:t>
      </w:r>
      <w:proofErr w:type="gramEnd"/>
      <w:r w:rsidR="00D91152" w:rsidRPr="00277B32">
        <w:rPr>
          <w:sz w:val="28"/>
          <w:szCs w:val="28"/>
        </w:rPr>
        <w:t xml:space="preserve"> </w:t>
      </w:r>
      <w:r w:rsidR="003E0D2E" w:rsidRPr="00277B32">
        <w:rPr>
          <w:rFonts w:eastAsia="Times New Roman"/>
          <w:sz w:val="28"/>
          <w:szCs w:val="28"/>
        </w:rPr>
        <w:t xml:space="preserve">В начале  </w:t>
      </w:r>
      <w:r w:rsidR="00D91152" w:rsidRPr="00277B32">
        <w:rPr>
          <w:rFonts w:eastAsia="Times New Roman"/>
          <w:sz w:val="28"/>
          <w:szCs w:val="28"/>
        </w:rPr>
        <w:t>августа  икона   "Торжество  Пресвятой  Богородицы" была   д</w:t>
      </w:r>
      <w:r w:rsidR="003E0D2E" w:rsidRPr="00277B32">
        <w:rPr>
          <w:rFonts w:eastAsia="Times New Roman"/>
          <w:sz w:val="28"/>
          <w:szCs w:val="28"/>
        </w:rPr>
        <w:t xml:space="preserve">оставлена   во   Владивосток. 2 августа </w:t>
      </w:r>
      <w:r w:rsidR="00D91152" w:rsidRPr="00277B32">
        <w:rPr>
          <w:rFonts w:eastAsia="Times New Roman"/>
          <w:sz w:val="28"/>
          <w:szCs w:val="28"/>
        </w:rPr>
        <w:t>Преосвященный епископ</w:t>
      </w:r>
      <w:r w:rsidR="003E0D2E" w:rsidRPr="00277B32">
        <w:rPr>
          <w:rFonts w:eastAsia="Times New Roman"/>
          <w:sz w:val="28"/>
          <w:szCs w:val="28"/>
        </w:rPr>
        <w:t xml:space="preserve"> </w:t>
      </w:r>
      <w:r w:rsidR="00E72572">
        <w:rPr>
          <w:rFonts w:eastAsia="Times New Roman"/>
          <w:sz w:val="28"/>
          <w:szCs w:val="28"/>
        </w:rPr>
        <w:t xml:space="preserve">Владивостокский </w:t>
      </w:r>
      <w:r w:rsidR="003E0D2E" w:rsidRPr="00277B32">
        <w:rPr>
          <w:rFonts w:eastAsia="Times New Roman"/>
          <w:sz w:val="28"/>
          <w:szCs w:val="28"/>
        </w:rPr>
        <w:t xml:space="preserve">и </w:t>
      </w:r>
      <w:r w:rsidR="00E72572">
        <w:rPr>
          <w:rFonts w:eastAsia="Times New Roman"/>
          <w:sz w:val="28"/>
          <w:szCs w:val="28"/>
        </w:rPr>
        <w:t xml:space="preserve">Приморский </w:t>
      </w:r>
      <w:proofErr w:type="spellStart"/>
      <w:r w:rsidR="00D91152" w:rsidRPr="00277B32">
        <w:rPr>
          <w:rFonts w:eastAsia="Times New Roman"/>
          <w:sz w:val="28"/>
          <w:szCs w:val="28"/>
        </w:rPr>
        <w:t>Евсевий</w:t>
      </w:r>
      <w:proofErr w:type="spellEnd"/>
      <w:r w:rsidR="003E0D2E" w:rsidRPr="00277B32">
        <w:rPr>
          <w:sz w:val="28"/>
          <w:szCs w:val="28"/>
        </w:rPr>
        <w:t xml:space="preserve"> </w:t>
      </w:r>
      <w:r w:rsidR="00D91152" w:rsidRPr="00277B32">
        <w:rPr>
          <w:sz w:val="28"/>
          <w:szCs w:val="28"/>
        </w:rPr>
        <w:t>(</w:t>
      </w:r>
      <w:r w:rsidR="00D91152" w:rsidRPr="00277B32">
        <w:rPr>
          <w:rFonts w:eastAsia="Times New Roman"/>
          <w:sz w:val="28"/>
          <w:szCs w:val="28"/>
        </w:rPr>
        <w:t xml:space="preserve">Никольский) в кафедральном соборе принял святую икону "Торжество Пресвятой Богородицы", предназначавшуюся для </w:t>
      </w:r>
      <w:proofErr w:type="spellStart"/>
      <w:r w:rsidR="00D91152" w:rsidRPr="00277B32">
        <w:rPr>
          <w:rFonts w:eastAsia="Times New Roman"/>
          <w:sz w:val="28"/>
          <w:szCs w:val="28"/>
        </w:rPr>
        <w:t>Порт-Артурского</w:t>
      </w:r>
      <w:proofErr w:type="spellEnd"/>
      <w:r w:rsidR="00D91152" w:rsidRPr="00277B32">
        <w:rPr>
          <w:rFonts w:eastAsia="Times New Roman"/>
          <w:sz w:val="28"/>
          <w:szCs w:val="28"/>
        </w:rPr>
        <w:t xml:space="preserve"> собора и до того времени находившуюся у начальника Тихоокеанской эскадры вице-адмирала Н. И. </w:t>
      </w:r>
      <w:proofErr w:type="spellStart"/>
      <w:r w:rsidR="00D91152" w:rsidRPr="00277B32">
        <w:rPr>
          <w:rFonts w:eastAsia="Times New Roman"/>
          <w:sz w:val="28"/>
          <w:szCs w:val="28"/>
        </w:rPr>
        <w:t>Скрыдлова</w:t>
      </w:r>
      <w:proofErr w:type="spellEnd"/>
      <w:r w:rsidR="00D91152" w:rsidRPr="00277B32">
        <w:rPr>
          <w:rFonts w:eastAsia="Times New Roman"/>
          <w:sz w:val="28"/>
          <w:szCs w:val="28"/>
        </w:rPr>
        <w:t xml:space="preserve">. Вице-адмирал Н. И. </w:t>
      </w:r>
      <w:proofErr w:type="spellStart"/>
      <w:r w:rsidR="00D91152" w:rsidRPr="00277B32">
        <w:rPr>
          <w:rFonts w:eastAsia="Times New Roman"/>
          <w:sz w:val="28"/>
          <w:szCs w:val="28"/>
        </w:rPr>
        <w:t>Скрыдлов</w:t>
      </w:r>
      <w:proofErr w:type="spellEnd"/>
      <w:r w:rsidR="00D91152" w:rsidRPr="00277B32">
        <w:rPr>
          <w:rFonts w:eastAsia="Times New Roman"/>
          <w:sz w:val="28"/>
          <w:szCs w:val="28"/>
        </w:rPr>
        <w:t>, которому это поручение было дано Государыней Императрицей Марией Федоровной, по прибытии во Владивосток обратился к ней с просьбой о разрешении временно поставить икону во Владивостокском кафедральном соборе. Ее Императорское Величество изъявила согласие в телеграмме, которая была получена во Владивостоке 2 августа.</w:t>
      </w:r>
    </w:p>
    <w:p w:rsidR="00D91152" w:rsidRPr="00277B32" w:rsidRDefault="00A04EB7" w:rsidP="00277B32">
      <w:pPr>
        <w:shd w:val="clear" w:color="auto" w:fill="FFFFFF"/>
        <w:spacing w:line="360" w:lineRule="auto"/>
        <w:ind w:left="5" w:firstLine="202"/>
        <w:jc w:val="both"/>
        <w:rPr>
          <w:sz w:val="28"/>
          <w:szCs w:val="28"/>
        </w:rPr>
      </w:pPr>
      <w:r w:rsidRPr="00277B32">
        <w:rPr>
          <w:rFonts w:eastAsia="Times New Roman"/>
          <w:sz w:val="28"/>
          <w:szCs w:val="28"/>
        </w:rPr>
        <w:t xml:space="preserve"> </w:t>
      </w:r>
      <w:r w:rsidR="00D91152" w:rsidRPr="00277B32">
        <w:rPr>
          <w:rFonts w:eastAsia="Times New Roman"/>
          <w:sz w:val="28"/>
          <w:szCs w:val="28"/>
        </w:rPr>
        <w:t xml:space="preserve">Многие верующие выражали недоумение и неудовольствие тем, что </w:t>
      </w:r>
      <w:proofErr w:type="spellStart"/>
      <w:r w:rsidR="00D91152" w:rsidRPr="00277B32">
        <w:rPr>
          <w:rFonts w:eastAsia="Times New Roman"/>
          <w:sz w:val="28"/>
          <w:szCs w:val="28"/>
        </w:rPr>
        <w:t>Порт-Артурская</w:t>
      </w:r>
      <w:proofErr w:type="spellEnd"/>
      <w:r w:rsidR="00D91152" w:rsidRPr="00277B32">
        <w:rPr>
          <w:rFonts w:eastAsia="Times New Roman"/>
          <w:sz w:val="28"/>
          <w:szCs w:val="28"/>
        </w:rPr>
        <w:t xml:space="preserve"> икона не доставляется к месту назначения. Однако задержка с отправкой была обусловлена отсутствием свободных кораблей, способных </w:t>
      </w:r>
      <w:r w:rsidR="00D91152" w:rsidRPr="00277B32">
        <w:rPr>
          <w:rFonts w:eastAsia="Times New Roman"/>
          <w:sz w:val="28"/>
          <w:szCs w:val="28"/>
        </w:rPr>
        <w:lastRenderedPageBreak/>
        <w:t>безопасно доставить икону, и активными военными действиями осажденном Порт-Артуре.</w:t>
      </w:r>
    </w:p>
    <w:p w:rsidR="003E0D2E" w:rsidRPr="00277B32" w:rsidRDefault="000741DC" w:rsidP="00277B32">
      <w:pPr>
        <w:shd w:val="clear" w:color="auto" w:fill="FFFFFF"/>
        <w:spacing w:line="360" w:lineRule="auto"/>
        <w:jc w:val="both"/>
        <w:rPr>
          <w:sz w:val="28"/>
          <w:szCs w:val="28"/>
        </w:rPr>
      </w:pPr>
      <w:r>
        <w:rPr>
          <w:rFonts w:eastAsia="Times New Roman"/>
          <w:sz w:val="28"/>
          <w:szCs w:val="28"/>
        </w:rPr>
        <w:t xml:space="preserve">  </w:t>
      </w:r>
      <w:r w:rsidR="00D91152" w:rsidRPr="00277B32">
        <w:rPr>
          <w:rFonts w:eastAsia="Times New Roman"/>
          <w:sz w:val="28"/>
          <w:szCs w:val="28"/>
        </w:rPr>
        <w:t xml:space="preserve">Доставить живописную копию иконы в Порт-Артур взялся доброволец-матрос </w:t>
      </w:r>
      <w:proofErr w:type="spellStart"/>
      <w:r w:rsidR="00D91152" w:rsidRPr="00277B32">
        <w:rPr>
          <w:rFonts w:eastAsia="Times New Roman"/>
          <w:sz w:val="28"/>
          <w:szCs w:val="28"/>
        </w:rPr>
        <w:t>Пленков</w:t>
      </w:r>
      <w:proofErr w:type="spellEnd"/>
      <w:r w:rsidR="00D91152" w:rsidRPr="00277B32">
        <w:rPr>
          <w:rFonts w:eastAsia="Times New Roman"/>
          <w:sz w:val="28"/>
          <w:szCs w:val="28"/>
        </w:rPr>
        <w:t>, это было в октябре. Но транспорт</w:t>
      </w:r>
      <w:r w:rsidR="003E0D2E" w:rsidRPr="00277B32">
        <w:rPr>
          <w:rFonts w:eastAsia="Times New Roman"/>
          <w:sz w:val="28"/>
          <w:szCs w:val="28"/>
        </w:rPr>
        <w:t xml:space="preserve"> попал в сильный шторм и вернулся во Владивосток. </w:t>
      </w:r>
    </w:p>
    <w:p w:rsidR="003E0D2E" w:rsidRPr="00277B32" w:rsidRDefault="00A04EB7" w:rsidP="00277B32">
      <w:pPr>
        <w:shd w:val="clear" w:color="auto" w:fill="FFFFFF"/>
        <w:spacing w:line="360" w:lineRule="auto"/>
        <w:ind w:firstLine="197"/>
        <w:jc w:val="both"/>
        <w:rPr>
          <w:sz w:val="28"/>
          <w:szCs w:val="28"/>
        </w:rPr>
      </w:pPr>
      <w:r w:rsidRPr="00277B32">
        <w:rPr>
          <w:rFonts w:eastAsia="Times New Roman"/>
          <w:sz w:val="28"/>
          <w:szCs w:val="28"/>
        </w:rPr>
        <w:t xml:space="preserve"> </w:t>
      </w:r>
      <w:r w:rsidR="003E0D2E" w:rsidRPr="00277B32">
        <w:rPr>
          <w:rFonts w:eastAsia="Times New Roman"/>
          <w:sz w:val="28"/>
          <w:szCs w:val="28"/>
        </w:rPr>
        <w:t xml:space="preserve">Наконец доставить подлинную икону в Порт-Артур взялся Николай Николаевич Федоров - 50-летний отставной ротмистр лейб-гвардии Уланского Ее Величества полка, участник русско-турецкой войны </w:t>
      </w:r>
      <w:r w:rsidR="003E0D2E" w:rsidRPr="00277B32">
        <w:rPr>
          <w:rFonts w:eastAsia="Times New Roman"/>
          <w:spacing w:val="27"/>
          <w:sz w:val="28"/>
          <w:szCs w:val="28"/>
        </w:rPr>
        <w:t>1877-1878</w:t>
      </w:r>
      <w:r w:rsidR="003E0D2E" w:rsidRPr="00277B32">
        <w:rPr>
          <w:rFonts w:eastAsia="Times New Roman"/>
          <w:sz w:val="28"/>
          <w:szCs w:val="28"/>
        </w:rPr>
        <w:t xml:space="preserve"> годов, в 1904 году </w:t>
      </w:r>
      <w:proofErr w:type="gramStart"/>
      <w:r w:rsidR="003E0D2E" w:rsidRPr="00277B32">
        <w:rPr>
          <w:rFonts w:eastAsia="Times New Roman"/>
          <w:sz w:val="28"/>
          <w:szCs w:val="28"/>
        </w:rPr>
        <w:t>-д</w:t>
      </w:r>
      <w:proofErr w:type="gramEnd"/>
      <w:r w:rsidR="003E0D2E" w:rsidRPr="00277B32">
        <w:rPr>
          <w:rFonts w:eastAsia="Times New Roman"/>
          <w:sz w:val="28"/>
          <w:szCs w:val="28"/>
        </w:rPr>
        <w:t xml:space="preserve">елопроизводитель Императорской охоты. Он из газет узнал о судьбе </w:t>
      </w:r>
      <w:proofErr w:type="spellStart"/>
      <w:r w:rsidR="003E0D2E" w:rsidRPr="00277B32">
        <w:rPr>
          <w:rFonts w:eastAsia="Times New Roman"/>
          <w:sz w:val="28"/>
          <w:szCs w:val="28"/>
        </w:rPr>
        <w:t>Порт-Артурской</w:t>
      </w:r>
      <w:proofErr w:type="spellEnd"/>
      <w:r w:rsidR="003E0D2E" w:rsidRPr="00277B32">
        <w:rPr>
          <w:rFonts w:eastAsia="Times New Roman"/>
          <w:sz w:val="28"/>
          <w:szCs w:val="28"/>
        </w:rPr>
        <w:t xml:space="preserve"> иконы и решил взять на себя трудный и опасный подвиг - доставить означенную икону </w:t>
      </w:r>
      <w:proofErr w:type="gramStart"/>
      <w:r w:rsidR="003E0D2E" w:rsidRPr="00277B32">
        <w:rPr>
          <w:rFonts w:eastAsia="Times New Roman"/>
          <w:sz w:val="28"/>
          <w:szCs w:val="28"/>
        </w:rPr>
        <w:t>в</w:t>
      </w:r>
      <w:proofErr w:type="gramEnd"/>
      <w:r w:rsidR="003E0D2E" w:rsidRPr="00277B32">
        <w:rPr>
          <w:rFonts w:eastAsia="Times New Roman"/>
          <w:sz w:val="28"/>
          <w:szCs w:val="28"/>
        </w:rPr>
        <w:t xml:space="preserve"> Артур. Его духовник отец Иоанн </w:t>
      </w:r>
      <w:proofErr w:type="spellStart"/>
      <w:r w:rsidR="003E0D2E" w:rsidRPr="00277B32">
        <w:rPr>
          <w:rFonts w:eastAsia="Times New Roman"/>
          <w:sz w:val="28"/>
          <w:szCs w:val="28"/>
        </w:rPr>
        <w:t>Кронштадтский</w:t>
      </w:r>
      <w:proofErr w:type="spellEnd"/>
      <w:r w:rsidR="003E0D2E" w:rsidRPr="00277B32">
        <w:rPr>
          <w:rFonts w:eastAsia="Times New Roman"/>
          <w:sz w:val="28"/>
          <w:szCs w:val="28"/>
        </w:rPr>
        <w:t xml:space="preserve"> дал ему на это свое благословение.</w:t>
      </w:r>
    </w:p>
    <w:p w:rsidR="003E0D2E" w:rsidRPr="00277B32" w:rsidRDefault="00A04EB7" w:rsidP="00277B32">
      <w:pPr>
        <w:shd w:val="clear" w:color="auto" w:fill="FFFFFF"/>
        <w:spacing w:line="360" w:lineRule="auto"/>
        <w:ind w:left="10" w:firstLine="192"/>
        <w:jc w:val="both"/>
        <w:rPr>
          <w:sz w:val="28"/>
          <w:szCs w:val="28"/>
        </w:rPr>
      </w:pPr>
      <w:r w:rsidRPr="00277B32">
        <w:rPr>
          <w:rFonts w:eastAsia="Times New Roman"/>
          <w:sz w:val="28"/>
          <w:szCs w:val="28"/>
        </w:rPr>
        <w:t xml:space="preserve"> </w:t>
      </w:r>
      <w:r w:rsidR="003E0D2E" w:rsidRPr="00277B32">
        <w:rPr>
          <w:rFonts w:eastAsia="Times New Roman"/>
          <w:sz w:val="28"/>
          <w:szCs w:val="28"/>
        </w:rPr>
        <w:t xml:space="preserve">В первых числах октября Н. Н. Федоров выехал из Петербурга во Владивосток, куда прибыл 7 ноября 1904 года. 21 ноября (4 декабря), в день праздника Введения </w:t>
      </w:r>
      <w:proofErr w:type="gramStart"/>
      <w:r w:rsidR="003E0D2E" w:rsidRPr="00277B32">
        <w:rPr>
          <w:rFonts w:eastAsia="Times New Roman"/>
          <w:sz w:val="28"/>
          <w:szCs w:val="28"/>
        </w:rPr>
        <w:t>во</w:t>
      </w:r>
      <w:proofErr w:type="gramEnd"/>
      <w:r w:rsidR="003E0D2E" w:rsidRPr="00277B32">
        <w:rPr>
          <w:rFonts w:eastAsia="Times New Roman"/>
          <w:sz w:val="28"/>
          <w:szCs w:val="28"/>
        </w:rPr>
        <w:t xml:space="preserve"> храм Пресвятой Богородицы, после Литургии в кафедральном соборе при большом стечении народа в последний раз перед иконой "Торжество Пресвятой Богородицы" было совершено торжественное молебствие. После молебна икона была заключена в специально приготовленный для нее футляр и отправлена на норвежский пароход, который увез икону из Владивостока. </w:t>
      </w:r>
      <w:proofErr w:type="spellStart"/>
      <w:r w:rsidR="003E0D2E" w:rsidRPr="00277B32">
        <w:rPr>
          <w:rFonts w:eastAsia="Times New Roman"/>
          <w:sz w:val="28"/>
          <w:szCs w:val="28"/>
        </w:rPr>
        <w:t>Владивостокцам</w:t>
      </w:r>
      <w:proofErr w:type="spellEnd"/>
      <w:r w:rsidR="003E0D2E" w:rsidRPr="00277B32">
        <w:rPr>
          <w:rFonts w:eastAsia="Times New Roman"/>
          <w:sz w:val="28"/>
          <w:szCs w:val="28"/>
        </w:rPr>
        <w:t xml:space="preserve"> осталась копия этой иконы в натуральную величину, писанная на медной доске масляными красками.</w:t>
      </w:r>
    </w:p>
    <w:p w:rsidR="004F0579" w:rsidRPr="00277B32" w:rsidRDefault="00A04EB7" w:rsidP="00277B32">
      <w:pPr>
        <w:shd w:val="clear" w:color="auto" w:fill="FFFFFF"/>
        <w:spacing w:line="360" w:lineRule="auto"/>
        <w:ind w:right="43"/>
        <w:jc w:val="both"/>
        <w:rPr>
          <w:sz w:val="28"/>
          <w:szCs w:val="28"/>
        </w:rPr>
      </w:pPr>
      <w:r w:rsidRPr="00277B32">
        <w:rPr>
          <w:rFonts w:eastAsia="Times New Roman"/>
          <w:sz w:val="28"/>
          <w:szCs w:val="28"/>
        </w:rPr>
        <w:t xml:space="preserve">  </w:t>
      </w:r>
      <w:r w:rsidR="003E0D2E" w:rsidRPr="00277B32">
        <w:rPr>
          <w:rFonts w:eastAsia="Times New Roman"/>
          <w:sz w:val="28"/>
          <w:szCs w:val="28"/>
        </w:rPr>
        <w:t xml:space="preserve">Первое сообщение от Н. Н. Федорова было получено 7 января 1905 года, это была телеграмма, поданная им 4 января со станции "Первая застава" на реке </w:t>
      </w:r>
      <w:proofErr w:type="spellStart"/>
      <w:r w:rsidR="003E0D2E" w:rsidRPr="00277B32">
        <w:rPr>
          <w:rFonts w:eastAsia="Times New Roman"/>
          <w:sz w:val="28"/>
          <w:szCs w:val="28"/>
        </w:rPr>
        <w:t>Ляохе</w:t>
      </w:r>
      <w:proofErr w:type="spellEnd"/>
      <w:r w:rsidR="003E0D2E" w:rsidRPr="00277B32">
        <w:rPr>
          <w:rFonts w:eastAsia="Times New Roman"/>
          <w:sz w:val="28"/>
          <w:szCs w:val="28"/>
        </w:rPr>
        <w:t xml:space="preserve">. В этой телеграмме Федоров </w:t>
      </w:r>
      <w:proofErr w:type="spellStart"/>
      <w:r w:rsidR="003E0D2E" w:rsidRPr="00277B32">
        <w:rPr>
          <w:rFonts w:eastAsia="Times New Roman"/>
          <w:sz w:val="28"/>
          <w:szCs w:val="28"/>
        </w:rPr>
        <w:t>пресил</w:t>
      </w:r>
      <w:proofErr w:type="spellEnd"/>
      <w:r w:rsidR="003E0D2E" w:rsidRPr="00277B32">
        <w:rPr>
          <w:rFonts w:eastAsia="Times New Roman"/>
          <w:sz w:val="28"/>
          <w:szCs w:val="28"/>
        </w:rPr>
        <w:t xml:space="preserve"> выслать его вещи в Харбин до востребования. Об иконе Н.  Федоров сообщил в письме,  которое  пришло   11 </w:t>
      </w:r>
      <w:r w:rsidR="004F0579" w:rsidRPr="00277B32">
        <w:rPr>
          <w:rFonts w:eastAsia="Times New Roman"/>
          <w:sz w:val="28"/>
          <w:szCs w:val="28"/>
        </w:rPr>
        <w:t>января. Стало известно, что икона "Торжество Пресвятой Богородицы" в Порт-Артур доставлена не была. Город к тому времени уже был сдан. Испросив разрешения в Петербурге, Федоров отправил ее в действующую армию, к генералу Куропаткину.</w:t>
      </w:r>
    </w:p>
    <w:p w:rsidR="004F0579" w:rsidRPr="00277B32" w:rsidRDefault="004F0579" w:rsidP="00277B32">
      <w:pPr>
        <w:shd w:val="clear" w:color="auto" w:fill="FFFFFF"/>
        <w:spacing w:line="360" w:lineRule="auto"/>
        <w:ind w:left="5" w:right="38" w:firstLine="302"/>
        <w:jc w:val="both"/>
        <w:rPr>
          <w:sz w:val="28"/>
          <w:szCs w:val="28"/>
        </w:rPr>
      </w:pPr>
      <w:r w:rsidRPr="00277B32">
        <w:rPr>
          <w:rFonts w:eastAsia="Times New Roman"/>
          <w:sz w:val="28"/>
          <w:szCs w:val="28"/>
        </w:rPr>
        <w:lastRenderedPageBreak/>
        <w:t xml:space="preserve">Дальнейшая судьба </w:t>
      </w:r>
      <w:proofErr w:type="spellStart"/>
      <w:r w:rsidRPr="00277B32">
        <w:rPr>
          <w:rFonts w:eastAsia="Times New Roman"/>
          <w:sz w:val="28"/>
          <w:szCs w:val="28"/>
        </w:rPr>
        <w:t>Порт-Артурской</w:t>
      </w:r>
      <w:proofErr w:type="spellEnd"/>
      <w:r w:rsidRPr="00277B32">
        <w:rPr>
          <w:rFonts w:eastAsia="Times New Roman"/>
          <w:sz w:val="28"/>
          <w:szCs w:val="28"/>
        </w:rPr>
        <w:t xml:space="preserve"> иконы беспокоила многих </w:t>
      </w:r>
      <w:proofErr w:type="spellStart"/>
      <w:r w:rsidRPr="00277B32">
        <w:rPr>
          <w:rFonts w:eastAsia="Times New Roman"/>
          <w:sz w:val="28"/>
          <w:szCs w:val="28"/>
        </w:rPr>
        <w:t>владивостокцев</w:t>
      </w:r>
      <w:proofErr w:type="spellEnd"/>
      <w:r w:rsidRPr="00277B32">
        <w:rPr>
          <w:rFonts w:eastAsia="Times New Roman"/>
          <w:sz w:val="28"/>
          <w:szCs w:val="28"/>
        </w:rPr>
        <w:t xml:space="preserve">, которые неоднократно обращались с запросами к Владыке </w:t>
      </w:r>
      <w:proofErr w:type="spellStart"/>
      <w:r w:rsidRPr="00277B32">
        <w:rPr>
          <w:rFonts w:eastAsia="Times New Roman"/>
          <w:sz w:val="28"/>
          <w:szCs w:val="28"/>
        </w:rPr>
        <w:t>Евсевию</w:t>
      </w:r>
      <w:proofErr w:type="spellEnd"/>
      <w:r w:rsidRPr="00277B32">
        <w:rPr>
          <w:rFonts w:eastAsia="Times New Roman"/>
          <w:sz w:val="28"/>
          <w:szCs w:val="28"/>
        </w:rPr>
        <w:t xml:space="preserve">. Выражая общее беспокойство, Владыка обратился к главному священнику армии протоиерею Сергию </w:t>
      </w:r>
      <w:proofErr w:type="spellStart"/>
      <w:r w:rsidRPr="00277B32">
        <w:rPr>
          <w:rFonts w:eastAsia="Times New Roman"/>
          <w:sz w:val="28"/>
          <w:szCs w:val="28"/>
        </w:rPr>
        <w:t>Голубеву</w:t>
      </w:r>
      <w:proofErr w:type="spellEnd"/>
      <w:r w:rsidRPr="00277B32">
        <w:rPr>
          <w:rFonts w:eastAsia="Times New Roman"/>
          <w:sz w:val="28"/>
          <w:szCs w:val="28"/>
        </w:rPr>
        <w:t>, который телеграммой от 28 апреля 1905 года ответил: "Икона "Торжество Богородицы" после неудавшейся попытки чиновника Федорова препроводить ее в Порт-Артур была доставлена в ставку Главнокомандующего и с этого времени находится в походной церкви Главнокомандующего".</w:t>
      </w:r>
    </w:p>
    <w:p w:rsidR="004F0579" w:rsidRPr="00277B32" w:rsidRDefault="00A04EB7" w:rsidP="00277B32">
      <w:pPr>
        <w:shd w:val="clear" w:color="auto" w:fill="FFFFFF"/>
        <w:spacing w:line="360" w:lineRule="auto"/>
        <w:ind w:left="24" w:firstLine="202"/>
        <w:jc w:val="both"/>
        <w:rPr>
          <w:sz w:val="28"/>
          <w:szCs w:val="28"/>
        </w:rPr>
      </w:pPr>
      <w:r w:rsidRPr="00277B32">
        <w:rPr>
          <w:rFonts w:eastAsia="Times New Roman"/>
          <w:sz w:val="28"/>
          <w:szCs w:val="28"/>
        </w:rPr>
        <w:t xml:space="preserve"> </w:t>
      </w:r>
      <w:r w:rsidR="004F0579" w:rsidRPr="00277B32">
        <w:rPr>
          <w:rFonts w:eastAsia="Times New Roman"/>
          <w:sz w:val="28"/>
          <w:szCs w:val="28"/>
        </w:rPr>
        <w:t>О дальнейших событиях, связанных с иконой, можно только гадать. Известно письмо отц</w:t>
      </w:r>
      <w:proofErr w:type="gramStart"/>
      <w:r w:rsidR="004F0579" w:rsidRPr="00277B32">
        <w:rPr>
          <w:rFonts w:eastAsia="Times New Roman"/>
          <w:sz w:val="28"/>
          <w:szCs w:val="28"/>
        </w:rPr>
        <w:t>а Иоа</w:t>
      </w:r>
      <w:proofErr w:type="gramEnd"/>
      <w:r w:rsidR="004F0579" w:rsidRPr="00277B32">
        <w:rPr>
          <w:rFonts w:eastAsia="Times New Roman"/>
          <w:sz w:val="28"/>
          <w:szCs w:val="28"/>
        </w:rPr>
        <w:t xml:space="preserve">нна </w:t>
      </w:r>
      <w:proofErr w:type="spellStart"/>
      <w:r w:rsidR="004F0579" w:rsidRPr="00277B32">
        <w:rPr>
          <w:rFonts w:eastAsia="Times New Roman"/>
          <w:sz w:val="28"/>
          <w:szCs w:val="28"/>
        </w:rPr>
        <w:t>Кронштадтского</w:t>
      </w:r>
      <w:proofErr w:type="spellEnd"/>
      <w:r w:rsidR="004F0579" w:rsidRPr="00277B32">
        <w:rPr>
          <w:rFonts w:eastAsia="Times New Roman"/>
          <w:sz w:val="28"/>
          <w:szCs w:val="28"/>
        </w:rPr>
        <w:t>: "Вождь нашего воинства А. Н. Куропаткин оставил все поднесенные ему иконы у японцев-язычников, между тем как мирские вещи все захватил. Каково отношение к вере и святыне церковной! За то Господь не благословляет оружия нашего и враги побеждают нас. За то мы стали в посмеяние и попрание всем врагам нашим".</w:t>
      </w:r>
    </w:p>
    <w:p w:rsidR="00D4642E" w:rsidRDefault="004F0579" w:rsidP="00277B32">
      <w:pPr>
        <w:shd w:val="clear" w:color="auto" w:fill="FFFFFF"/>
        <w:spacing w:line="360" w:lineRule="auto"/>
        <w:ind w:right="29"/>
        <w:jc w:val="both"/>
        <w:rPr>
          <w:rFonts w:eastAsia="Times New Roman"/>
          <w:sz w:val="28"/>
          <w:szCs w:val="28"/>
        </w:rPr>
      </w:pPr>
      <w:r w:rsidRPr="00277B32">
        <w:rPr>
          <w:rFonts w:eastAsia="Times New Roman"/>
          <w:sz w:val="28"/>
          <w:szCs w:val="28"/>
        </w:rPr>
        <w:t>На несколько десятков лет икона "Торжество Пресвятой Богородицы оказалась сокрытой. И только в 1998 году состоялось ее вторичное обретение.</w:t>
      </w:r>
      <w:r w:rsidRPr="00277B32">
        <w:rPr>
          <w:rStyle w:val="a5"/>
          <w:rFonts w:eastAsia="Times New Roman"/>
          <w:sz w:val="28"/>
          <w:szCs w:val="28"/>
        </w:rPr>
        <w:footnoteReference w:id="90"/>
      </w:r>
      <w:r w:rsidRPr="00277B32">
        <w:rPr>
          <w:rFonts w:eastAsia="Times New Roman"/>
          <w:sz w:val="28"/>
          <w:szCs w:val="28"/>
        </w:rPr>
        <w:t>. Свидетельства очевидцев.</w:t>
      </w:r>
      <w:r w:rsidR="006E5BE0" w:rsidRPr="00277B32">
        <w:rPr>
          <w:sz w:val="28"/>
          <w:szCs w:val="28"/>
        </w:rPr>
        <w:t xml:space="preserve"> </w:t>
      </w:r>
      <w:r w:rsidRPr="00277B32">
        <w:rPr>
          <w:rFonts w:eastAsia="Times New Roman"/>
          <w:sz w:val="28"/>
          <w:szCs w:val="28"/>
        </w:rPr>
        <w:t>Рассказывает иеромонах Сергий (Чашин): — В феврале 1998 года    мы    совершали    паломничество    в    Святую    Землю</w:t>
      </w:r>
      <w:r w:rsidR="005E4FD2">
        <w:rPr>
          <w:rFonts w:eastAsia="Times New Roman"/>
          <w:sz w:val="28"/>
          <w:szCs w:val="28"/>
        </w:rPr>
        <w:t xml:space="preserve">. </w:t>
      </w:r>
      <w:r w:rsidR="006E5BE0" w:rsidRPr="00277B32">
        <w:rPr>
          <w:rFonts w:eastAsia="Times New Roman"/>
          <w:sz w:val="28"/>
          <w:szCs w:val="28"/>
        </w:rPr>
        <w:t xml:space="preserve">По дороге в </w:t>
      </w:r>
      <w:proofErr w:type="spellStart"/>
      <w:r w:rsidR="006E5BE0" w:rsidRPr="00277B32">
        <w:rPr>
          <w:rFonts w:eastAsia="Times New Roman"/>
          <w:sz w:val="28"/>
          <w:szCs w:val="28"/>
        </w:rPr>
        <w:t>Гефсиманию</w:t>
      </w:r>
      <w:proofErr w:type="spellEnd"/>
      <w:r w:rsidR="006E5BE0" w:rsidRPr="00277B32">
        <w:rPr>
          <w:rFonts w:eastAsia="Times New Roman"/>
          <w:sz w:val="28"/>
          <w:szCs w:val="28"/>
        </w:rPr>
        <w:t xml:space="preserve"> отец Иннокентий предложил зайти в один из антикварных магазинов, которых в Иерусалиме очень много, и мы заглянули в первый попавшийся. Каково же было наше удивление, когда, осматривая выставленные в нем христианские святыни, мы увидели </w:t>
      </w:r>
      <w:proofErr w:type="spellStart"/>
      <w:r w:rsidR="006E5BE0" w:rsidRPr="00277B32">
        <w:rPr>
          <w:rFonts w:eastAsia="Times New Roman"/>
          <w:sz w:val="28"/>
          <w:szCs w:val="28"/>
        </w:rPr>
        <w:t>Порт-Артурскую</w:t>
      </w:r>
      <w:proofErr w:type="spellEnd"/>
      <w:r w:rsidR="006E5BE0" w:rsidRPr="00277B32">
        <w:rPr>
          <w:rFonts w:eastAsia="Times New Roman"/>
          <w:sz w:val="28"/>
          <w:szCs w:val="28"/>
        </w:rPr>
        <w:t xml:space="preserve"> икону. Божия Матерь глядела на нас, держа в распростертых руках плат с </w:t>
      </w:r>
      <w:proofErr w:type="spellStart"/>
      <w:r w:rsidR="006E5BE0" w:rsidRPr="00277B32">
        <w:rPr>
          <w:rFonts w:eastAsia="Times New Roman"/>
          <w:sz w:val="28"/>
          <w:szCs w:val="28"/>
        </w:rPr>
        <w:t>Нерукотворенным</w:t>
      </w:r>
      <w:proofErr w:type="spellEnd"/>
      <w:r w:rsidR="006E5BE0" w:rsidRPr="00277B32">
        <w:rPr>
          <w:rFonts w:eastAsia="Times New Roman"/>
          <w:sz w:val="28"/>
          <w:szCs w:val="28"/>
        </w:rPr>
        <w:t xml:space="preserve"> Образом Христа. </w:t>
      </w:r>
      <w:r w:rsidR="005E4FD2">
        <w:rPr>
          <w:rFonts w:eastAsia="Times New Roman"/>
          <w:sz w:val="28"/>
          <w:szCs w:val="28"/>
        </w:rPr>
        <w:t>Потом</w:t>
      </w:r>
      <w:r w:rsidR="006E5BE0" w:rsidRPr="00277B32">
        <w:rPr>
          <w:rFonts w:eastAsia="Times New Roman"/>
          <w:sz w:val="28"/>
          <w:szCs w:val="28"/>
        </w:rPr>
        <w:t xml:space="preserve"> мы обратились в русский </w:t>
      </w:r>
      <w:proofErr w:type="spellStart"/>
      <w:r w:rsidR="006E5BE0" w:rsidRPr="00277B32">
        <w:rPr>
          <w:rFonts w:eastAsia="Times New Roman"/>
          <w:sz w:val="28"/>
          <w:szCs w:val="28"/>
        </w:rPr>
        <w:t>Горненский</w:t>
      </w:r>
      <w:proofErr w:type="spellEnd"/>
      <w:r w:rsidR="006E5BE0" w:rsidRPr="00277B32">
        <w:rPr>
          <w:rFonts w:eastAsia="Times New Roman"/>
          <w:sz w:val="28"/>
          <w:szCs w:val="28"/>
        </w:rPr>
        <w:t xml:space="preserve"> женский монастырь с просьбой одолжить денег на приобретение святого образа. И нам согласились помочь. Икону выкупили. Пока мы собирали в Приморье средства, образ хранился в Горнем монастыре, в игуменских покоях. Мы знали,   что   вывезти   из  Израиля  что-либо   ценное   и   значимое </w:t>
      </w:r>
      <w:r w:rsidR="00D4642E" w:rsidRPr="00277B32">
        <w:rPr>
          <w:rFonts w:eastAsia="Times New Roman"/>
          <w:sz w:val="28"/>
          <w:szCs w:val="28"/>
        </w:rPr>
        <w:t xml:space="preserve">весьма сложно. Но у меня было благословение </w:t>
      </w:r>
      <w:r w:rsidR="00D4642E" w:rsidRPr="00277B32">
        <w:rPr>
          <w:rFonts w:eastAsia="Times New Roman"/>
          <w:sz w:val="28"/>
          <w:szCs w:val="28"/>
        </w:rPr>
        <w:lastRenderedPageBreak/>
        <w:t xml:space="preserve">Преосвященного Владыки Вениамина, мы также заручились поддержкой Отдела внешних церковных сношений Московского Патриархата, и я отправился в Иерусалим. Я узнал, что образ Матери Божией попал в Иерусалим из Гонконга, от русских эмигрантов. Скорее всего, она принадлежала существовавшей там некоторое время православной общине. В Иерусалиме икона четыре года простояла в магазине, пока мы ее не обрели. Сестры </w:t>
      </w:r>
      <w:proofErr w:type="spellStart"/>
      <w:r w:rsidR="00D4642E" w:rsidRPr="00277B32">
        <w:rPr>
          <w:rFonts w:eastAsia="Times New Roman"/>
          <w:sz w:val="28"/>
          <w:szCs w:val="28"/>
        </w:rPr>
        <w:t>Горненского</w:t>
      </w:r>
      <w:proofErr w:type="spellEnd"/>
      <w:r w:rsidR="00D4642E" w:rsidRPr="00277B32">
        <w:rPr>
          <w:rFonts w:eastAsia="Times New Roman"/>
          <w:sz w:val="28"/>
          <w:szCs w:val="28"/>
        </w:rPr>
        <w:t xml:space="preserve"> монастыря, среди которых есть искусствоведы и реставраторы, не сомневаются, что икона эта подлинная. Они готовы прислать свое заключение, если это будет нужно. Конечно, как мы и предполагали, были определенные препятствия при получении разрешения на вывоз святого образа. Но с помощью Божией, при особом попечительстве настоятельницы </w:t>
      </w:r>
      <w:proofErr w:type="spellStart"/>
      <w:r w:rsidR="00D4642E" w:rsidRPr="00277B32">
        <w:rPr>
          <w:rFonts w:eastAsia="Times New Roman"/>
          <w:sz w:val="28"/>
          <w:szCs w:val="28"/>
        </w:rPr>
        <w:t>Горненского</w:t>
      </w:r>
      <w:proofErr w:type="spellEnd"/>
      <w:r w:rsidR="00D4642E" w:rsidRPr="00277B32">
        <w:rPr>
          <w:rFonts w:eastAsia="Times New Roman"/>
          <w:sz w:val="28"/>
          <w:szCs w:val="28"/>
        </w:rPr>
        <w:t xml:space="preserve"> монастыря игумений Георгии все разрешилось благополучно. К началу 2000 года обновленная</w:t>
      </w:r>
      <w:r w:rsidR="005E4FD2">
        <w:rPr>
          <w:rFonts w:eastAsia="Times New Roman"/>
          <w:sz w:val="28"/>
          <w:szCs w:val="28"/>
        </w:rPr>
        <w:t xml:space="preserve"> икона вернулась во Владивосток</w:t>
      </w:r>
      <w:r w:rsidR="00D4642E" w:rsidRPr="00277B32">
        <w:rPr>
          <w:rFonts w:eastAsia="Times New Roman"/>
          <w:sz w:val="28"/>
          <w:szCs w:val="28"/>
        </w:rPr>
        <w:t xml:space="preserve">. </w:t>
      </w:r>
      <w:r w:rsidR="00D4642E" w:rsidRPr="00277B32">
        <w:rPr>
          <w:rStyle w:val="a5"/>
          <w:rFonts w:eastAsia="Times New Roman"/>
          <w:sz w:val="28"/>
          <w:szCs w:val="28"/>
        </w:rPr>
        <w:footnoteReference w:id="91"/>
      </w: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Default="00FD0925" w:rsidP="00277B32">
      <w:pPr>
        <w:shd w:val="clear" w:color="auto" w:fill="FFFFFF"/>
        <w:spacing w:line="360" w:lineRule="auto"/>
        <w:ind w:right="29"/>
        <w:jc w:val="both"/>
        <w:rPr>
          <w:rFonts w:eastAsia="Times New Roman"/>
          <w:sz w:val="28"/>
          <w:szCs w:val="28"/>
        </w:rPr>
      </w:pPr>
    </w:p>
    <w:p w:rsidR="00FD0925" w:rsidRPr="00277B32" w:rsidRDefault="00FD0925" w:rsidP="00277B32">
      <w:pPr>
        <w:shd w:val="clear" w:color="auto" w:fill="FFFFFF"/>
        <w:spacing w:line="360" w:lineRule="auto"/>
        <w:ind w:right="29"/>
        <w:jc w:val="both"/>
        <w:rPr>
          <w:sz w:val="28"/>
          <w:szCs w:val="28"/>
        </w:rPr>
      </w:pPr>
    </w:p>
    <w:p w:rsidR="00D4642E" w:rsidRPr="00277B32" w:rsidRDefault="00A04EB7" w:rsidP="00277B32">
      <w:pPr>
        <w:shd w:val="clear" w:color="auto" w:fill="FFFFFF"/>
        <w:spacing w:line="360" w:lineRule="auto"/>
        <w:jc w:val="both"/>
        <w:rPr>
          <w:sz w:val="28"/>
          <w:szCs w:val="28"/>
        </w:rPr>
      </w:pPr>
      <w:r w:rsidRPr="00277B32">
        <w:rPr>
          <w:rFonts w:eastAsia="Times New Roman"/>
          <w:b/>
          <w:bCs/>
          <w:sz w:val="28"/>
          <w:szCs w:val="28"/>
        </w:rPr>
        <w:t xml:space="preserve">  </w:t>
      </w:r>
      <w:r w:rsidR="00FD0925">
        <w:rPr>
          <w:rFonts w:eastAsia="Times New Roman"/>
          <w:b/>
          <w:bCs/>
          <w:sz w:val="28"/>
          <w:szCs w:val="28"/>
        </w:rPr>
        <w:t xml:space="preserve">8. </w:t>
      </w:r>
      <w:r w:rsidR="00D4642E" w:rsidRPr="00277B32">
        <w:rPr>
          <w:rFonts w:eastAsia="Times New Roman"/>
          <w:b/>
          <w:bCs/>
          <w:sz w:val="28"/>
          <w:szCs w:val="28"/>
        </w:rPr>
        <w:t xml:space="preserve">Русская Православная Церковь в Японии, </w:t>
      </w:r>
      <w:r w:rsidR="00DE120C" w:rsidRPr="00277B32">
        <w:rPr>
          <w:rFonts w:eastAsia="Times New Roman"/>
          <w:b/>
          <w:bCs/>
          <w:sz w:val="28"/>
          <w:szCs w:val="28"/>
        </w:rPr>
        <w:t xml:space="preserve"> </w:t>
      </w:r>
      <w:proofErr w:type="spellStart"/>
      <w:r w:rsidR="00D4642E" w:rsidRPr="00277B32">
        <w:rPr>
          <w:rFonts w:eastAsia="Times New Roman"/>
          <w:b/>
          <w:bCs/>
          <w:sz w:val="28"/>
          <w:szCs w:val="28"/>
        </w:rPr>
        <w:t>окормление</w:t>
      </w:r>
      <w:proofErr w:type="spellEnd"/>
      <w:r w:rsidR="00D4642E" w:rsidRPr="00277B32">
        <w:rPr>
          <w:sz w:val="28"/>
          <w:szCs w:val="28"/>
        </w:rPr>
        <w:t xml:space="preserve">  </w:t>
      </w:r>
      <w:r w:rsidR="00D4642E" w:rsidRPr="00277B32">
        <w:rPr>
          <w:rFonts w:eastAsia="Times New Roman"/>
          <w:b/>
          <w:bCs/>
          <w:sz w:val="28"/>
          <w:szCs w:val="28"/>
        </w:rPr>
        <w:t>пленных.</w:t>
      </w:r>
    </w:p>
    <w:p w:rsidR="00660BE6" w:rsidRPr="00277B32" w:rsidRDefault="00D4642E" w:rsidP="00277B32">
      <w:pPr>
        <w:shd w:val="clear" w:color="auto" w:fill="FFFFFF"/>
        <w:spacing w:line="360" w:lineRule="auto"/>
        <w:ind w:left="5"/>
        <w:jc w:val="both"/>
        <w:rPr>
          <w:sz w:val="28"/>
          <w:szCs w:val="28"/>
        </w:rPr>
      </w:pPr>
      <w:r w:rsidRPr="00277B32">
        <w:rPr>
          <w:rFonts w:eastAsia="Times New Roman"/>
          <w:sz w:val="28"/>
          <w:szCs w:val="28"/>
        </w:rPr>
        <w:t xml:space="preserve">Русско-японская война стала тяжелым духовным испытанием для святителя Николая Японского, который наблюдал за ходом боевых действий «по ту сторону фронта» и явил языческой Японии образец пастыря. Но вот наступило время испытаний - началась русско-японская война. Еще за несколько лет до начала войны японская печать стала распространять ненависть к России. Православных японцев называли предателями; требовали смерти преосвященного Николая. Война принесла много душевных страданий Владыке. Он горячо любил свою Родину, ее </w:t>
      </w:r>
      <w:proofErr w:type="gramStart"/>
      <w:r w:rsidRPr="00277B32">
        <w:rPr>
          <w:rFonts w:eastAsia="Times New Roman"/>
          <w:sz w:val="28"/>
          <w:szCs w:val="28"/>
        </w:rPr>
        <w:t>неудачи</w:t>
      </w:r>
      <w:proofErr w:type="gramEnd"/>
      <w:r w:rsidRPr="00277B32">
        <w:rPr>
          <w:rFonts w:eastAsia="Times New Roman"/>
          <w:sz w:val="28"/>
          <w:szCs w:val="28"/>
        </w:rPr>
        <w:t xml:space="preserve"> и поражения жгучей болью отзывались в его сердце. Перед началом войны епископ Николай мог уехать в Россию, но он знал, что в надвигающиеся дни испытаний для православной</w:t>
      </w:r>
      <w:r w:rsidR="00660BE6" w:rsidRPr="00277B32">
        <w:rPr>
          <w:rFonts w:eastAsia="Times New Roman"/>
          <w:sz w:val="28"/>
          <w:szCs w:val="28"/>
        </w:rPr>
        <w:t xml:space="preserve"> Японской Церкви он будет нужен. Владыка, рискуя поплатиться жизнью, остался со своей паствой. Во время войны он был единственным русским человеком в Японии. При общей ненависти к русским и к "русской вере" </w:t>
      </w:r>
      <w:proofErr w:type="gramStart"/>
      <w:r w:rsidR="00660BE6" w:rsidRPr="00277B32">
        <w:rPr>
          <w:rFonts w:eastAsia="Times New Roman"/>
          <w:sz w:val="28"/>
          <w:szCs w:val="28"/>
        </w:rPr>
        <w:t>-П</w:t>
      </w:r>
      <w:proofErr w:type="gramEnd"/>
      <w:r w:rsidR="00660BE6" w:rsidRPr="00277B32">
        <w:rPr>
          <w:rFonts w:eastAsia="Times New Roman"/>
          <w:sz w:val="28"/>
          <w:szCs w:val="28"/>
        </w:rPr>
        <w:t xml:space="preserve">равославию, Архипастырь, с присущей ему мудростью, объяснял своим </w:t>
      </w:r>
      <w:proofErr w:type="spellStart"/>
      <w:r w:rsidR="00660BE6" w:rsidRPr="00277B32">
        <w:rPr>
          <w:rFonts w:eastAsia="Times New Roman"/>
          <w:sz w:val="28"/>
          <w:szCs w:val="28"/>
        </w:rPr>
        <w:t>пасомым</w:t>
      </w:r>
      <w:proofErr w:type="spellEnd"/>
      <w:r w:rsidR="00660BE6" w:rsidRPr="00277B32">
        <w:rPr>
          <w:rFonts w:eastAsia="Times New Roman"/>
          <w:sz w:val="28"/>
          <w:szCs w:val="28"/>
        </w:rPr>
        <w:t xml:space="preserve">, что истинный христианин должен быть выше национальных раздоров, что Православие - вера не греков или русских, а истинная вера, правильно прославляющая Бога, вера не одного народа, а всех людей, жаждущих истинного </w:t>
      </w:r>
      <w:proofErr w:type="spellStart"/>
      <w:r w:rsidR="00660BE6" w:rsidRPr="00277B32">
        <w:rPr>
          <w:rFonts w:eastAsia="Times New Roman"/>
          <w:sz w:val="28"/>
          <w:szCs w:val="28"/>
        </w:rPr>
        <w:t>богообщения</w:t>
      </w:r>
      <w:proofErr w:type="spellEnd"/>
      <w:r w:rsidR="00660BE6" w:rsidRPr="00277B32">
        <w:rPr>
          <w:rFonts w:eastAsia="Times New Roman"/>
          <w:sz w:val="28"/>
          <w:szCs w:val="28"/>
        </w:rPr>
        <w:t>.</w:t>
      </w:r>
    </w:p>
    <w:p w:rsidR="00660BE6" w:rsidRPr="00277B32" w:rsidRDefault="00660BE6" w:rsidP="00277B32">
      <w:pPr>
        <w:shd w:val="clear" w:color="auto" w:fill="FFFFFF"/>
        <w:spacing w:line="360" w:lineRule="auto"/>
        <w:ind w:left="14" w:firstLine="197"/>
        <w:jc w:val="both"/>
        <w:rPr>
          <w:sz w:val="28"/>
          <w:szCs w:val="28"/>
        </w:rPr>
      </w:pPr>
      <w:r w:rsidRPr="00277B32">
        <w:rPr>
          <w:rFonts w:eastAsia="Times New Roman"/>
          <w:sz w:val="28"/>
          <w:szCs w:val="28"/>
        </w:rPr>
        <w:lastRenderedPageBreak/>
        <w:t xml:space="preserve">Будучи сам горячим патриотом, епископ Николай ясно понимал, что такой же патриотизм нужен и для Японии, поэтому он настойчиво требовал от своих последователей, чтобы они были верными сынами Японии. "Истинный христианин, - учил он, - должен быть </w:t>
      </w:r>
      <w:r w:rsidR="00FD0925">
        <w:rPr>
          <w:rFonts w:eastAsia="Times New Roman"/>
          <w:sz w:val="28"/>
          <w:szCs w:val="28"/>
        </w:rPr>
        <w:t>истинным патриотом"</w:t>
      </w:r>
      <w:r w:rsidRPr="00277B32">
        <w:rPr>
          <w:rFonts w:eastAsia="Times New Roman"/>
          <w:sz w:val="28"/>
          <w:szCs w:val="28"/>
        </w:rPr>
        <w:t>. Православным японцам святитель Николай благословил молиться о даровании победы их императору; сам же он во время войны не участвовал в общественном богослужении, потому что как русский не мог молиться о победе Японии над его отечеством. Впоследствии он рассказывал, что в период войны он совсем не читал газет, потому что они полны были ликованием победителей и насмешками над Россией: во время войны епископ Николай весь погрузился в работу над переводом Священного Писания и богослужебных книг.</w:t>
      </w:r>
    </w:p>
    <w:p w:rsidR="00660BE6" w:rsidRPr="00277B32" w:rsidRDefault="00660BE6" w:rsidP="00FD0925">
      <w:pPr>
        <w:shd w:val="clear" w:color="auto" w:fill="FFFFFF"/>
        <w:spacing w:line="360" w:lineRule="auto"/>
        <w:ind w:left="5" w:right="2"/>
        <w:jc w:val="both"/>
        <w:rPr>
          <w:sz w:val="28"/>
          <w:szCs w:val="28"/>
        </w:rPr>
      </w:pPr>
      <w:r w:rsidRPr="00277B32">
        <w:rPr>
          <w:rFonts w:eastAsia="Times New Roman"/>
          <w:sz w:val="28"/>
          <w:szCs w:val="28"/>
        </w:rPr>
        <w:t xml:space="preserve">Японец М. </w:t>
      </w:r>
      <w:proofErr w:type="spellStart"/>
      <w:r w:rsidRPr="00277B32">
        <w:rPr>
          <w:rFonts w:eastAsia="Times New Roman"/>
          <w:sz w:val="28"/>
          <w:szCs w:val="28"/>
        </w:rPr>
        <w:t>Кониси</w:t>
      </w:r>
      <w:proofErr w:type="spellEnd"/>
      <w:r w:rsidRPr="00277B32">
        <w:rPr>
          <w:rFonts w:eastAsia="Times New Roman"/>
          <w:sz w:val="28"/>
          <w:szCs w:val="28"/>
        </w:rPr>
        <w:t>, профессор, хорошо знавший святого Николая, писал: "Последняя война для преосвященного Николая была большим испытанием, но он сравнительно легко переносил его, ибо стоял выше войны. Наш народ ясно понимал такое его отношение к войне и стал еще больше благоговеть перед ним"</w:t>
      </w:r>
      <w:r w:rsidR="007B6BC1" w:rsidRPr="00277B32">
        <w:rPr>
          <w:rFonts w:eastAsia="Times New Roman"/>
          <w:sz w:val="28"/>
          <w:szCs w:val="28"/>
        </w:rPr>
        <w:t>.</w:t>
      </w:r>
    </w:p>
    <w:p w:rsidR="00660BE6" w:rsidRPr="00277B32" w:rsidRDefault="00660BE6" w:rsidP="00277B32">
      <w:pPr>
        <w:shd w:val="clear" w:color="auto" w:fill="FFFFFF"/>
        <w:spacing w:line="360" w:lineRule="auto"/>
        <w:ind w:left="5" w:firstLine="192"/>
        <w:jc w:val="both"/>
        <w:rPr>
          <w:sz w:val="28"/>
          <w:szCs w:val="28"/>
        </w:rPr>
      </w:pPr>
      <w:r w:rsidRPr="00277B32">
        <w:rPr>
          <w:rFonts w:eastAsia="Times New Roman"/>
          <w:sz w:val="28"/>
          <w:szCs w:val="28"/>
        </w:rPr>
        <w:t xml:space="preserve">Мудростью, тактичностью и твердостью епископ Николай сохранил </w:t>
      </w:r>
      <w:proofErr w:type="gramStart"/>
      <w:r w:rsidRPr="00277B32">
        <w:rPr>
          <w:rFonts w:eastAsia="Times New Roman"/>
          <w:sz w:val="28"/>
          <w:szCs w:val="28"/>
        </w:rPr>
        <w:t>невредимым</w:t>
      </w:r>
      <w:proofErr w:type="gramEnd"/>
      <w:r w:rsidRPr="00277B32">
        <w:rPr>
          <w:rFonts w:eastAsia="Times New Roman"/>
          <w:sz w:val="28"/>
          <w:szCs w:val="28"/>
        </w:rPr>
        <w:t xml:space="preserve"> корабль Японской Церкви. Проповедь православной веры хотя и ослабела во время войны, но не прекратилась. Поистине полон самоотверженной любви был подвиг святителя Николая в служении русским пленным. Под его руководством православные японцы образовали общество "Духовного утешения военнопленных". Архипастырь специально рукоположил несколько священников и послал их в лагеря военнопленных для совершения там богослужения, устраивал сборы в пользу раненых, снабжал их книгами, иконами, крестиками, сам неоднократно приходил к пленным со словами утешения.</w:t>
      </w:r>
    </w:p>
    <w:p w:rsidR="00660BE6" w:rsidRPr="00277B32" w:rsidRDefault="00660BE6" w:rsidP="00277B32">
      <w:pPr>
        <w:shd w:val="clear" w:color="auto" w:fill="FFFFFF"/>
        <w:spacing w:line="360" w:lineRule="auto"/>
        <w:ind w:left="14" w:firstLine="206"/>
        <w:jc w:val="both"/>
        <w:rPr>
          <w:sz w:val="28"/>
          <w:szCs w:val="28"/>
        </w:rPr>
      </w:pPr>
      <w:r w:rsidRPr="00277B32">
        <w:rPr>
          <w:rFonts w:eastAsia="Times New Roman"/>
          <w:sz w:val="28"/>
          <w:szCs w:val="28"/>
        </w:rPr>
        <w:t xml:space="preserve">Один из пленных офицеров, познакомившись с епископом Николаем, писал на Родину: "Около 40 лет этот великий по своим убеждениям, твердый мыслью и светлый душой человек трудится на пользу православия. Хотелось бы, чтобы об этом епископе узнали в русском обществе и оценили его </w:t>
      </w:r>
      <w:r w:rsidRPr="00277B32">
        <w:rPr>
          <w:rFonts w:eastAsia="Times New Roman"/>
          <w:sz w:val="28"/>
          <w:szCs w:val="28"/>
        </w:rPr>
        <w:lastRenderedPageBreak/>
        <w:t xml:space="preserve">поистине трогательное отношение к </w:t>
      </w:r>
      <w:r w:rsidR="007B6BC1" w:rsidRPr="00277B32">
        <w:rPr>
          <w:rFonts w:eastAsia="Times New Roman"/>
          <w:sz w:val="28"/>
          <w:szCs w:val="28"/>
        </w:rPr>
        <w:t xml:space="preserve">нам и заботы о нас". </w:t>
      </w:r>
    </w:p>
    <w:p w:rsidR="00660BE6" w:rsidRPr="00277B32" w:rsidRDefault="00FD0925" w:rsidP="00277B32">
      <w:pPr>
        <w:shd w:val="clear" w:color="auto" w:fill="FFFFFF"/>
        <w:spacing w:line="360" w:lineRule="auto"/>
        <w:ind w:left="5"/>
        <w:jc w:val="both"/>
        <w:rPr>
          <w:sz w:val="28"/>
          <w:szCs w:val="28"/>
        </w:rPr>
      </w:pPr>
      <w:r>
        <w:rPr>
          <w:rFonts w:eastAsia="Times New Roman"/>
          <w:sz w:val="28"/>
          <w:szCs w:val="28"/>
        </w:rPr>
        <w:t xml:space="preserve"> </w:t>
      </w:r>
      <w:r w:rsidR="00660BE6" w:rsidRPr="00277B32">
        <w:rPr>
          <w:rFonts w:eastAsia="Times New Roman"/>
          <w:sz w:val="28"/>
          <w:szCs w:val="28"/>
        </w:rPr>
        <w:t xml:space="preserve">Окончилась война, со временем все пленные вернулись домой, унося в своих </w:t>
      </w:r>
      <w:proofErr w:type="gramStart"/>
      <w:r w:rsidR="00660BE6" w:rsidRPr="00277B32">
        <w:rPr>
          <w:rFonts w:eastAsia="Times New Roman"/>
          <w:sz w:val="28"/>
          <w:szCs w:val="28"/>
        </w:rPr>
        <w:t>сердцах</w:t>
      </w:r>
      <w:proofErr w:type="gramEnd"/>
      <w:r w:rsidR="00660BE6" w:rsidRPr="00277B32">
        <w:rPr>
          <w:rFonts w:eastAsia="Times New Roman"/>
          <w:sz w:val="28"/>
          <w:szCs w:val="28"/>
        </w:rPr>
        <w:t xml:space="preserve"> светлую память о преосвященном Николае. Многие русские скончались на японской земле. На их братских могилах епископ Николай воздвиг памятники и храмы, собирая для этого пожертвования и в Японии, и в России. Положение его, Православной Миссии и Православной Японской Церкви стало незыблемым и общепризнанным. Но ничего не изменилось ни в облике, ни в жизни этого великого трудолюбца. "Как ангел Японской Православной Церкви, он пребывал на своей кафедре, продолжая охранять и воспитывать свою паству, неусыпно заботясь о церковных нуждах, продолжая свою литературную переводческую работу"</w:t>
      </w:r>
      <w:r w:rsidR="00660BE6" w:rsidRPr="00277B32">
        <w:rPr>
          <w:rFonts w:eastAsia="Times New Roman"/>
          <w:spacing w:val="24"/>
          <w:sz w:val="28"/>
          <w:szCs w:val="28"/>
        </w:rPr>
        <w:t>.</w:t>
      </w:r>
      <w:r w:rsidR="00660BE6" w:rsidRPr="00277B32">
        <w:rPr>
          <w:rFonts w:eastAsia="Times New Roman"/>
          <w:sz w:val="28"/>
          <w:szCs w:val="28"/>
        </w:rPr>
        <w:t xml:space="preserve"> Сама атмосфера вокруг созданной им миссии и яп</w:t>
      </w:r>
      <w:r>
        <w:rPr>
          <w:rFonts w:eastAsia="Times New Roman"/>
          <w:sz w:val="28"/>
          <w:szCs w:val="28"/>
        </w:rPr>
        <w:t xml:space="preserve">онского православия стала иной </w:t>
      </w:r>
      <w:r w:rsidR="00660BE6" w:rsidRPr="00277B32">
        <w:rPr>
          <w:rFonts w:eastAsia="Times New Roman"/>
          <w:sz w:val="28"/>
          <w:szCs w:val="28"/>
        </w:rPr>
        <w:t xml:space="preserve">переполненной любви, уважения и доверия. Это всенародное признание заслуг святителя Николая нашло высочайшее выражение в праздновании пятидесятилетнего юбилея его служения в Японии. Чествовала его и Родина - Святейший Синод, возведя епископа Николая в сан архиепископа, многочисленные почитатели его в России и русское посольство в Токио. Поздравили его и японский император, которому святой был признателен за проявленную веротерпимость, и губернатор Токио, и японская пресса, и </w:t>
      </w:r>
      <w:proofErr w:type="gramStart"/>
      <w:r w:rsidR="00660BE6" w:rsidRPr="00277B32">
        <w:rPr>
          <w:rFonts w:eastAsia="Times New Roman"/>
          <w:sz w:val="28"/>
          <w:szCs w:val="28"/>
        </w:rPr>
        <w:t>иностранные</w:t>
      </w:r>
      <w:proofErr w:type="gramEnd"/>
      <w:r w:rsidR="00660BE6" w:rsidRPr="00277B32">
        <w:rPr>
          <w:rFonts w:eastAsia="Times New Roman"/>
          <w:sz w:val="28"/>
          <w:szCs w:val="28"/>
        </w:rPr>
        <w:t xml:space="preserve"> миссия.</w:t>
      </w:r>
      <w:r w:rsidR="007B6BC1" w:rsidRPr="00277B32">
        <w:rPr>
          <w:rStyle w:val="a5"/>
          <w:rFonts w:eastAsia="Times New Roman"/>
          <w:sz w:val="28"/>
          <w:szCs w:val="28"/>
        </w:rPr>
        <w:footnoteReference w:id="92"/>
      </w:r>
      <w:r w:rsidR="00660BE6" w:rsidRPr="00277B32">
        <w:rPr>
          <w:rFonts w:eastAsia="Times New Roman"/>
          <w:sz w:val="28"/>
          <w:szCs w:val="28"/>
        </w:rPr>
        <w:t xml:space="preserve"> </w:t>
      </w:r>
    </w:p>
    <w:p w:rsidR="00CA10A6" w:rsidRPr="00277B32" w:rsidRDefault="00FD0925" w:rsidP="00277B32">
      <w:pPr>
        <w:shd w:val="clear" w:color="auto" w:fill="FFFFFF"/>
        <w:spacing w:line="360" w:lineRule="auto"/>
        <w:jc w:val="both"/>
        <w:rPr>
          <w:sz w:val="28"/>
          <w:szCs w:val="28"/>
        </w:rPr>
      </w:pPr>
      <w:r>
        <w:rPr>
          <w:rFonts w:eastAsia="Times New Roman"/>
          <w:sz w:val="28"/>
          <w:szCs w:val="28"/>
        </w:rPr>
        <w:t xml:space="preserve">  </w:t>
      </w:r>
      <w:r w:rsidR="00660BE6" w:rsidRPr="00277B32">
        <w:rPr>
          <w:rFonts w:eastAsia="Times New Roman"/>
          <w:sz w:val="28"/>
          <w:szCs w:val="28"/>
        </w:rPr>
        <w:t xml:space="preserve">Святой Иоанн </w:t>
      </w:r>
      <w:proofErr w:type="spellStart"/>
      <w:r w:rsidR="00660BE6" w:rsidRPr="00277B32">
        <w:rPr>
          <w:rFonts w:eastAsia="Times New Roman"/>
          <w:sz w:val="28"/>
          <w:szCs w:val="28"/>
        </w:rPr>
        <w:t>Кронштадтский</w:t>
      </w:r>
      <w:proofErr w:type="spellEnd"/>
      <w:r w:rsidR="00660BE6" w:rsidRPr="00277B32">
        <w:rPr>
          <w:rFonts w:eastAsia="Times New Roman"/>
          <w:sz w:val="28"/>
          <w:szCs w:val="28"/>
        </w:rPr>
        <w:t xml:space="preserve"> переписывался с равноапостольным Николаем Японским, который был лишь семью годами младше, и присылал пожертвования для юной Японской Церкви</w:t>
      </w:r>
      <w:r>
        <w:rPr>
          <w:rFonts w:eastAsia="Times New Roman"/>
          <w:sz w:val="28"/>
          <w:szCs w:val="28"/>
        </w:rPr>
        <w:t>.</w:t>
      </w:r>
      <w:r w:rsidR="00660BE6" w:rsidRPr="00277B32">
        <w:rPr>
          <w:rFonts w:eastAsia="Times New Roman"/>
          <w:sz w:val="28"/>
          <w:szCs w:val="28"/>
        </w:rPr>
        <w:t xml:space="preserve"> В дневнике 8 июля 1900 года святитель Николай отмечает: «Получен ящик с церковными вещами от отц</w:t>
      </w:r>
      <w:proofErr w:type="gramStart"/>
      <w:r w:rsidR="00660BE6" w:rsidRPr="00277B32">
        <w:rPr>
          <w:rFonts w:eastAsia="Times New Roman"/>
          <w:sz w:val="28"/>
          <w:szCs w:val="28"/>
        </w:rPr>
        <w:t>а Иоа</w:t>
      </w:r>
      <w:proofErr w:type="gramEnd"/>
      <w:r w:rsidR="00660BE6" w:rsidRPr="00277B32">
        <w:rPr>
          <w:rFonts w:eastAsia="Times New Roman"/>
          <w:sz w:val="28"/>
          <w:szCs w:val="28"/>
        </w:rPr>
        <w:t xml:space="preserve">нна </w:t>
      </w:r>
      <w:proofErr w:type="spellStart"/>
      <w:r w:rsidR="00660BE6" w:rsidRPr="00277B32">
        <w:rPr>
          <w:rFonts w:eastAsia="Times New Roman"/>
          <w:sz w:val="28"/>
          <w:szCs w:val="28"/>
        </w:rPr>
        <w:t>Кронштадтского</w:t>
      </w:r>
      <w:proofErr w:type="spellEnd"/>
      <w:r w:rsidR="00660BE6" w:rsidRPr="00277B32">
        <w:rPr>
          <w:rFonts w:eastAsia="Times New Roman"/>
          <w:sz w:val="28"/>
          <w:szCs w:val="28"/>
        </w:rPr>
        <w:t xml:space="preserve">: святое Евангелие, три напрестольных креста, дароносица, лампадка, два священнических полных облачения, шесть приборов воздухов, два прибора литургийных сосудов и прочее. Все вещи серебряные, шелковые, новые, изящные. Да благословит Бог отца Иоанна еще </w:t>
      </w:r>
      <w:proofErr w:type="gramStart"/>
      <w:r w:rsidR="00660BE6" w:rsidRPr="00277B32">
        <w:rPr>
          <w:rFonts w:eastAsia="Times New Roman"/>
          <w:sz w:val="28"/>
          <w:szCs w:val="28"/>
        </w:rPr>
        <w:lastRenderedPageBreak/>
        <w:t>большею</w:t>
      </w:r>
      <w:proofErr w:type="gramEnd"/>
      <w:r w:rsidR="00660BE6" w:rsidRPr="00277B32">
        <w:rPr>
          <w:rFonts w:eastAsia="Times New Roman"/>
          <w:sz w:val="28"/>
          <w:szCs w:val="28"/>
        </w:rPr>
        <w:t xml:space="preserve"> </w:t>
      </w:r>
      <w:proofErr w:type="spellStart"/>
      <w:r w:rsidR="00660BE6" w:rsidRPr="00277B32">
        <w:rPr>
          <w:rFonts w:eastAsia="Times New Roman"/>
          <w:sz w:val="28"/>
          <w:szCs w:val="28"/>
        </w:rPr>
        <w:t>благодатию</w:t>
      </w:r>
      <w:proofErr w:type="spellEnd"/>
      <w:r w:rsidR="00660BE6" w:rsidRPr="00277B32">
        <w:rPr>
          <w:rFonts w:eastAsia="Times New Roman"/>
          <w:sz w:val="28"/>
          <w:szCs w:val="28"/>
        </w:rPr>
        <w:t xml:space="preserve"> за его широкую любовь! Пожертвование выставлено в </w:t>
      </w:r>
      <w:proofErr w:type="spellStart"/>
      <w:r w:rsidR="00660BE6" w:rsidRPr="00277B32">
        <w:rPr>
          <w:rFonts w:eastAsia="Times New Roman"/>
          <w:sz w:val="28"/>
          <w:szCs w:val="28"/>
        </w:rPr>
        <w:t>крещальной</w:t>
      </w:r>
      <w:proofErr w:type="spellEnd"/>
      <w:r w:rsidR="00660BE6" w:rsidRPr="00277B32">
        <w:rPr>
          <w:rFonts w:eastAsia="Times New Roman"/>
          <w:sz w:val="28"/>
          <w:szCs w:val="28"/>
        </w:rPr>
        <w:t>, чтобы показать христианам, которые все знают имя раба Божия отц</w:t>
      </w:r>
      <w:proofErr w:type="gramStart"/>
      <w:r w:rsidR="00660BE6" w:rsidRPr="00277B32">
        <w:rPr>
          <w:rFonts w:eastAsia="Times New Roman"/>
          <w:sz w:val="28"/>
          <w:szCs w:val="28"/>
        </w:rPr>
        <w:t>а Иоа</w:t>
      </w:r>
      <w:proofErr w:type="gramEnd"/>
      <w:r w:rsidR="00660BE6" w:rsidRPr="00277B32">
        <w:rPr>
          <w:rFonts w:eastAsia="Times New Roman"/>
          <w:sz w:val="28"/>
          <w:szCs w:val="28"/>
        </w:rPr>
        <w:t xml:space="preserve">нна </w:t>
      </w:r>
      <w:proofErr w:type="spellStart"/>
      <w:r w:rsidR="00660BE6" w:rsidRPr="00277B32">
        <w:rPr>
          <w:rFonts w:eastAsia="Times New Roman"/>
          <w:sz w:val="28"/>
          <w:szCs w:val="28"/>
        </w:rPr>
        <w:t>Кронштадтского</w:t>
      </w:r>
      <w:proofErr w:type="spellEnd"/>
      <w:r w:rsidR="00660BE6" w:rsidRPr="00277B32">
        <w:rPr>
          <w:rFonts w:eastAsia="Times New Roman"/>
          <w:sz w:val="28"/>
          <w:szCs w:val="28"/>
        </w:rPr>
        <w:t>».</w:t>
      </w:r>
      <w:r w:rsidR="00CA10A6" w:rsidRPr="00277B32">
        <w:rPr>
          <w:sz w:val="28"/>
          <w:szCs w:val="28"/>
        </w:rPr>
        <w:t xml:space="preserve">  </w:t>
      </w:r>
      <w:r w:rsidR="00660BE6" w:rsidRPr="00277B32">
        <w:rPr>
          <w:rFonts w:eastAsia="Times New Roman"/>
          <w:sz w:val="28"/>
          <w:szCs w:val="28"/>
        </w:rPr>
        <w:t xml:space="preserve">В мае 36 года </w:t>
      </w:r>
      <w:proofErr w:type="spellStart"/>
      <w:r w:rsidR="00660BE6" w:rsidRPr="00277B32">
        <w:rPr>
          <w:rFonts w:eastAsia="Times New Roman"/>
          <w:sz w:val="28"/>
          <w:szCs w:val="28"/>
        </w:rPr>
        <w:t>Мэйдзи</w:t>
      </w:r>
      <w:proofErr w:type="spellEnd"/>
      <w:r w:rsidR="00660BE6" w:rsidRPr="00277B32">
        <w:rPr>
          <w:rFonts w:eastAsia="Times New Roman"/>
          <w:sz w:val="28"/>
          <w:szCs w:val="28"/>
        </w:rPr>
        <w:t xml:space="preserve"> </w:t>
      </w:r>
      <w:r w:rsidR="00660BE6" w:rsidRPr="00277B32">
        <w:rPr>
          <w:rFonts w:eastAsia="Times New Roman"/>
          <w:spacing w:val="27"/>
          <w:sz w:val="28"/>
          <w:szCs w:val="28"/>
        </w:rPr>
        <w:t>(1903</w:t>
      </w:r>
      <w:r w:rsidR="00660BE6" w:rsidRPr="00277B32">
        <w:rPr>
          <w:rFonts w:eastAsia="Times New Roman"/>
          <w:sz w:val="28"/>
          <w:szCs w:val="28"/>
        </w:rPr>
        <w:t xml:space="preserve"> </w:t>
      </w:r>
      <w:r w:rsidR="00660BE6" w:rsidRPr="00277B32">
        <w:rPr>
          <w:rFonts w:eastAsia="Times New Roman"/>
          <w:spacing w:val="23"/>
          <w:sz w:val="28"/>
          <w:szCs w:val="28"/>
        </w:rPr>
        <w:t>г.)</w:t>
      </w:r>
      <w:r w:rsidR="00660BE6" w:rsidRPr="00277B32">
        <w:rPr>
          <w:rFonts w:eastAsia="Times New Roman"/>
          <w:sz w:val="28"/>
          <w:szCs w:val="28"/>
        </w:rPr>
        <w:t xml:space="preserve"> в память освящения собора в честь Благовещения Пресвятой Богородицы в Киото праведный Иоанн подарил храму святое Евангелие. В конце книги сохранилась собственноручная надпись святителя Николая о том, что Евангелие это - подарок отц</w:t>
      </w:r>
      <w:proofErr w:type="gramStart"/>
      <w:r w:rsidR="00660BE6" w:rsidRPr="00277B32">
        <w:rPr>
          <w:rFonts w:eastAsia="Times New Roman"/>
          <w:sz w:val="28"/>
          <w:szCs w:val="28"/>
        </w:rPr>
        <w:t>а Иоа</w:t>
      </w:r>
      <w:proofErr w:type="gramEnd"/>
      <w:r w:rsidR="00660BE6" w:rsidRPr="00277B32">
        <w:rPr>
          <w:rFonts w:eastAsia="Times New Roman"/>
          <w:sz w:val="28"/>
          <w:szCs w:val="28"/>
        </w:rPr>
        <w:t xml:space="preserve">нна </w:t>
      </w:r>
      <w:proofErr w:type="spellStart"/>
      <w:r w:rsidR="00660BE6" w:rsidRPr="00277B32">
        <w:rPr>
          <w:rFonts w:eastAsia="Times New Roman"/>
          <w:sz w:val="28"/>
          <w:szCs w:val="28"/>
        </w:rPr>
        <w:t>Кронштадтского</w:t>
      </w:r>
      <w:proofErr w:type="spellEnd"/>
      <w:r w:rsidR="00660BE6" w:rsidRPr="00277B32">
        <w:rPr>
          <w:rFonts w:eastAsia="Times New Roman"/>
          <w:sz w:val="28"/>
          <w:szCs w:val="28"/>
        </w:rPr>
        <w:t xml:space="preserve">. </w:t>
      </w:r>
      <w:r w:rsidR="00CA10A6" w:rsidRPr="00277B32">
        <w:rPr>
          <w:rFonts w:eastAsia="Times New Roman"/>
          <w:sz w:val="28"/>
          <w:szCs w:val="28"/>
        </w:rPr>
        <w:t xml:space="preserve">О </w:t>
      </w:r>
      <w:r w:rsidR="00660BE6" w:rsidRPr="00277B32">
        <w:rPr>
          <w:rFonts w:eastAsia="Times New Roman"/>
          <w:sz w:val="28"/>
          <w:szCs w:val="28"/>
        </w:rPr>
        <w:t xml:space="preserve">Евангелии от </w:t>
      </w:r>
      <w:proofErr w:type="spellStart"/>
      <w:r w:rsidR="00660BE6" w:rsidRPr="00277B32">
        <w:rPr>
          <w:rFonts w:eastAsia="Times New Roman"/>
          <w:sz w:val="28"/>
          <w:szCs w:val="28"/>
        </w:rPr>
        <w:t>кронштадтского</w:t>
      </w:r>
      <w:proofErr w:type="spellEnd"/>
      <w:r w:rsidR="00660BE6" w:rsidRPr="00277B32">
        <w:rPr>
          <w:rFonts w:eastAsia="Times New Roman"/>
          <w:sz w:val="28"/>
          <w:szCs w:val="28"/>
        </w:rPr>
        <w:t xml:space="preserve"> батюшки упомянул и Святейший Патриарх Алексий </w:t>
      </w:r>
      <w:r w:rsidR="00660BE6" w:rsidRPr="00277B32">
        <w:rPr>
          <w:rFonts w:eastAsia="Times New Roman"/>
          <w:sz w:val="28"/>
          <w:szCs w:val="28"/>
          <w:lang w:val="en-US"/>
        </w:rPr>
        <w:t>II</w:t>
      </w:r>
      <w:r w:rsidR="00660BE6" w:rsidRPr="00277B32">
        <w:rPr>
          <w:rFonts w:eastAsia="Times New Roman"/>
          <w:sz w:val="28"/>
          <w:szCs w:val="28"/>
        </w:rPr>
        <w:t xml:space="preserve"> во время проповеди при посещении Киото в 2000 году.</w:t>
      </w:r>
    </w:p>
    <w:p w:rsidR="00CA10A6" w:rsidRPr="00277B32" w:rsidRDefault="00CA10A6" w:rsidP="00277B32">
      <w:pPr>
        <w:shd w:val="clear" w:color="auto" w:fill="FFFFFF"/>
        <w:spacing w:line="360" w:lineRule="auto"/>
        <w:jc w:val="both"/>
        <w:rPr>
          <w:sz w:val="28"/>
          <w:szCs w:val="28"/>
        </w:rPr>
      </w:pPr>
      <w:r w:rsidRPr="00277B32">
        <w:rPr>
          <w:sz w:val="28"/>
          <w:szCs w:val="28"/>
        </w:rPr>
        <w:t xml:space="preserve">  </w:t>
      </w:r>
      <w:r w:rsidR="00660BE6" w:rsidRPr="00277B32">
        <w:rPr>
          <w:rFonts w:eastAsia="Times New Roman"/>
          <w:sz w:val="28"/>
          <w:szCs w:val="28"/>
        </w:rPr>
        <w:t xml:space="preserve">Во время русско-японской войны </w:t>
      </w:r>
      <w:r w:rsidR="00660BE6" w:rsidRPr="00277B32">
        <w:rPr>
          <w:rFonts w:eastAsia="Times New Roman"/>
          <w:spacing w:val="19"/>
          <w:sz w:val="28"/>
          <w:szCs w:val="28"/>
        </w:rPr>
        <w:t>1904-1905</w:t>
      </w:r>
      <w:r w:rsidR="00660BE6" w:rsidRPr="00277B32">
        <w:rPr>
          <w:rFonts w:eastAsia="Times New Roman"/>
          <w:sz w:val="28"/>
          <w:szCs w:val="28"/>
        </w:rPr>
        <w:t xml:space="preserve"> годов в Японии оказалось несколько десятков тысяч русских военнопленных. Из них в лагере для военнопленных в </w:t>
      </w:r>
      <w:proofErr w:type="spellStart"/>
      <w:r w:rsidR="00660BE6" w:rsidRPr="00277B32">
        <w:rPr>
          <w:rFonts w:eastAsia="Times New Roman"/>
          <w:sz w:val="28"/>
          <w:szCs w:val="28"/>
        </w:rPr>
        <w:t>Мацуяма</w:t>
      </w:r>
      <w:proofErr w:type="spellEnd"/>
      <w:r w:rsidR="00660BE6" w:rsidRPr="00277B32">
        <w:rPr>
          <w:rFonts w:eastAsia="Times New Roman"/>
          <w:sz w:val="28"/>
          <w:szCs w:val="28"/>
        </w:rPr>
        <w:t xml:space="preserve"> находилось 3000 человек. Для совершения богослужений и треб в лагеря военнопленных святитель Николай направил православных священников-японцев.</w:t>
      </w:r>
    </w:p>
    <w:p w:rsidR="00660BE6" w:rsidRPr="00277B32" w:rsidRDefault="00CA10A6" w:rsidP="00277B32">
      <w:pPr>
        <w:shd w:val="clear" w:color="auto" w:fill="FFFFFF"/>
        <w:spacing w:line="360" w:lineRule="auto"/>
        <w:jc w:val="both"/>
        <w:rPr>
          <w:rFonts w:eastAsia="Times New Roman"/>
          <w:spacing w:val="31"/>
          <w:sz w:val="28"/>
          <w:szCs w:val="28"/>
        </w:rPr>
      </w:pPr>
      <w:r w:rsidRPr="00277B32">
        <w:rPr>
          <w:sz w:val="28"/>
          <w:szCs w:val="28"/>
        </w:rPr>
        <w:t xml:space="preserve">  </w:t>
      </w:r>
      <w:r w:rsidR="00660BE6" w:rsidRPr="00277B32">
        <w:rPr>
          <w:rFonts w:eastAsia="Times New Roman"/>
          <w:sz w:val="28"/>
          <w:szCs w:val="28"/>
        </w:rPr>
        <w:t xml:space="preserve">«Отец Сергий Судзуки из </w:t>
      </w:r>
      <w:proofErr w:type="spellStart"/>
      <w:r w:rsidR="00660BE6" w:rsidRPr="00277B32">
        <w:rPr>
          <w:rFonts w:eastAsia="Times New Roman"/>
          <w:sz w:val="28"/>
          <w:szCs w:val="28"/>
        </w:rPr>
        <w:t>Мацуяма</w:t>
      </w:r>
      <w:proofErr w:type="spellEnd"/>
      <w:r w:rsidR="00660BE6" w:rsidRPr="00277B32">
        <w:rPr>
          <w:rFonts w:eastAsia="Times New Roman"/>
          <w:sz w:val="28"/>
          <w:szCs w:val="28"/>
        </w:rPr>
        <w:t xml:space="preserve"> пишет: просит разрешить ему совершение общей исповеди, какую разрешено совершать</w:t>
      </w:r>
      <w:r w:rsidRPr="00277B32">
        <w:rPr>
          <w:rFonts w:eastAsia="Times New Roman"/>
          <w:sz w:val="28"/>
          <w:szCs w:val="28"/>
        </w:rPr>
        <w:t xml:space="preserve"> </w:t>
      </w:r>
      <w:r w:rsidR="005A6B1F" w:rsidRPr="00277B32">
        <w:rPr>
          <w:rFonts w:eastAsia="Times New Roman"/>
          <w:sz w:val="28"/>
          <w:szCs w:val="28"/>
        </w:rPr>
        <w:t>отц</w:t>
      </w:r>
      <w:proofErr w:type="gramStart"/>
      <w:r w:rsidR="005A6B1F" w:rsidRPr="00277B32">
        <w:rPr>
          <w:rFonts w:eastAsia="Times New Roman"/>
          <w:sz w:val="28"/>
          <w:szCs w:val="28"/>
        </w:rPr>
        <w:t>у Иоа</w:t>
      </w:r>
      <w:proofErr w:type="gramEnd"/>
      <w:r w:rsidR="005A6B1F" w:rsidRPr="00277B32">
        <w:rPr>
          <w:rFonts w:eastAsia="Times New Roman"/>
          <w:sz w:val="28"/>
          <w:szCs w:val="28"/>
        </w:rPr>
        <w:t xml:space="preserve">нну </w:t>
      </w:r>
      <w:proofErr w:type="spellStart"/>
      <w:r w:rsidR="005A6B1F" w:rsidRPr="00277B32">
        <w:rPr>
          <w:rFonts w:eastAsia="Times New Roman"/>
          <w:sz w:val="28"/>
          <w:szCs w:val="28"/>
        </w:rPr>
        <w:t>Кронштадтскому</w:t>
      </w:r>
      <w:proofErr w:type="spellEnd"/>
      <w:r w:rsidR="005A6B1F" w:rsidRPr="00277B32">
        <w:rPr>
          <w:rFonts w:eastAsia="Times New Roman"/>
          <w:sz w:val="28"/>
          <w:szCs w:val="28"/>
        </w:rPr>
        <w:t xml:space="preserve">, по причине слишком большого числа желающих исповедаться и причаститься у него. </w:t>
      </w:r>
      <w:r w:rsidR="00FD0925">
        <w:rPr>
          <w:rFonts w:eastAsia="Times New Roman"/>
          <w:sz w:val="28"/>
          <w:szCs w:val="28"/>
        </w:rPr>
        <w:t xml:space="preserve"> </w:t>
      </w:r>
    </w:p>
    <w:p w:rsidR="000D220F" w:rsidRPr="00277B32" w:rsidRDefault="00611661" w:rsidP="004948B7">
      <w:pPr>
        <w:shd w:val="clear" w:color="auto" w:fill="FFFFFF"/>
        <w:spacing w:line="360" w:lineRule="auto"/>
        <w:jc w:val="both"/>
        <w:rPr>
          <w:sz w:val="28"/>
          <w:szCs w:val="28"/>
        </w:rPr>
      </w:pPr>
      <w:r>
        <w:rPr>
          <w:iCs/>
          <w:sz w:val="28"/>
          <w:szCs w:val="28"/>
        </w:rPr>
        <w:t xml:space="preserve">  </w:t>
      </w:r>
      <w:r w:rsidR="00673234" w:rsidRPr="00277B32">
        <w:rPr>
          <w:iCs/>
          <w:sz w:val="28"/>
          <w:szCs w:val="28"/>
        </w:rPr>
        <w:t>В дневнике</w:t>
      </w:r>
      <w:r w:rsidR="00673234" w:rsidRPr="00277B32">
        <w:rPr>
          <w:i/>
          <w:iCs/>
          <w:sz w:val="28"/>
          <w:szCs w:val="28"/>
        </w:rPr>
        <w:t xml:space="preserve"> </w:t>
      </w:r>
      <w:r w:rsidR="00673234" w:rsidRPr="00277B32">
        <w:rPr>
          <w:iCs/>
          <w:sz w:val="28"/>
          <w:szCs w:val="28"/>
        </w:rPr>
        <w:t>святит</w:t>
      </w:r>
      <w:r w:rsidR="000D220F" w:rsidRPr="00277B32">
        <w:rPr>
          <w:iCs/>
          <w:sz w:val="28"/>
          <w:szCs w:val="28"/>
        </w:rPr>
        <w:t>еля Николая Японского встречаются т</w:t>
      </w:r>
      <w:r w:rsidR="00673234" w:rsidRPr="00277B32">
        <w:rPr>
          <w:iCs/>
          <w:sz w:val="28"/>
          <w:szCs w:val="28"/>
        </w:rPr>
        <w:t xml:space="preserve">акие слова:  </w:t>
      </w:r>
      <w:r w:rsidR="000D220F" w:rsidRPr="00277B32">
        <w:rPr>
          <w:iCs/>
          <w:sz w:val="28"/>
          <w:szCs w:val="28"/>
        </w:rPr>
        <w:t>«</w:t>
      </w:r>
      <w:r w:rsidR="00673234" w:rsidRPr="00277B32">
        <w:rPr>
          <w:rFonts w:eastAsia="Times New Roman"/>
          <w:sz w:val="28"/>
          <w:szCs w:val="28"/>
        </w:rPr>
        <w:t>Бьют нас японцы, ненавидят нас все народы, Господь Бог, по-видимому, гнев</w:t>
      </w:r>
      <w:proofErr w:type="gramStart"/>
      <w:r w:rsidR="00673234" w:rsidRPr="00277B32">
        <w:rPr>
          <w:rFonts w:eastAsia="Times New Roman"/>
          <w:sz w:val="28"/>
          <w:szCs w:val="28"/>
        </w:rPr>
        <w:t xml:space="preserve"> С</w:t>
      </w:r>
      <w:proofErr w:type="gramEnd"/>
      <w:r w:rsidR="00673234" w:rsidRPr="00277B32">
        <w:rPr>
          <w:rFonts w:eastAsia="Times New Roman"/>
          <w:sz w:val="28"/>
          <w:szCs w:val="28"/>
        </w:rPr>
        <w:t>вой изливает на нас. Да и как иначе? За что бы нас любить и жаловать? Дворянство наше веками развращалось кре</w:t>
      </w:r>
      <w:r w:rsidR="00673234" w:rsidRPr="00277B32">
        <w:rPr>
          <w:rFonts w:eastAsia="Times New Roman"/>
          <w:sz w:val="28"/>
          <w:szCs w:val="28"/>
        </w:rPr>
        <w:softHyphen/>
        <w:t xml:space="preserve">постным правом и сделалось развратным до мозга костей. Простой народ веками угнетался тем же крепостным состоянием и </w:t>
      </w:r>
      <w:proofErr w:type="gramStart"/>
      <w:r w:rsidR="00673234" w:rsidRPr="00277B32">
        <w:rPr>
          <w:rFonts w:eastAsia="Times New Roman"/>
          <w:sz w:val="28"/>
          <w:szCs w:val="28"/>
        </w:rPr>
        <w:t>сделался</w:t>
      </w:r>
      <w:proofErr w:type="gramEnd"/>
      <w:r w:rsidR="00673234" w:rsidRPr="00277B32">
        <w:rPr>
          <w:rFonts w:eastAsia="Times New Roman"/>
          <w:sz w:val="28"/>
          <w:szCs w:val="28"/>
        </w:rPr>
        <w:t xml:space="preserve"> невежественен и груб до последней степени; служилый класс и чи</w:t>
      </w:r>
      <w:r w:rsidR="00673234" w:rsidRPr="00277B32">
        <w:rPr>
          <w:rFonts w:eastAsia="Times New Roman"/>
          <w:sz w:val="28"/>
          <w:szCs w:val="28"/>
        </w:rPr>
        <w:softHyphen/>
        <w:t>новничество жили взяточничеством и казнокрадством, и ныне во всех степенях служения — поголовное самое беспросветное казнокрадство везде, где только можно украсть. Верхний класс — коллекция обезь</w:t>
      </w:r>
      <w:r w:rsidR="00673234" w:rsidRPr="00277B32">
        <w:rPr>
          <w:rFonts w:eastAsia="Times New Roman"/>
          <w:sz w:val="28"/>
          <w:szCs w:val="28"/>
        </w:rPr>
        <w:softHyphen/>
        <w:t>ян — подражателей и обожателей то Франции, то Англии, то Герма</w:t>
      </w:r>
      <w:r w:rsidR="00673234" w:rsidRPr="00277B32">
        <w:rPr>
          <w:rFonts w:eastAsia="Times New Roman"/>
          <w:sz w:val="28"/>
          <w:szCs w:val="28"/>
        </w:rPr>
        <w:softHyphen/>
        <w:t xml:space="preserve">нии и всего прочего заграничного; духовенство, гнетомое бедностью, еле содержит катехизис — до развития ли ему христианских идеалов и </w:t>
      </w:r>
      <w:r w:rsidR="000D220F" w:rsidRPr="00277B32">
        <w:rPr>
          <w:rFonts w:eastAsia="Times New Roman"/>
          <w:sz w:val="28"/>
          <w:szCs w:val="28"/>
        </w:rPr>
        <w:lastRenderedPageBreak/>
        <w:t xml:space="preserve">освящения ими себя и других? </w:t>
      </w:r>
      <w:r w:rsidR="00673234" w:rsidRPr="00277B32">
        <w:rPr>
          <w:rFonts w:eastAsia="Times New Roman"/>
          <w:sz w:val="28"/>
          <w:szCs w:val="28"/>
        </w:rPr>
        <w:t xml:space="preserve"> И при всем том мы — самого высокого мнения о себе: мы только истинные христиане, у нас только настоящее просвещение, а там — мрак и гнилость; а сильны мы так,</w:t>
      </w:r>
      <w:r w:rsidR="000D220F" w:rsidRPr="00277B32">
        <w:rPr>
          <w:rFonts w:eastAsia="Times New Roman"/>
          <w:sz w:val="28"/>
          <w:szCs w:val="28"/>
        </w:rPr>
        <w:t xml:space="preserve"> что шапками всех забросаем... Нет, недаром нынешние бедствия об</w:t>
      </w:r>
      <w:r w:rsidR="000D220F" w:rsidRPr="00277B32">
        <w:rPr>
          <w:rFonts w:eastAsia="Times New Roman"/>
          <w:sz w:val="28"/>
          <w:szCs w:val="28"/>
        </w:rPr>
        <w:softHyphen/>
        <w:t>рушиваются на Россию — сама она привлекла их на себя. Только со</w:t>
      </w:r>
      <w:r w:rsidR="000D220F" w:rsidRPr="00277B32">
        <w:rPr>
          <w:rFonts w:eastAsia="Times New Roman"/>
          <w:sz w:val="28"/>
          <w:szCs w:val="28"/>
        </w:rPr>
        <w:softHyphen/>
        <w:t xml:space="preserve">твори, Господи Боже, чтобы это было </w:t>
      </w:r>
      <w:proofErr w:type="spellStart"/>
      <w:r w:rsidR="000D220F" w:rsidRPr="00277B32">
        <w:rPr>
          <w:rFonts w:eastAsia="Times New Roman"/>
          <w:sz w:val="28"/>
          <w:szCs w:val="28"/>
        </w:rPr>
        <w:t>наказующим</w:t>
      </w:r>
      <w:proofErr w:type="spellEnd"/>
      <w:r w:rsidR="000D220F" w:rsidRPr="00277B32">
        <w:rPr>
          <w:rFonts w:eastAsia="Times New Roman"/>
          <w:sz w:val="28"/>
          <w:szCs w:val="28"/>
        </w:rPr>
        <w:t xml:space="preserve"> жезлом Любви</w:t>
      </w:r>
      <w:proofErr w:type="gramStart"/>
      <w:r w:rsidR="000D220F" w:rsidRPr="00277B32">
        <w:rPr>
          <w:rFonts w:eastAsia="Times New Roman"/>
          <w:sz w:val="28"/>
          <w:szCs w:val="28"/>
        </w:rPr>
        <w:t xml:space="preserve"> Т</w:t>
      </w:r>
      <w:proofErr w:type="gramEnd"/>
      <w:r w:rsidR="000D220F" w:rsidRPr="00277B32">
        <w:rPr>
          <w:rFonts w:eastAsia="Times New Roman"/>
          <w:sz w:val="28"/>
          <w:szCs w:val="28"/>
        </w:rPr>
        <w:t>воей! Не дай, Господи, вконец расстроиться моему бедному Отече</w:t>
      </w:r>
      <w:r w:rsidR="000D220F" w:rsidRPr="00277B32">
        <w:rPr>
          <w:rFonts w:eastAsia="Times New Roman"/>
          <w:sz w:val="28"/>
          <w:szCs w:val="28"/>
        </w:rPr>
        <w:softHyphen/>
        <w:t>ству! Пощади и сохрани его!»</w:t>
      </w:r>
    </w:p>
    <w:p w:rsidR="000D220F" w:rsidRPr="00277B32" w:rsidRDefault="00611661" w:rsidP="004948B7">
      <w:pPr>
        <w:shd w:val="clear" w:color="auto" w:fill="FFFFFF"/>
        <w:spacing w:line="360" w:lineRule="auto"/>
        <w:ind w:right="48"/>
        <w:jc w:val="both"/>
        <w:rPr>
          <w:sz w:val="28"/>
          <w:szCs w:val="28"/>
        </w:rPr>
      </w:pPr>
      <w:r>
        <w:rPr>
          <w:rFonts w:eastAsia="Times New Roman"/>
          <w:sz w:val="28"/>
          <w:szCs w:val="28"/>
        </w:rPr>
        <w:t xml:space="preserve">  </w:t>
      </w:r>
      <w:r w:rsidR="000D220F" w:rsidRPr="00277B32">
        <w:rPr>
          <w:rFonts w:eastAsia="Times New Roman"/>
          <w:sz w:val="28"/>
          <w:szCs w:val="28"/>
        </w:rPr>
        <w:t>Усердное служение наших священников у военнопленных и хорошее обращение японцев с военнопленными вообще немало пользы принесут для Японской Православной Церкви и для сближе</w:t>
      </w:r>
      <w:r w:rsidR="000D220F" w:rsidRPr="00277B32">
        <w:rPr>
          <w:rFonts w:eastAsia="Times New Roman"/>
          <w:sz w:val="28"/>
          <w:szCs w:val="28"/>
        </w:rPr>
        <w:softHyphen/>
        <w:t xml:space="preserve">ния Японии и России вообще: </w:t>
      </w:r>
      <w:proofErr w:type="gramStart"/>
      <w:r w:rsidR="000D220F" w:rsidRPr="00277B32">
        <w:rPr>
          <w:rFonts w:eastAsia="Times New Roman"/>
          <w:sz w:val="28"/>
          <w:szCs w:val="28"/>
        </w:rPr>
        <w:t>больше тысячи пленных</w:t>
      </w:r>
      <w:proofErr w:type="gramEnd"/>
      <w:r w:rsidR="000D220F" w:rsidRPr="00277B32">
        <w:rPr>
          <w:rFonts w:eastAsia="Times New Roman"/>
          <w:sz w:val="28"/>
          <w:szCs w:val="28"/>
        </w:rPr>
        <w:t>, вернувшись, разойдутся в тысячи мест России и везде молвят доброе слово о япон</w:t>
      </w:r>
      <w:r w:rsidR="000D220F" w:rsidRPr="00277B32">
        <w:rPr>
          <w:rFonts w:eastAsia="Times New Roman"/>
          <w:sz w:val="28"/>
          <w:szCs w:val="28"/>
        </w:rPr>
        <w:softHyphen/>
        <w:t>цах и Японской Православной Церкви.</w:t>
      </w:r>
    </w:p>
    <w:p w:rsidR="000D220F" w:rsidRDefault="000D220F" w:rsidP="004948B7">
      <w:pPr>
        <w:shd w:val="clear" w:color="auto" w:fill="FFFFFF"/>
        <w:spacing w:line="360" w:lineRule="auto"/>
        <w:ind w:right="106"/>
        <w:jc w:val="both"/>
        <w:rPr>
          <w:rFonts w:eastAsia="Times New Roman"/>
          <w:sz w:val="28"/>
          <w:szCs w:val="28"/>
        </w:rPr>
      </w:pPr>
      <w:r w:rsidRPr="00277B32">
        <w:rPr>
          <w:rFonts w:eastAsia="Times New Roman"/>
          <w:sz w:val="28"/>
          <w:szCs w:val="28"/>
        </w:rPr>
        <w:t>Нужно надеяться, что с пленными японцами в России также об</w:t>
      </w:r>
      <w:r w:rsidRPr="00277B32">
        <w:rPr>
          <w:rFonts w:eastAsia="Times New Roman"/>
          <w:sz w:val="28"/>
          <w:szCs w:val="28"/>
        </w:rPr>
        <w:softHyphen/>
        <w:t xml:space="preserve">ращаются хорошо, и они, </w:t>
      </w:r>
      <w:proofErr w:type="gramStart"/>
      <w:r w:rsidRPr="00277B32">
        <w:rPr>
          <w:rFonts w:eastAsia="Times New Roman"/>
          <w:sz w:val="28"/>
          <w:szCs w:val="28"/>
        </w:rPr>
        <w:t>вернувшись</w:t>
      </w:r>
      <w:proofErr w:type="gramEnd"/>
      <w:r w:rsidRPr="00277B32">
        <w:rPr>
          <w:rFonts w:eastAsia="Times New Roman"/>
          <w:sz w:val="28"/>
          <w:szCs w:val="28"/>
        </w:rPr>
        <w:t xml:space="preserve"> домой, молвят не менее доброе слово о России.</w:t>
      </w:r>
      <w:r w:rsidRPr="00277B32">
        <w:rPr>
          <w:rStyle w:val="a5"/>
          <w:rFonts w:eastAsia="Times New Roman"/>
          <w:sz w:val="28"/>
          <w:szCs w:val="28"/>
        </w:rPr>
        <w:footnoteReference w:id="93"/>
      </w: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Default="00FD0925" w:rsidP="004948B7">
      <w:pPr>
        <w:shd w:val="clear" w:color="auto" w:fill="FFFFFF"/>
        <w:spacing w:line="360" w:lineRule="auto"/>
        <w:ind w:right="106"/>
        <w:jc w:val="both"/>
        <w:rPr>
          <w:rFonts w:eastAsia="Times New Roman"/>
          <w:sz w:val="28"/>
          <w:szCs w:val="28"/>
        </w:rPr>
      </w:pPr>
    </w:p>
    <w:p w:rsidR="00FD0925" w:rsidRPr="00277B32" w:rsidRDefault="00FD0925" w:rsidP="004948B7">
      <w:pPr>
        <w:shd w:val="clear" w:color="auto" w:fill="FFFFFF"/>
        <w:spacing w:line="360" w:lineRule="auto"/>
        <w:ind w:right="106"/>
        <w:jc w:val="both"/>
        <w:rPr>
          <w:rFonts w:eastAsia="Times New Roman"/>
          <w:sz w:val="28"/>
          <w:szCs w:val="28"/>
        </w:rPr>
      </w:pPr>
    </w:p>
    <w:p w:rsidR="002723D5" w:rsidRPr="00277B32" w:rsidRDefault="00FD0925" w:rsidP="00277B32">
      <w:pPr>
        <w:shd w:val="clear" w:color="auto" w:fill="FFFFFF"/>
        <w:spacing w:line="360" w:lineRule="auto"/>
        <w:ind w:right="106"/>
        <w:jc w:val="both"/>
        <w:rPr>
          <w:b/>
          <w:sz w:val="28"/>
          <w:szCs w:val="28"/>
        </w:rPr>
      </w:pPr>
      <w:r>
        <w:rPr>
          <w:b/>
          <w:sz w:val="28"/>
          <w:szCs w:val="28"/>
        </w:rPr>
        <w:t xml:space="preserve">9. </w:t>
      </w:r>
      <w:r w:rsidR="002723D5" w:rsidRPr="00277B32">
        <w:rPr>
          <w:b/>
          <w:sz w:val="28"/>
          <w:szCs w:val="28"/>
        </w:rPr>
        <w:t>Заключение</w:t>
      </w:r>
    </w:p>
    <w:p w:rsidR="0056254D" w:rsidRPr="00277B32" w:rsidRDefault="004948B7" w:rsidP="004948B7">
      <w:pPr>
        <w:shd w:val="clear" w:color="auto" w:fill="FFFFFF"/>
        <w:spacing w:line="360" w:lineRule="auto"/>
        <w:ind w:right="106"/>
        <w:jc w:val="both"/>
        <w:rPr>
          <w:sz w:val="28"/>
          <w:szCs w:val="28"/>
        </w:rPr>
      </w:pPr>
      <w:r>
        <w:rPr>
          <w:sz w:val="28"/>
          <w:szCs w:val="28"/>
        </w:rPr>
        <w:t xml:space="preserve">  </w:t>
      </w:r>
      <w:r w:rsidR="0056254D" w:rsidRPr="00277B32">
        <w:rPr>
          <w:sz w:val="28"/>
          <w:szCs w:val="28"/>
        </w:rPr>
        <w:t>История государств и народов от д</w:t>
      </w:r>
      <w:r>
        <w:rPr>
          <w:sz w:val="28"/>
          <w:szCs w:val="28"/>
        </w:rPr>
        <w:t xml:space="preserve">ревнейших времен и до настоящих </w:t>
      </w:r>
      <w:r w:rsidR="0056254D" w:rsidRPr="00277B32">
        <w:rPr>
          <w:sz w:val="28"/>
          <w:szCs w:val="28"/>
        </w:rPr>
        <w:t xml:space="preserve">дней доказывает, что никогда не существовало ни одного племени и ни одной общины, которые не исповедовали бы какой-нибудь религии, и что религиозно-нравственные принципы для всех собирателей государств и законодателей служили необходимым основанием законов, издаваемых ими. Отсюда ясно, что потребность в религии </w:t>
      </w:r>
      <w:proofErr w:type="spellStart"/>
      <w:r w:rsidR="0056254D" w:rsidRPr="00277B32">
        <w:rPr>
          <w:sz w:val="28"/>
          <w:szCs w:val="28"/>
        </w:rPr>
        <w:t>прирождена</w:t>
      </w:r>
      <w:proofErr w:type="spellEnd"/>
      <w:r w:rsidR="0056254D" w:rsidRPr="00277B32">
        <w:rPr>
          <w:sz w:val="28"/>
          <w:szCs w:val="28"/>
        </w:rPr>
        <w:t xml:space="preserve"> человеку, что религия есть необходимейшее основание истинной нравственности.</w:t>
      </w:r>
    </w:p>
    <w:p w:rsidR="0056254D" w:rsidRPr="00277B32" w:rsidRDefault="00605630" w:rsidP="00277B32">
      <w:pPr>
        <w:pStyle w:val="ab"/>
        <w:spacing w:before="0" w:beforeAutospacing="0" w:after="0" w:afterAutospacing="0" w:line="360" w:lineRule="auto"/>
        <w:jc w:val="both"/>
        <w:rPr>
          <w:sz w:val="28"/>
          <w:szCs w:val="28"/>
        </w:rPr>
      </w:pPr>
      <w:r w:rsidRPr="00277B32">
        <w:rPr>
          <w:sz w:val="28"/>
          <w:szCs w:val="28"/>
        </w:rPr>
        <w:t xml:space="preserve">  </w:t>
      </w:r>
      <w:r w:rsidR="0056254D" w:rsidRPr="00277B32">
        <w:rPr>
          <w:sz w:val="28"/>
          <w:szCs w:val="28"/>
        </w:rPr>
        <w:t xml:space="preserve">Каждый человек ежеминутно сталкивается с самыми разнообразными, хорошими или дурными, поступками окружающих и сам </w:t>
      </w:r>
      <w:proofErr w:type="gramStart"/>
      <w:r w:rsidR="0056254D" w:rsidRPr="00277B32">
        <w:rPr>
          <w:sz w:val="28"/>
          <w:szCs w:val="28"/>
        </w:rPr>
        <w:t>поступает</w:t>
      </w:r>
      <w:proofErr w:type="gramEnd"/>
      <w:r w:rsidR="0056254D" w:rsidRPr="00277B32">
        <w:rPr>
          <w:sz w:val="28"/>
          <w:szCs w:val="28"/>
        </w:rPr>
        <w:t xml:space="preserve"> так или иначе в зависимости от характера, привычек, понятий, силы воли, обстоятельств и прочего. </w:t>
      </w:r>
      <w:proofErr w:type="gramStart"/>
      <w:r w:rsidR="0056254D" w:rsidRPr="00277B32">
        <w:rPr>
          <w:sz w:val="28"/>
          <w:szCs w:val="28"/>
        </w:rPr>
        <w:t>Что же ему помогает сделать выбор между хорошим, похвальным и противным нравственности, преступным?</w:t>
      </w:r>
      <w:proofErr w:type="gramEnd"/>
      <w:r w:rsidR="0056254D" w:rsidRPr="00277B32">
        <w:rPr>
          <w:sz w:val="28"/>
          <w:szCs w:val="28"/>
        </w:rPr>
        <w:t xml:space="preserve"> Прежде всего, конечно, совесть, обычаи, законы и т. д. Но закон всегда очень краток, сух, доступен далеко не каждому и не всегда, он говорит более уму, чем сердцу, и не столько наставляет на добрые дела, сколько воспрещает и карает различные проступки и преступления; к исполнению же своих требований он представляет только некоторые внешние побуждения, но не дает человеку никаких сил к исполнению этих требований. </w:t>
      </w:r>
    </w:p>
    <w:p w:rsidR="0056254D" w:rsidRPr="00277B32" w:rsidRDefault="00EB54D8" w:rsidP="00277B32">
      <w:pPr>
        <w:pStyle w:val="ab"/>
        <w:spacing w:before="0" w:beforeAutospacing="0" w:after="0" w:afterAutospacing="0" w:line="360" w:lineRule="auto"/>
        <w:jc w:val="both"/>
        <w:rPr>
          <w:sz w:val="28"/>
          <w:szCs w:val="28"/>
        </w:rPr>
      </w:pPr>
      <w:r w:rsidRPr="00277B32">
        <w:rPr>
          <w:sz w:val="28"/>
          <w:szCs w:val="28"/>
        </w:rPr>
        <w:lastRenderedPageBreak/>
        <w:t xml:space="preserve">  </w:t>
      </w:r>
      <w:r w:rsidR="0056254D" w:rsidRPr="00277B32">
        <w:rPr>
          <w:sz w:val="28"/>
          <w:szCs w:val="28"/>
        </w:rPr>
        <w:t xml:space="preserve">Другое дело - религия. Она возбуждает в человеке добрые чувства, обнимает все духовные силы человека и, делая его причастным Божественной силе, помогает ему исполнять нравственные требования. Она наставляет колеблющегося, утешает горюющего, подкрепляет ослабевающего, подавая ему необходимые силы к исполнению его долга. </w:t>
      </w:r>
    </w:p>
    <w:p w:rsidR="00247F16" w:rsidRPr="00277B32" w:rsidRDefault="00611661" w:rsidP="004948B7">
      <w:pPr>
        <w:pStyle w:val="ab"/>
        <w:spacing w:before="0" w:beforeAutospacing="0" w:after="0" w:afterAutospacing="0" w:line="360" w:lineRule="auto"/>
        <w:jc w:val="both"/>
        <w:rPr>
          <w:sz w:val="28"/>
          <w:szCs w:val="28"/>
        </w:rPr>
      </w:pPr>
      <w:r>
        <w:rPr>
          <w:sz w:val="28"/>
          <w:szCs w:val="28"/>
        </w:rPr>
        <w:t xml:space="preserve">  </w:t>
      </w:r>
      <w:r w:rsidR="0056254D" w:rsidRPr="00277B32">
        <w:rPr>
          <w:sz w:val="28"/>
          <w:szCs w:val="28"/>
        </w:rPr>
        <w:t>Православная вера тысячу лет поддерживала русских людей, помогала им выстоять в труднейших обстоятельствах, была духовным фундаментом Российского государства и его могучей армии.</w:t>
      </w:r>
      <w:r w:rsidR="00EB54D8" w:rsidRPr="00277B32">
        <w:rPr>
          <w:sz w:val="28"/>
          <w:szCs w:val="28"/>
        </w:rPr>
        <w:t xml:space="preserve">  </w:t>
      </w:r>
      <w:r w:rsidR="0056254D" w:rsidRPr="00277B32">
        <w:rPr>
          <w:sz w:val="28"/>
          <w:szCs w:val="28"/>
        </w:rPr>
        <w:t xml:space="preserve">Чем самоотверженнее деятельность, тем выше и благороднее должен быть сам деятель. Какая же деятельность выше и самоотверженнее деятельности военнослужащего? Он, готовясь к войне, отрекается от семьи и даже от собственной воли. На самой же войне безвестно трудится и часто умирает, иногда мучительно. </w:t>
      </w:r>
      <w:proofErr w:type="spellStart"/>
      <w:r w:rsidR="0056254D" w:rsidRPr="00277B32">
        <w:rPr>
          <w:i/>
          <w:iCs/>
          <w:sz w:val="28"/>
          <w:szCs w:val="28"/>
        </w:rPr>
        <w:t>Больши</w:t>
      </w:r>
      <w:proofErr w:type="spellEnd"/>
      <w:r w:rsidR="0056254D" w:rsidRPr="00277B32">
        <w:rPr>
          <w:i/>
          <w:iCs/>
          <w:sz w:val="28"/>
          <w:szCs w:val="28"/>
        </w:rPr>
        <w:t xml:space="preserve"> сея </w:t>
      </w:r>
      <w:proofErr w:type="spellStart"/>
      <w:r w:rsidR="0056254D" w:rsidRPr="00277B32">
        <w:rPr>
          <w:i/>
          <w:iCs/>
          <w:sz w:val="28"/>
          <w:szCs w:val="28"/>
        </w:rPr>
        <w:t>любве</w:t>
      </w:r>
      <w:proofErr w:type="spellEnd"/>
      <w:r w:rsidR="0056254D" w:rsidRPr="00277B32">
        <w:rPr>
          <w:i/>
          <w:iCs/>
          <w:sz w:val="28"/>
          <w:szCs w:val="28"/>
        </w:rPr>
        <w:t xml:space="preserve"> </w:t>
      </w:r>
      <w:proofErr w:type="spellStart"/>
      <w:r w:rsidR="0056254D" w:rsidRPr="00277B32">
        <w:rPr>
          <w:i/>
          <w:iCs/>
          <w:sz w:val="28"/>
          <w:szCs w:val="28"/>
        </w:rPr>
        <w:t>никтоже</w:t>
      </w:r>
      <w:proofErr w:type="spellEnd"/>
      <w:r w:rsidR="0056254D" w:rsidRPr="00277B32">
        <w:rPr>
          <w:i/>
          <w:iCs/>
          <w:sz w:val="28"/>
          <w:szCs w:val="28"/>
        </w:rPr>
        <w:t xml:space="preserve"> </w:t>
      </w:r>
      <w:proofErr w:type="spellStart"/>
      <w:r w:rsidR="0056254D" w:rsidRPr="00277B32">
        <w:rPr>
          <w:i/>
          <w:iCs/>
          <w:sz w:val="28"/>
          <w:szCs w:val="28"/>
        </w:rPr>
        <w:t>имать</w:t>
      </w:r>
      <w:proofErr w:type="spellEnd"/>
      <w:r w:rsidR="0056254D" w:rsidRPr="00277B32">
        <w:rPr>
          <w:i/>
          <w:iCs/>
          <w:sz w:val="28"/>
          <w:szCs w:val="28"/>
        </w:rPr>
        <w:t xml:space="preserve">, да кто душу свою положит </w:t>
      </w:r>
      <w:proofErr w:type="gramStart"/>
      <w:r w:rsidR="0056254D" w:rsidRPr="00277B32">
        <w:rPr>
          <w:i/>
          <w:iCs/>
          <w:sz w:val="28"/>
          <w:szCs w:val="28"/>
        </w:rPr>
        <w:t xml:space="preserve">за </w:t>
      </w:r>
      <w:proofErr w:type="spellStart"/>
      <w:r w:rsidR="0056254D" w:rsidRPr="00277B32">
        <w:rPr>
          <w:i/>
          <w:iCs/>
          <w:sz w:val="28"/>
          <w:szCs w:val="28"/>
        </w:rPr>
        <w:t>други</w:t>
      </w:r>
      <w:proofErr w:type="spellEnd"/>
      <w:proofErr w:type="gramEnd"/>
      <w:r w:rsidR="0056254D" w:rsidRPr="00277B32">
        <w:rPr>
          <w:i/>
          <w:iCs/>
          <w:sz w:val="28"/>
          <w:szCs w:val="28"/>
        </w:rPr>
        <w:t xml:space="preserve"> своя</w:t>
      </w:r>
      <w:r w:rsidR="0056254D" w:rsidRPr="00277B32">
        <w:rPr>
          <w:sz w:val="28"/>
          <w:szCs w:val="28"/>
        </w:rPr>
        <w:t xml:space="preserve"> (Ин. 15, 13). Вот эту-то готовность положить жизнь </w:t>
      </w:r>
      <w:proofErr w:type="gramStart"/>
      <w:r w:rsidR="0056254D" w:rsidRPr="00277B32">
        <w:rPr>
          <w:i/>
          <w:iCs/>
          <w:sz w:val="28"/>
          <w:szCs w:val="28"/>
        </w:rPr>
        <w:t xml:space="preserve">за </w:t>
      </w:r>
      <w:proofErr w:type="spellStart"/>
      <w:r w:rsidR="0056254D" w:rsidRPr="00277B32">
        <w:rPr>
          <w:i/>
          <w:iCs/>
          <w:sz w:val="28"/>
          <w:szCs w:val="28"/>
        </w:rPr>
        <w:t>други</w:t>
      </w:r>
      <w:proofErr w:type="spellEnd"/>
      <w:proofErr w:type="gramEnd"/>
      <w:r w:rsidR="0056254D" w:rsidRPr="00277B32">
        <w:rPr>
          <w:i/>
          <w:iCs/>
          <w:sz w:val="28"/>
          <w:szCs w:val="28"/>
        </w:rPr>
        <w:t xml:space="preserve"> своя</w:t>
      </w:r>
      <w:r w:rsidR="0056254D" w:rsidRPr="00277B32">
        <w:rPr>
          <w:sz w:val="28"/>
          <w:szCs w:val="28"/>
        </w:rPr>
        <w:t xml:space="preserve"> и нужно было воспитать в солдате, чтобы он оказался на высоте своего призвания. Надо было так воспитывать его, чтобы он сознательно и с охотой шел на требуемую от него святую жертву. А этого никогда </w:t>
      </w:r>
      <w:proofErr w:type="gramStart"/>
      <w:r w:rsidR="0056254D" w:rsidRPr="00277B32">
        <w:rPr>
          <w:sz w:val="28"/>
          <w:szCs w:val="28"/>
        </w:rPr>
        <w:t>не достигнут</w:t>
      </w:r>
      <w:proofErr w:type="gramEnd"/>
      <w:r w:rsidR="0056254D" w:rsidRPr="00277B32">
        <w:rPr>
          <w:sz w:val="28"/>
          <w:szCs w:val="28"/>
        </w:rPr>
        <w:t xml:space="preserve"> никакие уставы, инструкции и правила без помощи Православной Церкви, потому что они не столько воспитывают, сколько обогащают ум и память практическими сведениями по службе. </w:t>
      </w:r>
      <w:r w:rsidR="004948B7">
        <w:rPr>
          <w:sz w:val="28"/>
          <w:szCs w:val="28"/>
        </w:rPr>
        <w:t xml:space="preserve"> </w:t>
      </w:r>
      <w:r w:rsidR="00247F16" w:rsidRPr="00277B32">
        <w:rPr>
          <w:sz w:val="28"/>
          <w:szCs w:val="28"/>
        </w:rPr>
        <w:t>Русская православная церковь осуществляла духовно-нравственное и патриотическое воспитание воинов. В основе деятельности духовенства в данном направлении лежали христианские взгляды на сущность войны, армии и участие в войне христианина. Русская православная церковь относилась к войнам как к проявлению первородного человеческого греха. Война - это крайнее средство разрешения имеющихся противоречий и наказания неправедных людей. Церковь благословляла воинство на борьбу с большим злом, неправдой и на войну, которая была необходима для спасения Отечества, вместе с тем она осуждала войны хищнические и захватнические. Русская Православная Церковь и народ почитали ратное дело как дело, поистине священное.</w:t>
      </w:r>
      <w:r w:rsidR="004948B7">
        <w:rPr>
          <w:sz w:val="28"/>
          <w:szCs w:val="28"/>
        </w:rPr>
        <w:t xml:space="preserve">  </w:t>
      </w:r>
      <w:r w:rsidR="00247F16" w:rsidRPr="00277B32">
        <w:rPr>
          <w:sz w:val="28"/>
          <w:szCs w:val="28"/>
        </w:rPr>
        <w:t xml:space="preserve">Воин-христианин, погибший в бою за Веру и </w:t>
      </w:r>
      <w:r w:rsidR="00247F16" w:rsidRPr="00277B32">
        <w:rPr>
          <w:sz w:val="28"/>
          <w:szCs w:val="28"/>
        </w:rPr>
        <w:lastRenderedPageBreak/>
        <w:t>Отечество, обеспечивал себе вечное блаженство в Царстве Божьем, так как его смерть приравнивалась к «мученичеству», к смерти за Христа.</w:t>
      </w:r>
    </w:p>
    <w:p w:rsidR="00247F16" w:rsidRPr="00277B32" w:rsidRDefault="00EB54D8" w:rsidP="004948B7">
      <w:pPr>
        <w:pStyle w:val="ab"/>
        <w:spacing w:before="0" w:beforeAutospacing="0" w:after="0" w:afterAutospacing="0" w:line="360" w:lineRule="auto"/>
        <w:jc w:val="both"/>
        <w:rPr>
          <w:sz w:val="28"/>
          <w:szCs w:val="28"/>
        </w:rPr>
      </w:pPr>
      <w:r w:rsidRPr="00277B32">
        <w:rPr>
          <w:sz w:val="28"/>
          <w:szCs w:val="28"/>
        </w:rPr>
        <w:t xml:space="preserve">  </w:t>
      </w:r>
      <w:r w:rsidR="00247F16" w:rsidRPr="00277B32">
        <w:rPr>
          <w:sz w:val="28"/>
          <w:szCs w:val="28"/>
        </w:rPr>
        <w:t xml:space="preserve">Важными формами духовно-нравственного воспитания воинов были благословение русского воинства на битвы со стороны представителей Русской православной церкви, приобщение воинов к молитве Богу, личный пример, показываемый духовенством в борьбе с иноземными захватчиками, приведение воинов к присяге. </w:t>
      </w:r>
      <w:r w:rsidR="0056254D" w:rsidRPr="00277B32">
        <w:rPr>
          <w:sz w:val="28"/>
          <w:szCs w:val="28"/>
        </w:rPr>
        <w:t>Таким образом, богослужения и религиозно-нравственные беседы были необходимы, чтобы, с одной стороны, внушить солдату понятие о величии и святости его призвания и деятельности как защитника веры, царя и Отечества, а с другой - чтобы умирить его душевные томления, нравственно его успокоить и тем удержать от дурных поступков. Кто же лучше может объяснить смысл слова Божия и достигнуть желаемых результатов, как не тот, кто с молодых лет готовился посвятить себя этому делу, кто был призван к тому священным саном? Священник мог глубоко заглянуть в душу солдата, избрав для этого удобный, подходящий случай, и образумить и наставить заблуждающегося. Поэтому и были введены в русской армии штаты православного духовенства.</w:t>
      </w:r>
    </w:p>
    <w:p w:rsidR="00673234" w:rsidRPr="00277B32" w:rsidRDefault="00EB54D8" w:rsidP="00EA2B7C">
      <w:pPr>
        <w:shd w:val="clear" w:color="auto" w:fill="FFFFFF"/>
        <w:spacing w:line="360" w:lineRule="auto"/>
        <w:jc w:val="both"/>
        <w:rPr>
          <w:sz w:val="28"/>
          <w:szCs w:val="28"/>
        </w:rPr>
      </w:pPr>
      <w:r w:rsidRPr="00277B32">
        <w:rPr>
          <w:b/>
          <w:sz w:val="28"/>
          <w:szCs w:val="28"/>
        </w:rPr>
        <w:t xml:space="preserve">  </w:t>
      </w:r>
      <w:r w:rsidR="002723D5" w:rsidRPr="00277B32">
        <w:rPr>
          <w:sz w:val="28"/>
          <w:szCs w:val="28"/>
        </w:rPr>
        <w:t xml:space="preserve">По собранным материалам в работе становиться видно, что в годы  1904 1905 Русско-японской войны, совершался подвиг как солдат и моряков в армии и на </w:t>
      </w:r>
      <w:proofErr w:type="gramStart"/>
      <w:r w:rsidR="002723D5" w:rsidRPr="00277B32">
        <w:rPr>
          <w:sz w:val="28"/>
          <w:szCs w:val="28"/>
        </w:rPr>
        <w:t>флоте</w:t>
      </w:r>
      <w:proofErr w:type="gramEnd"/>
      <w:r w:rsidR="002723D5" w:rsidRPr="00277B32">
        <w:rPr>
          <w:sz w:val="28"/>
          <w:szCs w:val="28"/>
        </w:rPr>
        <w:t xml:space="preserve">  так  и православным духовенством. Но были и люди в армии и на флоте не радевшие о чести, доблести, подвиге, совести, а ведь на многих из них опиралось командование Русской </w:t>
      </w:r>
      <w:proofErr w:type="gramStart"/>
      <w:r w:rsidR="002723D5" w:rsidRPr="00277B32">
        <w:rPr>
          <w:sz w:val="28"/>
          <w:szCs w:val="28"/>
        </w:rPr>
        <w:t>армии</w:t>
      </w:r>
      <w:proofErr w:type="gramEnd"/>
      <w:r w:rsidR="002723D5" w:rsidRPr="00277B32">
        <w:rPr>
          <w:sz w:val="28"/>
          <w:szCs w:val="28"/>
        </w:rPr>
        <w:t xml:space="preserve"> и зависел исход сражения. Почему</w:t>
      </w:r>
      <w:r w:rsidR="009B4318" w:rsidRPr="00277B32">
        <w:rPr>
          <w:sz w:val="28"/>
          <w:szCs w:val="28"/>
        </w:rPr>
        <w:t xml:space="preserve"> произошел такой </w:t>
      </w:r>
      <w:r w:rsidR="00482AFA" w:rsidRPr="00277B32">
        <w:rPr>
          <w:sz w:val="28"/>
          <w:szCs w:val="28"/>
        </w:rPr>
        <w:t xml:space="preserve">духовный упадок и </w:t>
      </w:r>
      <w:r w:rsidR="009B4318" w:rsidRPr="00277B32">
        <w:rPr>
          <w:sz w:val="28"/>
          <w:szCs w:val="28"/>
        </w:rPr>
        <w:t>раскол в армии?</w:t>
      </w:r>
      <w:r w:rsidR="002723D5" w:rsidRPr="00277B32">
        <w:rPr>
          <w:sz w:val="28"/>
          <w:szCs w:val="28"/>
        </w:rPr>
        <w:t xml:space="preserve"> </w:t>
      </w:r>
      <w:r w:rsidR="009B4318" w:rsidRPr="00277B32">
        <w:rPr>
          <w:sz w:val="28"/>
          <w:szCs w:val="28"/>
        </w:rPr>
        <w:t xml:space="preserve">Становиться </w:t>
      </w:r>
      <w:r w:rsidR="002723D5" w:rsidRPr="00277B32">
        <w:rPr>
          <w:sz w:val="28"/>
          <w:szCs w:val="28"/>
        </w:rPr>
        <w:t>видно из истории Российского Государства</w:t>
      </w:r>
      <w:r w:rsidR="009B4318" w:rsidRPr="00277B32">
        <w:rPr>
          <w:sz w:val="28"/>
          <w:szCs w:val="28"/>
        </w:rPr>
        <w:t xml:space="preserve"> </w:t>
      </w:r>
      <w:r w:rsidR="009B4318" w:rsidRPr="00277B32">
        <w:rPr>
          <w:sz w:val="28"/>
          <w:szCs w:val="28"/>
          <w:lang w:val="en-US"/>
        </w:rPr>
        <w:t>XX</w:t>
      </w:r>
      <w:r w:rsidR="00EA2B7C">
        <w:rPr>
          <w:sz w:val="28"/>
          <w:szCs w:val="28"/>
        </w:rPr>
        <w:t xml:space="preserve"> века и в </w:t>
      </w:r>
      <w:r w:rsidR="00580CD4" w:rsidRPr="00277B32">
        <w:rPr>
          <w:sz w:val="28"/>
          <w:szCs w:val="28"/>
        </w:rPr>
        <w:t>высочайше</w:t>
      </w:r>
      <w:r w:rsidR="00EA2B7C">
        <w:rPr>
          <w:sz w:val="28"/>
          <w:szCs w:val="28"/>
        </w:rPr>
        <w:t>м</w:t>
      </w:r>
      <w:r w:rsidR="00580CD4" w:rsidRPr="00277B32">
        <w:rPr>
          <w:sz w:val="28"/>
          <w:szCs w:val="28"/>
        </w:rPr>
        <w:t xml:space="preserve"> Манифесте Императора Всероссийского Николая </w:t>
      </w:r>
      <w:r w:rsidR="00580CD4" w:rsidRPr="00277B32">
        <w:rPr>
          <w:sz w:val="28"/>
          <w:szCs w:val="28"/>
          <w:lang w:val="en-US"/>
        </w:rPr>
        <w:t>II</w:t>
      </w:r>
      <w:r w:rsidR="00580CD4" w:rsidRPr="00277B32">
        <w:rPr>
          <w:sz w:val="28"/>
          <w:szCs w:val="28"/>
        </w:rPr>
        <w:t xml:space="preserve"> вышедшем в субботу 5 марта, в 16 номере газеты Губернские Рязанские Ведомости от</w:t>
      </w:r>
      <w:r w:rsidR="00EA2B7C">
        <w:rPr>
          <w:sz w:val="28"/>
          <w:szCs w:val="28"/>
        </w:rPr>
        <w:t xml:space="preserve"> </w:t>
      </w:r>
      <w:r w:rsidR="00580CD4" w:rsidRPr="00277B32">
        <w:rPr>
          <w:sz w:val="28"/>
          <w:szCs w:val="28"/>
        </w:rPr>
        <w:t xml:space="preserve">1905 года: </w:t>
      </w:r>
      <w:proofErr w:type="gramStart"/>
      <w:r w:rsidR="00580CD4" w:rsidRPr="00277B32">
        <w:rPr>
          <w:sz w:val="28"/>
          <w:szCs w:val="28"/>
        </w:rPr>
        <w:t>«Кровопролитная война на Дальнем Востоке за честь и достоинство России и за го</w:t>
      </w:r>
      <w:r w:rsidR="00EA2B7C">
        <w:rPr>
          <w:sz w:val="28"/>
          <w:szCs w:val="28"/>
        </w:rPr>
        <w:t>сподство на водах Тихого океана,</w:t>
      </w:r>
      <w:r w:rsidR="00580CD4" w:rsidRPr="00277B32">
        <w:rPr>
          <w:sz w:val="28"/>
          <w:szCs w:val="28"/>
        </w:rPr>
        <w:t xml:space="preserve"> столь существенно необходимое для упрочения в долгу веков мирного преуспеяния не только НАШЕГО, но и иных христианских народов, - потребовала от </w:t>
      </w:r>
      <w:r w:rsidR="00580CD4" w:rsidRPr="00277B32">
        <w:rPr>
          <w:sz w:val="28"/>
          <w:szCs w:val="28"/>
        </w:rPr>
        <w:lastRenderedPageBreak/>
        <w:t xml:space="preserve">народа Русского значительного напряжения его сил и поглотила многие дорогие, родные сердцу НАШЕМУ жертвы. </w:t>
      </w:r>
      <w:proofErr w:type="gramEnd"/>
    </w:p>
    <w:p w:rsidR="00580CD4" w:rsidRPr="00277B32" w:rsidRDefault="00580CD4" w:rsidP="00277B32">
      <w:pPr>
        <w:shd w:val="clear" w:color="auto" w:fill="FFFFFF"/>
        <w:spacing w:line="360" w:lineRule="auto"/>
        <w:ind w:left="10" w:firstLine="341"/>
        <w:jc w:val="both"/>
        <w:rPr>
          <w:sz w:val="28"/>
          <w:szCs w:val="28"/>
        </w:rPr>
      </w:pPr>
      <w:r w:rsidRPr="00277B32">
        <w:rPr>
          <w:sz w:val="28"/>
          <w:szCs w:val="28"/>
        </w:rPr>
        <w:t>В то время, когда доблестные сыны России, с беззаветн</w:t>
      </w:r>
      <w:r w:rsidR="009E2F6C" w:rsidRPr="00277B32">
        <w:rPr>
          <w:sz w:val="28"/>
          <w:szCs w:val="28"/>
        </w:rPr>
        <w:t>ою храбростью сражаясь, самоотверженно полагают жизнь свою за веру, ЦАРЯ и Отечество, - в самом Отечестве нашем поднялась смута на радость врагам нашим и к великой сердечной НАШЕЙ скорби.</w:t>
      </w:r>
    </w:p>
    <w:p w:rsidR="009E2F6C" w:rsidRPr="00277B32" w:rsidRDefault="009E2F6C" w:rsidP="00277B32">
      <w:pPr>
        <w:shd w:val="clear" w:color="auto" w:fill="FFFFFF"/>
        <w:spacing w:line="360" w:lineRule="auto"/>
        <w:ind w:left="10" w:firstLine="341"/>
        <w:jc w:val="both"/>
        <w:rPr>
          <w:sz w:val="28"/>
          <w:szCs w:val="28"/>
        </w:rPr>
      </w:pPr>
      <w:r w:rsidRPr="00277B32">
        <w:rPr>
          <w:sz w:val="28"/>
          <w:szCs w:val="28"/>
        </w:rPr>
        <w:t>Ослепленные гордынею злоумышленные вожди мятежного движения дерзновенно посягают на освященные Православною Церковью и утвержденные законами основные устои Государства Российского, полагая, разорвать естественную связь с прошлым, разрушить существующий государственный строй и, вместо оного, учредить новое  управление страною на началах, Отечеству нашему несвойственных</w:t>
      </w:r>
      <w:r w:rsidR="0011505B" w:rsidRPr="00277B32">
        <w:rPr>
          <w:sz w:val="28"/>
          <w:szCs w:val="28"/>
        </w:rPr>
        <w:t>». «Непрестанно</w:t>
      </w:r>
      <w:r w:rsidR="00B33E45" w:rsidRPr="00277B32">
        <w:rPr>
          <w:sz w:val="28"/>
          <w:szCs w:val="28"/>
        </w:rPr>
        <w:t xml:space="preserve"> </w:t>
      </w:r>
      <w:r w:rsidR="0011505B" w:rsidRPr="00277B32">
        <w:rPr>
          <w:sz w:val="28"/>
          <w:szCs w:val="28"/>
        </w:rPr>
        <w:t xml:space="preserve">помышляя о благе народном и твердо веруя, что Господь Бог, испытав наше терпение, благословит оружие НАШЕ успехом, МЫ призываем благомыслящих людей всех сословий и состояний, каждого в своем звании и на своем месте, соединиться  в дружном содействии НАМ словом и делом </w:t>
      </w:r>
      <w:proofErr w:type="gramStart"/>
      <w:r w:rsidR="0011505B" w:rsidRPr="00277B32">
        <w:rPr>
          <w:sz w:val="28"/>
          <w:szCs w:val="28"/>
        </w:rPr>
        <w:t>во</w:t>
      </w:r>
      <w:proofErr w:type="gramEnd"/>
      <w:r w:rsidR="0011505B" w:rsidRPr="00277B32">
        <w:rPr>
          <w:sz w:val="28"/>
          <w:szCs w:val="28"/>
        </w:rPr>
        <w:t xml:space="preserve"> святом и великом подвиге одоления </w:t>
      </w:r>
      <w:r w:rsidR="00C426C4" w:rsidRPr="00277B32">
        <w:rPr>
          <w:sz w:val="28"/>
          <w:szCs w:val="28"/>
        </w:rPr>
        <w:t xml:space="preserve">упорного врага нашего, в искоренении в Земле нашей крамолы и в разумном противодействии смуте внутренней, памятуя что </w:t>
      </w:r>
      <w:proofErr w:type="spellStart"/>
      <w:r w:rsidR="00C426C4" w:rsidRPr="00277B32">
        <w:rPr>
          <w:sz w:val="28"/>
          <w:szCs w:val="28"/>
        </w:rPr>
        <w:t>лиш</w:t>
      </w:r>
      <w:proofErr w:type="spellEnd"/>
      <w:r w:rsidR="00C426C4" w:rsidRPr="00277B32">
        <w:rPr>
          <w:sz w:val="28"/>
          <w:szCs w:val="28"/>
        </w:rPr>
        <w:t xml:space="preserve"> при спокойном и бодром состоянии духа всего населения страны, </w:t>
      </w:r>
      <w:proofErr w:type="gramStart"/>
      <w:r w:rsidR="00C426C4" w:rsidRPr="00277B32">
        <w:rPr>
          <w:sz w:val="28"/>
          <w:szCs w:val="28"/>
        </w:rPr>
        <w:t>возможно</w:t>
      </w:r>
      <w:proofErr w:type="gramEnd"/>
      <w:r w:rsidR="00C426C4" w:rsidRPr="00277B32">
        <w:rPr>
          <w:sz w:val="28"/>
          <w:szCs w:val="28"/>
        </w:rPr>
        <w:t xml:space="preserve"> достигнуть успешного осуществления  предначертаний НАШИХ, направленных к обновлению духовной жизни народа, упрочению его благосостояний и усовершенствованию государственного порядка</w:t>
      </w:r>
      <w:r w:rsidR="00B33E45" w:rsidRPr="00277B32">
        <w:rPr>
          <w:sz w:val="28"/>
          <w:szCs w:val="28"/>
        </w:rPr>
        <w:t>.</w:t>
      </w:r>
    </w:p>
    <w:p w:rsidR="00EB248E" w:rsidRPr="00277B32" w:rsidRDefault="00B33E45" w:rsidP="00277B32">
      <w:pPr>
        <w:shd w:val="clear" w:color="auto" w:fill="FFFFFF"/>
        <w:spacing w:line="360" w:lineRule="auto"/>
        <w:ind w:left="10" w:firstLine="341"/>
        <w:jc w:val="both"/>
        <w:rPr>
          <w:sz w:val="28"/>
          <w:szCs w:val="28"/>
        </w:rPr>
      </w:pPr>
      <w:r w:rsidRPr="00277B32">
        <w:rPr>
          <w:sz w:val="28"/>
          <w:szCs w:val="28"/>
        </w:rPr>
        <w:t xml:space="preserve">Да станут же крепко вокруг Престола НАШЕГО все Русские люди, верные заветам родной страны, радея честно и совестливо о всяком Государевом деле в единомыслии с нами».  Этот указ был издан в ЦАРСКОМ СЕЛЕ </w:t>
      </w:r>
      <w:r w:rsidR="00EB248E" w:rsidRPr="00277B32">
        <w:rPr>
          <w:sz w:val="28"/>
          <w:szCs w:val="28"/>
        </w:rPr>
        <w:t xml:space="preserve"> в 18-й день февраля 1905 года. </w:t>
      </w:r>
    </w:p>
    <w:p w:rsidR="00EB248E" w:rsidRPr="00277B32" w:rsidRDefault="00EA2B7C" w:rsidP="00EA2B7C">
      <w:pPr>
        <w:shd w:val="clear" w:color="auto" w:fill="FFFFFF"/>
        <w:spacing w:line="360" w:lineRule="auto"/>
        <w:ind w:left="10" w:firstLine="341"/>
        <w:jc w:val="both"/>
        <w:rPr>
          <w:sz w:val="28"/>
          <w:szCs w:val="28"/>
        </w:rPr>
      </w:pPr>
      <w:r>
        <w:rPr>
          <w:sz w:val="28"/>
          <w:szCs w:val="28"/>
        </w:rPr>
        <w:t>В наше время о</w:t>
      </w:r>
      <w:r w:rsidR="00EB248E" w:rsidRPr="00277B32">
        <w:rPr>
          <w:sz w:val="28"/>
          <w:szCs w:val="28"/>
        </w:rPr>
        <w:t xml:space="preserve">публиковано Заявление Священного Синода Русской Православной Церкви о восстановлении института военного </w:t>
      </w:r>
      <w:r>
        <w:rPr>
          <w:sz w:val="28"/>
          <w:szCs w:val="28"/>
        </w:rPr>
        <w:t>духовенства в Российской армии.</w:t>
      </w:r>
      <w:r w:rsidR="00EB248E" w:rsidRPr="00277B32">
        <w:rPr>
          <w:sz w:val="28"/>
          <w:szCs w:val="28"/>
        </w:rPr>
        <w:t xml:space="preserve"> Заявление принято на заседании Священного Синода под </w:t>
      </w:r>
      <w:r w:rsidR="00EB248E" w:rsidRPr="00277B32">
        <w:rPr>
          <w:sz w:val="28"/>
          <w:szCs w:val="28"/>
        </w:rPr>
        <w:lastRenderedPageBreak/>
        <w:t>председательством Святейшего Патриарха Московского и всея Руси Алексия II 11 апреля 2006 года.</w:t>
      </w:r>
    </w:p>
    <w:p w:rsidR="00EB248E" w:rsidRPr="00277B32" w:rsidRDefault="00EB248E" w:rsidP="00277B32">
      <w:pPr>
        <w:shd w:val="clear" w:color="auto" w:fill="FFFFFF"/>
        <w:spacing w:line="360" w:lineRule="auto"/>
        <w:jc w:val="both"/>
        <w:rPr>
          <w:sz w:val="28"/>
          <w:szCs w:val="28"/>
        </w:rPr>
      </w:pPr>
      <w:r w:rsidRPr="00277B32">
        <w:rPr>
          <w:sz w:val="28"/>
          <w:szCs w:val="28"/>
        </w:rPr>
        <w:t xml:space="preserve">  Священный Синод Русской Православной Церкви поддерживает восстановление института военного духовенства в Российской армии. Как и во все времена, сегодня в армии несут службу наши близкие: отцы, сыновья, братья. Для нас, православных, небезразлична их жизнь и условия службы. Исполняя высокое служение Родине, они не должны лишаться права на полноценную религиозную жизнь. К сожалению, до сих пор в российском законодательстве отсутствует механизм реализации военнослужащими права на свободу вероисповедания.</w:t>
      </w:r>
    </w:p>
    <w:p w:rsidR="00EB248E" w:rsidRPr="00277B32" w:rsidRDefault="00EB248E" w:rsidP="00277B32">
      <w:pPr>
        <w:shd w:val="clear" w:color="auto" w:fill="FFFFFF"/>
        <w:spacing w:line="360" w:lineRule="auto"/>
        <w:jc w:val="both"/>
        <w:rPr>
          <w:sz w:val="28"/>
          <w:szCs w:val="28"/>
        </w:rPr>
      </w:pPr>
      <w:r w:rsidRPr="00277B32">
        <w:rPr>
          <w:sz w:val="28"/>
          <w:szCs w:val="28"/>
        </w:rPr>
        <w:t xml:space="preserve">    Сегодня институты военного духовенства существуют в армиях большинства стран мира. В США, Великобритании, ФРГ, Франции, Израиле, Индии, Пакистане и других государствах имеются специальные структуры, содействующие полноценной религиозной жизни военнослужащих. С удовлетворением отмечаем, что по этому пути уже пошли страны Балтии и Армения. О своей готовности ввести подобный институт заявили представители Украины и Грузии.</w:t>
      </w:r>
    </w:p>
    <w:p w:rsidR="00EB248E" w:rsidRPr="00277B32" w:rsidRDefault="000029E5" w:rsidP="00277B32">
      <w:pPr>
        <w:shd w:val="clear" w:color="auto" w:fill="FFFFFF"/>
        <w:spacing w:line="360" w:lineRule="auto"/>
        <w:jc w:val="both"/>
        <w:rPr>
          <w:sz w:val="28"/>
          <w:szCs w:val="28"/>
        </w:rPr>
      </w:pPr>
      <w:r w:rsidRPr="00277B32">
        <w:rPr>
          <w:sz w:val="28"/>
          <w:szCs w:val="28"/>
        </w:rPr>
        <w:t xml:space="preserve">  </w:t>
      </w:r>
      <w:r w:rsidR="00EB248E" w:rsidRPr="00277B32">
        <w:rPr>
          <w:sz w:val="28"/>
          <w:szCs w:val="28"/>
        </w:rPr>
        <w:t>Положительный отечественный и мировой опыт свидетельствует о том, что возрождение института военного духовенства способно принести пользу государству и обществу. Сегодня в российской армии священнослужители традиционных для России религий могли бы участвовать в духовном, нравственном и патриотическом воспитании военнослужащих. В то же время армейские коллективы не должны становиться полем для прозелитизма. В ее рядах должны работать только те религиозные организации, члены которых несут службу в Вооруженных Силах. Мы верим, что деятельная работа духовенства в армии поможет сократить количество случаев самоубийств, унижения достоинства человеческой личности и других противоправных действий.</w:t>
      </w:r>
    </w:p>
    <w:p w:rsidR="00EB248E" w:rsidRPr="00277B32" w:rsidRDefault="000029E5" w:rsidP="00277B32">
      <w:pPr>
        <w:shd w:val="clear" w:color="auto" w:fill="FFFFFF"/>
        <w:spacing w:line="360" w:lineRule="auto"/>
        <w:jc w:val="both"/>
        <w:rPr>
          <w:sz w:val="28"/>
          <w:szCs w:val="28"/>
        </w:rPr>
      </w:pPr>
      <w:r w:rsidRPr="00277B32">
        <w:rPr>
          <w:sz w:val="28"/>
          <w:szCs w:val="28"/>
        </w:rPr>
        <w:t xml:space="preserve">  </w:t>
      </w:r>
      <w:r w:rsidR="00EB248E" w:rsidRPr="00277B32">
        <w:rPr>
          <w:sz w:val="28"/>
          <w:szCs w:val="28"/>
        </w:rPr>
        <w:t xml:space="preserve">Священный Синод Русской Православной Церкви призывает государство, общество и все традиционные религии России совместными усилиями </w:t>
      </w:r>
      <w:r w:rsidR="00EB248E" w:rsidRPr="00277B32">
        <w:rPr>
          <w:sz w:val="28"/>
          <w:szCs w:val="28"/>
        </w:rPr>
        <w:lastRenderedPageBreak/>
        <w:t>воссоздать институт военного духовенства.</w:t>
      </w:r>
    </w:p>
    <w:p w:rsidR="00247F16" w:rsidRPr="00277B32" w:rsidRDefault="000029E5" w:rsidP="00277B32">
      <w:pPr>
        <w:shd w:val="clear" w:color="auto" w:fill="FFFFFF"/>
        <w:spacing w:line="360" w:lineRule="auto"/>
        <w:jc w:val="both"/>
        <w:rPr>
          <w:spacing w:val="-4"/>
          <w:position w:val="-4"/>
          <w:sz w:val="28"/>
          <w:szCs w:val="28"/>
        </w:rPr>
      </w:pPr>
      <w:r w:rsidRPr="00277B32">
        <w:rPr>
          <w:sz w:val="28"/>
          <w:szCs w:val="28"/>
        </w:rPr>
        <w:t xml:space="preserve">  </w:t>
      </w:r>
      <w:r w:rsidR="00C51654" w:rsidRPr="00277B32">
        <w:rPr>
          <w:spacing w:val="-4"/>
          <w:position w:val="-4"/>
          <w:sz w:val="28"/>
          <w:szCs w:val="28"/>
        </w:rPr>
        <w:t xml:space="preserve">В предисловии к сборнику «Великая Россия» В. И. </w:t>
      </w:r>
      <w:proofErr w:type="spellStart"/>
      <w:r w:rsidR="00C51654" w:rsidRPr="00277B32">
        <w:rPr>
          <w:spacing w:val="-4"/>
          <w:position w:val="-4"/>
          <w:sz w:val="28"/>
          <w:szCs w:val="28"/>
        </w:rPr>
        <w:t>Рябушинский</w:t>
      </w:r>
      <w:proofErr w:type="spellEnd"/>
      <w:r w:rsidR="00C51654" w:rsidRPr="00277B32">
        <w:rPr>
          <w:spacing w:val="-4"/>
          <w:position w:val="-4"/>
          <w:sz w:val="28"/>
          <w:szCs w:val="28"/>
        </w:rPr>
        <w:t xml:space="preserve"> писал: «Есть целые стороны и области культуры, особенно волевой, а также моральной и физической, развитию которых служит атмосфера  армии. Воля, решительность, самоотвержение, физическое здоровье, особенно же гармония ума и воли - вот что делает хорошего воина. Когда какой-нибудь народ начинает разлагаться, то материальная и умственная культура его еще может держаться столетиями, - первыми начинают шататься волевые и моральные устои. Это сейчас же отражается на армии - и она быстро начинает портиться - у помирающих народов всегда </w:t>
      </w:r>
      <w:proofErr w:type="gramStart"/>
      <w:r w:rsidR="00C51654" w:rsidRPr="00277B32">
        <w:rPr>
          <w:spacing w:val="-4"/>
          <w:position w:val="-4"/>
          <w:sz w:val="28"/>
          <w:szCs w:val="28"/>
        </w:rPr>
        <w:t>дрянное</w:t>
      </w:r>
      <w:proofErr w:type="gramEnd"/>
      <w:r w:rsidR="00C51654" w:rsidRPr="00277B32">
        <w:rPr>
          <w:spacing w:val="-4"/>
          <w:position w:val="-4"/>
          <w:sz w:val="28"/>
          <w:szCs w:val="28"/>
        </w:rPr>
        <w:t xml:space="preserve"> войско. В свою очередь, упадок военного дела в стране - грозный признак: часто это начало конца. </w:t>
      </w:r>
      <w:proofErr w:type="gramStart"/>
      <w:r w:rsidR="00C51654" w:rsidRPr="00277B32">
        <w:rPr>
          <w:spacing w:val="-4"/>
          <w:position w:val="-4"/>
          <w:sz w:val="28"/>
          <w:szCs w:val="28"/>
        </w:rPr>
        <w:t>Но развитие одной моральной культуры храбрости, самоотвержения, честности, без материальной и умственной, военного могущества не создает; для этого требуется гармоничное развитие культуры вообще, во всей ее целости и совокупности.</w:t>
      </w:r>
      <w:proofErr w:type="gramEnd"/>
      <w:r w:rsidR="00C51654" w:rsidRPr="00277B32">
        <w:rPr>
          <w:spacing w:val="-4"/>
          <w:position w:val="-4"/>
          <w:sz w:val="28"/>
          <w:szCs w:val="28"/>
        </w:rPr>
        <w:t xml:space="preserve"> Поэтому подъем военной мощи России неразрывно связан с ее общим культурным процветанием».</w:t>
      </w:r>
    </w:p>
    <w:p w:rsidR="000029E5" w:rsidRPr="00277B32" w:rsidRDefault="000029E5" w:rsidP="00277B32">
      <w:pPr>
        <w:shd w:val="clear" w:color="auto" w:fill="FFFFFF"/>
        <w:spacing w:line="360" w:lineRule="auto"/>
        <w:jc w:val="both"/>
        <w:rPr>
          <w:sz w:val="28"/>
          <w:szCs w:val="28"/>
        </w:rPr>
      </w:pPr>
      <w:r w:rsidRPr="00277B32">
        <w:rPr>
          <w:spacing w:val="-4"/>
          <w:position w:val="-4"/>
          <w:sz w:val="28"/>
          <w:szCs w:val="28"/>
        </w:rPr>
        <w:t xml:space="preserve">  </w:t>
      </w:r>
      <w:r w:rsidRPr="00277B32">
        <w:rPr>
          <w:sz w:val="28"/>
          <w:szCs w:val="28"/>
        </w:rPr>
        <w:t>Совершенно очевидно, что одной из основных причин падения дисциплины в Вооруженных Силах нашего государства в последние десятилетия является отсутствие духовной составляющей в системе воспитания военнослужащих. Как показывает опыт, заместители командиров по воспитательной работе, сменившие замполитов, не подготовлены как духовные наставники, а работают интуитивно, не имея должного образования и навыков. Только переосмысление богатейшего исторического опыта духовного воспитания и внедрение его в современную жизнь сможет исправить сложившуюся ситуацию.</w:t>
      </w:r>
    </w:p>
    <w:p w:rsidR="000029E5" w:rsidRPr="00277B32" w:rsidRDefault="000029E5" w:rsidP="00277B32">
      <w:pPr>
        <w:shd w:val="clear" w:color="auto" w:fill="FFFFFF"/>
        <w:spacing w:line="360" w:lineRule="auto"/>
        <w:jc w:val="both"/>
        <w:rPr>
          <w:sz w:val="28"/>
          <w:szCs w:val="28"/>
        </w:rPr>
      </w:pPr>
      <w:r w:rsidRPr="00277B32">
        <w:rPr>
          <w:sz w:val="28"/>
          <w:szCs w:val="28"/>
        </w:rPr>
        <w:t xml:space="preserve"> В связи с этим необходимо возродить основные устои Государства Российского освященные Православною Церковью и утвердить законами Государства Российского.</w:t>
      </w:r>
      <w:r w:rsidR="006E3C2B" w:rsidRPr="00277B32">
        <w:rPr>
          <w:sz w:val="28"/>
          <w:szCs w:val="28"/>
        </w:rPr>
        <w:t xml:space="preserve"> Не держаться управления страною на началах, Отечеству нашему несвойственных, полагая разорвать естественную связь с прошлым. </w:t>
      </w:r>
    </w:p>
    <w:p w:rsidR="006E3C2B" w:rsidRPr="00277B32" w:rsidRDefault="00EB54D8" w:rsidP="00277B32">
      <w:pPr>
        <w:spacing w:line="360" w:lineRule="auto"/>
        <w:jc w:val="both"/>
        <w:rPr>
          <w:sz w:val="28"/>
          <w:szCs w:val="28"/>
        </w:rPr>
      </w:pPr>
      <w:r w:rsidRPr="00277B32">
        <w:rPr>
          <w:sz w:val="28"/>
          <w:szCs w:val="28"/>
        </w:rPr>
        <w:lastRenderedPageBreak/>
        <w:t xml:space="preserve">   </w:t>
      </w:r>
      <w:proofErr w:type="gramStart"/>
      <w:r w:rsidR="006E3C2B" w:rsidRPr="00277B32">
        <w:rPr>
          <w:sz w:val="28"/>
          <w:szCs w:val="28"/>
        </w:rPr>
        <w:t>В нашем Отечестве Федера</w:t>
      </w:r>
      <w:r w:rsidR="00EA2B7C">
        <w:rPr>
          <w:sz w:val="28"/>
          <w:szCs w:val="28"/>
        </w:rPr>
        <w:t xml:space="preserve">льный закон “О свободе совести </w:t>
      </w:r>
      <w:r w:rsidR="006E3C2B" w:rsidRPr="00277B32">
        <w:rPr>
          <w:sz w:val="28"/>
          <w:szCs w:val="28"/>
        </w:rPr>
        <w:t>и религиозных объединениях” в ст. 16 п. 4 гласит, что «командование воинских частей с учётом требований воинских уставов не препятствует участию военнослужащих в богослужени</w:t>
      </w:r>
      <w:r w:rsidR="00EA2B7C">
        <w:rPr>
          <w:sz w:val="28"/>
          <w:szCs w:val="28"/>
        </w:rPr>
        <w:t xml:space="preserve">ях, других религиозных обрядах </w:t>
      </w:r>
      <w:r w:rsidR="006E3C2B" w:rsidRPr="00277B32">
        <w:rPr>
          <w:sz w:val="28"/>
          <w:szCs w:val="28"/>
        </w:rPr>
        <w:t>и церемониях»</w:t>
      </w:r>
      <w:r w:rsidR="006E3C2B" w:rsidRPr="00277B32">
        <w:rPr>
          <w:rStyle w:val="a5"/>
          <w:sz w:val="28"/>
          <w:szCs w:val="28"/>
        </w:rPr>
        <w:footnoteReference w:id="94"/>
      </w:r>
      <w:r w:rsidR="006E3C2B" w:rsidRPr="00277B32">
        <w:rPr>
          <w:sz w:val="28"/>
          <w:szCs w:val="28"/>
        </w:rPr>
        <w:t xml:space="preserve">. В то же время другой Федеральный закон “О статусе военнослужащих” в ст. 8 </w:t>
      </w:r>
      <w:proofErr w:type="spellStart"/>
      <w:r w:rsidR="006E3C2B" w:rsidRPr="00277B32">
        <w:rPr>
          <w:sz w:val="28"/>
          <w:szCs w:val="28"/>
        </w:rPr>
        <w:t>пп</w:t>
      </w:r>
      <w:proofErr w:type="spellEnd"/>
      <w:r w:rsidR="006E3C2B" w:rsidRPr="00277B32">
        <w:rPr>
          <w:sz w:val="28"/>
          <w:szCs w:val="28"/>
        </w:rPr>
        <w:t>. 4 и 5 объявляет, что «государство не несёт обязанности</w:t>
      </w:r>
      <w:proofErr w:type="gramEnd"/>
      <w:r w:rsidR="006E3C2B" w:rsidRPr="00277B32">
        <w:rPr>
          <w:sz w:val="28"/>
          <w:szCs w:val="28"/>
        </w:rPr>
        <w:t xml:space="preserve"> по удовлетворению потребностей военнослужащих, связанных </w:t>
      </w:r>
      <w:r w:rsidR="006E3C2B" w:rsidRPr="00277B32">
        <w:rPr>
          <w:sz w:val="28"/>
          <w:szCs w:val="28"/>
        </w:rPr>
        <w:br/>
        <w:t>с их религиозными убеждениями и необходимостью отправления религиозных обрядов». И далее: «Со</w:t>
      </w:r>
      <w:r w:rsidR="00EA2B7C">
        <w:rPr>
          <w:sz w:val="28"/>
          <w:szCs w:val="28"/>
        </w:rPr>
        <w:t xml:space="preserve">здание религиозных объединений </w:t>
      </w:r>
      <w:r w:rsidR="006E3C2B" w:rsidRPr="00277B32">
        <w:rPr>
          <w:sz w:val="28"/>
          <w:szCs w:val="28"/>
        </w:rPr>
        <w:t>в воинской части не допускается»</w:t>
      </w:r>
      <w:r w:rsidR="006E3C2B" w:rsidRPr="00277B32">
        <w:rPr>
          <w:rStyle w:val="a5"/>
          <w:sz w:val="28"/>
          <w:szCs w:val="28"/>
        </w:rPr>
        <w:footnoteReference w:id="95"/>
      </w:r>
      <w:r w:rsidR="006E3C2B" w:rsidRPr="00277B32">
        <w:rPr>
          <w:sz w:val="28"/>
          <w:szCs w:val="28"/>
        </w:rPr>
        <w:t>.</w:t>
      </w:r>
    </w:p>
    <w:p w:rsidR="006E3C2B" w:rsidRPr="00277B32" w:rsidRDefault="00EB54D8" w:rsidP="00277B32">
      <w:pPr>
        <w:spacing w:line="360" w:lineRule="auto"/>
        <w:jc w:val="both"/>
        <w:rPr>
          <w:sz w:val="28"/>
          <w:szCs w:val="28"/>
        </w:rPr>
      </w:pPr>
      <w:r w:rsidRPr="00277B32">
        <w:rPr>
          <w:sz w:val="28"/>
          <w:szCs w:val="28"/>
        </w:rPr>
        <w:t xml:space="preserve">  </w:t>
      </w:r>
      <w:r w:rsidR="006E3C2B" w:rsidRPr="00277B32">
        <w:rPr>
          <w:sz w:val="28"/>
          <w:szCs w:val="28"/>
        </w:rPr>
        <w:t>Конечно же, правовой статус военнослужащего подразумевает ограничение его гражданских прав по сравнению с обычным гражданином, но разве не государство заинтересовано в высоком морально-психологическом настрое воина, на</w:t>
      </w:r>
      <w:r w:rsidR="00EA2B7C">
        <w:rPr>
          <w:sz w:val="28"/>
          <w:szCs w:val="28"/>
        </w:rPr>
        <w:t xml:space="preserve">правленном на защиту интересов </w:t>
      </w:r>
      <w:r w:rsidR="006E3C2B" w:rsidRPr="00277B32">
        <w:rPr>
          <w:sz w:val="28"/>
          <w:szCs w:val="28"/>
        </w:rPr>
        <w:t>и суверенитета страны? Так на чём же будет основываться высокое духовно-нравственное состояние военного человека, если в плане удовлетворения духовных потребностей военнослужащего государство никаких обязанностей не несёт и гарантирует лишь то, что в лучшем случае не будет препятствовать «участию военнослужащих в богослужениях, других религиозных обрядах и церемониях»?</w:t>
      </w:r>
    </w:p>
    <w:p w:rsidR="006E3C2B" w:rsidRPr="00277B32" w:rsidRDefault="00EB54D8" w:rsidP="00277B32">
      <w:pPr>
        <w:spacing w:line="360" w:lineRule="auto"/>
        <w:jc w:val="both"/>
        <w:rPr>
          <w:sz w:val="28"/>
          <w:szCs w:val="28"/>
        </w:rPr>
      </w:pPr>
      <w:r w:rsidRPr="00277B32">
        <w:rPr>
          <w:sz w:val="28"/>
          <w:szCs w:val="28"/>
        </w:rPr>
        <w:t xml:space="preserve">  </w:t>
      </w:r>
      <w:r w:rsidR="006E3C2B" w:rsidRPr="00277B32">
        <w:rPr>
          <w:sz w:val="28"/>
          <w:szCs w:val="28"/>
        </w:rPr>
        <w:t xml:space="preserve"> Кроме того, закон «О статусе военнослужащих» противоречит Главному закону нашего государства – Конституции РФ. Каждый воин является гражданином Российской Федерации. И ему ст. 28 Конституции РФ гарантируется «свобода вероисповедания, включая право исповедовать индивидуально или совместно с другими любую религию». А как можно исповедовать религию своих предков, если человек не имеет возможности участвовать в таких таинствах как Исповедь и Причастие?</w:t>
      </w:r>
    </w:p>
    <w:p w:rsidR="00E94EAF" w:rsidRPr="00277B32" w:rsidRDefault="006E3C2B" w:rsidP="00277B32">
      <w:pPr>
        <w:shd w:val="clear" w:color="auto" w:fill="FFFFFF"/>
        <w:spacing w:line="360" w:lineRule="auto"/>
        <w:jc w:val="both"/>
        <w:rPr>
          <w:sz w:val="28"/>
          <w:szCs w:val="28"/>
        </w:rPr>
      </w:pPr>
      <w:r w:rsidRPr="00277B32">
        <w:rPr>
          <w:sz w:val="28"/>
          <w:szCs w:val="28"/>
        </w:rPr>
        <w:t xml:space="preserve">  </w:t>
      </w:r>
      <w:r w:rsidR="00EB54D8" w:rsidRPr="00277B32">
        <w:rPr>
          <w:sz w:val="28"/>
          <w:szCs w:val="28"/>
        </w:rPr>
        <w:t xml:space="preserve"> </w:t>
      </w:r>
      <w:r w:rsidRPr="00277B32">
        <w:rPr>
          <w:sz w:val="28"/>
          <w:szCs w:val="28"/>
        </w:rPr>
        <w:t xml:space="preserve">В этой связи давно назрела необходимость в изменении законодательства </w:t>
      </w:r>
      <w:r w:rsidRPr="00277B32">
        <w:rPr>
          <w:sz w:val="28"/>
          <w:szCs w:val="28"/>
        </w:rPr>
        <w:lastRenderedPageBreak/>
        <w:t xml:space="preserve">и предоставлении командирам частей права, там, где личный состав выражает пожелание, ввести должность военного священника. Ввод новой должности, конечно же, повлечет материальные затраты. </w:t>
      </w:r>
      <w:r w:rsidRPr="00277B32">
        <w:rPr>
          <w:sz w:val="28"/>
          <w:szCs w:val="28"/>
        </w:rPr>
        <w:br/>
      </w:r>
      <w:r w:rsidR="00EB54D8" w:rsidRPr="00277B32">
        <w:rPr>
          <w:sz w:val="28"/>
          <w:szCs w:val="28"/>
        </w:rPr>
        <w:t xml:space="preserve">  </w:t>
      </w:r>
      <w:r w:rsidRPr="00277B32">
        <w:rPr>
          <w:sz w:val="28"/>
          <w:szCs w:val="28"/>
        </w:rPr>
        <w:t>Это и заработная плата и обеспечение жильем и распространение на священника социальных льгот.</w:t>
      </w:r>
      <w:r w:rsidR="00E94EAF" w:rsidRPr="00277B32">
        <w:rPr>
          <w:sz w:val="28"/>
          <w:szCs w:val="28"/>
        </w:rPr>
        <w:t xml:space="preserve"> Серьёзными причинами на пути становления института военного духовенства считаются </w:t>
      </w:r>
      <w:proofErr w:type="spellStart"/>
      <w:r w:rsidR="00E94EAF" w:rsidRPr="00277B32">
        <w:rPr>
          <w:sz w:val="28"/>
          <w:szCs w:val="28"/>
        </w:rPr>
        <w:t>многоконфессиональность</w:t>
      </w:r>
      <w:proofErr w:type="spellEnd"/>
      <w:r w:rsidR="00E94EAF" w:rsidRPr="00277B32">
        <w:rPr>
          <w:sz w:val="28"/>
          <w:szCs w:val="28"/>
        </w:rPr>
        <w:t xml:space="preserve"> России и отсутствие подготовленных кадров. Но и эти проблемы во многом надуманы. Как мог убедиться читатель данной работы исследования, имеется и положительный дореволюционный опыт межрелигиозного сотрудничества в Вооруженных Силах и современный опыт многих зарубежных стран, для которых наличие в их армиях военнослужащих разных религий не является поводом для отказа от института военного духовенства. Естественно, этот опыт не может быть слепо скопирован, а требует значительной переработки в соответствии с нынешним состоянием нашего общества и наших Вооруженных Сил.</w:t>
      </w:r>
      <w:r w:rsidR="00D0175F" w:rsidRPr="00277B32">
        <w:rPr>
          <w:sz w:val="28"/>
          <w:szCs w:val="28"/>
        </w:rPr>
        <w:t xml:space="preserve"> </w:t>
      </w:r>
      <w:r w:rsidR="00E94EAF" w:rsidRPr="00277B32">
        <w:rPr>
          <w:sz w:val="28"/>
          <w:szCs w:val="28"/>
        </w:rPr>
        <w:t xml:space="preserve"> Еще 25 декабря 2006 г. Федерация еврейских общин (ФЕОР) и Центральное духовное управление мусульман (ЦДУМ) России озвучили свое положительное отношение к введению в армии должностей военных священников. Глава отдела Федерации еврейских общин России раввин Аарон Гуревич заявил: "Присутствие священнослужителя, неважно какой </w:t>
      </w:r>
      <w:proofErr w:type="spellStart"/>
      <w:r w:rsidR="00E94EAF" w:rsidRPr="00277B32">
        <w:rPr>
          <w:sz w:val="28"/>
          <w:szCs w:val="28"/>
        </w:rPr>
        <w:t>конфессии</w:t>
      </w:r>
      <w:proofErr w:type="spellEnd"/>
      <w:r w:rsidR="00E94EAF" w:rsidRPr="00277B32">
        <w:rPr>
          <w:sz w:val="28"/>
          <w:szCs w:val="28"/>
        </w:rPr>
        <w:t>, в войсках, военных вузах крайне позитивно сказывается на подготовке военных. Снижается острота, напряженность в обсуждении межнациональных, религиозных воп</w:t>
      </w:r>
      <w:r w:rsidR="006C2BA2">
        <w:rPr>
          <w:sz w:val="28"/>
          <w:szCs w:val="28"/>
        </w:rPr>
        <w:t>росов - все это только в плюс</w:t>
      </w:r>
      <w:r w:rsidR="00E94EAF" w:rsidRPr="00277B32">
        <w:rPr>
          <w:sz w:val="28"/>
          <w:szCs w:val="28"/>
        </w:rPr>
        <w:t>»</w:t>
      </w:r>
      <w:r w:rsidR="00E94EAF" w:rsidRPr="00277B32">
        <w:rPr>
          <w:rStyle w:val="a5"/>
          <w:sz w:val="28"/>
          <w:szCs w:val="28"/>
        </w:rPr>
        <w:footnoteReference w:id="96"/>
      </w:r>
      <w:r w:rsidR="00E94EAF" w:rsidRPr="00277B32">
        <w:rPr>
          <w:sz w:val="28"/>
          <w:szCs w:val="28"/>
        </w:rPr>
        <w:t>.</w:t>
      </w:r>
    </w:p>
    <w:p w:rsidR="00E94EAF" w:rsidRPr="00277B32" w:rsidRDefault="00EB54D8" w:rsidP="00277B32">
      <w:pPr>
        <w:spacing w:line="360" w:lineRule="auto"/>
        <w:jc w:val="both"/>
        <w:rPr>
          <w:sz w:val="28"/>
          <w:szCs w:val="28"/>
        </w:rPr>
      </w:pPr>
      <w:r w:rsidRPr="00277B32">
        <w:rPr>
          <w:sz w:val="28"/>
          <w:szCs w:val="28"/>
        </w:rPr>
        <w:t xml:space="preserve">  </w:t>
      </w:r>
      <w:r w:rsidR="00E94EAF" w:rsidRPr="00277B32">
        <w:rPr>
          <w:sz w:val="28"/>
          <w:szCs w:val="28"/>
        </w:rPr>
        <w:t>Не является веской причиной и отсутствие в настоящий момент подготовленных кадров. Многие священнослужители Русской Православной Церкви выражают желание нести служение в Армии и во Флоте. Практически в каждой епархии в на</w:t>
      </w:r>
      <w:r w:rsidR="00862FFF" w:rsidRPr="00277B32">
        <w:rPr>
          <w:sz w:val="28"/>
          <w:szCs w:val="28"/>
        </w:rPr>
        <w:t xml:space="preserve">стоящее время действуют Отделы </w:t>
      </w:r>
      <w:r w:rsidR="00E94EAF" w:rsidRPr="00277B32">
        <w:rPr>
          <w:sz w:val="28"/>
          <w:szCs w:val="28"/>
        </w:rPr>
        <w:t xml:space="preserve">по взаимодействию с Вооруженными Силами и правоохранительными учреждениями. Готовы оказать помощь Армии и Флоту в деле патриотического и нравственного воспитания воинов и представители других </w:t>
      </w:r>
      <w:r w:rsidR="00E94EAF" w:rsidRPr="00277B32">
        <w:rPr>
          <w:sz w:val="28"/>
          <w:szCs w:val="28"/>
        </w:rPr>
        <w:lastRenderedPageBreak/>
        <w:t xml:space="preserve">традиционных </w:t>
      </w:r>
      <w:proofErr w:type="spellStart"/>
      <w:r w:rsidR="00E94EAF" w:rsidRPr="00277B32">
        <w:rPr>
          <w:sz w:val="28"/>
          <w:szCs w:val="28"/>
        </w:rPr>
        <w:t>конфессий</w:t>
      </w:r>
      <w:proofErr w:type="spellEnd"/>
      <w:r w:rsidR="00E94EAF" w:rsidRPr="00277B32">
        <w:rPr>
          <w:sz w:val="28"/>
          <w:szCs w:val="28"/>
        </w:rPr>
        <w:t xml:space="preserve"> и религий России. </w:t>
      </w:r>
    </w:p>
    <w:p w:rsidR="00E94EAF" w:rsidRPr="00277B32" w:rsidRDefault="00EB54D8" w:rsidP="00277B32">
      <w:pPr>
        <w:spacing w:line="360" w:lineRule="auto"/>
        <w:jc w:val="both"/>
        <w:rPr>
          <w:sz w:val="28"/>
          <w:szCs w:val="28"/>
        </w:rPr>
      </w:pPr>
      <w:r w:rsidRPr="00277B32">
        <w:rPr>
          <w:sz w:val="28"/>
          <w:szCs w:val="28"/>
        </w:rPr>
        <w:t xml:space="preserve">  </w:t>
      </w:r>
      <w:r w:rsidR="00E94EAF" w:rsidRPr="00277B32">
        <w:rPr>
          <w:sz w:val="28"/>
          <w:szCs w:val="28"/>
        </w:rPr>
        <w:t>Не дожидаясь решения на пр</w:t>
      </w:r>
      <w:r w:rsidR="006C2BA2">
        <w:rPr>
          <w:sz w:val="28"/>
          <w:szCs w:val="28"/>
        </w:rPr>
        <w:t xml:space="preserve">авительственном уровне созданы </w:t>
      </w:r>
      <w:r w:rsidR="00E94EAF" w:rsidRPr="00277B32">
        <w:rPr>
          <w:sz w:val="28"/>
          <w:szCs w:val="28"/>
        </w:rPr>
        <w:t>и действуют: факультет Православной культуры в – академии Ракетных Вой</w:t>
      </w:r>
      <w:proofErr w:type="gramStart"/>
      <w:r w:rsidR="00E94EAF" w:rsidRPr="00277B32">
        <w:rPr>
          <w:sz w:val="28"/>
          <w:szCs w:val="28"/>
        </w:rPr>
        <w:t>ск стр</w:t>
      </w:r>
      <w:proofErr w:type="gramEnd"/>
      <w:r w:rsidR="00E94EAF" w:rsidRPr="00277B32">
        <w:rPr>
          <w:sz w:val="28"/>
          <w:szCs w:val="28"/>
        </w:rPr>
        <w:t xml:space="preserve">атегического назначения им. Петра Великого, Центр духовного образования военнослужащих при Православном </w:t>
      </w:r>
      <w:proofErr w:type="spellStart"/>
      <w:r w:rsidR="00E94EAF" w:rsidRPr="00277B32">
        <w:rPr>
          <w:sz w:val="28"/>
          <w:szCs w:val="28"/>
        </w:rPr>
        <w:t>Свято-Тихоновском</w:t>
      </w:r>
      <w:proofErr w:type="spellEnd"/>
      <w:r w:rsidR="00E94EAF" w:rsidRPr="00277B32">
        <w:rPr>
          <w:sz w:val="28"/>
          <w:szCs w:val="28"/>
        </w:rPr>
        <w:t xml:space="preserve"> гуманитарном университете, аналогичный Центр при Высших Специальных Офицерских Классах ВМФ. </w:t>
      </w:r>
      <w:proofErr w:type="gramStart"/>
      <w:r w:rsidR="00E94EAF" w:rsidRPr="00277B32">
        <w:rPr>
          <w:sz w:val="28"/>
          <w:szCs w:val="28"/>
        </w:rPr>
        <w:t>Кроме того, во многих военных городках, опираясь на Приказ Министр</w:t>
      </w:r>
      <w:r w:rsidR="00862FFF" w:rsidRPr="00277B32">
        <w:rPr>
          <w:sz w:val="28"/>
          <w:szCs w:val="28"/>
        </w:rPr>
        <w:t xml:space="preserve">а Обороны № 79 от 28.02.2005г. </w:t>
      </w:r>
      <w:r w:rsidR="00E94EAF" w:rsidRPr="00277B32">
        <w:rPr>
          <w:sz w:val="28"/>
          <w:szCs w:val="28"/>
        </w:rPr>
        <w:t xml:space="preserve">«О совершенствовании воспитательной работы в Вооруженных Силах Российской Федерации», который рекомендует командирам и начальникам «в соответствии с законодательством Российской Федерации оказывать содействие отправлению военнослужащими религиозных потребностей, религиозному образованию и воспитанию в рамках традиционных </w:t>
      </w:r>
      <w:proofErr w:type="spellStart"/>
      <w:r w:rsidR="00E94EAF" w:rsidRPr="00277B32">
        <w:rPr>
          <w:sz w:val="28"/>
          <w:szCs w:val="28"/>
        </w:rPr>
        <w:t>конфессий</w:t>
      </w:r>
      <w:proofErr w:type="spellEnd"/>
      <w:r w:rsidR="00E94EAF" w:rsidRPr="00277B32">
        <w:rPr>
          <w:sz w:val="28"/>
          <w:szCs w:val="28"/>
        </w:rPr>
        <w:t>….» (ст.19) открыты Униве</w:t>
      </w:r>
      <w:r w:rsidR="00862FFF" w:rsidRPr="00277B32">
        <w:rPr>
          <w:sz w:val="28"/>
          <w:szCs w:val="28"/>
        </w:rPr>
        <w:t xml:space="preserve">рситеты православной культуры, </w:t>
      </w:r>
      <w:r w:rsidR="00E94EAF" w:rsidRPr="00277B32">
        <w:rPr>
          <w:sz w:val="28"/>
          <w:szCs w:val="28"/>
        </w:rPr>
        <w:t>при воинских храмах действуют Воскресные</w:t>
      </w:r>
      <w:proofErr w:type="gramEnd"/>
      <w:r w:rsidR="00E94EAF" w:rsidRPr="00277B32">
        <w:rPr>
          <w:sz w:val="28"/>
          <w:szCs w:val="28"/>
        </w:rPr>
        <w:t xml:space="preserve"> школы. Все эти учебно-просветительские структуры в случае </w:t>
      </w:r>
      <w:r w:rsidR="00862FFF" w:rsidRPr="00277B32">
        <w:rPr>
          <w:sz w:val="28"/>
          <w:szCs w:val="28"/>
        </w:rPr>
        <w:t xml:space="preserve">положительного решению вопроса </w:t>
      </w:r>
      <w:r w:rsidR="00E94EAF" w:rsidRPr="00277B32">
        <w:rPr>
          <w:sz w:val="28"/>
          <w:szCs w:val="28"/>
        </w:rPr>
        <w:t>на правительственном уровне вполне могут готовить военных священников из числа желающих принять сан военнослужащих, для которых не накладно будет «вставать в семь, бежать на зарядку, завтрак</w:t>
      </w:r>
      <w:r w:rsidR="00862FFF" w:rsidRPr="00277B32">
        <w:rPr>
          <w:sz w:val="28"/>
          <w:szCs w:val="28"/>
        </w:rPr>
        <w:t xml:space="preserve">ать со всеми в столовой </w:t>
      </w:r>
      <w:r w:rsidR="00E94EAF" w:rsidRPr="00277B32">
        <w:rPr>
          <w:sz w:val="28"/>
          <w:szCs w:val="28"/>
        </w:rPr>
        <w:t xml:space="preserve">и целый день проводить в расположении части». </w:t>
      </w:r>
    </w:p>
    <w:p w:rsidR="00862FFF" w:rsidRPr="00277B32" w:rsidRDefault="00EB54D8" w:rsidP="00277B32">
      <w:pPr>
        <w:spacing w:line="360" w:lineRule="auto"/>
        <w:jc w:val="both"/>
        <w:rPr>
          <w:sz w:val="28"/>
          <w:szCs w:val="28"/>
        </w:rPr>
      </w:pPr>
      <w:r w:rsidRPr="00277B32">
        <w:rPr>
          <w:sz w:val="28"/>
          <w:szCs w:val="28"/>
        </w:rPr>
        <w:t xml:space="preserve">  </w:t>
      </w:r>
      <w:r w:rsidR="00862FFF" w:rsidRPr="00277B32">
        <w:rPr>
          <w:sz w:val="28"/>
          <w:szCs w:val="28"/>
        </w:rPr>
        <w:t xml:space="preserve">21 июля 2009 года Президент России и Верховный Главнокомандующий Дмитрий Анатольевич Медведев поддержал инициативу руководителей традиционных религий России о воссоздании института военного духовенства. Это решение открыло новую страницу во взаимодействии Русской Православной Церкви и армии», — сказал </w:t>
      </w:r>
      <w:proofErr w:type="spellStart"/>
      <w:r w:rsidR="00862FFF" w:rsidRPr="00277B32">
        <w:rPr>
          <w:sz w:val="28"/>
          <w:szCs w:val="28"/>
        </w:rPr>
        <w:t>Предстоятель</w:t>
      </w:r>
      <w:proofErr w:type="spellEnd"/>
      <w:r w:rsidR="00862FFF" w:rsidRPr="00277B32">
        <w:rPr>
          <w:sz w:val="28"/>
          <w:szCs w:val="28"/>
        </w:rPr>
        <w:t xml:space="preserve"> Русской Православной Церкви в ходе Архиерейского совещания 2 февраля 2010 года.</w:t>
      </w:r>
      <w:r w:rsidR="00D7157C" w:rsidRPr="00277B32">
        <w:rPr>
          <w:rStyle w:val="a5"/>
          <w:sz w:val="28"/>
          <w:szCs w:val="28"/>
        </w:rPr>
        <w:footnoteReference w:id="97"/>
      </w:r>
    </w:p>
    <w:p w:rsidR="00862FFF" w:rsidRPr="00277B32" w:rsidRDefault="00D7157C" w:rsidP="00277B32">
      <w:pPr>
        <w:spacing w:line="360" w:lineRule="auto"/>
        <w:jc w:val="both"/>
        <w:rPr>
          <w:sz w:val="28"/>
          <w:szCs w:val="28"/>
        </w:rPr>
      </w:pPr>
      <w:r w:rsidRPr="00277B32">
        <w:rPr>
          <w:sz w:val="28"/>
          <w:szCs w:val="28"/>
        </w:rPr>
        <w:t xml:space="preserve"> </w:t>
      </w:r>
      <w:r w:rsidR="00EB54D8" w:rsidRPr="00277B32">
        <w:rPr>
          <w:sz w:val="28"/>
          <w:szCs w:val="28"/>
        </w:rPr>
        <w:t xml:space="preserve"> </w:t>
      </w:r>
      <w:r w:rsidRPr="00277B32">
        <w:rPr>
          <w:sz w:val="28"/>
          <w:szCs w:val="28"/>
        </w:rPr>
        <w:t xml:space="preserve"> </w:t>
      </w:r>
      <w:proofErr w:type="gramStart"/>
      <w:r w:rsidR="00862FFF" w:rsidRPr="00277B32">
        <w:rPr>
          <w:sz w:val="28"/>
          <w:szCs w:val="28"/>
        </w:rPr>
        <w:t xml:space="preserve">В 2010 году предполагается введение должностей помощников командиров по работе с верующими военнослужащими в каждом из </w:t>
      </w:r>
      <w:r w:rsidR="00862FFF" w:rsidRPr="00277B32">
        <w:rPr>
          <w:sz w:val="28"/>
          <w:szCs w:val="28"/>
        </w:rPr>
        <w:lastRenderedPageBreak/>
        <w:t xml:space="preserve">воинских соединений российской армии — на уровне бригад, дивизий, а также в аналогичных соединениях различных родов войск, отметил </w:t>
      </w:r>
      <w:proofErr w:type="spellStart"/>
      <w:r w:rsidR="00862FFF" w:rsidRPr="00277B32">
        <w:rPr>
          <w:sz w:val="28"/>
          <w:szCs w:val="28"/>
        </w:rPr>
        <w:t>Предстоятель</w:t>
      </w:r>
      <w:proofErr w:type="spellEnd"/>
      <w:r w:rsidR="00862FFF" w:rsidRPr="00277B32">
        <w:rPr>
          <w:sz w:val="28"/>
          <w:szCs w:val="28"/>
        </w:rPr>
        <w:t>, добавив, что в 2009 году этот процесс коснулся зарубежных баз Российской армии: с 1 декабря 2009 года введены штатные должности 13 помощников командиров по работе с</w:t>
      </w:r>
      <w:proofErr w:type="gramEnd"/>
      <w:r w:rsidR="00862FFF" w:rsidRPr="00277B32">
        <w:rPr>
          <w:sz w:val="28"/>
          <w:szCs w:val="28"/>
        </w:rPr>
        <w:t xml:space="preserve"> верующими, и все эти должности заняли священнослужители Русской Православной Церкви.</w:t>
      </w:r>
      <w:r w:rsidRPr="00277B32">
        <w:rPr>
          <w:sz w:val="28"/>
          <w:szCs w:val="28"/>
        </w:rPr>
        <w:t xml:space="preserve"> </w:t>
      </w:r>
      <w:r w:rsidR="00862FFF" w:rsidRPr="00277B32">
        <w:rPr>
          <w:sz w:val="28"/>
          <w:szCs w:val="28"/>
        </w:rPr>
        <w:t>«Русской Православной Церкви необходимо выделить для служения на штатной основе около четырехсот священнослужителей. Учитывая неравномерную численность духовенства в епархиях и их концентрированность в европейской части России, кому-то из священнослужителей потребуется переехать к новым местам служения», — подчеркнул Святейший Владыка.</w:t>
      </w:r>
    </w:p>
    <w:p w:rsidR="00862FFF" w:rsidRPr="00277B32" w:rsidRDefault="00D7157C" w:rsidP="00277B32">
      <w:pPr>
        <w:spacing w:line="360" w:lineRule="auto"/>
        <w:jc w:val="both"/>
        <w:rPr>
          <w:sz w:val="28"/>
          <w:szCs w:val="28"/>
        </w:rPr>
      </w:pPr>
      <w:r w:rsidRPr="00277B32">
        <w:rPr>
          <w:sz w:val="28"/>
          <w:szCs w:val="28"/>
        </w:rPr>
        <w:t xml:space="preserve">  </w:t>
      </w:r>
      <w:r w:rsidR="00862FFF" w:rsidRPr="00277B32">
        <w:rPr>
          <w:sz w:val="28"/>
          <w:szCs w:val="28"/>
        </w:rPr>
        <w:t xml:space="preserve">Святейший Патриарх Кирилл проинформировал, что в будущем будут появляться учебные центры, которые по трехмесячной программе будут готовить клириков Русской Православной Церкви к специфическому служению в воинских частях. «До этого времени в число священников, направляемых для </w:t>
      </w:r>
      <w:proofErr w:type="spellStart"/>
      <w:r w:rsidR="00862FFF" w:rsidRPr="00277B32">
        <w:rPr>
          <w:sz w:val="28"/>
          <w:szCs w:val="28"/>
        </w:rPr>
        <w:t>окормления</w:t>
      </w:r>
      <w:proofErr w:type="spellEnd"/>
      <w:r w:rsidR="00862FFF" w:rsidRPr="00277B32">
        <w:rPr>
          <w:sz w:val="28"/>
          <w:szCs w:val="28"/>
        </w:rPr>
        <w:t xml:space="preserve"> военнослужащих, должны войти как клирики, имеющие опыт служения в Вооруженных силах, так и молодые священнослужители, имеющие богословское образование, годные к служению в походных условиях», — сказал Его Святейшество, добавив: «С октября прошлого года действует отдел военного духовенства при штабе </w:t>
      </w:r>
      <w:proofErr w:type="spellStart"/>
      <w:r w:rsidR="00862FFF" w:rsidRPr="00277B32">
        <w:rPr>
          <w:sz w:val="28"/>
          <w:szCs w:val="28"/>
        </w:rPr>
        <w:t>Северо-Кавказского</w:t>
      </w:r>
      <w:proofErr w:type="spellEnd"/>
      <w:r w:rsidR="00862FFF" w:rsidRPr="00277B32">
        <w:rPr>
          <w:sz w:val="28"/>
          <w:szCs w:val="28"/>
        </w:rPr>
        <w:t xml:space="preserve"> военного округа. По моему поручению Управление делами Московской Патриархии и Синодальный отдел по взаимодействию с Вооруженными силами направили архиереям Южного федерального округа циркуляр с просьбой выдвинуть в совокупности 30 кандидатур военных священников».</w:t>
      </w:r>
    </w:p>
    <w:p w:rsidR="00862FFF" w:rsidRPr="00277B32" w:rsidRDefault="00D7157C" w:rsidP="00277B32">
      <w:pPr>
        <w:spacing w:line="360" w:lineRule="auto"/>
        <w:jc w:val="both"/>
        <w:rPr>
          <w:sz w:val="28"/>
          <w:szCs w:val="28"/>
        </w:rPr>
      </w:pPr>
      <w:r w:rsidRPr="00277B32">
        <w:rPr>
          <w:sz w:val="28"/>
          <w:szCs w:val="28"/>
        </w:rPr>
        <w:t xml:space="preserve">  </w:t>
      </w:r>
      <w:proofErr w:type="spellStart"/>
      <w:r w:rsidR="00862FFF" w:rsidRPr="00277B32">
        <w:rPr>
          <w:sz w:val="28"/>
          <w:szCs w:val="28"/>
        </w:rPr>
        <w:t>Предстоятель</w:t>
      </w:r>
      <w:proofErr w:type="spellEnd"/>
      <w:r w:rsidR="00862FFF" w:rsidRPr="00277B32">
        <w:rPr>
          <w:sz w:val="28"/>
          <w:szCs w:val="28"/>
        </w:rPr>
        <w:t xml:space="preserve"> Русской Православной Церкви призвал архипастырей «со всей серьезностью отнестись к открывшейся для Церкви замечательной возможности» и при подборе кандидатов к направлению в Синодальный отдел по взаимодействию с Вооруженными силами ориентироваться на соответствующих пастырей.</w:t>
      </w:r>
    </w:p>
    <w:p w:rsidR="00F543F9" w:rsidRPr="00277B32" w:rsidRDefault="00D7157C" w:rsidP="00277B32">
      <w:pPr>
        <w:shd w:val="clear" w:color="auto" w:fill="FFFFFF"/>
        <w:spacing w:line="360" w:lineRule="auto"/>
        <w:jc w:val="both"/>
        <w:rPr>
          <w:sz w:val="28"/>
          <w:szCs w:val="28"/>
        </w:rPr>
      </w:pPr>
      <w:r w:rsidRPr="00277B32">
        <w:rPr>
          <w:sz w:val="28"/>
          <w:szCs w:val="28"/>
        </w:rPr>
        <w:lastRenderedPageBreak/>
        <w:t xml:space="preserve">  </w:t>
      </w:r>
      <w:r w:rsidR="00F543F9" w:rsidRPr="00277B32">
        <w:rPr>
          <w:sz w:val="28"/>
          <w:szCs w:val="28"/>
        </w:rPr>
        <w:t xml:space="preserve">2 февраля 2009г патриарх Кирилл выступил с докладом на Архиерейском совещании. </w:t>
      </w:r>
      <w:proofErr w:type="gramStart"/>
      <w:r w:rsidR="00F543F9" w:rsidRPr="00277B32">
        <w:rPr>
          <w:sz w:val="28"/>
          <w:szCs w:val="28"/>
        </w:rPr>
        <w:t>Святейший</w:t>
      </w:r>
      <w:proofErr w:type="gramEnd"/>
      <w:r w:rsidR="00F543F9" w:rsidRPr="00277B32">
        <w:rPr>
          <w:sz w:val="28"/>
          <w:szCs w:val="28"/>
        </w:rPr>
        <w:t xml:space="preserve">, в частности, сказал: </w:t>
      </w:r>
    </w:p>
    <w:p w:rsidR="00F543F9" w:rsidRPr="00277B32" w:rsidRDefault="00D0175F" w:rsidP="00277B32">
      <w:pPr>
        <w:shd w:val="clear" w:color="auto" w:fill="FFFFFF"/>
        <w:spacing w:line="360" w:lineRule="auto"/>
        <w:jc w:val="both"/>
        <w:rPr>
          <w:sz w:val="28"/>
          <w:szCs w:val="28"/>
        </w:rPr>
      </w:pPr>
      <w:r w:rsidRPr="00277B32">
        <w:rPr>
          <w:sz w:val="28"/>
          <w:szCs w:val="28"/>
        </w:rPr>
        <w:t xml:space="preserve"> </w:t>
      </w:r>
      <w:r w:rsidR="00014F17">
        <w:rPr>
          <w:sz w:val="28"/>
          <w:szCs w:val="28"/>
        </w:rPr>
        <w:t>«»</w:t>
      </w:r>
      <w:r w:rsidR="00F543F9" w:rsidRPr="00277B32">
        <w:rPr>
          <w:sz w:val="28"/>
          <w:szCs w:val="28"/>
        </w:rPr>
        <w:t xml:space="preserve">Мы полагаем крайне важным в деле возрождения института военного духовенства опираться как на дореволюционный опыт Российской армии, так и на опыт деятельности </w:t>
      </w:r>
      <w:proofErr w:type="spellStart"/>
      <w:r w:rsidR="00F543F9" w:rsidRPr="00277B32">
        <w:rPr>
          <w:sz w:val="28"/>
          <w:szCs w:val="28"/>
        </w:rPr>
        <w:t>каппеланских</w:t>
      </w:r>
      <w:proofErr w:type="spellEnd"/>
      <w:r w:rsidR="00F543F9" w:rsidRPr="00277B32">
        <w:rPr>
          <w:sz w:val="28"/>
          <w:szCs w:val="28"/>
        </w:rPr>
        <w:t xml:space="preserve"> структур зарубежных вооруженных сил</w:t>
      </w:r>
      <w:r w:rsidR="00D7157C" w:rsidRPr="00277B32">
        <w:rPr>
          <w:sz w:val="28"/>
          <w:szCs w:val="28"/>
        </w:rPr>
        <w:t>»</w:t>
      </w:r>
      <w:r w:rsidR="00F543F9" w:rsidRPr="00277B32">
        <w:rPr>
          <w:sz w:val="28"/>
          <w:szCs w:val="28"/>
        </w:rPr>
        <w:t xml:space="preserve">. </w:t>
      </w:r>
    </w:p>
    <w:p w:rsidR="00E94EAF" w:rsidRPr="00277B32" w:rsidRDefault="00D0175F" w:rsidP="00277B32">
      <w:pPr>
        <w:shd w:val="clear" w:color="auto" w:fill="FFFFFF"/>
        <w:spacing w:line="360" w:lineRule="auto"/>
        <w:jc w:val="both"/>
        <w:rPr>
          <w:sz w:val="28"/>
          <w:szCs w:val="28"/>
        </w:rPr>
      </w:pPr>
      <w:r w:rsidRPr="00277B32">
        <w:rPr>
          <w:sz w:val="28"/>
          <w:szCs w:val="28"/>
        </w:rPr>
        <w:t xml:space="preserve">  </w:t>
      </w:r>
      <w:r w:rsidR="00F543F9" w:rsidRPr="00277B32">
        <w:rPr>
          <w:sz w:val="28"/>
          <w:szCs w:val="28"/>
        </w:rPr>
        <w:t xml:space="preserve">В дальнейшем должны появиться учебные центры, которые по трехмесячной программе будут готовить клириков Русской Православной Церкви к специфическому служению в воинских частях. До этого времени, в число священников, направляемых для </w:t>
      </w:r>
      <w:proofErr w:type="spellStart"/>
      <w:r w:rsidR="00F543F9" w:rsidRPr="00277B32">
        <w:rPr>
          <w:sz w:val="28"/>
          <w:szCs w:val="28"/>
        </w:rPr>
        <w:t>окормления</w:t>
      </w:r>
      <w:proofErr w:type="spellEnd"/>
      <w:r w:rsidR="00F543F9" w:rsidRPr="00277B32">
        <w:rPr>
          <w:sz w:val="28"/>
          <w:szCs w:val="28"/>
        </w:rPr>
        <w:t xml:space="preserve"> военнослужащих, должны войти как клирики имеющие опыт служения в Вооруженных силах, так и молодые священнослужители, имеющие богословское образование, годные к служению в походных условиях»</w:t>
      </w:r>
      <w:r w:rsidR="00F543F9" w:rsidRPr="00277B32">
        <w:rPr>
          <w:rStyle w:val="a5"/>
          <w:sz w:val="28"/>
          <w:szCs w:val="28"/>
        </w:rPr>
        <w:footnoteReference w:id="98"/>
      </w:r>
      <w:r w:rsidR="00F543F9" w:rsidRPr="00277B32">
        <w:rPr>
          <w:sz w:val="28"/>
          <w:szCs w:val="28"/>
        </w:rPr>
        <w:t>.</w:t>
      </w:r>
    </w:p>
    <w:p w:rsidR="00F543F9" w:rsidRPr="00277B32" w:rsidRDefault="00F543F9" w:rsidP="00277B32">
      <w:pPr>
        <w:shd w:val="clear" w:color="auto" w:fill="FFFFFF"/>
        <w:spacing w:line="360" w:lineRule="auto"/>
        <w:jc w:val="both"/>
        <w:rPr>
          <w:sz w:val="28"/>
          <w:szCs w:val="28"/>
        </w:rPr>
      </w:pPr>
      <w:r w:rsidRPr="00277B32">
        <w:rPr>
          <w:sz w:val="28"/>
          <w:szCs w:val="28"/>
        </w:rPr>
        <w:t xml:space="preserve">  Русская православная церковь с начала 1990-х годов возвращается в российскую армию. Во многом этому процессу способствовали конфликты в «горячих точках». Многие священнослужители старались выезжать в зоны боевых действий и поддерживать военнослужащих.</w:t>
      </w:r>
    </w:p>
    <w:p w:rsidR="00F543F9" w:rsidRPr="00277B32" w:rsidRDefault="00D0175F" w:rsidP="00277B32">
      <w:pPr>
        <w:shd w:val="clear" w:color="auto" w:fill="FFFFFF"/>
        <w:spacing w:line="360" w:lineRule="auto"/>
        <w:jc w:val="both"/>
        <w:rPr>
          <w:sz w:val="28"/>
          <w:szCs w:val="28"/>
        </w:rPr>
      </w:pPr>
      <w:r w:rsidRPr="00277B32">
        <w:rPr>
          <w:sz w:val="28"/>
          <w:szCs w:val="28"/>
        </w:rPr>
        <w:t xml:space="preserve">  </w:t>
      </w:r>
      <w:r w:rsidR="00F543F9" w:rsidRPr="00277B32">
        <w:rPr>
          <w:sz w:val="28"/>
          <w:szCs w:val="28"/>
        </w:rPr>
        <w:t>Но российское военное духовенство не имеет статус капелланов, как в западных армиях. Православные священники ведут работу на «общественных началах». Для этой работы в РПЦ создан Синодальный отдел по взаимодействию с Вооруженными силами и правоохранительными органами. Это церковное подразделение осуществляет свою деятельность на основе подписанных соглашений о сотрудничестве с Минобороны, ВДВ, Сухопутными войсками, ВВС, МВД, Государственной фельдъегерской службой, Советом атаманов войсковых казачьих войск России, ВМФ, ФСИН и ФСБ.</w:t>
      </w:r>
    </w:p>
    <w:p w:rsidR="00D21AA9" w:rsidRPr="00277B32" w:rsidRDefault="00D21AA9" w:rsidP="00277B32">
      <w:pPr>
        <w:shd w:val="clear" w:color="auto" w:fill="FFFFFF"/>
        <w:spacing w:line="360" w:lineRule="auto"/>
        <w:jc w:val="both"/>
        <w:rPr>
          <w:sz w:val="28"/>
          <w:szCs w:val="28"/>
        </w:rPr>
      </w:pPr>
      <w:r w:rsidRPr="00277B32">
        <w:rPr>
          <w:sz w:val="28"/>
          <w:szCs w:val="28"/>
        </w:rPr>
        <w:t xml:space="preserve"> </w:t>
      </w:r>
      <w:r w:rsidR="00D0175F" w:rsidRPr="00277B32">
        <w:rPr>
          <w:sz w:val="28"/>
          <w:szCs w:val="28"/>
        </w:rPr>
        <w:t xml:space="preserve"> </w:t>
      </w:r>
      <w:r w:rsidRPr="00277B32">
        <w:rPr>
          <w:sz w:val="28"/>
          <w:szCs w:val="28"/>
        </w:rPr>
        <w:t xml:space="preserve">Проводить совместные мероприятия, связанные с историческими и знаменательными датами в жизни государства и армии, священнослужители обязательно участвуют в торжественных мероприятиях на краевом сборном </w:t>
      </w:r>
      <w:r w:rsidRPr="00277B32">
        <w:rPr>
          <w:sz w:val="28"/>
          <w:szCs w:val="28"/>
        </w:rPr>
        <w:lastRenderedPageBreak/>
        <w:t>пункте, напутствуя призывников, благословляя их на исполнение священной обязанности защиты Отечества. Кроме того, священники принимают участие в торжествах по случаю принятия воинами присяги, вручения личному составу оружия и военной техники.</w:t>
      </w:r>
    </w:p>
    <w:p w:rsidR="006B7DDE" w:rsidRPr="00277B32" w:rsidRDefault="006B7DDE" w:rsidP="00277B32">
      <w:pPr>
        <w:shd w:val="clear" w:color="auto" w:fill="FFFFFF"/>
        <w:spacing w:line="360" w:lineRule="auto"/>
        <w:jc w:val="both"/>
        <w:rPr>
          <w:sz w:val="28"/>
          <w:szCs w:val="28"/>
        </w:rPr>
      </w:pPr>
      <w:r w:rsidRPr="00277B32">
        <w:rPr>
          <w:sz w:val="28"/>
          <w:szCs w:val="28"/>
        </w:rPr>
        <w:t xml:space="preserve">  </w:t>
      </w:r>
      <w:proofErr w:type="gramStart"/>
      <w:r w:rsidRPr="00277B32">
        <w:rPr>
          <w:sz w:val="28"/>
          <w:szCs w:val="28"/>
        </w:rPr>
        <w:t xml:space="preserve">По благословению Святейшего Патриарха Московского и всея Руси Кирилла и во исполнение Указа Президента России Д.А. Медведева в октябре 2009 года для создания в </w:t>
      </w:r>
      <w:proofErr w:type="spellStart"/>
      <w:r w:rsidRPr="00277B32">
        <w:rPr>
          <w:sz w:val="28"/>
          <w:szCs w:val="28"/>
        </w:rPr>
        <w:t>Северо-Кавказском</w:t>
      </w:r>
      <w:proofErr w:type="spellEnd"/>
      <w:r w:rsidRPr="00277B32">
        <w:rPr>
          <w:sz w:val="28"/>
          <w:szCs w:val="28"/>
        </w:rPr>
        <w:t xml:space="preserve"> военном округе структуры штатного военного духовенства и координации ее деятельности в штаб СКВО были направлены сотрудники Синодального отдела по взаимодействию с Вооруженными силами и правоохранительными учреждениями.</w:t>
      </w:r>
      <w:proofErr w:type="gramEnd"/>
    </w:p>
    <w:p w:rsidR="006B7DDE" w:rsidRPr="00277B32" w:rsidRDefault="00D0175F" w:rsidP="00277B32">
      <w:pPr>
        <w:shd w:val="clear" w:color="auto" w:fill="FFFFFF"/>
        <w:spacing w:line="360" w:lineRule="auto"/>
        <w:jc w:val="both"/>
        <w:rPr>
          <w:sz w:val="28"/>
          <w:szCs w:val="28"/>
        </w:rPr>
      </w:pPr>
      <w:r w:rsidRPr="00277B32">
        <w:rPr>
          <w:sz w:val="28"/>
          <w:szCs w:val="28"/>
        </w:rPr>
        <w:t xml:space="preserve">  </w:t>
      </w:r>
      <w:r w:rsidR="006B7DDE" w:rsidRPr="00277B32">
        <w:rPr>
          <w:sz w:val="28"/>
          <w:szCs w:val="28"/>
        </w:rPr>
        <w:t xml:space="preserve">О ходе работы по подготовке штатных военных священников порталу </w:t>
      </w:r>
      <w:proofErr w:type="spellStart"/>
      <w:r w:rsidR="006B7DDE" w:rsidRPr="00277B32">
        <w:rPr>
          <w:sz w:val="28"/>
          <w:szCs w:val="28"/>
        </w:rPr>
        <w:t>Победа.ru</w:t>
      </w:r>
      <w:proofErr w:type="spellEnd"/>
      <w:r w:rsidR="006B7DDE" w:rsidRPr="00277B32">
        <w:rPr>
          <w:sz w:val="28"/>
          <w:szCs w:val="28"/>
        </w:rPr>
        <w:t xml:space="preserve"> рассказал иерей </w:t>
      </w:r>
      <w:proofErr w:type="spellStart"/>
      <w:r w:rsidR="006B7DDE" w:rsidRPr="00277B32">
        <w:rPr>
          <w:sz w:val="28"/>
          <w:szCs w:val="28"/>
        </w:rPr>
        <w:t>Димитрий</w:t>
      </w:r>
      <w:proofErr w:type="spellEnd"/>
      <w:r w:rsidR="006B7DDE" w:rsidRPr="00277B32">
        <w:rPr>
          <w:sz w:val="28"/>
          <w:szCs w:val="28"/>
        </w:rPr>
        <w:t xml:space="preserve"> Василенков, руководитель группы священников, командированных Синодальным отделом в штаб СКВО.</w:t>
      </w:r>
    </w:p>
    <w:p w:rsidR="006B7DDE" w:rsidRPr="00277B32" w:rsidRDefault="00D0175F" w:rsidP="00277B32">
      <w:pPr>
        <w:shd w:val="clear" w:color="auto" w:fill="FFFFFF"/>
        <w:spacing w:line="360" w:lineRule="auto"/>
        <w:jc w:val="both"/>
        <w:rPr>
          <w:sz w:val="28"/>
          <w:szCs w:val="28"/>
        </w:rPr>
      </w:pPr>
      <w:r w:rsidRPr="00277B32">
        <w:rPr>
          <w:sz w:val="28"/>
          <w:szCs w:val="28"/>
        </w:rPr>
        <w:t xml:space="preserve">  </w:t>
      </w:r>
      <w:r w:rsidR="006B7DDE" w:rsidRPr="00277B32">
        <w:rPr>
          <w:sz w:val="28"/>
          <w:szCs w:val="28"/>
        </w:rPr>
        <w:t xml:space="preserve">За минувшее время была проведена большая кадровая работа по подготовке священнослужителей для </w:t>
      </w:r>
      <w:proofErr w:type="spellStart"/>
      <w:r w:rsidR="006B7DDE" w:rsidRPr="00277B32">
        <w:rPr>
          <w:sz w:val="28"/>
          <w:szCs w:val="28"/>
        </w:rPr>
        <w:t>Северо-Кавказского</w:t>
      </w:r>
      <w:proofErr w:type="spellEnd"/>
      <w:r w:rsidR="006B7DDE" w:rsidRPr="00277B32">
        <w:rPr>
          <w:sz w:val="28"/>
          <w:szCs w:val="28"/>
        </w:rPr>
        <w:t xml:space="preserve"> военного округа. По результатам состоявшихся в ноябре прошлого года сборов были определены около 30 клириков, которым предстоит нести служение в качестве штатных военных священников. Многие из них уже сейчас трудятся на добровольной основе в штабе СКВО и воинских подразделениях, в штате которых в скором будущем начнется их служение.</w:t>
      </w:r>
    </w:p>
    <w:p w:rsidR="006B7DDE" w:rsidRPr="00277B32" w:rsidRDefault="00D0175F" w:rsidP="00277B32">
      <w:pPr>
        <w:shd w:val="clear" w:color="auto" w:fill="FFFFFF"/>
        <w:spacing w:line="360" w:lineRule="auto"/>
        <w:jc w:val="both"/>
        <w:rPr>
          <w:sz w:val="28"/>
          <w:szCs w:val="28"/>
        </w:rPr>
      </w:pPr>
      <w:r w:rsidRPr="00277B32">
        <w:rPr>
          <w:sz w:val="28"/>
          <w:szCs w:val="28"/>
        </w:rPr>
        <w:t xml:space="preserve">  </w:t>
      </w:r>
      <w:r w:rsidR="006B7DDE" w:rsidRPr="00277B32">
        <w:rPr>
          <w:sz w:val="28"/>
          <w:szCs w:val="28"/>
        </w:rPr>
        <w:t xml:space="preserve">Священники духовно </w:t>
      </w:r>
      <w:proofErr w:type="spellStart"/>
      <w:r w:rsidR="006B7DDE" w:rsidRPr="00277B32">
        <w:rPr>
          <w:sz w:val="28"/>
          <w:szCs w:val="28"/>
        </w:rPr>
        <w:t>окормляют</w:t>
      </w:r>
      <w:proofErr w:type="spellEnd"/>
      <w:r w:rsidR="006B7DDE" w:rsidRPr="00277B32">
        <w:rPr>
          <w:sz w:val="28"/>
          <w:szCs w:val="28"/>
        </w:rPr>
        <w:t xml:space="preserve"> военнослужащих округа: совершаются Таинство Крещения и освящение военных госпиталей, проводятся встречи и беседы. По словам отца </w:t>
      </w:r>
      <w:proofErr w:type="spellStart"/>
      <w:r w:rsidR="006B7DDE" w:rsidRPr="00277B32">
        <w:rPr>
          <w:sz w:val="28"/>
          <w:szCs w:val="28"/>
        </w:rPr>
        <w:t>Димитрия</w:t>
      </w:r>
      <w:proofErr w:type="spellEnd"/>
      <w:r w:rsidR="006B7DDE" w:rsidRPr="00277B32">
        <w:rPr>
          <w:sz w:val="28"/>
          <w:szCs w:val="28"/>
        </w:rPr>
        <w:t xml:space="preserve">, огромную поддержку священникам оказывает руководство </w:t>
      </w:r>
      <w:proofErr w:type="spellStart"/>
      <w:r w:rsidR="006B7DDE" w:rsidRPr="00277B32">
        <w:rPr>
          <w:sz w:val="28"/>
          <w:szCs w:val="28"/>
        </w:rPr>
        <w:t>Северо-Кавказского</w:t>
      </w:r>
      <w:proofErr w:type="spellEnd"/>
      <w:r w:rsidR="006B7DDE" w:rsidRPr="00277B32">
        <w:rPr>
          <w:sz w:val="28"/>
          <w:szCs w:val="28"/>
        </w:rPr>
        <w:t xml:space="preserve"> военного округа.</w:t>
      </w:r>
    </w:p>
    <w:p w:rsidR="006B7DDE" w:rsidRPr="00277B32" w:rsidRDefault="00D0175F" w:rsidP="00277B32">
      <w:pPr>
        <w:shd w:val="clear" w:color="auto" w:fill="FFFFFF"/>
        <w:spacing w:line="360" w:lineRule="auto"/>
        <w:jc w:val="both"/>
        <w:rPr>
          <w:sz w:val="28"/>
          <w:szCs w:val="28"/>
        </w:rPr>
      </w:pPr>
      <w:r w:rsidRPr="00277B32">
        <w:rPr>
          <w:sz w:val="28"/>
          <w:szCs w:val="28"/>
        </w:rPr>
        <w:t xml:space="preserve">  </w:t>
      </w:r>
      <w:r w:rsidR="006B7DDE" w:rsidRPr="00277B32">
        <w:rPr>
          <w:sz w:val="28"/>
          <w:szCs w:val="28"/>
        </w:rPr>
        <w:t xml:space="preserve">Таким образом, Русская Православная Церковь готова к введению штатной должности военного священника, подчеркивается в сообщении представителя Синодального отдела. Как ожидается, в ближайшее время будет подписан комплект документов, регулирующих деятельность духовенства в Вооруженных силах, после чего военные священники уже на </w:t>
      </w:r>
      <w:r w:rsidR="006B7DDE" w:rsidRPr="00277B32">
        <w:rPr>
          <w:sz w:val="28"/>
          <w:szCs w:val="28"/>
        </w:rPr>
        <w:lastRenderedPageBreak/>
        <w:t>штатной основе приступят к выполнению своих обязанностей.</w:t>
      </w:r>
      <w:r w:rsidR="006B7DDE" w:rsidRPr="00277B32">
        <w:rPr>
          <w:rStyle w:val="a5"/>
          <w:sz w:val="28"/>
          <w:szCs w:val="28"/>
        </w:rPr>
        <w:footnoteReference w:id="99"/>
      </w:r>
    </w:p>
    <w:p w:rsidR="006B7DDE" w:rsidRPr="00277B32" w:rsidRDefault="006B7DDE" w:rsidP="00277B32">
      <w:pPr>
        <w:shd w:val="clear" w:color="auto" w:fill="FFFFFF"/>
        <w:spacing w:line="360" w:lineRule="auto"/>
        <w:jc w:val="both"/>
        <w:rPr>
          <w:sz w:val="28"/>
          <w:szCs w:val="28"/>
        </w:rPr>
      </w:pPr>
      <w:r w:rsidRPr="00277B32">
        <w:rPr>
          <w:sz w:val="28"/>
          <w:szCs w:val="28"/>
        </w:rPr>
        <w:t xml:space="preserve">  Синодальный отдел по взаимодействию с Вооруженными силами и п</w:t>
      </w:r>
      <w:r w:rsidR="00D0175F" w:rsidRPr="00277B32">
        <w:rPr>
          <w:sz w:val="28"/>
          <w:szCs w:val="28"/>
        </w:rPr>
        <w:t xml:space="preserve">равоохранительными учреждениями </w:t>
      </w:r>
      <w:r w:rsidRPr="00277B32">
        <w:rPr>
          <w:sz w:val="28"/>
          <w:szCs w:val="28"/>
        </w:rPr>
        <w:t xml:space="preserve">Дата создания: октябрь 1995 г. </w:t>
      </w:r>
      <w:r w:rsidR="00D0175F" w:rsidRPr="00277B32">
        <w:rPr>
          <w:sz w:val="28"/>
          <w:szCs w:val="28"/>
        </w:rPr>
        <w:t xml:space="preserve">Описание: </w:t>
      </w:r>
      <w:r w:rsidRPr="00277B32">
        <w:rPr>
          <w:sz w:val="28"/>
          <w:szCs w:val="28"/>
        </w:rPr>
        <w:t>Задачей отдела является координация и практическое осуществление пастырской и духовно-просветительной деятельности среди военнослужащих, сотрудников правоохранительных учреждений, членов их семей, а также лиц, находящихся в местах лишения свободы.</w:t>
      </w:r>
    </w:p>
    <w:p w:rsidR="006B7DDE" w:rsidRPr="00277B32" w:rsidRDefault="00D0175F" w:rsidP="00277B32">
      <w:pPr>
        <w:shd w:val="clear" w:color="auto" w:fill="FFFFFF"/>
        <w:spacing w:line="360" w:lineRule="auto"/>
        <w:jc w:val="both"/>
        <w:rPr>
          <w:sz w:val="28"/>
          <w:szCs w:val="28"/>
        </w:rPr>
      </w:pPr>
      <w:r w:rsidRPr="00277B32">
        <w:rPr>
          <w:sz w:val="28"/>
          <w:szCs w:val="28"/>
        </w:rPr>
        <w:t xml:space="preserve">  </w:t>
      </w:r>
      <w:r w:rsidR="006B7DDE" w:rsidRPr="00277B32">
        <w:rPr>
          <w:sz w:val="28"/>
          <w:szCs w:val="28"/>
        </w:rPr>
        <w:t>Отдел взаимодействует с руководством и различными структурами Вооруженных сил, министерств и ведомств, располагающих вооруженными формированиями, а также министерств и ведомств, ответственных за правоохранительную деятельность и содержание лиц в местах лишения свободы.</w:t>
      </w:r>
      <w:r w:rsidRPr="00277B32">
        <w:rPr>
          <w:sz w:val="28"/>
          <w:szCs w:val="28"/>
        </w:rPr>
        <w:t xml:space="preserve"> </w:t>
      </w:r>
      <w:r w:rsidR="006B7DDE" w:rsidRPr="00277B32">
        <w:rPr>
          <w:sz w:val="28"/>
          <w:szCs w:val="28"/>
        </w:rPr>
        <w:t xml:space="preserve">Председатель — протоиерей </w:t>
      </w:r>
      <w:proofErr w:type="spellStart"/>
      <w:r w:rsidR="006B7DDE" w:rsidRPr="00277B32">
        <w:rPr>
          <w:sz w:val="28"/>
          <w:szCs w:val="28"/>
        </w:rPr>
        <w:t>Димитрий</w:t>
      </w:r>
      <w:proofErr w:type="spellEnd"/>
      <w:r w:rsidR="006B7DDE" w:rsidRPr="00277B32">
        <w:rPr>
          <w:sz w:val="28"/>
          <w:szCs w:val="28"/>
        </w:rPr>
        <w:t xml:space="preserve"> Смирнов.</w:t>
      </w:r>
      <w:r w:rsidR="006B7DDE" w:rsidRPr="00277B32">
        <w:rPr>
          <w:rStyle w:val="a5"/>
          <w:sz w:val="28"/>
          <w:szCs w:val="28"/>
        </w:rPr>
        <w:footnoteReference w:id="100"/>
      </w:r>
    </w:p>
    <w:p w:rsidR="006B7DDE" w:rsidRPr="00277B32" w:rsidRDefault="00D0175F" w:rsidP="00277B32">
      <w:pPr>
        <w:spacing w:line="360" w:lineRule="auto"/>
        <w:jc w:val="both"/>
        <w:rPr>
          <w:sz w:val="28"/>
          <w:szCs w:val="28"/>
        </w:rPr>
      </w:pPr>
      <w:r w:rsidRPr="00277B32">
        <w:rPr>
          <w:sz w:val="28"/>
          <w:szCs w:val="28"/>
        </w:rPr>
        <w:t xml:space="preserve">  </w:t>
      </w:r>
      <w:r w:rsidR="006B7DDE" w:rsidRPr="00277B32">
        <w:rPr>
          <w:sz w:val="28"/>
          <w:szCs w:val="28"/>
        </w:rPr>
        <w:t>Данная работа поможет более глубокому пониманию командирами и военачальниками всех уровней наших Вооруженных Сил роли Православной Церкви в деле воспитания защитников Отечества. Кроме того, хочется надеяться, что работа поможет возрождению института флотских священников в современных Российских Вооруженных Силах. Также работа может быть использована при составлении учебного пособия для курсантов и слушателей военных учебных заведений.</w:t>
      </w:r>
      <w:r w:rsidR="00381988">
        <w:rPr>
          <w:sz w:val="28"/>
          <w:szCs w:val="28"/>
        </w:rPr>
        <w:t xml:space="preserve"> В учебных духовных учреждениях, </w:t>
      </w:r>
      <w:r w:rsidR="00D94465">
        <w:rPr>
          <w:sz w:val="28"/>
          <w:szCs w:val="28"/>
        </w:rPr>
        <w:t xml:space="preserve">в военных конфликтах </w:t>
      </w:r>
      <w:proofErr w:type="spellStart"/>
      <w:r w:rsidR="00D94465">
        <w:rPr>
          <w:sz w:val="28"/>
          <w:szCs w:val="28"/>
        </w:rPr>
        <w:t>кавказа</w:t>
      </w:r>
      <w:proofErr w:type="spellEnd"/>
      <w:r w:rsidR="00D94465">
        <w:rPr>
          <w:sz w:val="28"/>
          <w:szCs w:val="28"/>
        </w:rPr>
        <w:t>.</w:t>
      </w:r>
    </w:p>
    <w:p w:rsidR="006B7DDE" w:rsidRPr="00277B32" w:rsidRDefault="00D0175F" w:rsidP="00277B32">
      <w:pPr>
        <w:pStyle w:val="ad"/>
        <w:ind w:firstLine="0"/>
        <w:jc w:val="both"/>
        <w:rPr>
          <w:szCs w:val="28"/>
        </w:rPr>
      </w:pPr>
      <w:r w:rsidRPr="00277B32">
        <w:rPr>
          <w:szCs w:val="28"/>
        </w:rPr>
        <w:t xml:space="preserve">  </w:t>
      </w:r>
      <w:proofErr w:type="gramStart"/>
      <w:r w:rsidR="006B7DDE" w:rsidRPr="00277B32">
        <w:rPr>
          <w:szCs w:val="28"/>
        </w:rPr>
        <w:t>Необходимо сказать и о том, что каждому русскому человеку, вне зависимости от того военный он человек или нет и вне зависимости от его вероисповедания, будет небезынтересна история Российских Вооруженных Сил в целом и Военно-Морского Флота в частности, а также неотъемлемая часть этой истории – история военных священников, тех пастырей, которые заботились о душах защитников Родины.</w:t>
      </w:r>
      <w:proofErr w:type="gramEnd"/>
      <w:r w:rsidR="006B7DDE" w:rsidRPr="00277B32">
        <w:rPr>
          <w:szCs w:val="28"/>
        </w:rPr>
        <w:t xml:space="preserve"> Слава предков, их жизненный опыт не должны быть для нас «белыми пятнами».</w:t>
      </w:r>
    </w:p>
    <w:p w:rsidR="00247F16" w:rsidRPr="00277B32" w:rsidRDefault="00D0175F" w:rsidP="00277B32">
      <w:pPr>
        <w:pStyle w:val="ab"/>
        <w:spacing w:before="0" w:beforeAutospacing="0" w:after="0" w:afterAutospacing="0" w:line="360" w:lineRule="auto"/>
        <w:jc w:val="both"/>
        <w:rPr>
          <w:sz w:val="28"/>
          <w:szCs w:val="28"/>
        </w:rPr>
      </w:pPr>
      <w:r w:rsidRPr="00277B32">
        <w:rPr>
          <w:rFonts w:eastAsiaTheme="minorEastAsia"/>
          <w:sz w:val="28"/>
          <w:szCs w:val="28"/>
        </w:rPr>
        <w:lastRenderedPageBreak/>
        <w:t xml:space="preserve">  </w:t>
      </w:r>
      <w:r w:rsidR="00247F16" w:rsidRPr="00277B32">
        <w:rPr>
          <w:sz w:val="28"/>
          <w:szCs w:val="28"/>
        </w:rPr>
        <w:t>В ходе патриотического воспитания личного состава зародились традиции собственно военно-морской религиозной работы:</w:t>
      </w:r>
    </w:p>
    <w:p w:rsidR="00247F16" w:rsidRPr="00277B32" w:rsidRDefault="00247F16" w:rsidP="00277B32">
      <w:pPr>
        <w:pStyle w:val="ab"/>
        <w:spacing w:before="0" w:beforeAutospacing="0" w:after="0" w:afterAutospacing="0" w:line="360" w:lineRule="auto"/>
        <w:jc w:val="both"/>
        <w:rPr>
          <w:sz w:val="28"/>
          <w:szCs w:val="28"/>
        </w:rPr>
      </w:pPr>
      <w:r w:rsidRPr="00277B32">
        <w:rPr>
          <w:sz w:val="28"/>
          <w:szCs w:val="28"/>
        </w:rPr>
        <w:t>- нельзя отправлять в бой или поход корабль без священника и судовой церкви;</w:t>
      </w:r>
    </w:p>
    <w:p w:rsidR="00247F16" w:rsidRPr="00277B32" w:rsidRDefault="00247F16" w:rsidP="00277B32">
      <w:pPr>
        <w:pStyle w:val="ab"/>
        <w:spacing w:before="0" w:beforeAutospacing="0" w:after="0" w:afterAutospacing="0" w:line="360" w:lineRule="auto"/>
        <w:jc w:val="both"/>
        <w:rPr>
          <w:sz w:val="28"/>
          <w:szCs w:val="28"/>
        </w:rPr>
      </w:pPr>
      <w:r w:rsidRPr="00277B32">
        <w:rPr>
          <w:sz w:val="28"/>
          <w:szCs w:val="28"/>
        </w:rPr>
        <w:t>- участие командиров, офицеров совместно с нижними чинами в богослужениях;</w:t>
      </w:r>
    </w:p>
    <w:p w:rsidR="00247F16" w:rsidRPr="00277B32" w:rsidRDefault="00247F16" w:rsidP="00277B32">
      <w:pPr>
        <w:pStyle w:val="ab"/>
        <w:spacing w:before="0" w:beforeAutospacing="0" w:after="0" w:afterAutospacing="0" w:line="360" w:lineRule="auto"/>
        <w:jc w:val="both"/>
        <w:rPr>
          <w:sz w:val="28"/>
          <w:szCs w:val="28"/>
        </w:rPr>
      </w:pPr>
      <w:r w:rsidRPr="00277B32">
        <w:rPr>
          <w:sz w:val="28"/>
          <w:szCs w:val="28"/>
        </w:rPr>
        <w:t>- перед боем священник обязан был отслужить молебен;</w:t>
      </w:r>
    </w:p>
    <w:p w:rsidR="00247F16" w:rsidRPr="00277B32" w:rsidRDefault="00247F16" w:rsidP="00277B32">
      <w:pPr>
        <w:pStyle w:val="ab"/>
        <w:spacing w:before="0" w:beforeAutospacing="0" w:after="0" w:afterAutospacing="0" w:line="360" w:lineRule="auto"/>
        <w:jc w:val="both"/>
        <w:rPr>
          <w:sz w:val="28"/>
          <w:szCs w:val="28"/>
        </w:rPr>
      </w:pPr>
      <w:r w:rsidRPr="00277B32">
        <w:rPr>
          <w:sz w:val="28"/>
          <w:szCs w:val="28"/>
        </w:rPr>
        <w:t xml:space="preserve">- забота о том, чтобы в среде </w:t>
      </w:r>
      <w:r w:rsidR="006B7DDE" w:rsidRPr="00277B32">
        <w:rPr>
          <w:sz w:val="28"/>
          <w:szCs w:val="28"/>
        </w:rPr>
        <w:t xml:space="preserve">войсковых </w:t>
      </w:r>
      <w:r w:rsidRPr="00277B32">
        <w:rPr>
          <w:sz w:val="28"/>
          <w:szCs w:val="28"/>
        </w:rPr>
        <w:t>корабельных священников были наиболее достойные;</w:t>
      </w:r>
    </w:p>
    <w:p w:rsidR="00247F16" w:rsidRPr="00277B32" w:rsidRDefault="00247F16" w:rsidP="00277B32">
      <w:pPr>
        <w:pStyle w:val="ab"/>
        <w:spacing w:before="0" w:beforeAutospacing="0" w:after="0" w:afterAutospacing="0" w:line="360" w:lineRule="auto"/>
        <w:jc w:val="both"/>
        <w:rPr>
          <w:sz w:val="28"/>
          <w:szCs w:val="28"/>
        </w:rPr>
      </w:pPr>
      <w:r w:rsidRPr="00277B32">
        <w:rPr>
          <w:sz w:val="28"/>
          <w:szCs w:val="28"/>
        </w:rPr>
        <w:t>- уважение к представителям других вероисповеданий;</w:t>
      </w:r>
    </w:p>
    <w:p w:rsidR="00247F16" w:rsidRPr="00277B32" w:rsidRDefault="00247F16" w:rsidP="00277B32">
      <w:pPr>
        <w:pStyle w:val="ab"/>
        <w:spacing w:before="0" w:beforeAutospacing="0" w:after="0" w:afterAutospacing="0" w:line="360" w:lineRule="auto"/>
        <w:jc w:val="both"/>
        <w:rPr>
          <w:sz w:val="28"/>
          <w:szCs w:val="28"/>
        </w:rPr>
      </w:pPr>
      <w:r w:rsidRPr="00277B32">
        <w:rPr>
          <w:sz w:val="28"/>
          <w:szCs w:val="28"/>
        </w:rPr>
        <w:t>- устройство в морских храмах музеев хранения воинских реликвий, установление мраморных досок в память о погибших;</w:t>
      </w:r>
    </w:p>
    <w:p w:rsidR="00247F16" w:rsidRPr="00277B32" w:rsidRDefault="00247F16" w:rsidP="00277B32">
      <w:pPr>
        <w:pStyle w:val="ab"/>
        <w:spacing w:before="0" w:beforeAutospacing="0" w:after="0" w:afterAutospacing="0" w:line="360" w:lineRule="auto"/>
        <w:jc w:val="both"/>
        <w:rPr>
          <w:sz w:val="28"/>
          <w:szCs w:val="28"/>
        </w:rPr>
      </w:pPr>
      <w:r w:rsidRPr="00277B32">
        <w:rPr>
          <w:sz w:val="28"/>
          <w:szCs w:val="28"/>
        </w:rPr>
        <w:t>- в бою священник должен находиться рядом с доктором на перевязочном пункте; присвоение имен православных святых кораблям флота;</w:t>
      </w:r>
    </w:p>
    <w:p w:rsidR="00247F16" w:rsidRPr="00277B32" w:rsidRDefault="00247F16" w:rsidP="00277B32">
      <w:pPr>
        <w:pStyle w:val="ab"/>
        <w:spacing w:before="0" w:beforeAutospacing="0" w:after="0" w:afterAutospacing="0" w:line="360" w:lineRule="auto"/>
        <w:jc w:val="both"/>
        <w:rPr>
          <w:sz w:val="28"/>
          <w:szCs w:val="28"/>
        </w:rPr>
      </w:pPr>
      <w:r w:rsidRPr="00277B32">
        <w:rPr>
          <w:sz w:val="28"/>
          <w:szCs w:val="28"/>
        </w:rPr>
        <w:t>- устройство при морских храмах обществ помощи бедным, церковно-приходских школ;</w:t>
      </w:r>
    </w:p>
    <w:p w:rsidR="00247F16" w:rsidRPr="00277B32" w:rsidRDefault="00247F16" w:rsidP="00277B32">
      <w:pPr>
        <w:pStyle w:val="ab"/>
        <w:spacing w:before="0" w:beforeAutospacing="0" w:after="0" w:afterAutospacing="0" w:line="360" w:lineRule="auto"/>
        <w:jc w:val="both"/>
        <w:rPr>
          <w:sz w:val="28"/>
          <w:szCs w:val="28"/>
        </w:rPr>
      </w:pPr>
      <w:r w:rsidRPr="00277B32">
        <w:rPr>
          <w:sz w:val="28"/>
          <w:szCs w:val="28"/>
        </w:rPr>
        <w:t>- проведение торжественных религиозных церемоний при победах, праздниках, закладках храмов, кораблей; особые условия при проведении богослужений на корабле - совершались только в судовой церкви или на шканцах, запрещались работы, поднимался особый флаг;</w:t>
      </w:r>
    </w:p>
    <w:p w:rsidR="005A6B1F" w:rsidRPr="00277B32" w:rsidRDefault="00247F16" w:rsidP="00277B32">
      <w:pPr>
        <w:pStyle w:val="ab"/>
        <w:spacing w:before="0" w:beforeAutospacing="0" w:after="0" w:afterAutospacing="0" w:line="360" w:lineRule="auto"/>
        <w:jc w:val="both"/>
        <w:rPr>
          <w:sz w:val="28"/>
          <w:szCs w:val="28"/>
        </w:rPr>
      </w:pPr>
      <w:r w:rsidRPr="00277B32">
        <w:rPr>
          <w:sz w:val="28"/>
          <w:szCs w:val="28"/>
        </w:rPr>
        <w:t>- почитание святого Николы-чудотворца как покровителя и защитника русских моряков.</w:t>
      </w:r>
    </w:p>
    <w:p w:rsidR="00A24EC7" w:rsidRPr="00277B32" w:rsidRDefault="00A24EC7" w:rsidP="00277B32">
      <w:pPr>
        <w:spacing w:line="360" w:lineRule="auto"/>
        <w:ind w:firstLine="567"/>
        <w:jc w:val="both"/>
        <w:rPr>
          <w:sz w:val="28"/>
          <w:szCs w:val="28"/>
        </w:rPr>
      </w:pPr>
      <w:r w:rsidRPr="00277B32">
        <w:rPr>
          <w:sz w:val="28"/>
          <w:szCs w:val="28"/>
        </w:rPr>
        <w:t xml:space="preserve">  Занятия, по договоренности с командованием, можно проводить в часы «Общественно-государственной подготовки». </w:t>
      </w:r>
    </w:p>
    <w:p w:rsidR="00A24EC7" w:rsidRPr="00277B32" w:rsidRDefault="00A24EC7" w:rsidP="00277B32">
      <w:pPr>
        <w:pStyle w:val="21"/>
        <w:spacing w:line="360" w:lineRule="auto"/>
        <w:rPr>
          <w:szCs w:val="28"/>
        </w:rPr>
      </w:pPr>
      <w:r w:rsidRPr="00277B32">
        <w:rPr>
          <w:szCs w:val="28"/>
        </w:rPr>
        <w:t xml:space="preserve">Начинать священнику рекомендуется с рассказа о себе, об истории своей епархии, своего храма, о святых, которым посвящен храм и его приделы. </w:t>
      </w:r>
      <w:r w:rsidRPr="00277B32">
        <w:rPr>
          <w:szCs w:val="28"/>
        </w:rPr>
        <w:br/>
        <w:t xml:space="preserve">В дальнейшем есть смысл объяснить символику Православной Церкви: восьмиконечного креста, крестного знамения, иконостаса и т. д. Перед проведением бесед необходимо посвятить 5 - 10 минут событиям, </w:t>
      </w:r>
      <w:r w:rsidRPr="00277B32">
        <w:rPr>
          <w:szCs w:val="28"/>
        </w:rPr>
        <w:lastRenderedPageBreak/>
        <w:t>произошедшим в жизни Русской Православной Церкви, своей епархии, местных приходах.</w:t>
      </w:r>
    </w:p>
    <w:p w:rsidR="00A24EC7" w:rsidRPr="00277B32" w:rsidRDefault="00EB54D8" w:rsidP="00277B32">
      <w:pPr>
        <w:spacing w:line="360" w:lineRule="auto"/>
        <w:jc w:val="both"/>
        <w:rPr>
          <w:sz w:val="28"/>
          <w:szCs w:val="28"/>
        </w:rPr>
      </w:pPr>
      <w:r w:rsidRPr="00277B32">
        <w:rPr>
          <w:sz w:val="28"/>
          <w:szCs w:val="28"/>
        </w:rPr>
        <w:t xml:space="preserve">  </w:t>
      </w:r>
      <w:r w:rsidR="00A24EC7" w:rsidRPr="00277B32">
        <w:rPr>
          <w:sz w:val="28"/>
          <w:szCs w:val="28"/>
        </w:rPr>
        <w:t xml:space="preserve">Эти темы хорошо известны священнику, не требуют предварительной подготовки, что облегчит первые шаги, позволит войти в новую среду, познакомиться как с военнослужащими, так и с проблемами воинского коллектива, на которые необходимо будет обращать внимание в дальнейших беседах. </w:t>
      </w:r>
    </w:p>
    <w:p w:rsidR="00A24EC7" w:rsidRPr="00277B32" w:rsidRDefault="00EB54D8" w:rsidP="00277B32">
      <w:pPr>
        <w:spacing w:line="360" w:lineRule="auto"/>
        <w:jc w:val="both"/>
        <w:rPr>
          <w:sz w:val="28"/>
          <w:szCs w:val="28"/>
        </w:rPr>
      </w:pPr>
      <w:r w:rsidRPr="00277B32">
        <w:rPr>
          <w:sz w:val="28"/>
          <w:szCs w:val="28"/>
        </w:rPr>
        <w:t xml:space="preserve">  </w:t>
      </w:r>
      <w:r w:rsidR="00A24EC7" w:rsidRPr="00277B32">
        <w:rPr>
          <w:sz w:val="28"/>
          <w:szCs w:val="28"/>
        </w:rPr>
        <w:t>В дальнейшем необходимо обязательно затронуть темы взаимоотношения полов, воспитания детей. Раскрыть православный взгляд на проблемы курения, пьянства, наркомании, азартных игр, сквернословия, неуставных взаимоотношений.</w:t>
      </w:r>
    </w:p>
    <w:p w:rsidR="00A24EC7" w:rsidRPr="00277B32" w:rsidRDefault="00EB54D8" w:rsidP="00277B32">
      <w:pPr>
        <w:spacing w:line="360" w:lineRule="auto"/>
        <w:jc w:val="both"/>
        <w:rPr>
          <w:sz w:val="28"/>
          <w:szCs w:val="28"/>
        </w:rPr>
      </w:pPr>
      <w:r w:rsidRPr="00277B32">
        <w:rPr>
          <w:sz w:val="28"/>
          <w:szCs w:val="28"/>
        </w:rPr>
        <w:t xml:space="preserve">  </w:t>
      </w:r>
      <w:r w:rsidR="00A24EC7" w:rsidRPr="00277B32">
        <w:rPr>
          <w:sz w:val="28"/>
          <w:szCs w:val="28"/>
        </w:rPr>
        <w:t xml:space="preserve">Тематику бесед подскажут острые проблемы внутренней жизни флотского коллектива. При выборе тем бесед необходимо советоваться </w:t>
      </w:r>
      <w:r w:rsidR="00A24EC7" w:rsidRPr="00277B32">
        <w:rPr>
          <w:sz w:val="28"/>
          <w:szCs w:val="28"/>
        </w:rPr>
        <w:br/>
        <w:t>с командованием, учитывать их пожелания.</w:t>
      </w:r>
    </w:p>
    <w:p w:rsidR="00A24EC7" w:rsidRPr="00277B32" w:rsidRDefault="00EB54D8" w:rsidP="00277B32">
      <w:pPr>
        <w:spacing w:line="360" w:lineRule="auto"/>
        <w:jc w:val="both"/>
        <w:rPr>
          <w:sz w:val="28"/>
          <w:szCs w:val="28"/>
        </w:rPr>
      </w:pPr>
      <w:r w:rsidRPr="00277B32">
        <w:rPr>
          <w:sz w:val="28"/>
          <w:szCs w:val="28"/>
        </w:rPr>
        <w:t xml:space="preserve">  </w:t>
      </w:r>
      <w:r w:rsidR="00A24EC7" w:rsidRPr="00277B32">
        <w:rPr>
          <w:sz w:val="28"/>
          <w:szCs w:val="28"/>
        </w:rPr>
        <w:t>На начальном этапе просветительской деятельности священника предлагается проводить беседы продолжительностью не более 45 мин., используя наглядные пособия, аудио и видеозаписями, соответствующие затронутой теме. Каждая беседа должна включать в себя апологетический элемент, так или иначе, затрагивать доводы в пользу бытия Божия.</w:t>
      </w:r>
    </w:p>
    <w:p w:rsidR="00A24EC7" w:rsidRPr="00277B32" w:rsidRDefault="00EB54D8" w:rsidP="00277B32">
      <w:pPr>
        <w:spacing w:line="360" w:lineRule="auto"/>
        <w:jc w:val="both"/>
        <w:rPr>
          <w:sz w:val="28"/>
          <w:szCs w:val="28"/>
        </w:rPr>
      </w:pPr>
      <w:r w:rsidRPr="00277B32">
        <w:rPr>
          <w:sz w:val="28"/>
          <w:szCs w:val="28"/>
        </w:rPr>
        <w:t xml:space="preserve">  </w:t>
      </w:r>
      <w:r w:rsidR="00A24EC7" w:rsidRPr="00277B32">
        <w:rPr>
          <w:sz w:val="28"/>
          <w:szCs w:val="28"/>
        </w:rPr>
        <w:t>Для того</w:t>
      </w:r>
      <w:proofErr w:type="gramStart"/>
      <w:r w:rsidR="00A24EC7" w:rsidRPr="00277B32">
        <w:rPr>
          <w:sz w:val="28"/>
          <w:szCs w:val="28"/>
        </w:rPr>
        <w:t>,</w:t>
      </w:r>
      <w:proofErr w:type="gramEnd"/>
      <w:r w:rsidR="00A24EC7" w:rsidRPr="00277B32">
        <w:rPr>
          <w:sz w:val="28"/>
          <w:szCs w:val="28"/>
        </w:rPr>
        <w:t xml:space="preserve"> чтобы священника не обвинили в нарушении российского законодательства, курс занятий духовно-нравственного, историко-патриотического содержания обоснованно можно назвать </w:t>
      </w:r>
      <w:r w:rsidR="00A24EC7" w:rsidRPr="00277B32">
        <w:rPr>
          <w:b/>
          <w:i/>
          <w:sz w:val="28"/>
          <w:szCs w:val="28"/>
        </w:rPr>
        <w:t>“Духовные основы Российской государственности</w:t>
      </w:r>
      <w:r w:rsidR="00A24EC7" w:rsidRPr="00277B32">
        <w:rPr>
          <w:i/>
          <w:sz w:val="28"/>
          <w:szCs w:val="28"/>
        </w:rPr>
        <w:t xml:space="preserve">”. </w:t>
      </w:r>
      <w:r w:rsidR="00A24EC7" w:rsidRPr="00277B32">
        <w:rPr>
          <w:sz w:val="28"/>
          <w:szCs w:val="28"/>
        </w:rPr>
        <w:t xml:space="preserve">Беседуя на эти тему с военнослужащими, батюшка не нарушает их свободы совести. </w:t>
      </w:r>
    </w:p>
    <w:p w:rsidR="00A24EC7" w:rsidRPr="00277B32" w:rsidRDefault="00EB54D8" w:rsidP="00277B32">
      <w:pPr>
        <w:spacing w:line="360" w:lineRule="auto"/>
        <w:jc w:val="both"/>
        <w:rPr>
          <w:sz w:val="28"/>
          <w:szCs w:val="28"/>
        </w:rPr>
      </w:pPr>
      <w:r w:rsidRPr="00277B32">
        <w:rPr>
          <w:sz w:val="28"/>
          <w:szCs w:val="28"/>
        </w:rPr>
        <w:t xml:space="preserve">  </w:t>
      </w:r>
      <w:r w:rsidR="00A24EC7" w:rsidRPr="00277B32">
        <w:rPr>
          <w:sz w:val="28"/>
          <w:szCs w:val="28"/>
        </w:rPr>
        <w:t>Параллельно с коллективными мероприятиями необходимо проводить индивидуальную работу.</w:t>
      </w:r>
    </w:p>
    <w:p w:rsidR="00A24EC7" w:rsidRPr="00277B32" w:rsidRDefault="00EB54D8" w:rsidP="00277B32">
      <w:pPr>
        <w:spacing w:line="360" w:lineRule="auto"/>
        <w:jc w:val="both"/>
        <w:rPr>
          <w:sz w:val="28"/>
          <w:szCs w:val="28"/>
        </w:rPr>
      </w:pPr>
      <w:r w:rsidRPr="00277B32">
        <w:rPr>
          <w:sz w:val="28"/>
          <w:szCs w:val="28"/>
        </w:rPr>
        <w:t xml:space="preserve">  </w:t>
      </w:r>
      <w:r w:rsidR="00A24EC7" w:rsidRPr="00277B32">
        <w:rPr>
          <w:sz w:val="28"/>
          <w:szCs w:val="28"/>
        </w:rPr>
        <w:t>Для этого командиры всех степеней должны давать священнику сведения о подчиненных, склонных к правонарушениям. Особое внимание должно уделяться лицам, допускавшим суицидальные попытки. Батюшке должен быть обеспечен беспрепя</w:t>
      </w:r>
      <w:r w:rsidR="00B54F9F" w:rsidRPr="00277B32">
        <w:rPr>
          <w:sz w:val="28"/>
          <w:szCs w:val="28"/>
        </w:rPr>
        <w:t xml:space="preserve">тственный доступ на гауптвахту </w:t>
      </w:r>
      <w:r w:rsidR="00A24EC7" w:rsidRPr="00277B32">
        <w:rPr>
          <w:sz w:val="28"/>
          <w:szCs w:val="28"/>
        </w:rPr>
        <w:t xml:space="preserve">и в </w:t>
      </w:r>
      <w:r w:rsidR="00A24EC7" w:rsidRPr="00277B32">
        <w:rPr>
          <w:sz w:val="28"/>
          <w:szCs w:val="28"/>
        </w:rPr>
        <w:lastRenderedPageBreak/>
        <w:t xml:space="preserve">дисциплинарный батальон. </w:t>
      </w:r>
    </w:p>
    <w:p w:rsidR="00A24EC7" w:rsidRPr="00277B32" w:rsidRDefault="00EB54D8" w:rsidP="00277B32">
      <w:pPr>
        <w:spacing w:line="360" w:lineRule="auto"/>
        <w:jc w:val="both"/>
        <w:rPr>
          <w:sz w:val="28"/>
          <w:szCs w:val="28"/>
        </w:rPr>
      </w:pPr>
      <w:r w:rsidRPr="00277B32">
        <w:rPr>
          <w:sz w:val="28"/>
          <w:szCs w:val="28"/>
        </w:rPr>
        <w:t xml:space="preserve">  </w:t>
      </w:r>
      <w:r w:rsidR="00A24EC7" w:rsidRPr="00277B32">
        <w:rPr>
          <w:sz w:val="28"/>
          <w:szCs w:val="28"/>
        </w:rPr>
        <w:t xml:space="preserve">Священнику рекомендуется обратить внимание на уровень религиозности военных моряков, на их отношение к Православию. При этом необходимо учитывать, что вера, имеющаяся в глубине души человека, </w:t>
      </w:r>
      <w:r w:rsidR="00A24EC7" w:rsidRPr="00277B32">
        <w:rPr>
          <w:sz w:val="28"/>
          <w:szCs w:val="28"/>
        </w:rPr>
        <w:br/>
        <w:t xml:space="preserve">не всегда может быть очевидна для окружающих в силу </w:t>
      </w:r>
      <w:proofErr w:type="spellStart"/>
      <w:r w:rsidR="00A24EC7" w:rsidRPr="00277B32">
        <w:rPr>
          <w:sz w:val="28"/>
          <w:szCs w:val="28"/>
        </w:rPr>
        <w:t>невоцерковленности</w:t>
      </w:r>
      <w:proofErr w:type="spellEnd"/>
      <w:r w:rsidR="00A24EC7" w:rsidRPr="00277B32">
        <w:rPr>
          <w:sz w:val="28"/>
          <w:szCs w:val="28"/>
        </w:rPr>
        <w:t xml:space="preserve"> военнослужащих.</w:t>
      </w:r>
    </w:p>
    <w:p w:rsidR="00A24EC7" w:rsidRPr="00277B32" w:rsidRDefault="00EB54D8" w:rsidP="00277B32">
      <w:pPr>
        <w:spacing w:line="360" w:lineRule="auto"/>
        <w:jc w:val="both"/>
        <w:rPr>
          <w:sz w:val="28"/>
          <w:szCs w:val="28"/>
        </w:rPr>
      </w:pPr>
      <w:r w:rsidRPr="00277B32">
        <w:rPr>
          <w:sz w:val="28"/>
          <w:szCs w:val="28"/>
        </w:rPr>
        <w:t xml:space="preserve">  </w:t>
      </w:r>
      <w:r w:rsidR="00A24EC7" w:rsidRPr="00277B32">
        <w:rPr>
          <w:sz w:val="28"/>
          <w:szCs w:val="28"/>
        </w:rPr>
        <w:t>Неподготовленность моряко</w:t>
      </w:r>
      <w:proofErr w:type="gramStart"/>
      <w:r w:rsidR="00A24EC7" w:rsidRPr="00277B32">
        <w:rPr>
          <w:sz w:val="28"/>
          <w:szCs w:val="28"/>
        </w:rPr>
        <w:t>в к встр</w:t>
      </w:r>
      <w:proofErr w:type="gramEnd"/>
      <w:r w:rsidR="00A24EC7" w:rsidRPr="00277B32">
        <w:rPr>
          <w:sz w:val="28"/>
          <w:szCs w:val="28"/>
        </w:rPr>
        <w:t xml:space="preserve">ечам со священнослужителем </w:t>
      </w:r>
      <w:r w:rsidR="00A24EC7" w:rsidRPr="00277B32">
        <w:rPr>
          <w:sz w:val="28"/>
          <w:szCs w:val="28"/>
        </w:rPr>
        <w:br/>
        <w:t xml:space="preserve">не должна останавливать последнего. В своей работе он должен опираться </w:t>
      </w:r>
      <w:r w:rsidR="00A24EC7" w:rsidRPr="00277B32">
        <w:rPr>
          <w:sz w:val="28"/>
          <w:szCs w:val="28"/>
        </w:rPr>
        <w:br/>
        <w:t>на верующих военнослужащих, вовлекать их, а также</w:t>
      </w:r>
      <w:r w:rsidR="00A24EC7" w:rsidRPr="00277B32">
        <w:rPr>
          <w:color w:val="000000"/>
          <w:sz w:val="28"/>
          <w:szCs w:val="28"/>
        </w:rPr>
        <w:t xml:space="preserve"> наиболее инициативных и подготовленных гражданских прихожан своего храма </w:t>
      </w:r>
      <w:r w:rsidR="00A24EC7" w:rsidRPr="00277B32">
        <w:rPr>
          <w:color w:val="000000"/>
          <w:sz w:val="28"/>
          <w:szCs w:val="28"/>
        </w:rPr>
        <w:br/>
        <w:t>в активную просветительскую деятельность</w:t>
      </w:r>
      <w:r w:rsidR="00A24EC7" w:rsidRPr="00277B32">
        <w:rPr>
          <w:sz w:val="28"/>
          <w:szCs w:val="28"/>
        </w:rPr>
        <w:t xml:space="preserve">. </w:t>
      </w:r>
    </w:p>
    <w:p w:rsidR="00A24EC7" w:rsidRPr="00277B32" w:rsidRDefault="00EB54D8" w:rsidP="00277B32">
      <w:pPr>
        <w:spacing w:line="360" w:lineRule="auto"/>
        <w:jc w:val="both"/>
        <w:rPr>
          <w:color w:val="000000"/>
          <w:sz w:val="28"/>
          <w:szCs w:val="28"/>
        </w:rPr>
      </w:pPr>
      <w:r w:rsidRPr="00277B32">
        <w:rPr>
          <w:color w:val="000000"/>
          <w:sz w:val="28"/>
          <w:szCs w:val="28"/>
        </w:rPr>
        <w:t xml:space="preserve">  </w:t>
      </w:r>
      <w:r w:rsidR="00A24EC7" w:rsidRPr="00277B32">
        <w:rPr>
          <w:color w:val="000000"/>
          <w:sz w:val="28"/>
          <w:szCs w:val="28"/>
        </w:rPr>
        <w:t xml:space="preserve">Представляется крайне важным разрешение священнику проведение </w:t>
      </w:r>
      <w:proofErr w:type="spellStart"/>
      <w:r w:rsidR="00A24EC7" w:rsidRPr="00277B32">
        <w:rPr>
          <w:color w:val="000000"/>
          <w:sz w:val="28"/>
          <w:szCs w:val="28"/>
        </w:rPr>
        <w:t>интруктивно-методических</w:t>
      </w:r>
      <w:proofErr w:type="spellEnd"/>
      <w:r w:rsidR="00A24EC7" w:rsidRPr="00277B32">
        <w:rPr>
          <w:color w:val="000000"/>
          <w:sz w:val="28"/>
          <w:szCs w:val="28"/>
        </w:rPr>
        <w:t xml:space="preserve"> занятий с руководителями групп «Общественно-государственной подготовки».</w:t>
      </w:r>
    </w:p>
    <w:p w:rsidR="00A24EC7" w:rsidRPr="00277B32" w:rsidRDefault="00EB54D8" w:rsidP="00277B32">
      <w:pPr>
        <w:spacing w:line="360" w:lineRule="auto"/>
        <w:jc w:val="both"/>
        <w:rPr>
          <w:sz w:val="28"/>
          <w:szCs w:val="28"/>
        </w:rPr>
      </w:pPr>
      <w:r w:rsidRPr="00277B32">
        <w:rPr>
          <w:color w:val="000000"/>
          <w:sz w:val="28"/>
          <w:szCs w:val="28"/>
        </w:rPr>
        <w:t xml:space="preserve">  </w:t>
      </w:r>
      <w:r w:rsidR="00A24EC7" w:rsidRPr="00277B32">
        <w:rPr>
          <w:color w:val="000000"/>
          <w:sz w:val="28"/>
          <w:szCs w:val="28"/>
        </w:rPr>
        <w:t xml:space="preserve">Командование корабля или части должно </w:t>
      </w:r>
      <w:r w:rsidR="00A24EC7" w:rsidRPr="00277B32">
        <w:rPr>
          <w:sz w:val="28"/>
          <w:szCs w:val="28"/>
        </w:rPr>
        <w:t>предоставить возможность верующим военнослужащим в выходные дни и в</w:t>
      </w:r>
      <w:proofErr w:type="gramStart"/>
      <w:r w:rsidR="00A24EC7" w:rsidRPr="00277B32">
        <w:rPr>
          <w:sz w:val="28"/>
          <w:szCs w:val="28"/>
        </w:rPr>
        <w:t xml:space="preserve"> Д</w:t>
      </w:r>
      <w:proofErr w:type="gramEnd"/>
      <w:r w:rsidR="00A24EC7" w:rsidRPr="00277B32">
        <w:rPr>
          <w:sz w:val="28"/>
          <w:szCs w:val="28"/>
        </w:rPr>
        <w:t>вунадесятые праздники посещать богослужения в случаях их не занятости по службе.</w:t>
      </w:r>
    </w:p>
    <w:p w:rsidR="00A24EC7" w:rsidRPr="00277B32" w:rsidRDefault="00EB54D8" w:rsidP="00277B32">
      <w:pPr>
        <w:pStyle w:val="2"/>
        <w:spacing w:line="360" w:lineRule="auto"/>
        <w:ind w:left="0"/>
        <w:jc w:val="both"/>
        <w:rPr>
          <w:sz w:val="28"/>
          <w:szCs w:val="28"/>
        </w:rPr>
      </w:pPr>
      <w:r w:rsidRPr="00277B32">
        <w:rPr>
          <w:sz w:val="28"/>
          <w:szCs w:val="28"/>
        </w:rPr>
        <w:t xml:space="preserve">  </w:t>
      </w:r>
      <w:r w:rsidR="00A24EC7" w:rsidRPr="00277B32">
        <w:rPr>
          <w:sz w:val="28"/>
          <w:szCs w:val="28"/>
        </w:rPr>
        <w:t>Подготовка священнослужителей для работы в Вооруженных Силах - это комплексная, сложная и многоуровневая проблема.</w:t>
      </w:r>
    </w:p>
    <w:p w:rsidR="00A24EC7" w:rsidRPr="00277B32" w:rsidRDefault="00A24EC7" w:rsidP="00277B32">
      <w:pPr>
        <w:pStyle w:val="2"/>
        <w:spacing w:line="360" w:lineRule="auto"/>
        <w:ind w:firstLine="567"/>
        <w:jc w:val="both"/>
        <w:rPr>
          <w:sz w:val="28"/>
          <w:szCs w:val="28"/>
        </w:rPr>
      </w:pPr>
      <w:r w:rsidRPr="00277B32">
        <w:rPr>
          <w:sz w:val="28"/>
          <w:szCs w:val="28"/>
        </w:rPr>
        <w:t>Она может быть организована в трех вариантах:</w:t>
      </w:r>
    </w:p>
    <w:p w:rsidR="00A24EC7" w:rsidRPr="00277B32" w:rsidRDefault="00A24EC7" w:rsidP="00277B32">
      <w:pPr>
        <w:pStyle w:val="2"/>
        <w:spacing w:line="360" w:lineRule="auto"/>
        <w:ind w:firstLine="567"/>
        <w:jc w:val="both"/>
        <w:rPr>
          <w:sz w:val="28"/>
          <w:szCs w:val="28"/>
        </w:rPr>
      </w:pPr>
      <w:r w:rsidRPr="00277B32">
        <w:rPr>
          <w:sz w:val="28"/>
          <w:szCs w:val="28"/>
        </w:rPr>
        <w:t xml:space="preserve">1) дополнение флотской составляющей к учебным программам духовных учебных заведений для обучающихся на старших курсах студентов, изъявивших желание стать флотскими священниками; </w:t>
      </w:r>
    </w:p>
    <w:p w:rsidR="00A24EC7" w:rsidRPr="00277B32" w:rsidRDefault="00A24EC7" w:rsidP="00277B32">
      <w:pPr>
        <w:pStyle w:val="2"/>
        <w:spacing w:line="360" w:lineRule="auto"/>
        <w:ind w:firstLine="567"/>
        <w:jc w:val="both"/>
        <w:rPr>
          <w:sz w:val="28"/>
          <w:szCs w:val="28"/>
        </w:rPr>
      </w:pPr>
      <w:r w:rsidRPr="00277B32">
        <w:rPr>
          <w:sz w:val="28"/>
          <w:szCs w:val="28"/>
        </w:rPr>
        <w:t xml:space="preserve">2) отдельный курс военно-морской подготовки, рассчитанный на подготовку уже рукоположенных священников; </w:t>
      </w:r>
    </w:p>
    <w:p w:rsidR="00A24EC7" w:rsidRPr="00277B32" w:rsidRDefault="00A24EC7" w:rsidP="00277B32">
      <w:pPr>
        <w:pStyle w:val="2"/>
        <w:spacing w:line="360" w:lineRule="auto"/>
        <w:ind w:firstLine="567"/>
        <w:jc w:val="both"/>
        <w:rPr>
          <w:sz w:val="28"/>
          <w:szCs w:val="28"/>
        </w:rPr>
      </w:pPr>
      <w:r w:rsidRPr="00277B32">
        <w:rPr>
          <w:sz w:val="28"/>
          <w:szCs w:val="28"/>
        </w:rPr>
        <w:t>3) получение богословского образования по сокращенной программе военно-морскими офицер</w:t>
      </w:r>
      <w:r w:rsidR="00B54F9F" w:rsidRPr="00277B32">
        <w:rPr>
          <w:sz w:val="28"/>
          <w:szCs w:val="28"/>
        </w:rPr>
        <w:t xml:space="preserve">ами достойными к рукоположению </w:t>
      </w:r>
      <w:r w:rsidRPr="00277B32">
        <w:rPr>
          <w:sz w:val="28"/>
          <w:szCs w:val="28"/>
        </w:rPr>
        <w:t>в священнический сан.</w:t>
      </w:r>
    </w:p>
    <w:p w:rsidR="00A24EC7" w:rsidRPr="00277B32" w:rsidRDefault="00EB54D8" w:rsidP="00277B32">
      <w:pPr>
        <w:pStyle w:val="21"/>
        <w:tabs>
          <w:tab w:val="clear" w:pos="0"/>
          <w:tab w:val="left" w:pos="426"/>
        </w:tabs>
        <w:spacing w:line="360" w:lineRule="auto"/>
        <w:ind w:firstLine="0"/>
        <w:rPr>
          <w:szCs w:val="28"/>
        </w:rPr>
      </w:pPr>
      <w:r w:rsidRPr="00277B32">
        <w:rPr>
          <w:szCs w:val="28"/>
        </w:rPr>
        <w:lastRenderedPageBreak/>
        <w:t xml:space="preserve">  </w:t>
      </w:r>
      <w:r w:rsidR="00A24EC7" w:rsidRPr="00277B32">
        <w:rPr>
          <w:szCs w:val="28"/>
        </w:rPr>
        <w:t xml:space="preserve">Подготовку по этим направлениям можно будет вести в трех группах при кафедре Гуманитарных и социально-экономических дисциплин Высших Специальных Офицерских Классов Военно-Морского Флота. Территориальная близость ВСОК ВМФ к Санкт-Петербургской Духовной Академии, а также добрые дружеские отношения между их начальником вице-адмиралом А.А. </w:t>
      </w:r>
      <w:proofErr w:type="spellStart"/>
      <w:r w:rsidR="00A24EC7" w:rsidRPr="00277B32">
        <w:rPr>
          <w:szCs w:val="28"/>
        </w:rPr>
        <w:t>Римашевским</w:t>
      </w:r>
      <w:proofErr w:type="spellEnd"/>
      <w:r w:rsidR="00A24EC7" w:rsidRPr="00277B32">
        <w:rPr>
          <w:szCs w:val="28"/>
        </w:rPr>
        <w:t xml:space="preserve"> и ректором </w:t>
      </w:r>
      <w:proofErr w:type="spellStart"/>
      <w:r w:rsidR="00A24EC7" w:rsidRPr="00277B32">
        <w:rPr>
          <w:szCs w:val="28"/>
        </w:rPr>
        <w:t>СПбДА</w:t>
      </w:r>
      <w:proofErr w:type="spellEnd"/>
      <w:r w:rsidR="00A24EC7" w:rsidRPr="00277B32">
        <w:rPr>
          <w:szCs w:val="28"/>
        </w:rPr>
        <w:t xml:space="preserve"> архиепископом Константином вполне способствуют этому.</w:t>
      </w:r>
    </w:p>
    <w:p w:rsidR="00A24EC7" w:rsidRPr="00277B32" w:rsidRDefault="00EB54D8" w:rsidP="00277B32">
      <w:pPr>
        <w:spacing w:line="360" w:lineRule="auto"/>
        <w:jc w:val="both"/>
        <w:rPr>
          <w:sz w:val="28"/>
          <w:szCs w:val="28"/>
        </w:rPr>
      </w:pPr>
      <w:r w:rsidRPr="00277B32">
        <w:rPr>
          <w:sz w:val="28"/>
          <w:szCs w:val="28"/>
        </w:rPr>
        <w:t xml:space="preserve">  </w:t>
      </w:r>
      <w:r w:rsidR="00A24EC7" w:rsidRPr="00277B32">
        <w:rPr>
          <w:sz w:val="28"/>
          <w:szCs w:val="28"/>
        </w:rPr>
        <w:t>Образование военного священника должно включать в себя три составляющих:</w:t>
      </w:r>
    </w:p>
    <w:p w:rsidR="00A24EC7" w:rsidRPr="00277B32" w:rsidRDefault="00A24EC7" w:rsidP="00277B32">
      <w:pPr>
        <w:spacing w:line="360" w:lineRule="auto"/>
        <w:ind w:firstLine="567"/>
        <w:jc w:val="both"/>
        <w:rPr>
          <w:sz w:val="28"/>
          <w:szCs w:val="28"/>
        </w:rPr>
      </w:pPr>
      <w:r w:rsidRPr="00277B32">
        <w:rPr>
          <w:sz w:val="28"/>
          <w:szCs w:val="28"/>
        </w:rPr>
        <w:t xml:space="preserve">1. Духовная. Является основной и ей должно быть отдано большее количество часов. Военный священник должен иметь уровень духовного образования не ниже семинарского. </w:t>
      </w:r>
    </w:p>
    <w:p w:rsidR="00A24EC7" w:rsidRPr="00277B32" w:rsidRDefault="00A24EC7" w:rsidP="00277B32">
      <w:pPr>
        <w:spacing w:line="360" w:lineRule="auto"/>
        <w:ind w:firstLine="567"/>
        <w:jc w:val="both"/>
        <w:rPr>
          <w:sz w:val="28"/>
          <w:szCs w:val="28"/>
        </w:rPr>
      </w:pPr>
      <w:r w:rsidRPr="00277B32">
        <w:rPr>
          <w:sz w:val="28"/>
          <w:szCs w:val="28"/>
        </w:rPr>
        <w:t xml:space="preserve">2. </w:t>
      </w:r>
      <w:proofErr w:type="spellStart"/>
      <w:r w:rsidRPr="00277B32">
        <w:rPr>
          <w:sz w:val="28"/>
          <w:szCs w:val="28"/>
        </w:rPr>
        <w:t>Миссионерска-катехизаторская</w:t>
      </w:r>
      <w:proofErr w:type="spellEnd"/>
      <w:r w:rsidRPr="00277B32">
        <w:rPr>
          <w:sz w:val="28"/>
          <w:szCs w:val="28"/>
        </w:rPr>
        <w:t xml:space="preserve">. </w:t>
      </w:r>
      <w:proofErr w:type="gramStart"/>
      <w:r w:rsidRPr="00277B32">
        <w:rPr>
          <w:sz w:val="28"/>
          <w:szCs w:val="28"/>
        </w:rPr>
        <w:t xml:space="preserve">Как отметил в своем выступлении на XV Международных Рождественских образовательных чтений контр-адмирала Ю.Ф. </w:t>
      </w:r>
      <w:proofErr w:type="spellStart"/>
      <w:r w:rsidRPr="00277B32">
        <w:rPr>
          <w:sz w:val="28"/>
          <w:szCs w:val="28"/>
        </w:rPr>
        <w:t>Нуждин</w:t>
      </w:r>
      <w:proofErr w:type="spellEnd"/>
      <w:r w:rsidRPr="00277B32">
        <w:rPr>
          <w:sz w:val="28"/>
          <w:szCs w:val="28"/>
        </w:rPr>
        <w:t>, хотя число неверующих военнослужащих за последнее десятилетие сократилось в двое и верующие сейчас составляют уже 64% от всего личного состава Вооруженных Сил, в армии и на флоте среди считающих себя православными христианами, до 12% не носят нательного крестика, до40% не имеют четких представлений об основных</w:t>
      </w:r>
      <w:proofErr w:type="gramEnd"/>
      <w:r w:rsidRPr="00277B32">
        <w:rPr>
          <w:sz w:val="28"/>
          <w:szCs w:val="28"/>
        </w:rPr>
        <w:t xml:space="preserve"> </w:t>
      </w:r>
      <w:proofErr w:type="gramStart"/>
      <w:r w:rsidRPr="00277B32">
        <w:rPr>
          <w:sz w:val="28"/>
          <w:szCs w:val="28"/>
        </w:rPr>
        <w:t>заповедях</w:t>
      </w:r>
      <w:proofErr w:type="gramEnd"/>
      <w:r w:rsidRPr="00277B32">
        <w:rPr>
          <w:sz w:val="28"/>
          <w:szCs w:val="28"/>
        </w:rPr>
        <w:t xml:space="preserve"> Божиих, слабо представляют себе содержание Евангелия до 86%</w:t>
      </w:r>
      <w:r w:rsidRPr="00277B32">
        <w:rPr>
          <w:rStyle w:val="a5"/>
          <w:sz w:val="28"/>
          <w:szCs w:val="28"/>
        </w:rPr>
        <w:footnoteReference w:id="101"/>
      </w:r>
      <w:r w:rsidRPr="00277B32">
        <w:rPr>
          <w:sz w:val="28"/>
          <w:szCs w:val="28"/>
        </w:rPr>
        <w:t xml:space="preserve">. Поэтому </w:t>
      </w:r>
      <w:proofErr w:type="spellStart"/>
      <w:r w:rsidRPr="00277B32">
        <w:rPr>
          <w:sz w:val="28"/>
          <w:szCs w:val="28"/>
        </w:rPr>
        <w:t>миссионерско-катехизаторская</w:t>
      </w:r>
      <w:proofErr w:type="spellEnd"/>
      <w:r w:rsidRPr="00277B32">
        <w:rPr>
          <w:sz w:val="28"/>
          <w:szCs w:val="28"/>
        </w:rPr>
        <w:t xml:space="preserve"> составляющая будет являться немаловажной.</w:t>
      </w:r>
    </w:p>
    <w:p w:rsidR="00A24EC7" w:rsidRPr="00277B32" w:rsidRDefault="00A24EC7" w:rsidP="00277B32">
      <w:pPr>
        <w:spacing w:line="360" w:lineRule="auto"/>
        <w:ind w:firstLine="567"/>
        <w:jc w:val="both"/>
        <w:rPr>
          <w:sz w:val="28"/>
          <w:szCs w:val="28"/>
        </w:rPr>
      </w:pPr>
      <w:r w:rsidRPr="00277B32">
        <w:rPr>
          <w:sz w:val="28"/>
          <w:szCs w:val="28"/>
        </w:rPr>
        <w:t xml:space="preserve">3. Третья составляющая - непосредственно военное образование. </w:t>
      </w:r>
      <w:r w:rsidRPr="00277B32">
        <w:rPr>
          <w:sz w:val="28"/>
          <w:szCs w:val="28"/>
        </w:rPr>
        <w:br/>
        <w:t xml:space="preserve">Оно слагается из теоретической стороны и практических навыков. Духовенство решать стоящие перед ним задачи, особенно связанные </w:t>
      </w:r>
      <w:r w:rsidRPr="00277B32">
        <w:rPr>
          <w:sz w:val="28"/>
          <w:szCs w:val="28"/>
        </w:rPr>
        <w:br/>
        <w:t xml:space="preserve">с выходом  и деятельностью </w:t>
      </w:r>
      <w:r w:rsidR="00C323BD">
        <w:rPr>
          <w:sz w:val="28"/>
          <w:szCs w:val="28"/>
        </w:rPr>
        <w:t xml:space="preserve">армии, а </w:t>
      </w:r>
      <w:r w:rsidRPr="00277B32">
        <w:rPr>
          <w:sz w:val="28"/>
          <w:szCs w:val="28"/>
        </w:rPr>
        <w:t>кораблей в море.</w:t>
      </w:r>
    </w:p>
    <w:p w:rsidR="00541FDC" w:rsidRPr="00277B32" w:rsidRDefault="00541FDC" w:rsidP="00277B32">
      <w:pPr>
        <w:spacing w:line="360" w:lineRule="auto"/>
        <w:ind w:firstLine="567"/>
        <w:jc w:val="both"/>
        <w:rPr>
          <w:b/>
          <w:sz w:val="28"/>
          <w:szCs w:val="28"/>
        </w:rPr>
      </w:pPr>
      <w:r w:rsidRPr="00277B32">
        <w:rPr>
          <w:b/>
          <w:sz w:val="28"/>
          <w:szCs w:val="28"/>
        </w:rPr>
        <w:t xml:space="preserve">В </w:t>
      </w:r>
      <w:proofErr w:type="gramStart"/>
      <w:r w:rsidRPr="00277B32">
        <w:rPr>
          <w:b/>
          <w:sz w:val="28"/>
          <w:szCs w:val="28"/>
        </w:rPr>
        <w:t>Ы</w:t>
      </w:r>
      <w:proofErr w:type="gramEnd"/>
      <w:r w:rsidRPr="00277B32">
        <w:rPr>
          <w:b/>
          <w:sz w:val="28"/>
          <w:szCs w:val="28"/>
        </w:rPr>
        <w:t xml:space="preserve"> В О Д :</w:t>
      </w:r>
    </w:p>
    <w:p w:rsidR="00BC26E9" w:rsidRPr="00277B32" w:rsidRDefault="00BC26E9" w:rsidP="00277B32">
      <w:pPr>
        <w:spacing w:line="360" w:lineRule="auto"/>
        <w:ind w:firstLine="567"/>
        <w:jc w:val="both"/>
        <w:rPr>
          <w:sz w:val="28"/>
          <w:szCs w:val="28"/>
        </w:rPr>
      </w:pPr>
      <w:r w:rsidRPr="00277B32">
        <w:rPr>
          <w:sz w:val="28"/>
          <w:szCs w:val="28"/>
        </w:rPr>
        <w:t xml:space="preserve">Ведь совсем уже не секрет, что многие сегодня перед призывом в армию </w:t>
      </w:r>
      <w:r w:rsidRPr="00277B32">
        <w:rPr>
          <w:sz w:val="28"/>
          <w:szCs w:val="28"/>
        </w:rPr>
        <w:lastRenderedPageBreak/>
        <w:t xml:space="preserve">задают вопрос: "От кого защищать страну и кого защищать в стране?" Согласитесь, вовсе не праздные вопросы. Сегодня нет ни одной идеологической платформы для обоснования потребности, важности и священности понятия долга и защиты своего Отечества, кроме как платформы веры и духовности, основанной на тысячелетней традиции православия. В армии обязательно нужно вводить институт военного духовенства. </w:t>
      </w:r>
      <w:r w:rsidR="008244B4">
        <w:rPr>
          <w:sz w:val="28"/>
          <w:szCs w:val="28"/>
        </w:rPr>
        <w:t xml:space="preserve">Под этим понимается, чтобы </w:t>
      </w:r>
      <w:proofErr w:type="gramStart"/>
      <w:r w:rsidR="008244B4">
        <w:rPr>
          <w:sz w:val="28"/>
          <w:szCs w:val="28"/>
        </w:rPr>
        <w:t>был издан Государственный закон который бы ОБЯЗЫВАЛ</w:t>
      </w:r>
      <w:proofErr w:type="gramEnd"/>
      <w:r w:rsidR="008244B4">
        <w:rPr>
          <w:sz w:val="28"/>
          <w:szCs w:val="28"/>
        </w:rPr>
        <w:t xml:space="preserve"> Министерство Обороны России исполнять религиозные нужды солдат и офицеров Российской Армии. Ведь на  данное время как уже выше говорилось, в войсках Российской Армии запрещено создание религиозных общин. Необходимо устранить конфликт Законов. Но институт военного духовенства не должен</w:t>
      </w:r>
      <w:r w:rsidRPr="00277B32">
        <w:rPr>
          <w:sz w:val="28"/>
          <w:szCs w:val="28"/>
        </w:rPr>
        <w:t xml:space="preserve"> иметь армейского подчинения и погоны военнослужащих. </w:t>
      </w:r>
      <w:r w:rsidR="008915F6" w:rsidRPr="00277B32">
        <w:rPr>
          <w:sz w:val="28"/>
          <w:szCs w:val="28"/>
        </w:rPr>
        <w:t xml:space="preserve">Священство ведь выше царства. </w:t>
      </w:r>
      <w:r w:rsidRPr="00277B32">
        <w:rPr>
          <w:sz w:val="28"/>
          <w:szCs w:val="28"/>
        </w:rPr>
        <w:t>Иначе вся идея потеряет свое значение. Священнослужители не должны быть "заместителями замполитов". Тогда это будет полным абсурдом. Они должны иметь свой транспорт, свою систему связи. Тогда будет обеспечен максимальный эффект.</w:t>
      </w:r>
    </w:p>
    <w:p w:rsidR="001E7E92" w:rsidRPr="00277B32" w:rsidRDefault="001E7E92" w:rsidP="00277B32">
      <w:pPr>
        <w:spacing w:line="360" w:lineRule="auto"/>
        <w:ind w:firstLine="567"/>
        <w:jc w:val="both"/>
        <w:rPr>
          <w:sz w:val="28"/>
          <w:szCs w:val="28"/>
        </w:rPr>
      </w:pPr>
      <w:r w:rsidRPr="00277B32">
        <w:rPr>
          <w:sz w:val="28"/>
          <w:szCs w:val="28"/>
        </w:rPr>
        <w:t xml:space="preserve">Как разрушали патриотическую идею: за Веру, Царя и Отечество? Вначале разрушили православную веру, потом уничтожили православного царя, а затем стало распадаться и Отечество земное. Очевидно, что восстанавливать национальную идею целесообразно в обратном порядке. </w:t>
      </w:r>
    </w:p>
    <w:p w:rsidR="001E7E92" w:rsidRPr="00277B32" w:rsidRDefault="005978EF" w:rsidP="00277B32">
      <w:pPr>
        <w:spacing w:line="360" w:lineRule="auto"/>
        <w:jc w:val="both"/>
        <w:rPr>
          <w:sz w:val="28"/>
          <w:szCs w:val="28"/>
        </w:rPr>
      </w:pPr>
      <w:r w:rsidRPr="00277B32">
        <w:rPr>
          <w:sz w:val="28"/>
          <w:szCs w:val="28"/>
        </w:rPr>
        <w:t xml:space="preserve">  </w:t>
      </w:r>
      <w:r w:rsidR="001E7E92" w:rsidRPr="00277B32">
        <w:rPr>
          <w:sz w:val="28"/>
          <w:szCs w:val="28"/>
        </w:rPr>
        <w:t xml:space="preserve">На первом этапе общенациональной, государственной идеей должна стать идея патриотизма, любви к Отечеству: ведь Отечество земное одно у всех вер и наций - Россия. Итак, сначала любовь к Отечеству земному. </w:t>
      </w:r>
    </w:p>
    <w:p w:rsidR="001E7E92" w:rsidRPr="00277B32" w:rsidRDefault="005978EF" w:rsidP="00277B32">
      <w:pPr>
        <w:spacing w:line="360" w:lineRule="auto"/>
        <w:jc w:val="both"/>
        <w:rPr>
          <w:sz w:val="28"/>
          <w:szCs w:val="28"/>
        </w:rPr>
      </w:pPr>
      <w:r w:rsidRPr="00277B32">
        <w:rPr>
          <w:sz w:val="28"/>
          <w:szCs w:val="28"/>
        </w:rPr>
        <w:t xml:space="preserve">  </w:t>
      </w:r>
      <w:r w:rsidR="001E7E92" w:rsidRPr="00277B32">
        <w:rPr>
          <w:sz w:val="28"/>
          <w:szCs w:val="28"/>
        </w:rPr>
        <w:t xml:space="preserve">На втором этапе - установление православной власти в стране. Такая власть, по 900-летнему опыту России, никакой нации и вере в дореволюционном общественном организме России не мешала. Напротив, она всем им служила и всех объединяла: "несла" их на себе, как позвоночник несет на себе все органы тела, весь организм человека. </w:t>
      </w:r>
    </w:p>
    <w:p w:rsidR="001E7E92" w:rsidRPr="00277B32" w:rsidRDefault="005978EF" w:rsidP="00277B32">
      <w:pPr>
        <w:spacing w:line="360" w:lineRule="auto"/>
        <w:jc w:val="both"/>
        <w:rPr>
          <w:sz w:val="28"/>
          <w:szCs w:val="28"/>
        </w:rPr>
      </w:pPr>
      <w:r w:rsidRPr="00277B32">
        <w:rPr>
          <w:sz w:val="28"/>
          <w:szCs w:val="28"/>
        </w:rPr>
        <w:t xml:space="preserve">  </w:t>
      </w:r>
      <w:r w:rsidR="001E7E92" w:rsidRPr="00277B32">
        <w:rPr>
          <w:sz w:val="28"/>
          <w:szCs w:val="28"/>
        </w:rPr>
        <w:t xml:space="preserve">Наконец, на третьем этапе православная власть восстановит Православие </w:t>
      </w:r>
      <w:r w:rsidR="001E7E92" w:rsidRPr="00277B32">
        <w:rPr>
          <w:sz w:val="28"/>
          <w:szCs w:val="28"/>
        </w:rPr>
        <w:lastRenderedPageBreak/>
        <w:t xml:space="preserve">как государственную религию (общенациональную идеологию), которая не подминает под себя другие религии и ко всем людям любой веры относится как к образу Божию - с любовью и долготерпением. </w:t>
      </w:r>
    </w:p>
    <w:p w:rsidR="001E7E92" w:rsidRPr="00277B32" w:rsidRDefault="001E7E92" w:rsidP="00277B32">
      <w:pPr>
        <w:spacing w:line="360" w:lineRule="auto"/>
        <w:jc w:val="both"/>
        <w:rPr>
          <w:sz w:val="28"/>
          <w:szCs w:val="28"/>
        </w:rPr>
      </w:pPr>
      <w:r w:rsidRPr="00277B32">
        <w:rPr>
          <w:sz w:val="28"/>
          <w:szCs w:val="28"/>
        </w:rPr>
        <w:t xml:space="preserve">  Таким образом, восстановить духовные основы воинского воспитания в полной мере нельзя без возрождения: </w:t>
      </w:r>
    </w:p>
    <w:p w:rsidR="001E7E92" w:rsidRPr="00277B32" w:rsidRDefault="001E7E92" w:rsidP="00277B32">
      <w:pPr>
        <w:spacing w:line="360" w:lineRule="auto"/>
        <w:jc w:val="both"/>
        <w:rPr>
          <w:sz w:val="28"/>
          <w:szCs w:val="28"/>
        </w:rPr>
      </w:pPr>
      <w:r w:rsidRPr="00277B32">
        <w:rPr>
          <w:sz w:val="28"/>
          <w:szCs w:val="28"/>
        </w:rPr>
        <w:t xml:space="preserve">1) </w:t>
      </w:r>
      <w:proofErr w:type="gramStart"/>
      <w:r w:rsidRPr="00277B32">
        <w:rPr>
          <w:sz w:val="28"/>
          <w:szCs w:val="28"/>
        </w:rPr>
        <w:t>личного</w:t>
      </w:r>
      <w:proofErr w:type="gramEnd"/>
      <w:r w:rsidRPr="00277B32">
        <w:rPr>
          <w:sz w:val="28"/>
          <w:szCs w:val="28"/>
        </w:rPr>
        <w:t xml:space="preserve"> </w:t>
      </w:r>
      <w:proofErr w:type="spellStart"/>
      <w:r w:rsidRPr="00277B32">
        <w:rPr>
          <w:sz w:val="28"/>
          <w:szCs w:val="28"/>
        </w:rPr>
        <w:t>воцерковления</w:t>
      </w:r>
      <w:proofErr w:type="spellEnd"/>
      <w:r w:rsidRPr="00277B32">
        <w:rPr>
          <w:sz w:val="28"/>
          <w:szCs w:val="28"/>
        </w:rPr>
        <w:t xml:space="preserve"> воинов; </w:t>
      </w:r>
    </w:p>
    <w:p w:rsidR="001E7E92" w:rsidRPr="00277B32" w:rsidRDefault="001E7E92" w:rsidP="00277B32">
      <w:pPr>
        <w:spacing w:line="360" w:lineRule="auto"/>
        <w:jc w:val="both"/>
        <w:rPr>
          <w:sz w:val="28"/>
          <w:szCs w:val="28"/>
        </w:rPr>
      </w:pPr>
      <w:r w:rsidRPr="00277B32">
        <w:rPr>
          <w:sz w:val="28"/>
          <w:szCs w:val="28"/>
        </w:rPr>
        <w:t xml:space="preserve">2) института военного духовенства в Вооруженных Силах и других силовых ведомствах; </w:t>
      </w:r>
    </w:p>
    <w:p w:rsidR="001E7E92" w:rsidRPr="00277B32" w:rsidRDefault="001E7E92" w:rsidP="00277B32">
      <w:pPr>
        <w:spacing w:line="360" w:lineRule="auto"/>
        <w:jc w:val="both"/>
        <w:rPr>
          <w:sz w:val="28"/>
          <w:szCs w:val="28"/>
        </w:rPr>
      </w:pPr>
      <w:r w:rsidRPr="00277B32">
        <w:rPr>
          <w:sz w:val="28"/>
          <w:szCs w:val="28"/>
        </w:rPr>
        <w:t xml:space="preserve">3) общегосударственной, общенациональной идеологии, прежде всего патриотизма, любви к единому Отечеству земному - России. </w:t>
      </w:r>
    </w:p>
    <w:p w:rsidR="001E7E92" w:rsidRPr="00277B32" w:rsidRDefault="008915F6" w:rsidP="00277B32">
      <w:pPr>
        <w:spacing w:line="360" w:lineRule="auto"/>
        <w:jc w:val="both"/>
        <w:rPr>
          <w:sz w:val="28"/>
          <w:szCs w:val="28"/>
        </w:rPr>
      </w:pPr>
      <w:r w:rsidRPr="00277B32">
        <w:rPr>
          <w:sz w:val="28"/>
          <w:szCs w:val="28"/>
        </w:rPr>
        <w:t>Необходимо запретить пропаганду вседозволенности</w:t>
      </w:r>
      <w:r w:rsidR="00C323BD">
        <w:rPr>
          <w:sz w:val="28"/>
          <w:szCs w:val="28"/>
        </w:rPr>
        <w:t xml:space="preserve">, </w:t>
      </w:r>
      <w:r w:rsidRPr="00277B32">
        <w:rPr>
          <w:sz w:val="28"/>
          <w:szCs w:val="28"/>
        </w:rPr>
        <w:t xml:space="preserve">идущую через телевидение, </w:t>
      </w:r>
      <w:r w:rsidR="00C323BD" w:rsidRPr="00277B32">
        <w:rPr>
          <w:sz w:val="28"/>
          <w:szCs w:val="28"/>
        </w:rPr>
        <w:t>вседозволенност</w:t>
      </w:r>
      <w:r w:rsidR="00C323BD">
        <w:rPr>
          <w:sz w:val="28"/>
          <w:szCs w:val="28"/>
        </w:rPr>
        <w:t>ь порождающую создание тоталитарных сект</w:t>
      </w:r>
      <w:r w:rsidR="00C323BD" w:rsidRPr="00277B32">
        <w:rPr>
          <w:sz w:val="28"/>
          <w:szCs w:val="28"/>
        </w:rPr>
        <w:t xml:space="preserve"> </w:t>
      </w:r>
      <w:r w:rsidRPr="00277B32">
        <w:rPr>
          <w:sz w:val="28"/>
          <w:szCs w:val="28"/>
        </w:rPr>
        <w:t>о которой говорил еще в начале 90-х годов Митрополит Санкт-Петербургский и Ладожский Иоанн.</w:t>
      </w:r>
    </w:p>
    <w:p w:rsidR="00A24EC7" w:rsidRPr="00277B32" w:rsidRDefault="00EB54D8" w:rsidP="00277B32">
      <w:pPr>
        <w:spacing w:line="360" w:lineRule="auto"/>
        <w:jc w:val="both"/>
        <w:rPr>
          <w:sz w:val="28"/>
          <w:szCs w:val="28"/>
        </w:rPr>
      </w:pPr>
      <w:r w:rsidRPr="00277B32">
        <w:rPr>
          <w:sz w:val="28"/>
          <w:szCs w:val="28"/>
        </w:rPr>
        <w:t xml:space="preserve">  </w:t>
      </w:r>
      <w:r w:rsidR="000C0FC3" w:rsidRPr="00277B32">
        <w:rPr>
          <w:sz w:val="28"/>
          <w:szCs w:val="28"/>
        </w:rPr>
        <w:t xml:space="preserve">Никто лучше духовного лица не сможет найти путей выхода в разрешении конфликтов, связанных с неуставными отношениями и своим авторитетом водрузить мир между противоборствующими сторонами. Принцип отделения религии от государства, который является, пожалуй, основным аргументом в руках оппонентов введения института военного духовенства в Вооруженных Силах Российской Федерации, будет реализован в полном объеме на основании того, что военное духовенство по своим функциональным обязанностям не сможет вмешиваться в административное управление воинскими частями и соединениями. В их обязанности будет входить исключительно духовное </w:t>
      </w:r>
      <w:proofErr w:type="spellStart"/>
      <w:r w:rsidR="000C0FC3" w:rsidRPr="00277B32">
        <w:rPr>
          <w:sz w:val="28"/>
          <w:szCs w:val="28"/>
        </w:rPr>
        <w:t>окормление</w:t>
      </w:r>
      <w:proofErr w:type="spellEnd"/>
      <w:r w:rsidR="000C0FC3" w:rsidRPr="00277B32">
        <w:rPr>
          <w:sz w:val="28"/>
          <w:szCs w:val="28"/>
        </w:rPr>
        <w:t xml:space="preserve"> военнослужащих, поддержание духа товарищества, братства и взаимовыручки </w:t>
      </w:r>
      <w:proofErr w:type="gramStart"/>
      <w:r w:rsidR="000C0FC3" w:rsidRPr="00277B32">
        <w:rPr>
          <w:sz w:val="28"/>
          <w:szCs w:val="28"/>
        </w:rPr>
        <w:t>в</w:t>
      </w:r>
      <w:proofErr w:type="gramEnd"/>
      <w:r w:rsidR="000C0FC3" w:rsidRPr="00277B32">
        <w:rPr>
          <w:sz w:val="28"/>
          <w:szCs w:val="28"/>
        </w:rPr>
        <w:t xml:space="preserve"> вверенных подразделениях, нравственного облика военнослужащих. А нравственность, как известно, есть основа дисциплины и высокого боевого духа, так </w:t>
      </w:r>
      <w:proofErr w:type="gramStart"/>
      <w:r w:rsidR="000C0FC3" w:rsidRPr="00277B32">
        <w:rPr>
          <w:sz w:val="28"/>
          <w:szCs w:val="28"/>
        </w:rPr>
        <w:t>необходимых</w:t>
      </w:r>
      <w:proofErr w:type="gramEnd"/>
      <w:r w:rsidR="000C0FC3" w:rsidRPr="00277B32">
        <w:rPr>
          <w:sz w:val="28"/>
          <w:szCs w:val="28"/>
        </w:rPr>
        <w:t xml:space="preserve"> Вооруженным Силам России.</w:t>
      </w:r>
    </w:p>
    <w:sectPr w:rsidR="00A24EC7" w:rsidRPr="00277B32" w:rsidSect="00AA5EA5">
      <w:type w:val="continuous"/>
      <w:pgSz w:w="11909" w:h="16834"/>
      <w:pgMar w:top="1134" w:right="850" w:bottom="1134" w:left="170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4ED2" w:rsidRDefault="00B14ED2" w:rsidP="00D53477">
      <w:r>
        <w:separator/>
      </w:r>
    </w:p>
  </w:endnote>
  <w:endnote w:type="continuationSeparator" w:id="1">
    <w:p w:rsidR="00B14ED2" w:rsidRDefault="00B14ED2" w:rsidP="00D534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44157"/>
      <w:docPartObj>
        <w:docPartGallery w:val="Page Numbers (Bottom of Page)"/>
        <w:docPartUnique/>
      </w:docPartObj>
    </w:sdtPr>
    <w:sdtContent>
      <w:p w:rsidR="0000083E" w:rsidRDefault="00E86127">
        <w:pPr>
          <w:pStyle w:val="af1"/>
          <w:jc w:val="right"/>
        </w:pPr>
        <w:fldSimple w:instr=" PAGE   \* MERGEFORMAT ">
          <w:r w:rsidR="008244B4">
            <w:rPr>
              <w:noProof/>
            </w:rPr>
            <w:t>123</w:t>
          </w:r>
        </w:fldSimple>
      </w:p>
    </w:sdtContent>
  </w:sdt>
  <w:p w:rsidR="0000083E" w:rsidRDefault="0000083E">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4ED2" w:rsidRDefault="00B14ED2" w:rsidP="00D53477">
      <w:r>
        <w:separator/>
      </w:r>
    </w:p>
  </w:footnote>
  <w:footnote w:type="continuationSeparator" w:id="1">
    <w:p w:rsidR="00B14ED2" w:rsidRDefault="00B14ED2" w:rsidP="00D53477">
      <w:r>
        <w:continuationSeparator/>
      </w:r>
    </w:p>
  </w:footnote>
  <w:footnote w:id="2">
    <w:p w:rsidR="0000083E" w:rsidRDefault="0000083E">
      <w:pPr>
        <w:pStyle w:val="a3"/>
      </w:pPr>
      <w:r>
        <w:rPr>
          <w:rStyle w:val="a5"/>
        </w:rPr>
        <w:footnoteRef/>
      </w:r>
      <w:r>
        <w:t xml:space="preserve"> </w:t>
      </w:r>
      <w:r w:rsidRPr="004E2783">
        <w:t>Новейшая история Отечества: XX век: Учеб</w:t>
      </w:r>
      <w:proofErr w:type="gramStart"/>
      <w:r w:rsidRPr="004E2783">
        <w:t>.</w:t>
      </w:r>
      <w:proofErr w:type="gramEnd"/>
      <w:r w:rsidRPr="004E2783">
        <w:t xml:space="preserve"> </w:t>
      </w:r>
      <w:proofErr w:type="gramStart"/>
      <w:r w:rsidRPr="004E2783">
        <w:t>д</w:t>
      </w:r>
      <w:proofErr w:type="gramEnd"/>
      <w:r w:rsidRPr="004E2783">
        <w:t xml:space="preserve">ля студ. </w:t>
      </w:r>
      <w:proofErr w:type="spellStart"/>
      <w:r w:rsidRPr="004E2783">
        <w:t>высш</w:t>
      </w:r>
      <w:proofErr w:type="spellEnd"/>
      <w:r w:rsidRPr="004E2783">
        <w:t xml:space="preserve">. учеб. заведений: В 2 т./Под ред. А.Ф.Киселева, </w:t>
      </w:r>
      <w:proofErr w:type="spellStart"/>
      <w:r w:rsidRPr="004E2783">
        <w:t>Э.М.Щагина</w:t>
      </w:r>
      <w:proofErr w:type="spellEnd"/>
      <w:r w:rsidRPr="004E2783">
        <w:t xml:space="preserve">. - 2-е изд., </w:t>
      </w:r>
      <w:proofErr w:type="spellStart"/>
      <w:r w:rsidRPr="004E2783">
        <w:t>испр</w:t>
      </w:r>
      <w:proofErr w:type="spellEnd"/>
      <w:r w:rsidRPr="004E2783">
        <w:t xml:space="preserve">. и доп. - М.: </w:t>
      </w:r>
      <w:proofErr w:type="spellStart"/>
      <w:r w:rsidRPr="004E2783">
        <w:t>Гуманит</w:t>
      </w:r>
      <w:proofErr w:type="spellEnd"/>
      <w:r w:rsidRPr="004E2783">
        <w:t>. изд. центр ВЛАДОС, 2002. - Т. 1.</w:t>
      </w:r>
    </w:p>
  </w:footnote>
  <w:footnote w:id="3">
    <w:p w:rsidR="0000083E" w:rsidRDefault="0000083E">
      <w:pPr>
        <w:pStyle w:val="a3"/>
      </w:pPr>
      <w:r w:rsidRPr="005F69FA">
        <w:rPr>
          <w:rStyle w:val="a5"/>
        </w:rPr>
        <w:footnoteRef/>
      </w:r>
      <w:r>
        <w:t xml:space="preserve"> Фото газеты из рязанского Государственного архива в приложении.</w:t>
      </w:r>
    </w:p>
  </w:footnote>
  <w:footnote w:id="4">
    <w:p w:rsidR="0000083E" w:rsidRDefault="0000083E">
      <w:pPr>
        <w:pStyle w:val="a3"/>
      </w:pPr>
      <w:r w:rsidRPr="005F69FA">
        <w:rPr>
          <w:rStyle w:val="a5"/>
        </w:rPr>
        <w:footnoteRef/>
      </w:r>
      <w:r>
        <w:t xml:space="preserve"> А.С.Орлов, В.А.Георгиев, </w:t>
      </w:r>
      <w:proofErr w:type="spellStart"/>
      <w:r>
        <w:t>Н.Г.Гергиева</w:t>
      </w:r>
      <w:proofErr w:type="spellEnd"/>
      <w:r>
        <w:t>, Т.А.Сивохина. История России с древнейших времен до наших дней. Учебник. Москва. «Проспект» 1999-544 с. Стр.332.</w:t>
      </w:r>
    </w:p>
  </w:footnote>
  <w:footnote w:id="5">
    <w:p w:rsidR="0000083E" w:rsidRDefault="0000083E">
      <w:pPr>
        <w:pStyle w:val="a3"/>
      </w:pPr>
      <w:r>
        <w:rPr>
          <w:rStyle w:val="a5"/>
        </w:rPr>
        <w:footnoteRef/>
      </w:r>
      <w:r>
        <w:t xml:space="preserve"> Николай-До Святитель Николай Японский. Краткое Жизнеописание. Выдержки из дневников. Хранительница коллекции Японского </w:t>
      </w:r>
      <w:proofErr w:type="spellStart"/>
      <w:r>
        <w:t>исскуства</w:t>
      </w:r>
      <w:proofErr w:type="spellEnd"/>
      <w:r>
        <w:t xml:space="preserve"> Боголюбова А.М. Составление, расшифровка текста Александр Чех. Отв. Редактор Еременко С.Е. Редактор Никитин А.Б. Литературный редактор Стефанович И.В. стр.182. </w:t>
      </w:r>
    </w:p>
  </w:footnote>
  <w:footnote w:id="6">
    <w:p w:rsidR="0000083E" w:rsidRDefault="0000083E">
      <w:pPr>
        <w:pStyle w:val="a3"/>
      </w:pPr>
      <w:r w:rsidRPr="005F69FA">
        <w:rPr>
          <w:rStyle w:val="a5"/>
        </w:rPr>
        <w:footnoteRef/>
      </w:r>
      <w:r>
        <w:t xml:space="preserve"> Кузнецов А.А. </w:t>
      </w:r>
      <w:proofErr w:type="spellStart"/>
      <w:r>
        <w:t>Черпунов</w:t>
      </w:r>
      <w:proofErr w:type="spellEnd"/>
      <w:r>
        <w:t xml:space="preserve"> Н.И., Наградная медаль. В 2-х т. Т.1:1701917. Москва. Патриот, 1992.-416 с., ил. Стр. 366-367.</w:t>
      </w:r>
    </w:p>
  </w:footnote>
  <w:footnote w:id="7">
    <w:p w:rsidR="0000083E" w:rsidRPr="000048BC" w:rsidRDefault="0000083E">
      <w:pPr>
        <w:pStyle w:val="a3"/>
      </w:pPr>
      <w:r w:rsidRPr="005F69FA">
        <w:rPr>
          <w:rStyle w:val="a5"/>
        </w:rPr>
        <w:footnoteRef/>
      </w:r>
      <w:r>
        <w:t xml:space="preserve"> </w:t>
      </w:r>
      <w:r>
        <w:rPr>
          <w:lang w:val="en-US"/>
        </w:rPr>
        <w:t>http</w:t>
      </w:r>
      <w:r w:rsidRPr="000048BC">
        <w:t>://</w:t>
      </w:r>
      <w:proofErr w:type="spellStart"/>
      <w:r>
        <w:rPr>
          <w:lang w:val="en-US"/>
        </w:rPr>
        <w:t>flot</w:t>
      </w:r>
      <w:proofErr w:type="spellEnd"/>
      <w:r w:rsidRPr="000048BC">
        <w:t>.</w:t>
      </w:r>
      <w:proofErr w:type="spellStart"/>
      <w:r>
        <w:rPr>
          <w:lang w:val="en-US"/>
        </w:rPr>
        <w:t>parus</w:t>
      </w:r>
      <w:proofErr w:type="spellEnd"/>
      <w:r w:rsidRPr="000048BC">
        <w:t>.</w:t>
      </w:r>
      <w:proofErr w:type="spellStart"/>
      <w:r>
        <w:rPr>
          <w:lang w:val="en-US"/>
        </w:rPr>
        <w:t>ru</w:t>
      </w:r>
      <w:proofErr w:type="spellEnd"/>
      <w:r w:rsidRPr="000048BC">
        <w:t>/</w:t>
      </w:r>
      <w:proofErr w:type="spellStart"/>
      <w:r>
        <w:rPr>
          <w:lang w:val="en-US"/>
        </w:rPr>
        <w:t>artc</w:t>
      </w:r>
      <w:proofErr w:type="spellEnd"/>
      <w:r w:rsidRPr="000048BC">
        <w:t>0115.</w:t>
      </w:r>
      <w:proofErr w:type="spellStart"/>
      <w:r>
        <w:rPr>
          <w:lang w:val="en-US"/>
        </w:rPr>
        <w:t>htm</w:t>
      </w:r>
      <w:proofErr w:type="spellEnd"/>
    </w:p>
  </w:footnote>
  <w:footnote w:id="8">
    <w:p w:rsidR="0000083E" w:rsidRPr="005D5336" w:rsidRDefault="0000083E">
      <w:pPr>
        <w:pStyle w:val="a3"/>
      </w:pPr>
      <w:r w:rsidRPr="005F69FA">
        <w:rPr>
          <w:rStyle w:val="a5"/>
        </w:rPr>
        <w:footnoteRef/>
      </w:r>
      <w:r>
        <w:t xml:space="preserve"> </w:t>
      </w:r>
      <w:r>
        <w:rPr>
          <w:lang w:val="en-US"/>
        </w:rPr>
        <w:t>http</w:t>
      </w:r>
      <w:r w:rsidRPr="005D5336">
        <w:t>://</w:t>
      </w:r>
      <w:proofErr w:type="spellStart"/>
      <w:r>
        <w:rPr>
          <w:lang w:val="en-US"/>
        </w:rPr>
        <w:t>zaistinu</w:t>
      </w:r>
      <w:proofErr w:type="spellEnd"/>
      <w:r w:rsidRPr="005D5336">
        <w:t>.</w:t>
      </w:r>
      <w:proofErr w:type="spellStart"/>
      <w:r>
        <w:rPr>
          <w:lang w:val="en-US"/>
        </w:rPr>
        <w:t>ucoz</w:t>
      </w:r>
      <w:proofErr w:type="spellEnd"/>
      <w:r w:rsidRPr="005D5336">
        <w:t>.</w:t>
      </w:r>
      <w:proofErr w:type="spellStart"/>
      <w:r>
        <w:rPr>
          <w:lang w:val="en-US"/>
        </w:rPr>
        <w:t>ru</w:t>
      </w:r>
      <w:proofErr w:type="spellEnd"/>
      <w:r w:rsidRPr="005D5336">
        <w:t>/</w:t>
      </w:r>
      <w:r>
        <w:rPr>
          <w:lang w:val="en-US"/>
        </w:rPr>
        <w:t>news</w:t>
      </w:r>
      <w:r w:rsidRPr="005D5336">
        <w:t>/2009-04-21-627</w:t>
      </w:r>
    </w:p>
  </w:footnote>
  <w:footnote w:id="9">
    <w:p w:rsidR="0000083E" w:rsidRDefault="0000083E">
      <w:pPr>
        <w:pStyle w:val="a3"/>
      </w:pPr>
      <w:r w:rsidRPr="005F69FA">
        <w:rPr>
          <w:rStyle w:val="a5"/>
        </w:rPr>
        <w:footnoteRef/>
      </w:r>
      <w:r>
        <w:t xml:space="preserve"> Рязанский Государственный Архив. Рязанские губернские ведомости от 20 апреля 1904г.</w:t>
      </w:r>
    </w:p>
  </w:footnote>
  <w:footnote w:id="10">
    <w:p w:rsidR="0000083E" w:rsidRDefault="0000083E" w:rsidP="00553F89">
      <w:pPr>
        <w:pStyle w:val="a3"/>
      </w:pPr>
      <w:r w:rsidRPr="005F69FA">
        <w:rPr>
          <w:rStyle w:val="a5"/>
        </w:rPr>
        <w:footnoteRef/>
      </w:r>
      <w:r>
        <w:t xml:space="preserve"> </w:t>
      </w:r>
      <w:proofErr w:type="spellStart"/>
      <w:r>
        <w:t>Дворниченко</w:t>
      </w:r>
      <w:proofErr w:type="spellEnd"/>
      <w:r>
        <w:t xml:space="preserve"> А.Ю., Кащенко С.Г., Флоринский М.Ф. Отечественная история. До 17 года. Москва </w:t>
      </w:r>
      <w:proofErr w:type="spellStart"/>
      <w:r>
        <w:t>Гардарини</w:t>
      </w:r>
      <w:proofErr w:type="spellEnd"/>
      <w:r>
        <w:t xml:space="preserve"> 2002г. Стр.406</w:t>
      </w:r>
    </w:p>
  </w:footnote>
  <w:footnote w:id="11">
    <w:p w:rsidR="0000083E" w:rsidRDefault="0000083E" w:rsidP="00DC75A6">
      <w:pPr>
        <w:pStyle w:val="a3"/>
      </w:pPr>
      <w:r w:rsidRPr="005F69FA">
        <w:rPr>
          <w:rStyle w:val="a5"/>
        </w:rPr>
        <w:footnoteRef/>
      </w:r>
      <w:r>
        <w:t xml:space="preserve"> История  Отечества. Учебное пособие для старшеклассников и абитуриентов. 2-е изд. </w:t>
      </w:r>
      <w:proofErr w:type="spellStart"/>
      <w:r>
        <w:t>Испр</w:t>
      </w:r>
      <w:proofErr w:type="spellEnd"/>
      <w:r>
        <w:t>. Москва. Юрист, 2002. – 304 с. Стр. 174-176.</w:t>
      </w:r>
    </w:p>
  </w:footnote>
  <w:footnote w:id="12">
    <w:p w:rsidR="0000083E" w:rsidRDefault="0000083E">
      <w:pPr>
        <w:pStyle w:val="a3"/>
      </w:pPr>
      <w:r w:rsidRPr="005F69FA">
        <w:rPr>
          <w:rStyle w:val="a5"/>
        </w:rPr>
        <w:footnoteRef/>
      </w:r>
      <w:r>
        <w:t xml:space="preserve"> Рязанский Государственный Архив. Газета «Рязанский справочный листок» 1904-1905гг.</w:t>
      </w:r>
    </w:p>
  </w:footnote>
  <w:footnote w:id="13">
    <w:p w:rsidR="0000083E" w:rsidRDefault="0000083E">
      <w:pPr>
        <w:pStyle w:val="a3"/>
      </w:pPr>
      <w:r w:rsidRPr="005F69FA">
        <w:rPr>
          <w:rStyle w:val="a5"/>
        </w:rPr>
        <w:footnoteRef/>
      </w:r>
      <w:r>
        <w:t xml:space="preserve"> </w:t>
      </w:r>
      <w:proofErr w:type="spellStart"/>
      <w:r>
        <w:t>Дворниченкр</w:t>
      </w:r>
      <w:proofErr w:type="spellEnd"/>
      <w:r>
        <w:t xml:space="preserve"> А.Ю., Кащенко С.Г., Флоринский М.Ф. Отечественная история. До 17 года. Москва </w:t>
      </w:r>
      <w:proofErr w:type="spellStart"/>
      <w:r>
        <w:t>Гардарини</w:t>
      </w:r>
      <w:proofErr w:type="spellEnd"/>
      <w:r>
        <w:t xml:space="preserve"> 2002г. Стр.406.</w:t>
      </w:r>
    </w:p>
  </w:footnote>
  <w:footnote w:id="14">
    <w:p w:rsidR="0000083E" w:rsidRPr="002B226B" w:rsidRDefault="0000083E" w:rsidP="008B0AED">
      <w:pPr>
        <w:shd w:val="clear" w:color="auto" w:fill="FFFFFF"/>
        <w:tabs>
          <w:tab w:val="left" w:pos="475"/>
        </w:tabs>
        <w:spacing w:line="360" w:lineRule="auto"/>
        <w:jc w:val="both"/>
      </w:pPr>
      <w:r>
        <w:rPr>
          <w:rStyle w:val="a5"/>
        </w:rPr>
        <w:footnoteRef/>
      </w:r>
      <w:r>
        <w:t xml:space="preserve"> </w:t>
      </w:r>
      <w:proofErr w:type="spellStart"/>
      <w:r w:rsidRPr="002B226B">
        <w:rPr>
          <w:rFonts w:eastAsia="Times New Roman"/>
        </w:rPr>
        <w:t>Г.Г.Касаров</w:t>
      </w:r>
      <w:proofErr w:type="spellEnd"/>
      <w:r w:rsidRPr="002B226B">
        <w:rPr>
          <w:rFonts w:eastAsia="Times New Roman"/>
        </w:rPr>
        <w:t xml:space="preserve">., А.И.Уткин. Политическая история России. Учебное пособие. Отв. Ред. П50 проф. Журавлев. </w:t>
      </w:r>
      <w:proofErr w:type="spellStart"/>
      <w:r w:rsidRPr="002B226B">
        <w:rPr>
          <w:rFonts w:eastAsia="Times New Roman"/>
        </w:rPr>
        <w:t>Москва</w:t>
      </w:r>
      <w:proofErr w:type="gramStart"/>
      <w:r w:rsidRPr="002B226B">
        <w:rPr>
          <w:rFonts w:eastAsia="Times New Roman"/>
        </w:rPr>
        <w:t>.Ю</w:t>
      </w:r>
      <w:proofErr w:type="gramEnd"/>
      <w:r w:rsidRPr="002B226B">
        <w:rPr>
          <w:rFonts w:eastAsia="Times New Roman"/>
        </w:rPr>
        <w:t>ристъ</w:t>
      </w:r>
      <w:proofErr w:type="spellEnd"/>
      <w:r w:rsidRPr="002B226B">
        <w:rPr>
          <w:rFonts w:eastAsia="Times New Roman"/>
        </w:rPr>
        <w:t xml:space="preserve">, </w:t>
      </w:r>
      <w:r w:rsidRPr="002B226B">
        <w:rPr>
          <w:rFonts w:eastAsia="Times New Roman"/>
          <w:spacing w:val="15"/>
        </w:rPr>
        <w:t>1998.</w:t>
      </w:r>
      <w:r w:rsidRPr="002B226B">
        <w:rPr>
          <w:rFonts w:eastAsia="Times New Roman"/>
        </w:rPr>
        <w:t xml:space="preserve"> - 696 с. стр. </w:t>
      </w:r>
      <w:r w:rsidRPr="002B226B">
        <w:rPr>
          <w:rFonts w:eastAsia="Times New Roman"/>
          <w:spacing w:val="29"/>
        </w:rPr>
        <w:t>272-273.</w:t>
      </w:r>
    </w:p>
    <w:p w:rsidR="0000083E" w:rsidRDefault="0000083E">
      <w:pPr>
        <w:pStyle w:val="a3"/>
      </w:pPr>
    </w:p>
  </w:footnote>
  <w:footnote w:id="15">
    <w:p w:rsidR="0000083E" w:rsidRDefault="0000083E">
      <w:pPr>
        <w:pStyle w:val="a3"/>
      </w:pPr>
      <w:r>
        <w:rPr>
          <w:rStyle w:val="a5"/>
        </w:rPr>
        <w:footnoteRef/>
      </w:r>
      <w:r>
        <w:t xml:space="preserve"> С.Ю.Витте. Воспоминания. В 3-х томах. Москва. 1960. Стр. 456-483.</w:t>
      </w:r>
    </w:p>
  </w:footnote>
  <w:footnote w:id="16">
    <w:p w:rsidR="0000083E" w:rsidRPr="00232C25" w:rsidRDefault="0000083E" w:rsidP="00232C25">
      <w:pPr>
        <w:pStyle w:val="a3"/>
        <w:spacing w:line="360" w:lineRule="auto"/>
        <w:jc w:val="both"/>
      </w:pPr>
      <w:r>
        <w:rPr>
          <w:rStyle w:val="a5"/>
        </w:rPr>
        <w:footnoteRef/>
      </w:r>
      <w:r>
        <w:t xml:space="preserve"> </w:t>
      </w:r>
      <w:r w:rsidRPr="00232C25">
        <w:rPr>
          <w:rFonts w:eastAsia="Times New Roman"/>
          <w:bCs/>
        </w:rPr>
        <w:t>Тамбовские епархиальные ведомости. 1905. № 11. Л.563</w:t>
      </w:r>
    </w:p>
  </w:footnote>
  <w:footnote w:id="17">
    <w:p w:rsidR="0000083E" w:rsidRPr="00232C25" w:rsidRDefault="0000083E" w:rsidP="00232C25">
      <w:pPr>
        <w:shd w:val="clear" w:color="auto" w:fill="FFFFFF"/>
        <w:spacing w:before="293" w:line="360" w:lineRule="auto"/>
        <w:ind w:right="19"/>
        <w:jc w:val="both"/>
        <w:rPr>
          <w:rFonts w:eastAsia="Times New Roman"/>
          <w:bCs/>
        </w:rPr>
      </w:pPr>
      <w:r>
        <w:rPr>
          <w:rStyle w:val="a5"/>
        </w:rPr>
        <w:footnoteRef/>
      </w:r>
      <w:r>
        <w:t xml:space="preserve"> </w:t>
      </w:r>
      <w:r w:rsidRPr="00232C25">
        <w:rPr>
          <w:rFonts w:eastAsia="Times New Roman"/>
          <w:bCs/>
        </w:rPr>
        <w:t>Там же. № 5. Л. 61.</w:t>
      </w:r>
    </w:p>
    <w:p w:rsidR="0000083E" w:rsidRDefault="0000083E" w:rsidP="00232C25">
      <w:pPr>
        <w:pStyle w:val="a3"/>
        <w:spacing w:line="360" w:lineRule="auto"/>
        <w:jc w:val="both"/>
      </w:pPr>
    </w:p>
  </w:footnote>
  <w:footnote w:id="18">
    <w:p w:rsidR="0000083E" w:rsidRDefault="0000083E">
      <w:pPr>
        <w:pStyle w:val="a3"/>
      </w:pPr>
      <w:r>
        <w:rPr>
          <w:rStyle w:val="a5"/>
        </w:rPr>
        <w:footnoteRef/>
      </w:r>
      <w:r>
        <w:t xml:space="preserve"> Рязанские Губернские Ведомости .31 января 1904г </w:t>
      </w:r>
    </w:p>
  </w:footnote>
  <w:footnote w:id="19">
    <w:p w:rsidR="0000083E" w:rsidRDefault="0000083E">
      <w:pPr>
        <w:pStyle w:val="a3"/>
      </w:pPr>
      <w:r>
        <w:t xml:space="preserve"> </w:t>
      </w:r>
      <w:r w:rsidRPr="00232C25">
        <w:rPr>
          <w:rFonts w:eastAsia="Times New Roman"/>
          <w:bCs/>
        </w:rPr>
        <w:t xml:space="preserve"> Государственный архив Тамбовской области. Ф.4.Оп.1.Д.5792.Л.49</w:t>
      </w:r>
    </w:p>
  </w:footnote>
  <w:footnote w:id="20">
    <w:p w:rsidR="0000083E" w:rsidRPr="00D514A8" w:rsidRDefault="0000083E" w:rsidP="00311EB7">
      <w:pPr>
        <w:shd w:val="clear" w:color="auto" w:fill="FFFFFF"/>
        <w:spacing w:line="360" w:lineRule="auto"/>
        <w:ind w:left="14" w:right="19"/>
        <w:jc w:val="both"/>
        <w:rPr>
          <w:rFonts w:eastAsia="Times New Roman"/>
          <w:bCs/>
        </w:rPr>
      </w:pPr>
      <w:r w:rsidRPr="00D514A8">
        <w:rPr>
          <w:rStyle w:val="a5"/>
        </w:rPr>
        <w:footnoteRef/>
      </w:r>
      <w:r w:rsidRPr="00D514A8">
        <w:t xml:space="preserve"> </w:t>
      </w:r>
      <w:r w:rsidRPr="00D514A8">
        <w:rPr>
          <w:rFonts w:eastAsia="Times New Roman"/>
          <w:bCs/>
        </w:rPr>
        <w:t xml:space="preserve">Подробнее об экономическом, правовом положении православного духовенства </w:t>
      </w:r>
      <w:proofErr w:type="gramStart"/>
      <w:r w:rsidRPr="00D514A8">
        <w:rPr>
          <w:rFonts w:eastAsia="Times New Roman"/>
          <w:bCs/>
        </w:rPr>
        <w:t>см</w:t>
      </w:r>
      <w:proofErr w:type="gramEnd"/>
      <w:r w:rsidRPr="00D514A8">
        <w:rPr>
          <w:rFonts w:eastAsia="Times New Roman"/>
          <w:bCs/>
        </w:rPr>
        <w:t>.: Леонтьева Т.Г. Вера и прогресс. Православное сельское духовенство России во второй половине XIX – начале ХХ вв. М., 2002.</w:t>
      </w:r>
    </w:p>
  </w:footnote>
  <w:footnote w:id="21">
    <w:p w:rsidR="0000083E" w:rsidRPr="00D514A8" w:rsidRDefault="0000083E" w:rsidP="00D514A8">
      <w:pPr>
        <w:shd w:val="clear" w:color="auto" w:fill="FFFFFF"/>
        <w:spacing w:line="360" w:lineRule="auto"/>
        <w:ind w:right="19"/>
        <w:jc w:val="both"/>
        <w:rPr>
          <w:rFonts w:eastAsia="Times New Roman"/>
          <w:bCs/>
        </w:rPr>
      </w:pPr>
      <w:r w:rsidRPr="00D514A8">
        <w:rPr>
          <w:rStyle w:val="a5"/>
        </w:rPr>
        <w:footnoteRef/>
      </w:r>
      <w:r w:rsidRPr="00D514A8">
        <w:t xml:space="preserve"> </w:t>
      </w:r>
      <w:r w:rsidRPr="00D514A8">
        <w:rPr>
          <w:rFonts w:eastAsia="Times New Roman"/>
          <w:bCs/>
        </w:rPr>
        <w:t>Тамбовские епархиальные ведомости. 1904. № 24. С. 479.</w:t>
      </w:r>
    </w:p>
    <w:p w:rsidR="0000083E" w:rsidRPr="00D514A8" w:rsidRDefault="0000083E" w:rsidP="00D514A8">
      <w:pPr>
        <w:pStyle w:val="a3"/>
        <w:spacing w:line="360" w:lineRule="auto"/>
        <w:jc w:val="both"/>
      </w:pPr>
    </w:p>
  </w:footnote>
  <w:footnote w:id="22">
    <w:p w:rsidR="0000083E" w:rsidRDefault="0000083E">
      <w:pPr>
        <w:pStyle w:val="a3"/>
      </w:pPr>
      <w:r>
        <w:rPr>
          <w:rStyle w:val="a5"/>
        </w:rPr>
        <w:footnoteRef/>
      </w:r>
      <w:r>
        <w:t xml:space="preserve"> РГИА Рязанские Губернские ведомости №4 от 15 января 1905г.</w:t>
      </w:r>
    </w:p>
  </w:footnote>
  <w:footnote w:id="23">
    <w:p w:rsidR="0000083E" w:rsidRDefault="0000083E">
      <w:pPr>
        <w:pStyle w:val="a3"/>
      </w:pPr>
      <w:r>
        <w:rPr>
          <w:rStyle w:val="a5"/>
        </w:rPr>
        <w:footnoteRef/>
      </w:r>
      <w:r>
        <w:t xml:space="preserve"> Там же</w:t>
      </w:r>
    </w:p>
  </w:footnote>
  <w:footnote w:id="24">
    <w:p w:rsidR="0000083E" w:rsidRDefault="0000083E">
      <w:pPr>
        <w:pStyle w:val="a3"/>
      </w:pPr>
      <w:r>
        <w:rPr>
          <w:rStyle w:val="a5"/>
        </w:rPr>
        <w:footnoteRef/>
      </w:r>
      <w:r>
        <w:t xml:space="preserve"> РГИА. Рязанские Губернские Ведомости. Суббота 5 марта 1905г. №16.</w:t>
      </w:r>
    </w:p>
  </w:footnote>
  <w:footnote w:id="25">
    <w:p w:rsidR="0000083E" w:rsidRDefault="0000083E">
      <w:pPr>
        <w:pStyle w:val="a3"/>
      </w:pPr>
      <w:r>
        <w:rPr>
          <w:rStyle w:val="a5"/>
        </w:rPr>
        <w:footnoteRef/>
      </w:r>
      <w:r>
        <w:t xml:space="preserve"> Ильин И.А. Путь к очевидности – М., 1993. – С.б</w:t>
      </w:r>
    </w:p>
  </w:footnote>
  <w:footnote w:id="26">
    <w:p w:rsidR="0000083E" w:rsidRDefault="0000083E">
      <w:pPr>
        <w:pStyle w:val="a3"/>
      </w:pPr>
      <w:r>
        <w:rPr>
          <w:rStyle w:val="a5"/>
        </w:rPr>
        <w:footnoteRef/>
      </w:r>
      <w:r>
        <w:t xml:space="preserve"> М.Н. Катков (1818-1887)</w:t>
      </w:r>
    </w:p>
  </w:footnote>
  <w:footnote w:id="27">
    <w:p w:rsidR="0000083E" w:rsidRDefault="0000083E">
      <w:pPr>
        <w:pStyle w:val="a3"/>
      </w:pPr>
      <w:r>
        <w:rPr>
          <w:rStyle w:val="a5"/>
        </w:rPr>
        <w:footnoteRef/>
      </w:r>
      <w:r>
        <w:t xml:space="preserve"> М.Н Катков. Имперское слово. М.: Москва. 2002 – С.205.</w:t>
      </w:r>
    </w:p>
  </w:footnote>
  <w:footnote w:id="28">
    <w:p w:rsidR="0000083E" w:rsidRDefault="0000083E">
      <w:pPr>
        <w:pStyle w:val="a3"/>
      </w:pPr>
      <w:r>
        <w:rPr>
          <w:rStyle w:val="a5"/>
        </w:rPr>
        <w:footnoteRef/>
      </w:r>
      <w:r>
        <w:t xml:space="preserve"> Куропаткин А.Н. Русская Армия / А.Н.Куропаткин – СПб</w:t>
      </w:r>
      <w:proofErr w:type="gramStart"/>
      <w:r>
        <w:t xml:space="preserve">.: </w:t>
      </w:r>
      <w:proofErr w:type="gramEnd"/>
      <w:r>
        <w:t>Полигон 2003 .- С. 362</w:t>
      </w:r>
    </w:p>
  </w:footnote>
  <w:footnote w:id="29">
    <w:p w:rsidR="0000083E" w:rsidRDefault="0000083E">
      <w:pPr>
        <w:pStyle w:val="a3"/>
      </w:pPr>
      <w:r>
        <w:rPr>
          <w:rStyle w:val="a5"/>
        </w:rPr>
        <w:footnoteRef/>
      </w:r>
      <w:r>
        <w:t xml:space="preserve"> Столетие Военного Министерства 1802-1902. Управление Церквами и Православным духовенством военного ведомства. – СПб</w:t>
      </w:r>
      <w:proofErr w:type="gramStart"/>
      <w:r>
        <w:t xml:space="preserve">., </w:t>
      </w:r>
      <w:proofErr w:type="gramEnd"/>
      <w:r>
        <w:t>1902 – С.22.</w:t>
      </w:r>
    </w:p>
  </w:footnote>
  <w:footnote w:id="30">
    <w:p w:rsidR="0000083E" w:rsidRDefault="0000083E">
      <w:pPr>
        <w:pStyle w:val="a3"/>
      </w:pPr>
      <w:r>
        <w:rPr>
          <w:rStyle w:val="a5"/>
        </w:rPr>
        <w:footnoteRef/>
      </w:r>
      <w:r>
        <w:t xml:space="preserve"> </w:t>
      </w:r>
      <w:r w:rsidRPr="00C9759B">
        <w:t xml:space="preserve"> Доклад епископа Красногорского Саввы, председателя Синодального отдела по взаимодействию с Вооруженными Силами и правоохранительными учреждениями: Сб. </w:t>
      </w:r>
      <w:proofErr w:type="spellStart"/>
      <w:r w:rsidRPr="00C9759B">
        <w:t>докл</w:t>
      </w:r>
      <w:proofErr w:type="spellEnd"/>
      <w:r w:rsidRPr="00C9759B">
        <w:t>. И док. /Юбилейный архиерейский собор Русской Православной Церкви. – СПб</w:t>
      </w:r>
      <w:proofErr w:type="gramStart"/>
      <w:r w:rsidRPr="00C9759B">
        <w:t xml:space="preserve">., </w:t>
      </w:r>
      <w:proofErr w:type="gramEnd"/>
      <w:r w:rsidRPr="00C9759B">
        <w:t xml:space="preserve">2000. – С. 253 – 259; Кашеваров А.Н. Советское государство и Русская Православная Церковь в 1917 – 1922 гг.: </w:t>
      </w:r>
      <w:proofErr w:type="spellStart"/>
      <w:r w:rsidRPr="00C9759B">
        <w:t>Автореф</w:t>
      </w:r>
      <w:proofErr w:type="spellEnd"/>
      <w:r w:rsidRPr="00C9759B">
        <w:t xml:space="preserve">. </w:t>
      </w:r>
      <w:proofErr w:type="spellStart"/>
      <w:r w:rsidRPr="00C9759B">
        <w:t>дисс</w:t>
      </w:r>
      <w:proofErr w:type="spellEnd"/>
      <w:r w:rsidRPr="00C9759B">
        <w:t xml:space="preserve">… </w:t>
      </w:r>
      <w:proofErr w:type="spellStart"/>
      <w:r w:rsidRPr="00C9759B">
        <w:t>докт</w:t>
      </w:r>
      <w:proofErr w:type="spellEnd"/>
      <w:r w:rsidRPr="00C9759B">
        <w:t xml:space="preserve">. ист. наук / СЗАГС. – СПб., 1999. – 42 </w:t>
      </w:r>
      <w:proofErr w:type="gramStart"/>
      <w:r w:rsidRPr="00C9759B">
        <w:t>с</w:t>
      </w:r>
      <w:proofErr w:type="gramEnd"/>
      <w:r w:rsidRPr="00C9759B">
        <w:t xml:space="preserve">.; </w:t>
      </w:r>
      <w:proofErr w:type="gramStart"/>
      <w:r w:rsidRPr="00C9759B">
        <w:t>Новый</w:t>
      </w:r>
      <w:proofErr w:type="gramEnd"/>
      <w:r w:rsidRPr="00C9759B">
        <w:t xml:space="preserve"> мученик за Христа воин Евгений. – М.: Новая книга, 2000. – 64 с.; </w:t>
      </w:r>
      <w:proofErr w:type="spellStart"/>
      <w:r w:rsidRPr="00C9759B">
        <w:t>Долинин</w:t>
      </w:r>
      <w:proofErr w:type="spellEnd"/>
      <w:r w:rsidRPr="00C9759B">
        <w:t xml:space="preserve"> А. Церковь армии союзница // Красная звезда. – 2001. – 20 окт. – С. 2.</w:t>
      </w:r>
    </w:p>
  </w:footnote>
  <w:footnote w:id="31">
    <w:p w:rsidR="0000083E" w:rsidRDefault="0000083E">
      <w:pPr>
        <w:pStyle w:val="a3"/>
      </w:pPr>
      <w:r>
        <w:rPr>
          <w:rStyle w:val="a5"/>
        </w:rPr>
        <w:footnoteRef/>
      </w:r>
      <w:r>
        <w:t xml:space="preserve"> </w:t>
      </w:r>
      <w:r w:rsidRPr="00C9759B">
        <w:t xml:space="preserve"> РГИА, ф. 806, оп. 4, </w:t>
      </w:r>
      <w:proofErr w:type="spellStart"/>
      <w:proofErr w:type="gramStart"/>
      <w:r w:rsidRPr="00C9759B">
        <w:t>ст</w:t>
      </w:r>
      <w:proofErr w:type="spellEnd"/>
      <w:proofErr w:type="gramEnd"/>
      <w:r w:rsidRPr="00C9759B">
        <w:t xml:space="preserve"> 1, д. 484, </w:t>
      </w:r>
      <w:proofErr w:type="spellStart"/>
      <w:r w:rsidRPr="00C9759B">
        <w:t>лл</w:t>
      </w:r>
      <w:proofErr w:type="spellEnd"/>
      <w:r w:rsidRPr="00C9759B">
        <w:t>. 1 – 19.</w:t>
      </w:r>
    </w:p>
  </w:footnote>
  <w:footnote w:id="32">
    <w:p w:rsidR="0000083E" w:rsidRDefault="0000083E">
      <w:pPr>
        <w:pStyle w:val="a3"/>
      </w:pPr>
      <w:r>
        <w:rPr>
          <w:rStyle w:val="a5"/>
        </w:rPr>
        <w:footnoteRef/>
      </w:r>
      <w:r>
        <w:t xml:space="preserve"> </w:t>
      </w:r>
      <w:r w:rsidRPr="00C9759B">
        <w:t xml:space="preserve"> Полн. Собр. Соч. А.С. Пушкина. Т. 1. – М., 1949. – С. 43 – 47.</w:t>
      </w:r>
    </w:p>
  </w:footnote>
  <w:footnote w:id="33">
    <w:p w:rsidR="0000083E" w:rsidRDefault="0000083E">
      <w:pPr>
        <w:pStyle w:val="a3"/>
      </w:pPr>
      <w:r>
        <w:rPr>
          <w:rStyle w:val="a5"/>
        </w:rPr>
        <w:footnoteRef/>
      </w:r>
      <w:r>
        <w:t xml:space="preserve"> </w:t>
      </w:r>
      <w:proofErr w:type="spellStart"/>
      <w:r w:rsidRPr="00C9759B">
        <w:t>Невзоров</w:t>
      </w:r>
      <w:proofErr w:type="spellEnd"/>
      <w:r w:rsidRPr="00C9759B">
        <w:t xml:space="preserve"> Н. Управление духовенством военного ведомства в России. – СПб</w:t>
      </w:r>
      <w:proofErr w:type="gramStart"/>
      <w:r w:rsidRPr="00C9759B">
        <w:t xml:space="preserve">., </w:t>
      </w:r>
      <w:proofErr w:type="gramEnd"/>
      <w:r w:rsidRPr="00C9759B">
        <w:t>1875. – С. 2.</w:t>
      </w:r>
    </w:p>
  </w:footnote>
  <w:footnote w:id="34">
    <w:p w:rsidR="0000083E" w:rsidRDefault="0000083E">
      <w:pPr>
        <w:pStyle w:val="a3"/>
      </w:pPr>
      <w:r>
        <w:rPr>
          <w:rStyle w:val="a5"/>
        </w:rPr>
        <w:footnoteRef/>
      </w:r>
      <w:r>
        <w:t xml:space="preserve"> </w:t>
      </w:r>
      <w:r w:rsidRPr="00C9759B">
        <w:t>Смирнов А. Назначение священнослужителей во флот в царствование Петра I // Вестник военного и морского духовенства. – 1914. - № 21. – С. 737 – 738.</w:t>
      </w:r>
    </w:p>
  </w:footnote>
  <w:footnote w:id="35">
    <w:p w:rsidR="0000083E" w:rsidRDefault="0000083E">
      <w:pPr>
        <w:pStyle w:val="a3"/>
      </w:pPr>
      <w:r>
        <w:rPr>
          <w:rStyle w:val="a5"/>
        </w:rPr>
        <w:footnoteRef/>
      </w:r>
      <w:r>
        <w:t xml:space="preserve"> </w:t>
      </w:r>
      <w:r w:rsidRPr="00C9759B">
        <w:t xml:space="preserve"> Смирнов А. История флотского духовенства. – </w:t>
      </w:r>
      <w:proofErr w:type="spellStart"/>
      <w:r w:rsidRPr="00C9759B">
        <w:t>Пг</w:t>
      </w:r>
      <w:proofErr w:type="spellEnd"/>
      <w:r w:rsidRPr="00C9759B">
        <w:t>., 1914. – Ч. 1. – С. 6.</w:t>
      </w:r>
    </w:p>
  </w:footnote>
  <w:footnote w:id="36">
    <w:p w:rsidR="0000083E" w:rsidRDefault="0000083E">
      <w:pPr>
        <w:pStyle w:val="a3"/>
      </w:pPr>
      <w:r>
        <w:rPr>
          <w:rStyle w:val="a5"/>
        </w:rPr>
        <w:footnoteRef/>
      </w:r>
      <w:r>
        <w:t xml:space="preserve"> </w:t>
      </w:r>
      <w:r w:rsidRPr="00C9759B">
        <w:t xml:space="preserve"> Полн. Собр. </w:t>
      </w:r>
      <w:proofErr w:type="spellStart"/>
      <w:r w:rsidRPr="00C9759B">
        <w:t>Зак</w:t>
      </w:r>
      <w:proofErr w:type="spellEnd"/>
      <w:r w:rsidRPr="00C9759B">
        <w:t>. Р. И. – Т. 5. – С. 240 – 324.</w:t>
      </w:r>
    </w:p>
  </w:footnote>
  <w:footnote w:id="37">
    <w:p w:rsidR="0000083E" w:rsidRDefault="0000083E">
      <w:pPr>
        <w:pStyle w:val="a3"/>
      </w:pPr>
      <w:r>
        <w:rPr>
          <w:rStyle w:val="a5"/>
        </w:rPr>
        <w:footnoteRef/>
      </w:r>
      <w:r>
        <w:t xml:space="preserve"> </w:t>
      </w:r>
      <w:r w:rsidRPr="008710C2">
        <w:t xml:space="preserve"> Там же. – С. 323.</w:t>
      </w:r>
    </w:p>
  </w:footnote>
  <w:footnote w:id="38">
    <w:p w:rsidR="0000083E" w:rsidRDefault="0000083E">
      <w:pPr>
        <w:pStyle w:val="a3"/>
      </w:pPr>
      <w:r>
        <w:rPr>
          <w:rStyle w:val="a5"/>
        </w:rPr>
        <w:footnoteRef/>
      </w:r>
      <w:r>
        <w:t xml:space="preserve"> </w:t>
      </w:r>
      <w:r w:rsidRPr="008710C2">
        <w:t xml:space="preserve"> Смирнов А. История флотского духовенства. – </w:t>
      </w:r>
      <w:proofErr w:type="spellStart"/>
      <w:r w:rsidRPr="008710C2">
        <w:t>Пг</w:t>
      </w:r>
      <w:proofErr w:type="spellEnd"/>
      <w:r w:rsidRPr="008710C2">
        <w:t>., 1914. – Ч.1. – С. 66 – 68.</w:t>
      </w:r>
    </w:p>
  </w:footnote>
  <w:footnote w:id="39">
    <w:p w:rsidR="0000083E" w:rsidRDefault="0000083E">
      <w:pPr>
        <w:pStyle w:val="a3"/>
      </w:pPr>
      <w:r>
        <w:rPr>
          <w:rStyle w:val="a5"/>
        </w:rPr>
        <w:footnoteRef/>
      </w:r>
      <w:r>
        <w:t xml:space="preserve"> </w:t>
      </w:r>
      <w:r w:rsidRPr="008710C2">
        <w:t xml:space="preserve"> </w:t>
      </w:r>
      <w:proofErr w:type="spellStart"/>
      <w:r w:rsidRPr="008710C2">
        <w:t>Невзоров</w:t>
      </w:r>
      <w:proofErr w:type="spellEnd"/>
      <w:r w:rsidRPr="008710C2">
        <w:t xml:space="preserve"> Н. Управление духовенством военного ведомства в России. – СПб</w:t>
      </w:r>
      <w:proofErr w:type="gramStart"/>
      <w:r w:rsidRPr="008710C2">
        <w:t xml:space="preserve">., </w:t>
      </w:r>
      <w:proofErr w:type="gramEnd"/>
      <w:r w:rsidRPr="008710C2">
        <w:t>1875. – С. 12.</w:t>
      </w:r>
    </w:p>
  </w:footnote>
  <w:footnote w:id="40">
    <w:p w:rsidR="0000083E" w:rsidRDefault="0000083E">
      <w:pPr>
        <w:pStyle w:val="a3"/>
      </w:pPr>
      <w:r>
        <w:rPr>
          <w:rStyle w:val="a5"/>
        </w:rPr>
        <w:footnoteRef/>
      </w:r>
      <w:r>
        <w:t xml:space="preserve"> </w:t>
      </w:r>
      <w:r w:rsidRPr="008710C2">
        <w:t xml:space="preserve"> Павлов А.С. Курс церковного права. – СПб</w:t>
      </w:r>
      <w:proofErr w:type="gramStart"/>
      <w:r w:rsidRPr="008710C2">
        <w:t xml:space="preserve">.: </w:t>
      </w:r>
      <w:proofErr w:type="gramEnd"/>
      <w:r w:rsidRPr="008710C2">
        <w:t>Лань, 2002. – С. 181.</w:t>
      </w:r>
    </w:p>
  </w:footnote>
  <w:footnote w:id="41">
    <w:p w:rsidR="0000083E" w:rsidRDefault="0000083E">
      <w:pPr>
        <w:pStyle w:val="a3"/>
      </w:pPr>
      <w:r>
        <w:rPr>
          <w:rStyle w:val="a5"/>
        </w:rPr>
        <w:footnoteRef/>
      </w:r>
      <w:r>
        <w:t xml:space="preserve"> </w:t>
      </w:r>
      <w:r w:rsidRPr="008710C2">
        <w:t xml:space="preserve"> Полн. Собр. </w:t>
      </w:r>
      <w:proofErr w:type="spellStart"/>
      <w:r w:rsidRPr="008710C2">
        <w:t>Зак</w:t>
      </w:r>
      <w:proofErr w:type="spellEnd"/>
      <w:r w:rsidRPr="008710C2">
        <w:t>. Р.И. Т. 5. – С. 240.</w:t>
      </w:r>
    </w:p>
  </w:footnote>
  <w:footnote w:id="42">
    <w:p w:rsidR="0000083E" w:rsidRDefault="0000083E">
      <w:pPr>
        <w:pStyle w:val="a3"/>
      </w:pPr>
      <w:r>
        <w:rPr>
          <w:rStyle w:val="a5"/>
        </w:rPr>
        <w:footnoteRef/>
      </w:r>
      <w:r>
        <w:t xml:space="preserve"> </w:t>
      </w:r>
      <w:r w:rsidRPr="008710C2">
        <w:t xml:space="preserve"> </w:t>
      </w:r>
      <w:proofErr w:type="spellStart"/>
      <w:r w:rsidRPr="008710C2">
        <w:t>Чимаров</w:t>
      </w:r>
      <w:proofErr w:type="spellEnd"/>
      <w:r w:rsidRPr="008710C2">
        <w:t xml:space="preserve"> С.Ю. Русская Православная Церковь и Вооруженные Силы России в 1800 – 1917 гг.- СПб</w:t>
      </w:r>
      <w:proofErr w:type="gramStart"/>
      <w:r w:rsidRPr="008710C2">
        <w:t xml:space="preserve">.: </w:t>
      </w:r>
      <w:proofErr w:type="gramEnd"/>
      <w:r w:rsidRPr="008710C2">
        <w:t>Нестор, 1999. – С. 48</w:t>
      </w:r>
    </w:p>
  </w:footnote>
  <w:footnote w:id="43">
    <w:p w:rsidR="0000083E" w:rsidRDefault="0000083E">
      <w:pPr>
        <w:pStyle w:val="a3"/>
      </w:pPr>
      <w:r>
        <w:rPr>
          <w:rStyle w:val="a5"/>
        </w:rPr>
        <w:footnoteRef/>
      </w:r>
      <w:r>
        <w:t xml:space="preserve"> </w:t>
      </w:r>
      <w:r w:rsidRPr="008710C2">
        <w:t xml:space="preserve"> </w:t>
      </w:r>
      <w:proofErr w:type="spellStart"/>
      <w:r w:rsidRPr="008710C2">
        <w:t>Невзоров</w:t>
      </w:r>
      <w:proofErr w:type="spellEnd"/>
      <w:r w:rsidRPr="008710C2">
        <w:t xml:space="preserve"> Н. Управление духовенством военного ведомства в России. – СПб</w:t>
      </w:r>
      <w:proofErr w:type="gramStart"/>
      <w:r w:rsidRPr="008710C2">
        <w:t xml:space="preserve">., </w:t>
      </w:r>
      <w:proofErr w:type="gramEnd"/>
      <w:r w:rsidRPr="008710C2">
        <w:t>1875. – С. 16.</w:t>
      </w:r>
    </w:p>
  </w:footnote>
  <w:footnote w:id="44">
    <w:p w:rsidR="0000083E" w:rsidRDefault="0000083E">
      <w:pPr>
        <w:pStyle w:val="a3"/>
      </w:pPr>
      <w:r>
        <w:rPr>
          <w:rStyle w:val="a5"/>
        </w:rPr>
        <w:footnoteRef/>
      </w:r>
      <w:r>
        <w:t xml:space="preserve"> </w:t>
      </w:r>
      <w:r w:rsidRPr="008710C2">
        <w:t xml:space="preserve"> РГИА. Ф. 806. Оп. 1. Д. 23. Л. 52.</w:t>
      </w:r>
    </w:p>
  </w:footnote>
  <w:footnote w:id="45">
    <w:p w:rsidR="0000083E" w:rsidRDefault="0000083E">
      <w:pPr>
        <w:pStyle w:val="a3"/>
      </w:pPr>
      <w:r>
        <w:rPr>
          <w:rStyle w:val="a5"/>
        </w:rPr>
        <w:footnoteRef/>
      </w:r>
      <w:r>
        <w:t xml:space="preserve"> </w:t>
      </w:r>
      <w:r w:rsidRPr="008710C2">
        <w:t xml:space="preserve"> Там же. – Л. 2.</w:t>
      </w:r>
    </w:p>
  </w:footnote>
  <w:footnote w:id="46">
    <w:p w:rsidR="0000083E" w:rsidRDefault="0000083E">
      <w:pPr>
        <w:pStyle w:val="a3"/>
      </w:pPr>
      <w:r>
        <w:rPr>
          <w:rStyle w:val="a5"/>
        </w:rPr>
        <w:footnoteRef/>
      </w:r>
      <w:r>
        <w:t xml:space="preserve"> </w:t>
      </w:r>
      <w:r w:rsidRPr="008710C2">
        <w:t xml:space="preserve"> </w:t>
      </w:r>
      <w:proofErr w:type="spellStart"/>
      <w:r w:rsidRPr="008710C2">
        <w:t>Невзоров</w:t>
      </w:r>
      <w:proofErr w:type="spellEnd"/>
      <w:r w:rsidRPr="008710C2">
        <w:t xml:space="preserve"> Н. Исторический очерк управления духовенством военного ведомства в России. – СПб</w:t>
      </w:r>
      <w:proofErr w:type="gramStart"/>
      <w:r w:rsidRPr="008710C2">
        <w:t xml:space="preserve">., </w:t>
      </w:r>
      <w:proofErr w:type="gramEnd"/>
      <w:r w:rsidRPr="008710C2">
        <w:t>1875. – С. 17.</w:t>
      </w:r>
    </w:p>
  </w:footnote>
  <w:footnote w:id="47">
    <w:p w:rsidR="0000083E" w:rsidRDefault="0000083E">
      <w:pPr>
        <w:pStyle w:val="a3"/>
      </w:pPr>
      <w:r>
        <w:rPr>
          <w:rStyle w:val="a5"/>
        </w:rPr>
        <w:footnoteRef/>
      </w:r>
      <w:r>
        <w:t xml:space="preserve"> </w:t>
      </w:r>
      <w:r w:rsidRPr="008710C2">
        <w:t xml:space="preserve"> РГИА. Ф. 806. Оп. 1. Д. 162. Л. 1.</w:t>
      </w:r>
    </w:p>
  </w:footnote>
  <w:footnote w:id="48">
    <w:p w:rsidR="0000083E" w:rsidRDefault="0000083E">
      <w:pPr>
        <w:pStyle w:val="a3"/>
      </w:pPr>
      <w:r>
        <w:rPr>
          <w:rStyle w:val="a5"/>
        </w:rPr>
        <w:footnoteRef/>
      </w:r>
      <w:r>
        <w:t xml:space="preserve"> </w:t>
      </w:r>
      <w:r w:rsidRPr="008710C2">
        <w:t xml:space="preserve"> РГИА. Ф. 806. Оп. 1. Д. 174. Л. 4.</w:t>
      </w:r>
    </w:p>
  </w:footnote>
  <w:footnote w:id="49">
    <w:p w:rsidR="0000083E" w:rsidRDefault="0000083E">
      <w:pPr>
        <w:pStyle w:val="a3"/>
      </w:pPr>
      <w:r>
        <w:rPr>
          <w:rStyle w:val="a5"/>
        </w:rPr>
        <w:footnoteRef/>
      </w:r>
      <w:r>
        <w:t xml:space="preserve"> Христианство: Энциклопедический словарь. – М, 1995.-Т.1. – С.267.</w:t>
      </w:r>
    </w:p>
  </w:footnote>
  <w:footnote w:id="50">
    <w:p w:rsidR="0000083E" w:rsidRDefault="0000083E">
      <w:pPr>
        <w:pStyle w:val="a3"/>
      </w:pPr>
      <w:r>
        <w:rPr>
          <w:rStyle w:val="a5"/>
        </w:rPr>
        <w:footnoteRef/>
      </w:r>
      <w:r>
        <w:t xml:space="preserve"> </w:t>
      </w:r>
      <w:proofErr w:type="spellStart"/>
      <w:r>
        <w:t>Ласкеев</w:t>
      </w:r>
      <w:proofErr w:type="spellEnd"/>
      <w:r>
        <w:t xml:space="preserve"> Ф. Историческая записка об управлении военным и морским духовенством за минувшее столетие. (1800-1900 гг.) – СПб</w:t>
      </w:r>
      <w:proofErr w:type="gramStart"/>
      <w:r>
        <w:t xml:space="preserve">., </w:t>
      </w:r>
      <w:proofErr w:type="gramEnd"/>
      <w:r>
        <w:t>1900-С.44.</w:t>
      </w:r>
    </w:p>
  </w:footnote>
  <w:footnote w:id="51">
    <w:p w:rsidR="0000083E" w:rsidRDefault="0000083E">
      <w:pPr>
        <w:pStyle w:val="a3"/>
      </w:pPr>
      <w:r>
        <w:rPr>
          <w:rStyle w:val="a5"/>
        </w:rPr>
        <w:footnoteRef/>
      </w:r>
      <w:r>
        <w:t xml:space="preserve"> </w:t>
      </w:r>
      <w:proofErr w:type="spellStart"/>
      <w:r>
        <w:t>Там-же</w:t>
      </w:r>
      <w:proofErr w:type="spellEnd"/>
      <w:r>
        <w:t>. 44-45.</w:t>
      </w:r>
    </w:p>
  </w:footnote>
  <w:footnote w:id="52">
    <w:p w:rsidR="0000083E" w:rsidRDefault="0000083E">
      <w:pPr>
        <w:pStyle w:val="a3"/>
      </w:pPr>
      <w:r>
        <w:rPr>
          <w:rStyle w:val="a5"/>
        </w:rPr>
        <w:footnoteRef/>
      </w:r>
      <w:r>
        <w:t xml:space="preserve"> Знаменский П.В. История русской церкви (учебное руководство). Изд. Девятое, </w:t>
      </w:r>
      <w:proofErr w:type="spellStart"/>
      <w:r>
        <w:t>испр</w:t>
      </w:r>
      <w:proofErr w:type="spellEnd"/>
      <w:r>
        <w:t xml:space="preserve"> - М.: </w:t>
      </w:r>
      <w:proofErr w:type="spellStart"/>
      <w:r>
        <w:t>Крутицкое</w:t>
      </w:r>
      <w:proofErr w:type="spellEnd"/>
      <w:r>
        <w:t xml:space="preserve"> Патриаршее Подворье, 2000- С.333.</w:t>
      </w:r>
    </w:p>
  </w:footnote>
  <w:footnote w:id="53">
    <w:p w:rsidR="0000083E" w:rsidRDefault="0000083E">
      <w:pPr>
        <w:pStyle w:val="a3"/>
      </w:pPr>
      <w:r>
        <w:rPr>
          <w:rStyle w:val="a5"/>
        </w:rPr>
        <w:footnoteRef/>
      </w:r>
      <w:r>
        <w:t xml:space="preserve"> </w:t>
      </w:r>
      <w:r w:rsidRPr="00B2262C">
        <w:t xml:space="preserve"> Очерки из истории управления военным и морским духовенством // Вестник военного духовенства. – 1898. - № 14. – С. 428.</w:t>
      </w:r>
    </w:p>
  </w:footnote>
  <w:footnote w:id="54">
    <w:p w:rsidR="0000083E" w:rsidRDefault="0000083E">
      <w:pPr>
        <w:pStyle w:val="a3"/>
      </w:pPr>
      <w:r>
        <w:rPr>
          <w:rStyle w:val="a5"/>
        </w:rPr>
        <w:footnoteRef/>
      </w:r>
      <w:r>
        <w:t xml:space="preserve"> </w:t>
      </w:r>
      <w:r w:rsidRPr="00A82DF1">
        <w:t xml:space="preserve"> РГИА. Ф. 806. Оп. 3. Д. 5852. </w:t>
      </w:r>
      <w:proofErr w:type="spellStart"/>
      <w:r w:rsidRPr="00A82DF1">
        <w:t>Лл</w:t>
      </w:r>
      <w:proofErr w:type="spellEnd"/>
      <w:r w:rsidRPr="00A82DF1">
        <w:t>. 19 – 20.</w:t>
      </w:r>
    </w:p>
  </w:footnote>
  <w:footnote w:id="55">
    <w:p w:rsidR="0000083E" w:rsidRDefault="0000083E">
      <w:pPr>
        <w:pStyle w:val="a3"/>
      </w:pPr>
      <w:r>
        <w:rPr>
          <w:rStyle w:val="a5"/>
        </w:rPr>
        <w:footnoteRef/>
      </w:r>
      <w:r>
        <w:t xml:space="preserve"> </w:t>
      </w:r>
      <w:r w:rsidRPr="00EA0A92">
        <w:t>РГИА. Ф. 806. Оп. 3. Д. 5852. Л. 20 об.</w:t>
      </w:r>
    </w:p>
  </w:footnote>
  <w:footnote w:id="56">
    <w:p w:rsidR="0000083E" w:rsidRPr="002B06EB" w:rsidRDefault="0000083E">
      <w:pPr>
        <w:pStyle w:val="a3"/>
      </w:pPr>
      <w:r>
        <w:rPr>
          <w:rStyle w:val="a5"/>
        </w:rPr>
        <w:footnoteRef/>
      </w:r>
      <w:r>
        <w:t xml:space="preserve"> </w:t>
      </w:r>
      <w:proofErr w:type="spellStart"/>
      <w:r>
        <w:t>Урланис</w:t>
      </w:r>
      <w:proofErr w:type="spellEnd"/>
      <w:r>
        <w:t xml:space="preserve"> Б.Ц. История военных потерь. Людские потери вооруженных сил Европейских стран в войнах </w:t>
      </w:r>
      <w:r>
        <w:rPr>
          <w:lang w:val="en-US"/>
        </w:rPr>
        <w:t>XVII</w:t>
      </w:r>
      <w:r w:rsidRPr="002B06EB">
        <w:t xml:space="preserve"> – </w:t>
      </w:r>
      <w:r>
        <w:rPr>
          <w:lang w:val="en-US"/>
        </w:rPr>
        <w:t>XX</w:t>
      </w:r>
      <w:r w:rsidRPr="002B06EB">
        <w:t xml:space="preserve"> </w:t>
      </w:r>
      <w:r>
        <w:t>вв. (</w:t>
      </w:r>
      <w:proofErr w:type="spellStart"/>
      <w:r>
        <w:t>историкостастистическое</w:t>
      </w:r>
      <w:proofErr w:type="spellEnd"/>
      <w:r>
        <w:t xml:space="preserve"> исследование). </w:t>
      </w:r>
      <w:proofErr w:type="gramStart"/>
      <w:r>
        <w:t>–С</w:t>
      </w:r>
      <w:proofErr w:type="gramEnd"/>
      <w:r>
        <w:t>Пб.: Полигон, 1994 – С. 91,127-130, 507.</w:t>
      </w:r>
    </w:p>
  </w:footnote>
  <w:footnote w:id="57">
    <w:p w:rsidR="0000083E" w:rsidRDefault="0000083E">
      <w:pPr>
        <w:pStyle w:val="a3"/>
      </w:pPr>
      <w:r>
        <w:rPr>
          <w:rStyle w:val="a5"/>
        </w:rPr>
        <w:footnoteRef/>
      </w:r>
      <w:r>
        <w:t xml:space="preserve"> </w:t>
      </w:r>
      <w:proofErr w:type="spellStart"/>
      <w:r>
        <w:t>Там-же</w:t>
      </w:r>
      <w:proofErr w:type="spellEnd"/>
    </w:p>
  </w:footnote>
  <w:footnote w:id="58">
    <w:p w:rsidR="0000083E" w:rsidRDefault="0000083E">
      <w:pPr>
        <w:pStyle w:val="a3"/>
      </w:pPr>
      <w:r>
        <w:rPr>
          <w:rStyle w:val="a5"/>
        </w:rPr>
        <w:footnoteRef/>
      </w:r>
      <w:r>
        <w:t xml:space="preserve"> РГИА. Ф. 806. Оп. 4. Д. 246. Л.1.</w:t>
      </w:r>
    </w:p>
  </w:footnote>
  <w:footnote w:id="59">
    <w:p w:rsidR="0000083E" w:rsidRDefault="0000083E">
      <w:pPr>
        <w:pStyle w:val="a3"/>
      </w:pPr>
      <w:r>
        <w:rPr>
          <w:rStyle w:val="a5"/>
        </w:rPr>
        <w:footnoteRef/>
      </w:r>
      <w:r>
        <w:t xml:space="preserve"> </w:t>
      </w:r>
      <w:proofErr w:type="spellStart"/>
      <w:r>
        <w:t>Там-же</w:t>
      </w:r>
      <w:proofErr w:type="spellEnd"/>
      <w:r>
        <w:t>.</w:t>
      </w:r>
    </w:p>
  </w:footnote>
  <w:footnote w:id="60">
    <w:p w:rsidR="0000083E" w:rsidRDefault="0000083E">
      <w:pPr>
        <w:pStyle w:val="a3"/>
      </w:pPr>
      <w:r>
        <w:rPr>
          <w:rStyle w:val="a5"/>
        </w:rPr>
        <w:footnoteRef/>
      </w:r>
      <w:r>
        <w:t xml:space="preserve"> </w:t>
      </w:r>
      <w:proofErr w:type="spellStart"/>
      <w:r>
        <w:t>Весник</w:t>
      </w:r>
      <w:proofErr w:type="spellEnd"/>
      <w:r>
        <w:t xml:space="preserve"> военного духовенства. -1905. - №7. – С.194-198, 201-202.</w:t>
      </w:r>
    </w:p>
  </w:footnote>
  <w:footnote w:id="61">
    <w:p w:rsidR="0000083E" w:rsidRDefault="0000083E">
      <w:pPr>
        <w:pStyle w:val="a3"/>
      </w:pPr>
      <w:r>
        <w:rPr>
          <w:rStyle w:val="a5"/>
        </w:rPr>
        <w:footnoteRef/>
      </w:r>
      <w:r>
        <w:t xml:space="preserve"> РГИА. Ф.806. Оп.4. Д. 5507. Л.26.</w:t>
      </w:r>
    </w:p>
  </w:footnote>
  <w:footnote w:id="62">
    <w:p w:rsidR="0000083E" w:rsidRDefault="0000083E">
      <w:pPr>
        <w:pStyle w:val="a3"/>
      </w:pPr>
      <w:r>
        <w:rPr>
          <w:rStyle w:val="a5"/>
        </w:rPr>
        <w:footnoteRef/>
      </w:r>
      <w:r>
        <w:t xml:space="preserve"> Василенко В. Офицеры в </w:t>
      </w:r>
      <w:proofErr w:type="spellStart"/>
      <w:r>
        <w:t>рясах</w:t>
      </w:r>
      <w:proofErr w:type="gramStart"/>
      <w:r>
        <w:t>.Д</w:t>
      </w:r>
      <w:proofErr w:type="gramEnd"/>
      <w:r>
        <w:t>уховенство</w:t>
      </w:r>
      <w:proofErr w:type="spellEnd"/>
      <w:r>
        <w:t xml:space="preserve"> в царской армии. –М.,1930. – С.12-18.</w:t>
      </w:r>
    </w:p>
  </w:footnote>
  <w:footnote w:id="63">
    <w:p w:rsidR="0000083E" w:rsidRDefault="0000083E">
      <w:pPr>
        <w:pStyle w:val="a3"/>
      </w:pPr>
      <w:r>
        <w:rPr>
          <w:rStyle w:val="a5"/>
        </w:rPr>
        <w:footnoteRef/>
      </w:r>
      <w:r>
        <w:t xml:space="preserve"> РГИА.Ф.806. Оп.4.Д.5507.Лл.29-30.</w:t>
      </w:r>
    </w:p>
  </w:footnote>
  <w:footnote w:id="64">
    <w:p w:rsidR="0000083E" w:rsidRDefault="0000083E">
      <w:pPr>
        <w:pStyle w:val="a3"/>
      </w:pPr>
      <w:r>
        <w:rPr>
          <w:rStyle w:val="a5"/>
        </w:rPr>
        <w:footnoteRef/>
      </w:r>
      <w:r>
        <w:t xml:space="preserve"> Служение священника на войне. Наблюдений участника Русско-японской войны. </w:t>
      </w:r>
      <w:proofErr w:type="spellStart"/>
      <w:r>
        <w:t>Весник</w:t>
      </w:r>
      <w:proofErr w:type="spellEnd"/>
      <w:r>
        <w:t xml:space="preserve"> военного и морского духовенства.  1912.  №19. – С.679-680.  РГИА. Ф. 806. Оп. 4. Д. 5507. </w:t>
      </w:r>
      <w:proofErr w:type="spellStart"/>
      <w:r>
        <w:t>Лл</w:t>
      </w:r>
      <w:proofErr w:type="spellEnd"/>
      <w:r>
        <w:t>. 38-39.</w:t>
      </w:r>
    </w:p>
  </w:footnote>
  <w:footnote w:id="65">
    <w:p w:rsidR="0000083E" w:rsidRDefault="0000083E">
      <w:pPr>
        <w:pStyle w:val="a3"/>
      </w:pPr>
      <w:r>
        <w:rPr>
          <w:rStyle w:val="a5"/>
        </w:rPr>
        <w:footnoteRef/>
      </w:r>
      <w:r>
        <w:t xml:space="preserve"> </w:t>
      </w:r>
      <w:proofErr w:type="spellStart"/>
      <w:r>
        <w:t>Там-же</w:t>
      </w:r>
      <w:proofErr w:type="spellEnd"/>
      <w:r>
        <w:t>. Л.132.</w:t>
      </w:r>
    </w:p>
  </w:footnote>
  <w:footnote w:id="66">
    <w:p w:rsidR="0000083E" w:rsidRDefault="0000083E" w:rsidP="00A83943">
      <w:pPr>
        <w:pStyle w:val="a3"/>
      </w:pPr>
      <w:r>
        <w:rPr>
          <w:rStyle w:val="a5"/>
        </w:rPr>
        <w:footnoteRef/>
      </w:r>
      <w:r>
        <w:t xml:space="preserve"> РГИА. Ф.806. Оп.4. Д.3755. Лл.402..</w:t>
      </w:r>
    </w:p>
    <w:p w:rsidR="0000083E" w:rsidRDefault="0000083E">
      <w:pPr>
        <w:pStyle w:val="a3"/>
      </w:pPr>
    </w:p>
  </w:footnote>
  <w:footnote w:id="67">
    <w:p w:rsidR="0000083E" w:rsidRDefault="0000083E">
      <w:pPr>
        <w:pStyle w:val="a3"/>
      </w:pPr>
      <w:r>
        <w:rPr>
          <w:rStyle w:val="a5"/>
        </w:rPr>
        <w:footnoteRef/>
      </w:r>
      <w:r>
        <w:t xml:space="preserve"> ОР РНБ. Ф. 1000. Собрание единых поступлений. Оп.7. Д.50. Лл.3,3. Об.</w:t>
      </w:r>
    </w:p>
  </w:footnote>
  <w:footnote w:id="68">
    <w:p w:rsidR="0000083E" w:rsidRDefault="0000083E">
      <w:pPr>
        <w:pStyle w:val="a3"/>
      </w:pPr>
      <w:r>
        <w:rPr>
          <w:rStyle w:val="a5"/>
        </w:rPr>
        <w:footnoteRef/>
      </w:r>
      <w:r>
        <w:t xml:space="preserve"> РГИА. Ф.806. Оп.4. Д.3755. Лл.147,147 об.</w:t>
      </w:r>
    </w:p>
  </w:footnote>
  <w:footnote w:id="69">
    <w:p w:rsidR="0000083E" w:rsidRPr="003337CC" w:rsidRDefault="0000083E">
      <w:pPr>
        <w:pStyle w:val="a3"/>
      </w:pPr>
      <w:r>
        <w:rPr>
          <w:rStyle w:val="a5"/>
        </w:rPr>
        <w:footnoteRef/>
      </w:r>
      <w:r>
        <w:t xml:space="preserve"> ОР РНБ. Ф.573. Собр. Санкт-Петербургской Духовной Академии А.</w:t>
      </w:r>
      <w:r>
        <w:rPr>
          <w:lang w:val="en-US"/>
        </w:rPr>
        <w:t>I</w:t>
      </w:r>
      <w:r>
        <w:t>. Д.60. Лл.18,18 об.</w:t>
      </w:r>
    </w:p>
  </w:footnote>
  <w:footnote w:id="70">
    <w:p w:rsidR="0000083E" w:rsidRDefault="0000083E" w:rsidP="003A2344">
      <w:pPr>
        <w:pStyle w:val="a3"/>
      </w:pPr>
      <w:r>
        <w:rPr>
          <w:rStyle w:val="a5"/>
        </w:rPr>
        <w:footnoteRef/>
      </w:r>
      <w:r>
        <w:t xml:space="preserve"> </w:t>
      </w:r>
      <w:r w:rsidRPr="00C154E6">
        <w:t xml:space="preserve">25-летие священства </w:t>
      </w:r>
      <w:proofErr w:type="spellStart"/>
      <w:r w:rsidRPr="00C154E6">
        <w:t>прот</w:t>
      </w:r>
      <w:proofErr w:type="spellEnd"/>
      <w:r w:rsidRPr="00C154E6">
        <w:t xml:space="preserve">. А. А. </w:t>
      </w:r>
      <w:proofErr w:type="spellStart"/>
      <w:r w:rsidRPr="00C154E6">
        <w:t>Желобовского</w:t>
      </w:r>
      <w:proofErr w:type="spellEnd"/>
      <w:r w:rsidRPr="00C154E6">
        <w:t xml:space="preserve"> // Церковный вестник. — 1884. — № 40.</w:t>
      </w:r>
    </w:p>
  </w:footnote>
  <w:footnote w:id="71">
    <w:p w:rsidR="0000083E" w:rsidRDefault="0000083E" w:rsidP="003A2344">
      <w:pPr>
        <w:pStyle w:val="a3"/>
      </w:pPr>
      <w:r>
        <w:rPr>
          <w:rStyle w:val="a5"/>
        </w:rPr>
        <w:footnoteRef/>
      </w:r>
      <w:r>
        <w:t xml:space="preserve"> </w:t>
      </w:r>
      <w:r w:rsidRPr="00A227BD">
        <w:t>Боголюбов А. Очерки из истории управления военным и морским духовенством в биографиях Главных священников его за время с 1800 по 1901 год. — СПб</w:t>
      </w:r>
      <w:proofErr w:type="gramStart"/>
      <w:r w:rsidRPr="00A227BD">
        <w:t xml:space="preserve">.: </w:t>
      </w:r>
      <w:proofErr w:type="gramEnd"/>
      <w:r w:rsidRPr="00A227BD">
        <w:t>1901.</w:t>
      </w:r>
    </w:p>
  </w:footnote>
  <w:footnote w:id="72">
    <w:p w:rsidR="0000083E" w:rsidRDefault="0000083E" w:rsidP="003A2344">
      <w:pPr>
        <w:pStyle w:val="a3"/>
      </w:pPr>
      <w:r>
        <w:rPr>
          <w:rStyle w:val="a5"/>
        </w:rPr>
        <w:footnoteRef/>
      </w:r>
      <w:r>
        <w:t xml:space="preserve"> </w:t>
      </w:r>
      <w:proofErr w:type="spellStart"/>
      <w:r w:rsidRPr="00A227BD">
        <w:t>Бугославский</w:t>
      </w:r>
      <w:proofErr w:type="spellEnd"/>
      <w:r w:rsidRPr="00A227BD">
        <w:t xml:space="preserve"> И. Ф., </w:t>
      </w:r>
      <w:proofErr w:type="spellStart"/>
      <w:r w:rsidRPr="00A227BD">
        <w:t>прот</w:t>
      </w:r>
      <w:proofErr w:type="spellEnd"/>
      <w:r w:rsidRPr="00A227BD">
        <w:t xml:space="preserve">. Юбилейное чествование пятидесятилетия службы церкви и отечеству протопресвитера военного и морского духовенства Александра Алексеевича </w:t>
      </w:r>
      <w:proofErr w:type="spellStart"/>
      <w:r w:rsidRPr="00A227BD">
        <w:t>Желобовского</w:t>
      </w:r>
      <w:proofErr w:type="spellEnd"/>
      <w:r w:rsidRPr="00A227BD">
        <w:t>. — СПб</w:t>
      </w:r>
      <w:proofErr w:type="gramStart"/>
      <w:r w:rsidRPr="00A227BD">
        <w:t xml:space="preserve">.: </w:t>
      </w:r>
      <w:proofErr w:type="gramEnd"/>
      <w:r w:rsidRPr="00A227BD">
        <w:t xml:space="preserve">тип. М.Я. </w:t>
      </w:r>
      <w:proofErr w:type="spellStart"/>
      <w:r w:rsidRPr="00A227BD">
        <w:t>Квара</w:t>
      </w:r>
      <w:proofErr w:type="spellEnd"/>
      <w:r w:rsidRPr="00A227BD">
        <w:t>, 1909. — 88 с.</w:t>
      </w:r>
    </w:p>
  </w:footnote>
  <w:footnote w:id="73">
    <w:p w:rsidR="0000083E" w:rsidRDefault="0000083E" w:rsidP="003A2344">
      <w:pPr>
        <w:pStyle w:val="a3"/>
      </w:pPr>
      <w:r>
        <w:rPr>
          <w:rStyle w:val="a5"/>
        </w:rPr>
        <w:footnoteRef/>
      </w:r>
      <w:r>
        <w:t xml:space="preserve"> </w:t>
      </w:r>
      <w:r w:rsidRPr="00C154E6">
        <w:t>Боголюбов А. Очерки из истории управления военным и морским духовенством в биографиях Главных священников его за время с 1800 по 1901 год. — СПб</w:t>
      </w:r>
      <w:proofErr w:type="gramStart"/>
      <w:r w:rsidRPr="00C154E6">
        <w:t xml:space="preserve">.: </w:t>
      </w:r>
      <w:proofErr w:type="gramEnd"/>
      <w:r w:rsidRPr="00C154E6">
        <w:t>1901.</w:t>
      </w:r>
    </w:p>
  </w:footnote>
  <w:footnote w:id="74">
    <w:p w:rsidR="0000083E" w:rsidRPr="00960EF6" w:rsidRDefault="0000083E" w:rsidP="003A2344">
      <w:pPr>
        <w:pStyle w:val="a3"/>
      </w:pPr>
      <w:r>
        <w:rPr>
          <w:rStyle w:val="a5"/>
        </w:rPr>
        <w:footnoteRef/>
      </w:r>
      <w:r>
        <w:t xml:space="preserve"> Православная энциклопедия. Под редакцией </w:t>
      </w:r>
      <w:proofErr w:type="spellStart"/>
      <w:r>
        <w:t>птриарха</w:t>
      </w:r>
      <w:proofErr w:type="spellEnd"/>
      <w:r>
        <w:t xml:space="preserve"> Московского и всея Руси Алексия </w:t>
      </w:r>
      <w:r>
        <w:rPr>
          <w:lang w:val="en-US"/>
        </w:rPr>
        <w:t>II</w:t>
      </w:r>
      <w:r>
        <w:t xml:space="preserve">. Том </w:t>
      </w:r>
      <w:r>
        <w:rPr>
          <w:lang w:val="en-US"/>
        </w:rPr>
        <w:t>IX</w:t>
      </w:r>
      <w:r>
        <w:t>. Стр.156.</w:t>
      </w:r>
    </w:p>
  </w:footnote>
  <w:footnote w:id="75">
    <w:p w:rsidR="0000083E" w:rsidRDefault="0000083E" w:rsidP="003A2344">
      <w:pPr>
        <w:pStyle w:val="a3"/>
      </w:pPr>
      <w:r>
        <w:rPr>
          <w:rStyle w:val="a5"/>
        </w:rPr>
        <w:footnoteRef/>
      </w:r>
      <w:r>
        <w:t xml:space="preserve"> Василенко В. Указ. Соч. – с. 38</w:t>
      </w:r>
    </w:p>
  </w:footnote>
  <w:footnote w:id="76">
    <w:p w:rsidR="0000083E" w:rsidRDefault="0000083E" w:rsidP="003A2344">
      <w:pPr>
        <w:pStyle w:val="a3"/>
      </w:pPr>
      <w:r>
        <w:rPr>
          <w:rStyle w:val="a5"/>
        </w:rPr>
        <w:footnoteRef/>
      </w:r>
      <w:r>
        <w:t xml:space="preserve"> Военная энциклопедия – С – Пб, </w:t>
      </w:r>
      <w:proofErr w:type="spellStart"/>
      <w:r>
        <w:t>Тов-во</w:t>
      </w:r>
      <w:proofErr w:type="spellEnd"/>
      <w:r>
        <w:t xml:space="preserve"> И.Д. Сытина, 1912.- с.177-178.</w:t>
      </w:r>
    </w:p>
  </w:footnote>
  <w:footnote w:id="77">
    <w:p w:rsidR="0000083E" w:rsidRDefault="0000083E" w:rsidP="003A2344">
      <w:pPr>
        <w:pStyle w:val="a3"/>
      </w:pPr>
      <w:r>
        <w:rPr>
          <w:rStyle w:val="a5"/>
        </w:rPr>
        <w:footnoteRef/>
      </w:r>
      <w:r>
        <w:t xml:space="preserve"> Гуськов М.Д. </w:t>
      </w:r>
      <w:proofErr w:type="spellStart"/>
      <w:r>
        <w:t>Ивашко</w:t>
      </w:r>
      <w:proofErr w:type="spellEnd"/>
      <w:r>
        <w:t xml:space="preserve"> М.И. Православное Российское общество. – М., 1994. – с.41.</w:t>
      </w:r>
    </w:p>
  </w:footnote>
  <w:footnote w:id="78">
    <w:p w:rsidR="0000083E" w:rsidRDefault="0000083E" w:rsidP="003A2344">
      <w:r>
        <w:rPr>
          <w:rStyle w:val="a5"/>
        </w:rPr>
        <w:footnoteRef/>
      </w:r>
      <w:r>
        <w:t xml:space="preserve"> </w:t>
      </w:r>
      <w:r w:rsidRPr="00D234C4">
        <w:t>http://www.srcc.msu.ru/bib_roc/jmp/03/06-03/12.htm</w:t>
      </w:r>
    </w:p>
    <w:p w:rsidR="0000083E" w:rsidRDefault="0000083E" w:rsidP="003A2344">
      <w:pPr>
        <w:pStyle w:val="a3"/>
      </w:pPr>
    </w:p>
  </w:footnote>
  <w:footnote w:id="79">
    <w:p w:rsidR="0000083E" w:rsidRDefault="0000083E">
      <w:pPr>
        <w:pStyle w:val="a3"/>
      </w:pPr>
      <w:r>
        <w:rPr>
          <w:rStyle w:val="a5"/>
        </w:rPr>
        <w:footnoteRef/>
      </w:r>
      <w:r>
        <w:t xml:space="preserve"> Духовенство на войне// Церковные ведомости. -1905. - №16/17.С.709.</w:t>
      </w:r>
    </w:p>
  </w:footnote>
  <w:footnote w:id="80">
    <w:p w:rsidR="0000083E" w:rsidRDefault="0000083E">
      <w:pPr>
        <w:pStyle w:val="a3"/>
      </w:pPr>
      <w:r>
        <w:rPr>
          <w:rStyle w:val="a5"/>
        </w:rPr>
        <w:footnoteRef/>
      </w:r>
      <w:r>
        <w:t xml:space="preserve"> Шавельский Г.И. Воспоминания последнего протопресвитера Русской Армии и Флота. Т.!. </w:t>
      </w:r>
      <w:proofErr w:type="spellStart"/>
      <w:r>
        <w:t>Репритное</w:t>
      </w:r>
      <w:proofErr w:type="spellEnd"/>
      <w:r>
        <w:t xml:space="preserve"> </w:t>
      </w:r>
      <w:proofErr w:type="spellStart"/>
      <w:r>
        <w:t>воспоизведение</w:t>
      </w:r>
      <w:proofErr w:type="spellEnd"/>
      <w:r>
        <w:t xml:space="preserve"> издания. 1954г. </w:t>
      </w:r>
      <w:proofErr w:type="gramStart"/>
      <w:r>
        <w:t>–М</w:t>
      </w:r>
      <w:proofErr w:type="gramEnd"/>
      <w:r>
        <w:t>., 1996. – С.19.</w:t>
      </w:r>
    </w:p>
  </w:footnote>
  <w:footnote w:id="81">
    <w:p w:rsidR="0000083E" w:rsidRDefault="0000083E">
      <w:pPr>
        <w:pStyle w:val="a3"/>
      </w:pPr>
      <w:r>
        <w:rPr>
          <w:rStyle w:val="a5"/>
        </w:rPr>
        <w:footnoteRef/>
      </w:r>
      <w:r>
        <w:t xml:space="preserve">  </w:t>
      </w:r>
      <w:proofErr w:type="spellStart"/>
      <w:r>
        <w:t>Там-же</w:t>
      </w:r>
      <w:proofErr w:type="spellEnd"/>
      <w:r w:rsidRPr="002314DC">
        <w:t xml:space="preserve"> </w:t>
      </w:r>
    </w:p>
  </w:footnote>
  <w:footnote w:id="82">
    <w:p w:rsidR="0000083E" w:rsidRDefault="0000083E" w:rsidP="002F0B2B">
      <w:pPr>
        <w:pStyle w:val="a3"/>
      </w:pPr>
      <w:r>
        <w:rPr>
          <w:rStyle w:val="a5"/>
        </w:rPr>
        <w:footnoteRef/>
      </w:r>
      <w:r>
        <w:t xml:space="preserve"> </w:t>
      </w:r>
      <w:proofErr w:type="spellStart"/>
      <w:r>
        <w:t>Петерс</w:t>
      </w:r>
      <w:proofErr w:type="spellEnd"/>
      <w:r>
        <w:t xml:space="preserve"> Д.И., Ильина Т.Н. Жетоны Российской Императорской армии, М., 2004</w:t>
      </w:r>
    </w:p>
    <w:p w:rsidR="0000083E" w:rsidRDefault="0000083E" w:rsidP="002F0B2B">
      <w:pPr>
        <w:pStyle w:val="a3"/>
      </w:pPr>
      <w:r>
        <w:t xml:space="preserve">Скворцов П.П. История 137-го пехотного </w:t>
      </w:r>
      <w:proofErr w:type="spellStart"/>
      <w:r>
        <w:t>Нежинского</w:t>
      </w:r>
      <w:proofErr w:type="spellEnd"/>
      <w:r>
        <w:t xml:space="preserve"> полка. М., 1896.</w:t>
      </w:r>
    </w:p>
  </w:footnote>
  <w:footnote w:id="83">
    <w:p w:rsidR="0000083E" w:rsidRDefault="0000083E" w:rsidP="00465772">
      <w:pPr>
        <w:pStyle w:val="a3"/>
      </w:pPr>
      <w:r>
        <w:rPr>
          <w:rStyle w:val="a5"/>
        </w:rPr>
        <w:footnoteRef/>
      </w:r>
      <w:r>
        <w:t xml:space="preserve"> Военная энциклопедия / Под ред. В. Ф. Новицкого и др. — СПб.: </w:t>
      </w:r>
      <w:proofErr w:type="spellStart"/>
      <w:proofErr w:type="gramStart"/>
      <w:r>
        <w:t>т-во</w:t>
      </w:r>
      <w:proofErr w:type="spellEnd"/>
      <w:proofErr w:type="gramEnd"/>
      <w:r>
        <w:t xml:space="preserve"> И. В. Сытина, 1911—1915. — Т. 17.</w:t>
      </w:r>
    </w:p>
    <w:p w:rsidR="0000083E" w:rsidRDefault="0000083E" w:rsidP="00465772">
      <w:pPr>
        <w:pStyle w:val="a3"/>
      </w:pPr>
      <w:r>
        <w:t xml:space="preserve">Скворцов Н. П. История 137-го пехотного </w:t>
      </w:r>
      <w:proofErr w:type="spellStart"/>
      <w:r>
        <w:t>Нежинского</w:t>
      </w:r>
      <w:proofErr w:type="spellEnd"/>
      <w:r>
        <w:t xml:space="preserve"> полка. СПб</w:t>
      </w:r>
      <w:proofErr w:type="gramStart"/>
      <w:r>
        <w:t xml:space="preserve">., </w:t>
      </w:r>
      <w:proofErr w:type="gramEnd"/>
      <w:r>
        <w:t>1896</w:t>
      </w:r>
    </w:p>
  </w:footnote>
  <w:footnote w:id="84">
    <w:p w:rsidR="0000083E" w:rsidRDefault="0000083E">
      <w:pPr>
        <w:pStyle w:val="a3"/>
      </w:pPr>
      <w:r>
        <w:rPr>
          <w:rStyle w:val="a5"/>
        </w:rPr>
        <w:footnoteRef/>
      </w:r>
      <w:r>
        <w:t xml:space="preserve"> </w:t>
      </w:r>
      <w:r w:rsidRPr="002D460B">
        <w:t>Журнал Московской Патриархии N 9/1945</w:t>
      </w:r>
    </w:p>
  </w:footnote>
  <w:footnote w:id="85">
    <w:p w:rsidR="00E72572" w:rsidRDefault="0000083E" w:rsidP="00E72572">
      <w:pPr>
        <w:pStyle w:val="a3"/>
      </w:pPr>
      <w:r>
        <w:rPr>
          <w:rStyle w:val="a5"/>
        </w:rPr>
        <w:footnoteRef/>
      </w:r>
      <w:r>
        <w:t xml:space="preserve"> </w:t>
      </w:r>
      <w:proofErr w:type="spellStart"/>
      <w:r w:rsidR="00E72572">
        <w:t>Архиеписоп</w:t>
      </w:r>
      <w:proofErr w:type="spellEnd"/>
      <w:r w:rsidR="00E72572">
        <w:t xml:space="preserve"> Лука (</w:t>
      </w:r>
      <w:proofErr w:type="spellStart"/>
      <w:r w:rsidR="00E72572">
        <w:t>Войно-Ясенецкий</w:t>
      </w:r>
      <w:proofErr w:type="spellEnd"/>
      <w:r w:rsidR="00E72572">
        <w:t>). «Я полюбил страдание…» Автобиография. М.: 1995. – С.16.</w:t>
      </w:r>
    </w:p>
    <w:p w:rsidR="0000083E" w:rsidRDefault="00E72572" w:rsidP="00A04EB7">
      <w:pPr>
        <w:pStyle w:val="a3"/>
      </w:pPr>
      <w:r>
        <w:t xml:space="preserve"> </w:t>
      </w:r>
    </w:p>
  </w:footnote>
  <w:footnote w:id="86">
    <w:p w:rsidR="0000083E" w:rsidRDefault="0000083E">
      <w:pPr>
        <w:pStyle w:val="a3"/>
      </w:pPr>
      <w:r>
        <w:rPr>
          <w:rStyle w:val="a5"/>
        </w:rPr>
        <w:footnoteRef/>
      </w:r>
      <w:r>
        <w:t xml:space="preserve"> </w:t>
      </w:r>
      <w:proofErr w:type="spellStart"/>
      <w:r>
        <w:t>Архиеписоп</w:t>
      </w:r>
      <w:proofErr w:type="spellEnd"/>
      <w:r>
        <w:t xml:space="preserve"> Лука (</w:t>
      </w:r>
      <w:proofErr w:type="spellStart"/>
      <w:r>
        <w:t>Войно-Ясенецкий</w:t>
      </w:r>
      <w:proofErr w:type="spellEnd"/>
      <w:r>
        <w:t>). «Я полюбил страдание…» Автобиография. М.: 1995. – С.16.</w:t>
      </w:r>
    </w:p>
  </w:footnote>
  <w:footnote w:id="87">
    <w:p w:rsidR="0000083E" w:rsidRDefault="0000083E">
      <w:pPr>
        <w:pStyle w:val="a3"/>
      </w:pPr>
      <w:r>
        <w:rPr>
          <w:rStyle w:val="a5"/>
        </w:rPr>
        <w:footnoteRef/>
      </w:r>
      <w:r>
        <w:t xml:space="preserve"> </w:t>
      </w:r>
      <w:proofErr w:type="spellStart"/>
      <w:r>
        <w:t>Там-же</w:t>
      </w:r>
      <w:proofErr w:type="spellEnd"/>
      <w:r>
        <w:t>.</w:t>
      </w:r>
    </w:p>
  </w:footnote>
  <w:footnote w:id="88">
    <w:p w:rsidR="0000083E" w:rsidRDefault="0000083E">
      <w:pPr>
        <w:pStyle w:val="a3"/>
      </w:pPr>
      <w:r>
        <w:rPr>
          <w:rStyle w:val="a5"/>
        </w:rPr>
        <w:footnoteRef/>
      </w:r>
      <w:r>
        <w:t xml:space="preserve"> РГИА Рязанские Губернские Ведомости  1905г. №12, 13.</w:t>
      </w:r>
    </w:p>
  </w:footnote>
  <w:footnote w:id="89">
    <w:p w:rsidR="0000083E" w:rsidRDefault="0000083E">
      <w:pPr>
        <w:pStyle w:val="a3"/>
      </w:pPr>
      <w:r>
        <w:rPr>
          <w:rStyle w:val="a5"/>
        </w:rPr>
        <w:footnoteRef/>
      </w:r>
      <w:r>
        <w:t xml:space="preserve"> </w:t>
      </w:r>
      <w:r w:rsidRPr="0036378C">
        <w:t>: http://www.sedmitza.ru/text/398779.html</w:t>
      </w:r>
    </w:p>
  </w:footnote>
  <w:footnote w:id="90">
    <w:p w:rsidR="0000083E" w:rsidRPr="006E5BE0" w:rsidRDefault="0000083E" w:rsidP="006E5BE0">
      <w:pPr>
        <w:pStyle w:val="a3"/>
        <w:spacing w:line="360" w:lineRule="auto"/>
        <w:jc w:val="both"/>
        <w:rPr>
          <w:lang w:val="en-US"/>
        </w:rPr>
      </w:pPr>
      <w:r>
        <w:rPr>
          <w:rStyle w:val="a5"/>
        </w:rPr>
        <w:footnoteRef/>
      </w:r>
      <w:r w:rsidRPr="006E5BE0">
        <w:rPr>
          <w:lang w:val="en-US"/>
        </w:rPr>
        <w:t xml:space="preserve"> </w:t>
      </w:r>
      <w:r w:rsidR="00E86127">
        <w:fldChar w:fldCharType="begin"/>
      </w:r>
      <w:r w:rsidR="00E86127" w:rsidRPr="008244B4">
        <w:rPr>
          <w:lang w:val="en-US"/>
        </w:rPr>
        <w:instrText>HYPERLINK "http://vladivostok.eparhia.ru/eparhia/synodal/churches/potr_a"</w:instrText>
      </w:r>
      <w:r w:rsidR="00E86127">
        <w:fldChar w:fldCharType="separate"/>
      </w:r>
      <w:r w:rsidRPr="006E5BE0">
        <w:rPr>
          <w:u w:val="single"/>
          <w:lang w:val="en-US"/>
        </w:rPr>
        <w:t xml:space="preserve">http://vladivostok.eparhia.ru/eparhia/synodal/churches/potr_a </w:t>
      </w:r>
      <w:r w:rsidR="00E86127">
        <w:fldChar w:fldCharType="end"/>
      </w:r>
      <w:proofErr w:type="spellStart"/>
      <w:r w:rsidRPr="006E5BE0">
        <w:rPr>
          <w:lang w:val="en-US"/>
        </w:rPr>
        <w:t>rtur</w:t>
      </w:r>
      <w:proofErr w:type="spellEnd"/>
      <w:r w:rsidRPr="006E5BE0">
        <w:rPr>
          <w:lang w:val="en-US"/>
        </w:rPr>
        <w:t>/</w:t>
      </w:r>
    </w:p>
  </w:footnote>
  <w:footnote w:id="91">
    <w:p w:rsidR="0000083E" w:rsidRDefault="0000083E">
      <w:pPr>
        <w:pStyle w:val="a3"/>
      </w:pPr>
      <w:r>
        <w:rPr>
          <w:rStyle w:val="a5"/>
        </w:rPr>
        <w:footnoteRef/>
      </w:r>
      <w:r>
        <w:t xml:space="preserve"> </w:t>
      </w:r>
      <w:proofErr w:type="spellStart"/>
      <w:r>
        <w:t>Там-же</w:t>
      </w:r>
      <w:proofErr w:type="spellEnd"/>
    </w:p>
  </w:footnote>
  <w:footnote w:id="92">
    <w:p w:rsidR="0000083E" w:rsidRPr="00F77B8C" w:rsidRDefault="0000083E" w:rsidP="007B6BC1">
      <w:pPr>
        <w:shd w:val="clear" w:color="auto" w:fill="FFFFFF"/>
        <w:tabs>
          <w:tab w:val="left" w:pos="475"/>
        </w:tabs>
        <w:spacing w:line="360" w:lineRule="auto"/>
        <w:jc w:val="both"/>
      </w:pPr>
      <w:r>
        <w:rPr>
          <w:rStyle w:val="a5"/>
        </w:rPr>
        <w:footnoteRef/>
      </w:r>
      <w:r w:rsidRPr="00F77B8C">
        <w:t xml:space="preserve">  </w:t>
      </w:r>
      <w:hyperlink r:id="rId1" w:history="1">
        <w:r w:rsidRPr="002B226B">
          <w:rPr>
            <w:u w:val="single"/>
            <w:lang w:val="en-US"/>
          </w:rPr>
          <w:t>http</w:t>
        </w:r>
        <w:r w:rsidRPr="00F77B8C">
          <w:rPr>
            <w:u w:val="single"/>
          </w:rPr>
          <w:t>://</w:t>
        </w:r>
        <w:r w:rsidRPr="002B226B">
          <w:rPr>
            <w:u w:val="single"/>
            <w:lang w:val="en-US"/>
          </w:rPr>
          <w:t>www</w:t>
        </w:r>
        <w:r w:rsidRPr="00F77B8C">
          <w:rPr>
            <w:u w:val="single"/>
          </w:rPr>
          <w:t>.</w:t>
        </w:r>
        <w:proofErr w:type="spellStart"/>
        <w:r w:rsidRPr="002B226B">
          <w:rPr>
            <w:u w:val="single"/>
            <w:lang w:val="en-US"/>
          </w:rPr>
          <w:t>sedmitza</w:t>
        </w:r>
        <w:proofErr w:type="spellEnd"/>
        <w:r w:rsidRPr="00F77B8C">
          <w:rPr>
            <w:u w:val="single"/>
          </w:rPr>
          <w:t>.</w:t>
        </w:r>
        <w:proofErr w:type="spellStart"/>
        <w:r w:rsidRPr="002B226B">
          <w:rPr>
            <w:u w:val="single"/>
            <w:lang w:val="en-US"/>
          </w:rPr>
          <w:t>ru</w:t>
        </w:r>
        <w:proofErr w:type="spellEnd"/>
        <w:r w:rsidRPr="00F77B8C">
          <w:rPr>
            <w:u w:val="single"/>
          </w:rPr>
          <w:t>/</w:t>
        </w:r>
        <w:r w:rsidRPr="002B226B">
          <w:rPr>
            <w:u w:val="single"/>
            <w:lang w:val="en-US"/>
          </w:rPr>
          <w:t>text</w:t>
        </w:r>
        <w:r w:rsidRPr="00F77B8C">
          <w:rPr>
            <w:u w:val="single"/>
          </w:rPr>
          <w:t>/3</w:t>
        </w:r>
      </w:hyperlink>
      <w:r w:rsidRPr="00F77B8C">
        <w:rPr>
          <w:u w:val="single"/>
        </w:rPr>
        <w:t xml:space="preserve"> </w:t>
      </w:r>
      <w:hyperlink r:id="rId2" w:history="1">
        <w:r w:rsidRPr="00F77B8C">
          <w:rPr>
            <w:u w:val="single"/>
          </w:rPr>
          <w:t>98773.</w:t>
        </w:r>
        <w:proofErr w:type="spellStart"/>
        <w:r w:rsidRPr="002B226B">
          <w:rPr>
            <w:u w:val="single"/>
            <w:lang w:val="en-US"/>
          </w:rPr>
          <w:t>htinl</w:t>
        </w:r>
        <w:proofErr w:type="spellEnd"/>
      </w:hyperlink>
    </w:p>
    <w:p w:rsidR="0000083E" w:rsidRPr="00F77B8C" w:rsidRDefault="0000083E">
      <w:pPr>
        <w:pStyle w:val="a3"/>
      </w:pPr>
    </w:p>
  </w:footnote>
  <w:footnote w:id="93">
    <w:p w:rsidR="0000083E" w:rsidRDefault="0000083E">
      <w:pPr>
        <w:pStyle w:val="a3"/>
      </w:pPr>
      <w:r>
        <w:rPr>
          <w:rStyle w:val="a5"/>
        </w:rPr>
        <w:footnoteRef/>
      </w:r>
      <w:r>
        <w:t xml:space="preserve"> Николай-До. Святитель Николай Японский. Краткое Жизнеописание. Выдержки из дневников. Еременко С.Е., Никитин А.Б., Стефанович И.В., Адлер Э.В. стр. 181-182.</w:t>
      </w:r>
    </w:p>
    <w:p w:rsidR="0000083E" w:rsidRDefault="0000083E">
      <w:pPr>
        <w:pStyle w:val="a3"/>
      </w:pPr>
      <w:r>
        <w:t xml:space="preserve">РГИА Дневники святого Николая Японского (сост. К. </w:t>
      </w:r>
      <w:proofErr w:type="spellStart"/>
      <w:r>
        <w:t>Накамура</w:t>
      </w:r>
      <w:proofErr w:type="spellEnd"/>
      <w:r>
        <w:t xml:space="preserve">); изд-во </w:t>
      </w:r>
      <w:proofErr w:type="spellStart"/>
      <w:r>
        <w:t>Хоккайдского</w:t>
      </w:r>
      <w:proofErr w:type="spellEnd"/>
      <w:r>
        <w:t xml:space="preserve"> ун-та, 1994г.</w:t>
      </w:r>
    </w:p>
  </w:footnote>
  <w:footnote w:id="94">
    <w:p w:rsidR="0000083E" w:rsidRPr="00546A16" w:rsidRDefault="0000083E" w:rsidP="006E3C2B">
      <w:pPr>
        <w:pStyle w:val="a3"/>
        <w:jc w:val="both"/>
      </w:pPr>
      <w:r>
        <w:rPr>
          <w:rStyle w:val="a5"/>
        </w:rPr>
        <w:footnoteRef/>
      </w:r>
      <w:r>
        <w:t xml:space="preserve"> </w:t>
      </w:r>
      <w:r w:rsidRPr="00CC6F50">
        <w:rPr>
          <w:spacing w:val="30"/>
        </w:rPr>
        <w:t>Мозговой</w:t>
      </w:r>
      <w:r w:rsidRPr="00546A16">
        <w:t xml:space="preserve"> С. Федеральный закон «О свободе совести и о религиозных объединениях» // Ориентир. – 1998. - №11. </w:t>
      </w:r>
      <w:r>
        <w:t xml:space="preserve">- </w:t>
      </w:r>
      <w:r w:rsidRPr="00546A16">
        <w:t>С. 58</w:t>
      </w:r>
      <w:r>
        <w:t>.</w:t>
      </w:r>
    </w:p>
  </w:footnote>
  <w:footnote w:id="95">
    <w:p w:rsidR="0000083E" w:rsidRDefault="0000083E" w:rsidP="006E3C2B">
      <w:pPr>
        <w:pStyle w:val="a3"/>
        <w:jc w:val="both"/>
      </w:pPr>
      <w:r>
        <w:rPr>
          <w:rStyle w:val="a5"/>
        </w:rPr>
        <w:footnoteRef/>
      </w:r>
      <w:r>
        <w:t xml:space="preserve"> </w:t>
      </w:r>
      <w:r w:rsidRPr="00BA60C0">
        <w:rPr>
          <w:spacing w:val="20"/>
        </w:rPr>
        <w:t>Мозговой С</w:t>
      </w:r>
      <w:r w:rsidRPr="00546A16">
        <w:t>. Федеральный закон «О свободе совести и о религиозных объединениях» // Ориентир. – 1998. - №11.</w:t>
      </w:r>
      <w:r>
        <w:t xml:space="preserve"> – С. 58.</w:t>
      </w:r>
    </w:p>
  </w:footnote>
  <w:footnote w:id="96">
    <w:p w:rsidR="0000083E" w:rsidRDefault="0000083E" w:rsidP="00E94EAF">
      <w:pPr>
        <w:pStyle w:val="a3"/>
      </w:pPr>
      <w:r>
        <w:rPr>
          <w:rStyle w:val="a5"/>
        </w:rPr>
        <w:footnoteRef/>
      </w:r>
      <w:r>
        <w:t xml:space="preserve"> Там же.</w:t>
      </w:r>
    </w:p>
  </w:footnote>
  <w:footnote w:id="97">
    <w:p w:rsidR="0000083E" w:rsidRDefault="0000083E">
      <w:pPr>
        <w:pStyle w:val="a3"/>
      </w:pPr>
      <w:r>
        <w:rPr>
          <w:rStyle w:val="a5"/>
        </w:rPr>
        <w:footnoteRef/>
      </w:r>
      <w:r>
        <w:t xml:space="preserve"> </w:t>
      </w:r>
      <w:r w:rsidRPr="00D7157C">
        <w:t>http://www.patriarchia.ru/db/text/1061447.html</w:t>
      </w:r>
    </w:p>
  </w:footnote>
  <w:footnote w:id="98">
    <w:p w:rsidR="0000083E" w:rsidRDefault="0000083E">
      <w:pPr>
        <w:pStyle w:val="a3"/>
      </w:pPr>
      <w:r>
        <w:rPr>
          <w:rStyle w:val="a5"/>
        </w:rPr>
        <w:footnoteRef/>
      </w:r>
      <w:r>
        <w:t xml:space="preserve"> </w:t>
      </w:r>
      <w:r w:rsidRPr="00F543F9">
        <w:t>http://www.regions.ru/news/2268548/</w:t>
      </w:r>
    </w:p>
  </w:footnote>
  <w:footnote w:id="99">
    <w:p w:rsidR="0000083E" w:rsidRDefault="0000083E">
      <w:pPr>
        <w:pStyle w:val="a3"/>
      </w:pPr>
      <w:r>
        <w:rPr>
          <w:rStyle w:val="a5"/>
        </w:rPr>
        <w:footnoteRef/>
      </w:r>
      <w:r>
        <w:t xml:space="preserve"> </w:t>
      </w:r>
      <w:r w:rsidRPr="006B7DDE">
        <w:t>http://www.patriarchia.ru/db/text/1064856.html</w:t>
      </w:r>
    </w:p>
  </w:footnote>
  <w:footnote w:id="100">
    <w:p w:rsidR="0000083E" w:rsidRDefault="0000083E">
      <w:pPr>
        <w:pStyle w:val="a3"/>
      </w:pPr>
      <w:r>
        <w:rPr>
          <w:rStyle w:val="a5"/>
        </w:rPr>
        <w:footnoteRef/>
      </w:r>
      <w:r>
        <w:t xml:space="preserve"> </w:t>
      </w:r>
      <w:r w:rsidRPr="006B7DDE">
        <w:t>http://www.patriarchia.ru/db/text/65957.html</w:t>
      </w:r>
    </w:p>
  </w:footnote>
  <w:footnote w:id="101">
    <w:p w:rsidR="0000083E" w:rsidRPr="004670A6" w:rsidRDefault="0000083E" w:rsidP="00A24EC7">
      <w:pPr>
        <w:jc w:val="both"/>
      </w:pPr>
      <w:r w:rsidRPr="004670A6">
        <w:rPr>
          <w:rStyle w:val="a5"/>
        </w:rPr>
        <w:footnoteRef/>
      </w:r>
      <w:r w:rsidRPr="004670A6">
        <w:t xml:space="preserve"> Выступление контр-адмирала Ю.Ф. </w:t>
      </w:r>
      <w:proofErr w:type="spellStart"/>
      <w:r w:rsidRPr="004670A6">
        <w:t>Нуждина</w:t>
      </w:r>
      <w:proofErr w:type="spellEnd"/>
      <w:r w:rsidRPr="004670A6">
        <w:t xml:space="preserve"> на заседании секции «Аспекты военного образования армейского и флотского духовенства» XV Международных Рождественских образовательных чтений 31 января 2007г. // </w:t>
      </w:r>
      <w:hyperlink r:id="rId3" w:history="1">
        <w:r w:rsidRPr="004670A6">
          <w:rPr>
            <w:rStyle w:val="ac"/>
          </w:rPr>
          <w:t>http://www.pobeda.ru/index.php?Itemid=134&amp;id=5678&amp;option=com_content&amp;task=view</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F03BE2"/>
    <w:multiLevelType w:val="singleLevel"/>
    <w:tmpl w:val="0EBA6236"/>
    <w:lvl w:ilvl="0">
      <w:start w:val="18"/>
      <w:numFmt w:val="decimal"/>
      <w:lvlText w:val="%1."/>
      <w:legacy w:legacy="1" w:legacySpace="0" w:legacyIndent="465"/>
      <w:lvlJc w:val="left"/>
      <w:rPr>
        <w:rFonts w:ascii="Times New Roman" w:hAnsi="Times New Roman" w:cs="Times New Roman" w:hint="default"/>
      </w:rPr>
    </w:lvl>
  </w:abstractNum>
  <w:abstractNum w:abstractNumId="1">
    <w:nsid w:val="2F8669C0"/>
    <w:multiLevelType w:val="singleLevel"/>
    <w:tmpl w:val="669CDC42"/>
    <w:lvl w:ilvl="0">
      <w:start w:val="18"/>
      <w:numFmt w:val="decimal"/>
      <w:lvlText w:val="%1."/>
      <w:legacy w:legacy="1" w:legacySpace="0" w:legacyIndent="466"/>
      <w:lvlJc w:val="left"/>
      <w:rPr>
        <w:rFonts w:ascii="Times New Roman" w:hAnsi="Times New Roman" w:cs="Times New Roman" w:hint="default"/>
      </w:rPr>
    </w:lvl>
  </w:abstractNum>
  <w:abstractNum w:abstractNumId="2">
    <w:nsid w:val="367C6734"/>
    <w:multiLevelType w:val="singleLevel"/>
    <w:tmpl w:val="0EBA6236"/>
    <w:lvl w:ilvl="0">
      <w:start w:val="18"/>
      <w:numFmt w:val="decimal"/>
      <w:lvlText w:val="%1."/>
      <w:legacy w:legacy="1" w:legacySpace="0" w:legacyIndent="465"/>
      <w:lvlJc w:val="left"/>
      <w:rPr>
        <w:rFonts w:ascii="Times New Roman" w:hAnsi="Times New Roman" w:cs="Times New Roman" w:hint="default"/>
      </w:rPr>
    </w:lvl>
  </w:abstractNum>
  <w:abstractNum w:abstractNumId="3">
    <w:nsid w:val="3B597C55"/>
    <w:multiLevelType w:val="hybridMultilevel"/>
    <w:tmpl w:val="DBCCE2FC"/>
    <w:lvl w:ilvl="0" w:tplc="1E2CE892">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lvlOverride w:ilvl="0">
      <w:lvl w:ilvl="0">
        <w:start w:val="18"/>
        <w:numFmt w:val="decimal"/>
        <w:lvlText w:val="%1."/>
        <w:legacy w:legacy="1" w:legacySpace="0" w:legacyIndent="466"/>
        <w:lvlJc w:val="left"/>
        <w:rPr>
          <w:rFonts w:ascii="Times New Roman" w:hAnsi="Times New Roman" w:cs="Times New Roman" w:hint="default"/>
        </w:rPr>
      </w:lvl>
    </w:lvlOverride>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5836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3756C"/>
    <w:rsid w:val="0000083E"/>
    <w:rsid w:val="000029E5"/>
    <w:rsid w:val="000048BC"/>
    <w:rsid w:val="00012B3E"/>
    <w:rsid w:val="00014F17"/>
    <w:rsid w:val="00020382"/>
    <w:rsid w:val="00022396"/>
    <w:rsid w:val="00026540"/>
    <w:rsid w:val="00027B47"/>
    <w:rsid w:val="00040578"/>
    <w:rsid w:val="000413B2"/>
    <w:rsid w:val="0005413E"/>
    <w:rsid w:val="0006241F"/>
    <w:rsid w:val="00072E7D"/>
    <w:rsid w:val="000741DC"/>
    <w:rsid w:val="00077E74"/>
    <w:rsid w:val="000918B1"/>
    <w:rsid w:val="000936FE"/>
    <w:rsid w:val="00094CD8"/>
    <w:rsid w:val="00097C3D"/>
    <w:rsid w:val="000A18B8"/>
    <w:rsid w:val="000A22B8"/>
    <w:rsid w:val="000A2476"/>
    <w:rsid w:val="000A5F29"/>
    <w:rsid w:val="000B69B0"/>
    <w:rsid w:val="000C0FC3"/>
    <w:rsid w:val="000C243A"/>
    <w:rsid w:val="000C4E32"/>
    <w:rsid w:val="000D0DE2"/>
    <w:rsid w:val="000D1C53"/>
    <w:rsid w:val="000D220F"/>
    <w:rsid w:val="000F1973"/>
    <w:rsid w:val="0011505B"/>
    <w:rsid w:val="00131FAE"/>
    <w:rsid w:val="00144362"/>
    <w:rsid w:val="00150127"/>
    <w:rsid w:val="00160C2F"/>
    <w:rsid w:val="00164193"/>
    <w:rsid w:val="001664E5"/>
    <w:rsid w:val="001845C6"/>
    <w:rsid w:val="001A0510"/>
    <w:rsid w:val="001A35CD"/>
    <w:rsid w:val="001A7D8E"/>
    <w:rsid w:val="001B1670"/>
    <w:rsid w:val="001B7F58"/>
    <w:rsid w:val="001C60DA"/>
    <w:rsid w:val="001D1C43"/>
    <w:rsid w:val="001E7E92"/>
    <w:rsid w:val="001F0378"/>
    <w:rsid w:val="00200A28"/>
    <w:rsid w:val="002036CF"/>
    <w:rsid w:val="00203F38"/>
    <w:rsid w:val="0020532E"/>
    <w:rsid w:val="00207034"/>
    <w:rsid w:val="002253B4"/>
    <w:rsid w:val="002314DC"/>
    <w:rsid w:val="00232C25"/>
    <w:rsid w:val="00233FBA"/>
    <w:rsid w:val="00241320"/>
    <w:rsid w:val="0024624A"/>
    <w:rsid w:val="002465D1"/>
    <w:rsid w:val="00247F16"/>
    <w:rsid w:val="00253469"/>
    <w:rsid w:val="00266A9B"/>
    <w:rsid w:val="0027040F"/>
    <w:rsid w:val="002723D5"/>
    <w:rsid w:val="00274C71"/>
    <w:rsid w:val="002778B5"/>
    <w:rsid w:val="00277B32"/>
    <w:rsid w:val="00280DDE"/>
    <w:rsid w:val="00283AEF"/>
    <w:rsid w:val="00290681"/>
    <w:rsid w:val="00290ACE"/>
    <w:rsid w:val="0029402B"/>
    <w:rsid w:val="002A4D59"/>
    <w:rsid w:val="002B06EB"/>
    <w:rsid w:val="002B1D7D"/>
    <w:rsid w:val="002B3AD9"/>
    <w:rsid w:val="002D1D9B"/>
    <w:rsid w:val="002D34E8"/>
    <w:rsid w:val="002D460B"/>
    <w:rsid w:val="002D7AD5"/>
    <w:rsid w:val="002E0BB1"/>
    <w:rsid w:val="002E2632"/>
    <w:rsid w:val="002F0B2B"/>
    <w:rsid w:val="002F7EE3"/>
    <w:rsid w:val="00300DE4"/>
    <w:rsid w:val="00311EB7"/>
    <w:rsid w:val="003120BD"/>
    <w:rsid w:val="003127F5"/>
    <w:rsid w:val="0032492A"/>
    <w:rsid w:val="00330AB2"/>
    <w:rsid w:val="00332CDD"/>
    <w:rsid w:val="00332E76"/>
    <w:rsid w:val="003337CC"/>
    <w:rsid w:val="0034308A"/>
    <w:rsid w:val="003513EC"/>
    <w:rsid w:val="0035703F"/>
    <w:rsid w:val="00357B8F"/>
    <w:rsid w:val="00357ED3"/>
    <w:rsid w:val="0036378C"/>
    <w:rsid w:val="00372DE7"/>
    <w:rsid w:val="003806A3"/>
    <w:rsid w:val="00380D58"/>
    <w:rsid w:val="00381988"/>
    <w:rsid w:val="0039196F"/>
    <w:rsid w:val="003A2344"/>
    <w:rsid w:val="003A4743"/>
    <w:rsid w:val="003A4C46"/>
    <w:rsid w:val="003A58DC"/>
    <w:rsid w:val="003A75B5"/>
    <w:rsid w:val="003B1A38"/>
    <w:rsid w:val="003B713B"/>
    <w:rsid w:val="003C082A"/>
    <w:rsid w:val="003D5C7E"/>
    <w:rsid w:val="003D6248"/>
    <w:rsid w:val="003D7F75"/>
    <w:rsid w:val="003E0D2E"/>
    <w:rsid w:val="003F0093"/>
    <w:rsid w:val="00405185"/>
    <w:rsid w:val="004141D6"/>
    <w:rsid w:val="0042727E"/>
    <w:rsid w:val="004327BC"/>
    <w:rsid w:val="00432BCF"/>
    <w:rsid w:val="00444AA0"/>
    <w:rsid w:val="0044728C"/>
    <w:rsid w:val="00454679"/>
    <w:rsid w:val="0045749F"/>
    <w:rsid w:val="00465772"/>
    <w:rsid w:val="00466299"/>
    <w:rsid w:val="00471973"/>
    <w:rsid w:val="00471A73"/>
    <w:rsid w:val="0047312D"/>
    <w:rsid w:val="00474A2C"/>
    <w:rsid w:val="004751FC"/>
    <w:rsid w:val="00482AFA"/>
    <w:rsid w:val="00484716"/>
    <w:rsid w:val="0048649B"/>
    <w:rsid w:val="004903A7"/>
    <w:rsid w:val="004948B7"/>
    <w:rsid w:val="00495EE3"/>
    <w:rsid w:val="004A3B5B"/>
    <w:rsid w:val="004B0A36"/>
    <w:rsid w:val="004B1102"/>
    <w:rsid w:val="004C1E1A"/>
    <w:rsid w:val="004D5E35"/>
    <w:rsid w:val="004E0BE4"/>
    <w:rsid w:val="004E2783"/>
    <w:rsid w:val="004E30B2"/>
    <w:rsid w:val="004E3A98"/>
    <w:rsid w:val="004E5ED2"/>
    <w:rsid w:val="004F0579"/>
    <w:rsid w:val="004F2C30"/>
    <w:rsid w:val="004F7A1A"/>
    <w:rsid w:val="00514CDB"/>
    <w:rsid w:val="00540940"/>
    <w:rsid w:val="005417B8"/>
    <w:rsid w:val="00541FDC"/>
    <w:rsid w:val="00553F89"/>
    <w:rsid w:val="00554923"/>
    <w:rsid w:val="00555863"/>
    <w:rsid w:val="00556B01"/>
    <w:rsid w:val="0056254D"/>
    <w:rsid w:val="00565B8C"/>
    <w:rsid w:val="00565C1A"/>
    <w:rsid w:val="00571B22"/>
    <w:rsid w:val="00573A75"/>
    <w:rsid w:val="00580CD4"/>
    <w:rsid w:val="00584F8B"/>
    <w:rsid w:val="005853B6"/>
    <w:rsid w:val="005938AF"/>
    <w:rsid w:val="005978EF"/>
    <w:rsid w:val="005A474A"/>
    <w:rsid w:val="005A4BF2"/>
    <w:rsid w:val="005A5538"/>
    <w:rsid w:val="005A6B1F"/>
    <w:rsid w:val="005A7BE1"/>
    <w:rsid w:val="005B2982"/>
    <w:rsid w:val="005B3978"/>
    <w:rsid w:val="005B4651"/>
    <w:rsid w:val="005D5336"/>
    <w:rsid w:val="005D692B"/>
    <w:rsid w:val="005E0159"/>
    <w:rsid w:val="005E4FD2"/>
    <w:rsid w:val="005F10EB"/>
    <w:rsid w:val="005F4E8A"/>
    <w:rsid w:val="005F69FA"/>
    <w:rsid w:val="00605630"/>
    <w:rsid w:val="00606A0D"/>
    <w:rsid w:val="00611661"/>
    <w:rsid w:val="00626C6F"/>
    <w:rsid w:val="00634191"/>
    <w:rsid w:val="0063699D"/>
    <w:rsid w:val="00644407"/>
    <w:rsid w:val="00660BE6"/>
    <w:rsid w:val="006631EE"/>
    <w:rsid w:val="00672919"/>
    <w:rsid w:val="00672C67"/>
    <w:rsid w:val="00673234"/>
    <w:rsid w:val="00673D88"/>
    <w:rsid w:val="00680FA1"/>
    <w:rsid w:val="0068339C"/>
    <w:rsid w:val="006842B6"/>
    <w:rsid w:val="006A0EFF"/>
    <w:rsid w:val="006A2C61"/>
    <w:rsid w:val="006A4BAD"/>
    <w:rsid w:val="006A6ACC"/>
    <w:rsid w:val="006B633E"/>
    <w:rsid w:val="006B7DDE"/>
    <w:rsid w:val="006C2BA2"/>
    <w:rsid w:val="006E3C2B"/>
    <w:rsid w:val="006E5209"/>
    <w:rsid w:val="006E5BE0"/>
    <w:rsid w:val="006E6228"/>
    <w:rsid w:val="006F01EC"/>
    <w:rsid w:val="00703A70"/>
    <w:rsid w:val="007061DC"/>
    <w:rsid w:val="00707276"/>
    <w:rsid w:val="0072035C"/>
    <w:rsid w:val="007215F2"/>
    <w:rsid w:val="00723574"/>
    <w:rsid w:val="0072358D"/>
    <w:rsid w:val="0072508D"/>
    <w:rsid w:val="00732544"/>
    <w:rsid w:val="00743048"/>
    <w:rsid w:val="00751C67"/>
    <w:rsid w:val="0075414E"/>
    <w:rsid w:val="00754FA3"/>
    <w:rsid w:val="007619A0"/>
    <w:rsid w:val="00762C6A"/>
    <w:rsid w:val="00764CC6"/>
    <w:rsid w:val="007708C7"/>
    <w:rsid w:val="0077198C"/>
    <w:rsid w:val="00771FD9"/>
    <w:rsid w:val="00776607"/>
    <w:rsid w:val="0078709D"/>
    <w:rsid w:val="007900E7"/>
    <w:rsid w:val="007949E8"/>
    <w:rsid w:val="007A320D"/>
    <w:rsid w:val="007A3385"/>
    <w:rsid w:val="007A3502"/>
    <w:rsid w:val="007A4AED"/>
    <w:rsid w:val="007A4F85"/>
    <w:rsid w:val="007B0C6D"/>
    <w:rsid w:val="007B10BE"/>
    <w:rsid w:val="007B152F"/>
    <w:rsid w:val="007B200B"/>
    <w:rsid w:val="007B2824"/>
    <w:rsid w:val="007B5677"/>
    <w:rsid w:val="007B6BC1"/>
    <w:rsid w:val="007D2F28"/>
    <w:rsid w:val="007D2F45"/>
    <w:rsid w:val="007D431F"/>
    <w:rsid w:val="007E40FF"/>
    <w:rsid w:val="007E74E1"/>
    <w:rsid w:val="0081124F"/>
    <w:rsid w:val="0081675C"/>
    <w:rsid w:val="0082164E"/>
    <w:rsid w:val="008244B4"/>
    <w:rsid w:val="0082703A"/>
    <w:rsid w:val="00843249"/>
    <w:rsid w:val="00845B72"/>
    <w:rsid w:val="008549E9"/>
    <w:rsid w:val="00862FFF"/>
    <w:rsid w:val="0086554F"/>
    <w:rsid w:val="00866942"/>
    <w:rsid w:val="00867767"/>
    <w:rsid w:val="008710C2"/>
    <w:rsid w:val="00876E79"/>
    <w:rsid w:val="00885065"/>
    <w:rsid w:val="008908A8"/>
    <w:rsid w:val="008915F6"/>
    <w:rsid w:val="00895E55"/>
    <w:rsid w:val="008970E0"/>
    <w:rsid w:val="00897851"/>
    <w:rsid w:val="008A0228"/>
    <w:rsid w:val="008B0AED"/>
    <w:rsid w:val="008B253B"/>
    <w:rsid w:val="008E6202"/>
    <w:rsid w:val="008F2D2E"/>
    <w:rsid w:val="008F3C89"/>
    <w:rsid w:val="008F4773"/>
    <w:rsid w:val="009004E3"/>
    <w:rsid w:val="009014E9"/>
    <w:rsid w:val="00901EBA"/>
    <w:rsid w:val="00916D61"/>
    <w:rsid w:val="00917215"/>
    <w:rsid w:val="009401FE"/>
    <w:rsid w:val="009555F9"/>
    <w:rsid w:val="00960856"/>
    <w:rsid w:val="00960EF6"/>
    <w:rsid w:val="00961840"/>
    <w:rsid w:val="00971AD7"/>
    <w:rsid w:val="00992D08"/>
    <w:rsid w:val="009943C7"/>
    <w:rsid w:val="00994436"/>
    <w:rsid w:val="00994585"/>
    <w:rsid w:val="0099774A"/>
    <w:rsid w:val="009A1FF7"/>
    <w:rsid w:val="009B3042"/>
    <w:rsid w:val="009B4318"/>
    <w:rsid w:val="009D5577"/>
    <w:rsid w:val="009E2F6C"/>
    <w:rsid w:val="009F6EE8"/>
    <w:rsid w:val="00A0290F"/>
    <w:rsid w:val="00A04EB7"/>
    <w:rsid w:val="00A15DD3"/>
    <w:rsid w:val="00A20A69"/>
    <w:rsid w:val="00A21166"/>
    <w:rsid w:val="00A227BD"/>
    <w:rsid w:val="00A24C88"/>
    <w:rsid w:val="00A24EC7"/>
    <w:rsid w:val="00A27000"/>
    <w:rsid w:val="00A27CB3"/>
    <w:rsid w:val="00A348E4"/>
    <w:rsid w:val="00A4066B"/>
    <w:rsid w:val="00A50215"/>
    <w:rsid w:val="00A60778"/>
    <w:rsid w:val="00A64689"/>
    <w:rsid w:val="00A76F49"/>
    <w:rsid w:val="00A7755E"/>
    <w:rsid w:val="00A82DF1"/>
    <w:rsid w:val="00A83943"/>
    <w:rsid w:val="00A8423B"/>
    <w:rsid w:val="00A96A5E"/>
    <w:rsid w:val="00A97442"/>
    <w:rsid w:val="00AA5BBE"/>
    <w:rsid w:val="00AA5EA5"/>
    <w:rsid w:val="00AB2633"/>
    <w:rsid w:val="00AB3DAA"/>
    <w:rsid w:val="00AB55DC"/>
    <w:rsid w:val="00AC611F"/>
    <w:rsid w:val="00AD19D0"/>
    <w:rsid w:val="00AD25D5"/>
    <w:rsid w:val="00AD4E75"/>
    <w:rsid w:val="00AE2E52"/>
    <w:rsid w:val="00AE5F08"/>
    <w:rsid w:val="00AF1887"/>
    <w:rsid w:val="00AF7825"/>
    <w:rsid w:val="00B00E91"/>
    <w:rsid w:val="00B06D4A"/>
    <w:rsid w:val="00B10465"/>
    <w:rsid w:val="00B14ED2"/>
    <w:rsid w:val="00B20689"/>
    <w:rsid w:val="00B2262C"/>
    <w:rsid w:val="00B33E45"/>
    <w:rsid w:val="00B35E9B"/>
    <w:rsid w:val="00B3756C"/>
    <w:rsid w:val="00B50C3F"/>
    <w:rsid w:val="00B52EDD"/>
    <w:rsid w:val="00B53A73"/>
    <w:rsid w:val="00B54F9F"/>
    <w:rsid w:val="00B55B82"/>
    <w:rsid w:val="00B570A0"/>
    <w:rsid w:val="00B7374F"/>
    <w:rsid w:val="00B73DE5"/>
    <w:rsid w:val="00B77B3E"/>
    <w:rsid w:val="00B77E0A"/>
    <w:rsid w:val="00B82DA8"/>
    <w:rsid w:val="00B83787"/>
    <w:rsid w:val="00B95B21"/>
    <w:rsid w:val="00BB29FE"/>
    <w:rsid w:val="00BC0189"/>
    <w:rsid w:val="00BC2467"/>
    <w:rsid w:val="00BC26E9"/>
    <w:rsid w:val="00BE407C"/>
    <w:rsid w:val="00BF2F0F"/>
    <w:rsid w:val="00BF763B"/>
    <w:rsid w:val="00C12FAE"/>
    <w:rsid w:val="00C1353C"/>
    <w:rsid w:val="00C13F03"/>
    <w:rsid w:val="00C154E6"/>
    <w:rsid w:val="00C15F01"/>
    <w:rsid w:val="00C1692A"/>
    <w:rsid w:val="00C225C4"/>
    <w:rsid w:val="00C2661D"/>
    <w:rsid w:val="00C323BD"/>
    <w:rsid w:val="00C34C69"/>
    <w:rsid w:val="00C34D58"/>
    <w:rsid w:val="00C35648"/>
    <w:rsid w:val="00C407D5"/>
    <w:rsid w:val="00C40DA3"/>
    <w:rsid w:val="00C426C4"/>
    <w:rsid w:val="00C42F78"/>
    <w:rsid w:val="00C457F1"/>
    <w:rsid w:val="00C51654"/>
    <w:rsid w:val="00C5526D"/>
    <w:rsid w:val="00C62545"/>
    <w:rsid w:val="00C63B97"/>
    <w:rsid w:val="00C83919"/>
    <w:rsid w:val="00C9759B"/>
    <w:rsid w:val="00CA03B3"/>
    <w:rsid w:val="00CA10A6"/>
    <w:rsid w:val="00CA6435"/>
    <w:rsid w:val="00CA7F0A"/>
    <w:rsid w:val="00CB7229"/>
    <w:rsid w:val="00CC0509"/>
    <w:rsid w:val="00CD4628"/>
    <w:rsid w:val="00CD574C"/>
    <w:rsid w:val="00CE7A77"/>
    <w:rsid w:val="00D00E30"/>
    <w:rsid w:val="00D0175F"/>
    <w:rsid w:val="00D01994"/>
    <w:rsid w:val="00D177D4"/>
    <w:rsid w:val="00D20A6A"/>
    <w:rsid w:val="00D21AA9"/>
    <w:rsid w:val="00D223D1"/>
    <w:rsid w:val="00D267D0"/>
    <w:rsid w:val="00D33856"/>
    <w:rsid w:val="00D414E7"/>
    <w:rsid w:val="00D4310A"/>
    <w:rsid w:val="00D434D9"/>
    <w:rsid w:val="00D4642E"/>
    <w:rsid w:val="00D514A8"/>
    <w:rsid w:val="00D53477"/>
    <w:rsid w:val="00D60F22"/>
    <w:rsid w:val="00D63040"/>
    <w:rsid w:val="00D66725"/>
    <w:rsid w:val="00D7157C"/>
    <w:rsid w:val="00D91152"/>
    <w:rsid w:val="00D94465"/>
    <w:rsid w:val="00D94988"/>
    <w:rsid w:val="00D9647A"/>
    <w:rsid w:val="00DA21FF"/>
    <w:rsid w:val="00DA2CCE"/>
    <w:rsid w:val="00DA7B86"/>
    <w:rsid w:val="00DB1811"/>
    <w:rsid w:val="00DB7C3D"/>
    <w:rsid w:val="00DC75A6"/>
    <w:rsid w:val="00DE120C"/>
    <w:rsid w:val="00DE2516"/>
    <w:rsid w:val="00DE5095"/>
    <w:rsid w:val="00DE5C57"/>
    <w:rsid w:val="00DE5EDB"/>
    <w:rsid w:val="00DF6925"/>
    <w:rsid w:val="00E005BA"/>
    <w:rsid w:val="00E03349"/>
    <w:rsid w:val="00E15361"/>
    <w:rsid w:val="00E315EB"/>
    <w:rsid w:val="00E325E9"/>
    <w:rsid w:val="00E36457"/>
    <w:rsid w:val="00E45677"/>
    <w:rsid w:val="00E46F72"/>
    <w:rsid w:val="00E4766C"/>
    <w:rsid w:val="00E504AA"/>
    <w:rsid w:val="00E72572"/>
    <w:rsid w:val="00E73866"/>
    <w:rsid w:val="00E806A5"/>
    <w:rsid w:val="00E83288"/>
    <w:rsid w:val="00E86127"/>
    <w:rsid w:val="00E86693"/>
    <w:rsid w:val="00E87900"/>
    <w:rsid w:val="00E91A1C"/>
    <w:rsid w:val="00E94EAF"/>
    <w:rsid w:val="00EA0A92"/>
    <w:rsid w:val="00EA2B7C"/>
    <w:rsid w:val="00EA3F37"/>
    <w:rsid w:val="00EA454D"/>
    <w:rsid w:val="00EB248E"/>
    <w:rsid w:val="00EB3CE3"/>
    <w:rsid w:val="00EB54D8"/>
    <w:rsid w:val="00ED425F"/>
    <w:rsid w:val="00ED5BF4"/>
    <w:rsid w:val="00ED7792"/>
    <w:rsid w:val="00EE2FA6"/>
    <w:rsid w:val="00EE5146"/>
    <w:rsid w:val="00EF33A4"/>
    <w:rsid w:val="00F26C3C"/>
    <w:rsid w:val="00F35739"/>
    <w:rsid w:val="00F543F9"/>
    <w:rsid w:val="00F57773"/>
    <w:rsid w:val="00F60F0E"/>
    <w:rsid w:val="00F62335"/>
    <w:rsid w:val="00F67162"/>
    <w:rsid w:val="00F70FE4"/>
    <w:rsid w:val="00F7431F"/>
    <w:rsid w:val="00F74A59"/>
    <w:rsid w:val="00F77B8C"/>
    <w:rsid w:val="00F92734"/>
    <w:rsid w:val="00F95068"/>
    <w:rsid w:val="00FA2FD8"/>
    <w:rsid w:val="00FA5061"/>
    <w:rsid w:val="00FB3390"/>
    <w:rsid w:val="00FB6E8E"/>
    <w:rsid w:val="00FC16CA"/>
    <w:rsid w:val="00FC4B6C"/>
    <w:rsid w:val="00FD0925"/>
    <w:rsid w:val="00FD3409"/>
    <w:rsid w:val="00FD38A8"/>
    <w:rsid w:val="00FD390D"/>
    <w:rsid w:val="00FD3B39"/>
    <w:rsid w:val="00FD79F7"/>
    <w:rsid w:val="00FE7F05"/>
    <w:rsid w:val="00FF5738"/>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83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792"/>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D53477"/>
  </w:style>
  <w:style w:type="character" w:customStyle="1" w:styleId="a4">
    <w:name w:val="Текст сноски Знак"/>
    <w:basedOn w:val="a0"/>
    <w:link w:val="a3"/>
    <w:rsid w:val="00D53477"/>
    <w:rPr>
      <w:rFonts w:ascii="Times New Roman" w:hAnsi="Times New Roman" w:cs="Times New Roman"/>
      <w:sz w:val="20"/>
      <w:szCs w:val="20"/>
    </w:rPr>
  </w:style>
  <w:style w:type="character" w:styleId="a5">
    <w:name w:val="footnote reference"/>
    <w:basedOn w:val="a0"/>
    <w:semiHidden/>
    <w:unhideWhenUsed/>
    <w:rsid w:val="00D53477"/>
    <w:rPr>
      <w:vertAlign w:val="superscript"/>
    </w:rPr>
  </w:style>
  <w:style w:type="character" w:styleId="a6">
    <w:name w:val="endnote reference"/>
    <w:basedOn w:val="a0"/>
    <w:uiPriority w:val="99"/>
    <w:semiHidden/>
    <w:unhideWhenUsed/>
    <w:rsid w:val="001B7F58"/>
    <w:rPr>
      <w:vertAlign w:val="superscript"/>
    </w:rPr>
  </w:style>
  <w:style w:type="paragraph" w:styleId="a7">
    <w:name w:val="No Spacing"/>
    <w:uiPriority w:val="1"/>
    <w:qFormat/>
    <w:rsid w:val="007D431F"/>
    <w:pPr>
      <w:widowControl w:val="0"/>
      <w:autoSpaceDE w:val="0"/>
      <w:autoSpaceDN w:val="0"/>
      <w:adjustRightInd w:val="0"/>
      <w:spacing w:after="0" w:line="240" w:lineRule="auto"/>
    </w:pPr>
    <w:rPr>
      <w:rFonts w:ascii="Times New Roman" w:hAnsi="Times New Roman" w:cs="Times New Roman"/>
      <w:sz w:val="20"/>
      <w:szCs w:val="20"/>
    </w:rPr>
  </w:style>
  <w:style w:type="paragraph" w:styleId="a8">
    <w:name w:val="Balloon Text"/>
    <w:basedOn w:val="a"/>
    <w:link w:val="a9"/>
    <w:uiPriority w:val="99"/>
    <w:semiHidden/>
    <w:unhideWhenUsed/>
    <w:rsid w:val="0072508D"/>
    <w:rPr>
      <w:rFonts w:ascii="Tahoma" w:hAnsi="Tahoma" w:cs="Tahoma"/>
      <w:sz w:val="16"/>
      <w:szCs w:val="16"/>
    </w:rPr>
  </w:style>
  <w:style w:type="character" w:customStyle="1" w:styleId="a9">
    <w:name w:val="Текст выноски Знак"/>
    <w:basedOn w:val="a0"/>
    <w:link w:val="a8"/>
    <w:uiPriority w:val="99"/>
    <w:semiHidden/>
    <w:rsid w:val="0072508D"/>
    <w:rPr>
      <w:rFonts w:ascii="Tahoma" w:hAnsi="Tahoma" w:cs="Tahoma"/>
      <w:sz w:val="16"/>
      <w:szCs w:val="16"/>
    </w:rPr>
  </w:style>
  <w:style w:type="paragraph" w:styleId="aa">
    <w:name w:val="List Paragraph"/>
    <w:basedOn w:val="a"/>
    <w:uiPriority w:val="34"/>
    <w:qFormat/>
    <w:rsid w:val="00C2661D"/>
    <w:pPr>
      <w:ind w:left="720"/>
      <w:contextualSpacing/>
    </w:pPr>
  </w:style>
  <w:style w:type="paragraph" w:styleId="ab">
    <w:name w:val="Normal (Web)"/>
    <w:basedOn w:val="a"/>
    <w:unhideWhenUsed/>
    <w:rsid w:val="00247F16"/>
    <w:pPr>
      <w:widowControl/>
      <w:autoSpaceDE/>
      <w:autoSpaceDN/>
      <w:adjustRightInd/>
      <w:spacing w:before="100" w:beforeAutospacing="1" w:after="100" w:afterAutospacing="1"/>
    </w:pPr>
    <w:rPr>
      <w:rFonts w:eastAsia="Times New Roman"/>
      <w:sz w:val="24"/>
      <w:szCs w:val="24"/>
    </w:rPr>
  </w:style>
  <w:style w:type="character" w:styleId="ac">
    <w:name w:val="Hyperlink"/>
    <w:basedOn w:val="a0"/>
    <w:rsid w:val="00E94EAF"/>
    <w:rPr>
      <w:color w:val="0000FF"/>
      <w:u w:val="single"/>
    </w:rPr>
  </w:style>
  <w:style w:type="paragraph" w:styleId="ad">
    <w:name w:val="Body Text Indent"/>
    <w:basedOn w:val="a"/>
    <w:link w:val="ae"/>
    <w:rsid w:val="006B7DDE"/>
    <w:pPr>
      <w:widowControl/>
      <w:autoSpaceDE/>
      <w:autoSpaceDN/>
      <w:adjustRightInd/>
      <w:spacing w:line="360" w:lineRule="auto"/>
      <w:ind w:firstLine="709"/>
    </w:pPr>
    <w:rPr>
      <w:rFonts w:eastAsia="Times New Roman"/>
      <w:sz w:val="28"/>
      <w:szCs w:val="24"/>
    </w:rPr>
  </w:style>
  <w:style w:type="character" w:customStyle="1" w:styleId="ae">
    <w:name w:val="Основной текст с отступом Знак"/>
    <w:basedOn w:val="a0"/>
    <w:link w:val="ad"/>
    <w:rsid w:val="006B7DDE"/>
    <w:rPr>
      <w:rFonts w:ascii="Times New Roman" w:eastAsia="Times New Roman" w:hAnsi="Times New Roman" w:cs="Times New Roman"/>
      <w:sz w:val="28"/>
      <w:szCs w:val="24"/>
    </w:rPr>
  </w:style>
  <w:style w:type="paragraph" w:customStyle="1" w:styleId="21">
    <w:name w:val="Основной текст 21"/>
    <w:basedOn w:val="a"/>
    <w:rsid w:val="00A24EC7"/>
    <w:pPr>
      <w:widowControl/>
      <w:tabs>
        <w:tab w:val="left" w:pos="0"/>
      </w:tabs>
      <w:autoSpaceDE/>
      <w:autoSpaceDN/>
      <w:adjustRightInd/>
      <w:ind w:firstLine="567"/>
      <w:jc w:val="both"/>
    </w:pPr>
    <w:rPr>
      <w:rFonts w:eastAsia="Times New Roman"/>
      <w:sz w:val="28"/>
    </w:rPr>
  </w:style>
  <w:style w:type="paragraph" w:styleId="2">
    <w:name w:val="Body Text Indent 2"/>
    <w:basedOn w:val="a"/>
    <w:link w:val="20"/>
    <w:unhideWhenUsed/>
    <w:rsid w:val="00A24EC7"/>
    <w:pPr>
      <w:widowControl/>
      <w:autoSpaceDE/>
      <w:autoSpaceDN/>
      <w:adjustRightInd/>
      <w:spacing w:after="120" w:line="480" w:lineRule="auto"/>
      <w:ind w:left="283"/>
    </w:pPr>
    <w:rPr>
      <w:rFonts w:eastAsia="Times New Roman"/>
      <w:sz w:val="24"/>
      <w:szCs w:val="24"/>
    </w:rPr>
  </w:style>
  <w:style w:type="character" w:customStyle="1" w:styleId="20">
    <w:name w:val="Основной текст с отступом 2 Знак"/>
    <w:basedOn w:val="a0"/>
    <w:link w:val="2"/>
    <w:rsid w:val="00A24EC7"/>
    <w:rPr>
      <w:rFonts w:ascii="Times New Roman" w:eastAsia="Times New Roman" w:hAnsi="Times New Roman" w:cs="Times New Roman"/>
      <w:sz w:val="24"/>
      <w:szCs w:val="24"/>
    </w:rPr>
  </w:style>
  <w:style w:type="paragraph" w:styleId="af">
    <w:name w:val="header"/>
    <w:basedOn w:val="a"/>
    <w:link w:val="af0"/>
    <w:uiPriority w:val="99"/>
    <w:semiHidden/>
    <w:unhideWhenUsed/>
    <w:rsid w:val="00BC0189"/>
    <w:pPr>
      <w:tabs>
        <w:tab w:val="center" w:pos="4677"/>
        <w:tab w:val="right" w:pos="9355"/>
      </w:tabs>
    </w:pPr>
  </w:style>
  <w:style w:type="character" w:customStyle="1" w:styleId="af0">
    <w:name w:val="Верхний колонтитул Знак"/>
    <w:basedOn w:val="a0"/>
    <w:link w:val="af"/>
    <w:uiPriority w:val="99"/>
    <w:semiHidden/>
    <w:rsid w:val="00BC0189"/>
    <w:rPr>
      <w:rFonts w:ascii="Times New Roman" w:hAnsi="Times New Roman" w:cs="Times New Roman"/>
      <w:sz w:val="20"/>
      <w:szCs w:val="20"/>
    </w:rPr>
  </w:style>
  <w:style w:type="paragraph" w:styleId="af1">
    <w:name w:val="footer"/>
    <w:basedOn w:val="a"/>
    <w:link w:val="af2"/>
    <w:uiPriority w:val="99"/>
    <w:unhideWhenUsed/>
    <w:rsid w:val="00BC0189"/>
    <w:pPr>
      <w:tabs>
        <w:tab w:val="center" w:pos="4677"/>
        <w:tab w:val="right" w:pos="9355"/>
      </w:tabs>
    </w:pPr>
  </w:style>
  <w:style w:type="character" w:customStyle="1" w:styleId="af2">
    <w:name w:val="Нижний колонтитул Знак"/>
    <w:basedOn w:val="a0"/>
    <w:link w:val="af1"/>
    <w:uiPriority w:val="99"/>
    <w:rsid w:val="00BC0189"/>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340552326">
      <w:bodyDiv w:val="1"/>
      <w:marLeft w:val="0"/>
      <w:marRight w:val="0"/>
      <w:marTop w:val="0"/>
      <w:marBottom w:val="0"/>
      <w:divBdr>
        <w:top w:val="none" w:sz="0" w:space="0" w:color="auto"/>
        <w:left w:val="none" w:sz="0" w:space="0" w:color="auto"/>
        <w:bottom w:val="none" w:sz="0" w:space="0" w:color="auto"/>
        <w:right w:val="none" w:sz="0" w:space="0" w:color="auto"/>
      </w:divBdr>
    </w:div>
    <w:div w:id="187538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g.ru/tema/avtor-Natalia-Konygina/index.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g.ru/gazeta/rg/2006/12/26.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pobeda.ru/index.php?Itemid=134&amp;id=5678&amp;option=com_content&amp;task=view" TargetMode="External"/><Relationship Id="rId2" Type="http://schemas.openxmlformats.org/officeDocument/2006/relationships/hyperlink" Target="http://98773.htinl" TargetMode="External"/><Relationship Id="rId1" Type="http://schemas.openxmlformats.org/officeDocument/2006/relationships/hyperlink" Target="http://www.sedmitza.ru/text/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5423E-6DD3-44FD-B578-D5C7BED0E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124</Pages>
  <Words>29356</Words>
  <Characters>188938</Characters>
  <Application>Microsoft Office Word</Application>
  <DocSecurity>0</DocSecurity>
  <Lines>1574</Lines>
  <Paragraphs>435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2010-04-18T19:52:00Z</cp:lastPrinted>
  <dcterms:created xsi:type="dcterms:W3CDTF">2010-06-03T15:52:00Z</dcterms:created>
  <dcterms:modified xsi:type="dcterms:W3CDTF">2010-06-03T15:52:00Z</dcterms:modified>
</cp:coreProperties>
</file>