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7B695" w14:textId="517D9488" w:rsidR="00817E8B" w:rsidRDefault="00AD29E7" w:rsidP="00AD29E7">
      <w:pPr>
        <w:jc w:val="center"/>
        <w:rPr>
          <w:sz w:val="32"/>
          <w:szCs w:val="32"/>
        </w:rPr>
      </w:pPr>
      <w:r w:rsidRPr="00AD29E7">
        <w:rPr>
          <w:sz w:val="32"/>
          <w:szCs w:val="32"/>
        </w:rPr>
        <w:t xml:space="preserve">Расписание Богослужений на </w:t>
      </w:r>
      <w:proofErr w:type="gramStart"/>
      <w:r w:rsidRPr="00AD29E7">
        <w:rPr>
          <w:sz w:val="32"/>
          <w:szCs w:val="32"/>
        </w:rPr>
        <w:t>май  2026</w:t>
      </w:r>
      <w:proofErr w:type="gramEnd"/>
      <w:r w:rsidRPr="00AD29E7">
        <w:rPr>
          <w:sz w:val="32"/>
          <w:szCs w:val="32"/>
        </w:rPr>
        <w:t xml:space="preserve"> г. Покровский храм с. Петровское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134"/>
        <w:gridCol w:w="7223"/>
      </w:tblGrid>
      <w:tr w:rsidR="00AD29E7" w14:paraId="217DB208" w14:textId="77777777" w:rsidTr="00ED6047">
        <w:trPr>
          <w:jc w:val="center"/>
        </w:trPr>
        <w:tc>
          <w:tcPr>
            <w:tcW w:w="988" w:type="dxa"/>
          </w:tcPr>
          <w:p w14:paraId="62971311" w14:textId="0D39CD49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02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58C34DB0" w14:textId="063557EF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39686F37" w14:textId="77777777" w:rsidR="00AD29E7" w:rsidRPr="00AD29E7" w:rsidRDefault="00AD29E7" w:rsidP="005C5DBC">
            <w:pPr>
              <w:jc w:val="center"/>
              <w:rPr>
                <w:sz w:val="32"/>
                <w:szCs w:val="32"/>
              </w:rPr>
            </w:pPr>
            <w:proofErr w:type="spellStart"/>
            <w:r w:rsidRPr="00AD29E7">
              <w:rPr>
                <w:sz w:val="32"/>
                <w:szCs w:val="32"/>
              </w:rPr>
              <w:t>Блж</w:t>
            </w:r>
            <w:proofErr w:type="spellEnd"/>
            <w:r w:rsidRPr="00AD29E7">
              <w:rPr>
                <w:sz w:val="32"/>
                <w:szCs w:val="32"/>
              </w:rPr>
              <w:t>. Матроны Московской</w:t>
            </w:r>
          </w:p>
          <w:p w14:paraId="578842F6" w14:textId="1390948D" w:rsid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AD29E7" w14:paraId="0C478F08" w14:textId="77777777" w:rsidTr="00ED6047">
        <w:trPr>
          <w:jc w:val="center"/>
        </w:trPr>
        <w:tc>
          <w:tcPr>
            <w:tcW w:w="988" w:type="dxa"/>
          </w:tcPr>
          <w:p w14:paraId="6E23AE80" w14:textId="7D851799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02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69EA5D48" w14:textId="6F1F8E88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5F098BDD" w14:textId="0BA0F21C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AD29E7" w14:paraId="1E06CE89" w14:textId="77777777" w:rsidTr="00ED6047">
        <w:trPr>
          <w:jc w:val="center"/>
        </w:trPr>
        <w:tc>
          <w:tcPr>
            <w:tcW w:w="988" w:type="dxa"/>
          </w:tcPr>
          <w:p w14:paraId="3046CF0B" w14:textId="75E73D9E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03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2781A81F" w14:textId="03E44AF5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40033C0F" w14:textId="77777777" w:rsidR="00AD29E7" w:rsidRP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Неделя 4-я по Пасхе, о расслабленном</w:t>
            </w:r>
          </w:p>
          <w:p w14:paraId="341B7FE9" w14:textId="34DEA34D" w:rsid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AD29E7" w14:paraId="1962090F" w14:textId="77777777" w:rsidTr="00ED6047">
        <w:trPr>
          <w:jc w:val="center"/>
        </w:trPr>
        <w:tc>
          <w:tcPr>
            <w:tcW w:w="988" w:type="dxa"/>
          </w:tcPr>
          <w:p w14:paraId="062E1CCA" w14:textId="4333CC1C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32131BA5" w14:textId="6FC659E3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22184D81" w14:textId="742281EF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AD29E7" w14:paraId="70F80EBB" w14:textId="77777777" w:rsidTr="00ED6047">
        <w:trPr>
          <w:jc w:val="center"/>
        </w:trPr>
        <w:tc>
          <w:tcPr>
            <w:tcW w:w="988" w:type="dxa"/>
          </w:tcPr>
          <w:p w14:paraId="61024AF4" w14:textId="352A35CC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30026FEC" w14:textId="0BA4A494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62DD438E" w14:textId="77777777" w:rsidR="00AD29E7" w:rsidRP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 xml:space="preserve">Неделя 5-я по Пасхе, о </w:t>
            </w:r>
            <w:proofErr w:type="spellStart"/>
            <w:r w:rsidRPr="00AD29E7">
              <w:rPr>
                <w:sz w:val="32"/>
                <w:szCs w:val="32"/>
              </w:rPr>
              <w:t>самаряныне</w:t>
            </w:r>
            <w:proofErr w:type="spellEnd"/>
          </w:p>
          <w:p w14:paraId="688C7F2F" w14:textId="2C9F8FB5" w:rsid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AD29E7" w14:paraId="51B7C313" w14:textId="77777777" w:rsidTr="00ED6047">
        <w:trPr>
          <w:jc w:val="center"/>
        </w:trPr>
        <w:tc>
          <w:tcPr>
            <w:tcW w:w="988" w:type="dxa"/>
          </w:tcPr>
          <w:p w14:paraId="775A01E8" w14:textId="2F5EB4F8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530829BA" w14:textId="31967EDC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7B359591" w14:textId="2675096F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AD29E7" w14:paraId="438FE140" w14:textId="77777777" w:rsidTr="00ED6047">
        <w:trPr>
          <w:jc w:val="center"/>
        </w:trPr>
        <w:tc>
          <w:tcPr>
            <w:tcW w:w="988" w:type="dxa"/>
          </w:tcPr>
          <w:p w14:paraId="11C3A338" w14:textId="5F514A1C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195963BA" w14:textId="03C12488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24ED7E6A" w14:textId="77777777" w:rsidR="00AD29E7" w:rsidRP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Неделя 6-я по Пасхе, о слепом.</w:t>
            </w:r>
          </w:p>
          <w:p w14:paraId="15539BE2" w14:textId="421736F3" w:rsid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о.Евсевий</w:t>
            </w:r>
            <w:proofErr w:type="spellEnd"/>
          </w:p>
        </w:tc>
      </w:tr>
      <w:tr w:rsidR="00AD29E7" w14:paraId="244DDCDA" w14:textId="77777777" w:rsidTr="00ED6047">
        <w:trPr>
          <w:jc w:val="center"/>
        </w:trPr>
        <w:tc>
          <w:tcPr>
            <w:tcW w:w="988" w:type="dxa"/>
          </w:tcPr>
          <w:p w14:paraId="01C13E47" w14:textId="4C9500F8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ED604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ср</w:t>
            </w:r>
          </w:p>
        </w:tc>
        <w:tc>
          <w:tcPr>
            <w:tcW w:w="1134" w:type="dxa"/>
          </w:tcPr>
          <w:p w14:paraId="6D7EDE17" w14:textId="14B7AD88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371B1052" w14:textId="69DF772F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AD29E7" w14:paraId="1E9E3BF8" w14:textId="77777777" w:rsidTr="00ED6047">
        <w:trPr>
          <w:jc w:val="center"/>
        </w:trPr>
        <w:tc>
          <w:tcPr>
            <w:tcW w:w="988" w:type="dxa"/>
          </w:tcPr>
          <w:p w14:paraId="5A1E6079" w14:textId="0B52FA0C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чт</w:t>
            </w:r>
            <w:proofErr w:type="spellEnd"/>
          </w:p>
        </w:tc>
        <w:tc>
          <w:tcPr>
            <w:tcW w:w="1134" w:type="dxa"/>
          </w:tcPr>
          <w:p w14:paraId="5A67F485" w14:textId="3381299B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7EF6E95F" w14:textId="77777777" w:rsidR="00AD29E7" w:rsidRP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ВОЗНЕСЕНИЕ ГОСПОДНЕ. Апостола и евангелиста Иоанна Богослова</w:t>
            </w:r>
          </w:p>
          <w:p w14:paraId="611C881A" w14:textId="0058EC39" w:rsid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 xml:space="preserve">Божественная литургия, </w:t>
            </w:r>
            <w:proofErr w:type="spellStart"/>
            <w:r w:rsidRPr="00AD29E7">
              <w:rPr>
                <w:sz w:val="32"/>
                <w:szCs w:val="32"/>
              </w:rPr>
              <w:t>славление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AD29E7" w14:paraId="4C48F223" w14:textId="77777777" w:rsidTr="00ED6047">
        <w:trPr>
          <w:jc w:val="center"/>
        </w:trPr>
        <w:tc>
          <w:tcPr>
            <w:tcW w:w="988" w:type="dxa"/>
          </w:tcPr>
          <w:p w14:paraId="376F4980" w14:textId="094F4A92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пт</w:t>
            </w:r>
            <w:proofErr w:type="spellEnd"/>
          </w:p>
        </w:tc>
        <w:tc>
          <w:tcPr>
            <w:tcW w:w="1134" w:type="dxa"/>
          </w:tcPr>
          <w:p w14:paraId="43637403" w14:textId="15A1C903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1F911D5B" w14:textId="7BE30A2A" w:rsidR="00AD29E7" w:rsidRP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Перенесение мощей святителя и чудотворца Николая из Мир Ликийских в Бар</w:t>
            </w:r>
          </w:p>
          <w:p w14:paraId="59667FFD" w14:textId="4AB23251" w:rsid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 xml:space="preserve">Божественная литургия.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AD29E7" w14:paraId="642FD189" w14:textId="77777777" w:rsidTr="00ED6047">
        <w:trPr>
          <w:jc w:val="center"/>
        </w:trPr>
        <w:tc>
          <w:tcPr>
            <w:tcW w:w="988" w:type="dxa"/>
          </w:tcPr>
          <w:p w14:paraId="257E11C4" w14:textId="41EC7CF5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707C5901" w14:textId="2DB3D5F1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6D6F5C2B" w14:textId="6E6AF589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AD29E7" w14:paraId="5DCAA4A5" w14:textId="77777777" w:rsidTr="00ED6047">
        <w:trPr>
          <w:jc w:val="center"/>
        </w:trPr>
        <w:tc>
          <w:tcPr>
            <w:tcW w:w="988" w:type="dxa"/>
          </w:tcPr>
          <w:p w14:paraId="19864E9C" w14:textId="2882AC81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50828858" w14:textId="1D5E104E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5D122804" w14:textId="185A76C5" w:rsidR="00AD29E7" w:rsidRP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 xml:space="preserve">Неделя 7-я по Пасхе, святых 318 богоносных отцов Первого Вселенского Собора. </w:t>
            </w:r>
            <w:proofErr w:type="spellStart"/>
            <w:r w:rsidRPr="00AD29E7">
              <w:rPr>
                <w:sz w:val="32"/>
                <w:szCs w:val="32"/>
              </w:rPr>
              <w:t>Равноапп</w:t>
            </w:r>
            <w:proofErr w:type="spellEnd"/>
            <w:r w:rsidRPr="00AD29E7">
              <w:rPr>
                <w:sz w:val="32"/>
                <w:szCs w:val="32"/>
              </w:rPr>
              <w:t>. Мефодия и Кирилла, учителей Словенских.</w:t>
            </w:r>
          </w:p>
          <w:p w14:paraId="1C9606E9" w14:textId="618B17F1" w:rsidR="00AD29E7" w:rsidRP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День тезоименитства Святейшего Патриарха Московского и всея Руси Кирилла</w:t>
            </w:r>
          </w:p>
          <w:p w14:paraId="3AB5715C" w14:textId="3022511E" w:rsid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Божественная литургия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о.Дмитрий</w:t>
            </w:r>
            <w:proofErr w:type="spellEnd"/>
          </w:p>
        </w:tc>
      </w:tr>
      <w:tr w:rsidR="00AD29E7" w14:paraId="2E36C434" w14:textId="77777777" w:rsidTr="00ED6047">
        <w:trPr>
          <w:jc w:val="center"/>
        </w:trPr>
        <w:tc>
          <w:tcPr>
            <w:tcW w:w="988" w:type="dxa"/>
          </w:tcPr>
          <w:p w14:paraId="421B400F" w14:textId="3820A11D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сб</w:t>
            </w:r>
            <w:proofErr w:type="spellEnd"/>
          </w:p>
        </w:tc>
        <w:tc>
          <w:tcPr>
            <w:tcW w:w="1134" w:type="dxa"/>
          </w:tcPr>
          <w:p w14:paraId="2A754B6E" w14:textId="1B7117AB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16-00</w:t>
            </w:r>
          </w:p>
        </w:tc>
        <w:tc>
          <w:tcPr>
            <w:tcW w:w="7223" w:type="dxa"/>
          </w:tcPr>
          <w:p w14:paraId="70DB757A" w14:textId="0CCDBCB7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Всенощное бдение</w:t>
            </w:r>
          </w:p>
        </w:tc>
      </w:tr>
      <w:tr w:rsidR="00AD29E7" w14:paraId="134803FA" w14:textId="77777777" w:rsidTr="00ED6047">
        <w:trPr>
          <w:jc w:val="center"/>
        </w:trPr>
        <w:tc>
          <w:tcPr>
            <w:tcW w:w="988" w:type="dxa"/>
          </w:tcPr>
          <w:p w14:paraId="0611D48A" w14:textId="56D19D9D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  <w:r w:rsidR="00ED6047"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вс</w:t>
            </w:r>
            <w:proofErr w:type="spellEnd"/>
          </w:p>
        </w:tc>
        <w:tc>
          <w:tcPr>
            <w:tcW w:w="1134" w:type="dxa"/>
          </w:tcPr>
          <w:p w14:paraId="751356D8" w14:textId="3BCEF4BC" w:rsidR="00AD29E7" w:rsidRDefault="00AD29E7" w:rsidP="005C5DB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8-30</w:t>
            </w:r>
          </w:p>
        </w:tc>
        <w:tc>
          <w:tcPr>
            <w:tcW w:w="7223" w:type="dxa"/>
          </w:tcPr>
          <w:p w14:paraId="01F79CD3" w14:textId="2F8EBA33" w:rsidR="00AD29E7" w:rsidRDefault="00AD29E7" w:rsidP="005C5DBC">
            <w:pPr>
              <w:jc w:val="center"/>
              <w:rPr>
                <w:sz w:val="32"/>
                <w:szCs w:val="32"/>
              </w:rPr>
            </w:pPr>
            <w:r w:rsidRPr="00AD29E7">
              <w:rPr>
                <w:sz w:val="32"/>
                <w:szCs w:val="32"/>
              </w:rPr>
              <w:t>Неделя 8-я по Пасхе. ДЕНЬ СВЯТОЙ ТРОИЦЫ. ПЯТИДЕСЯТНИЦА</w:t>
            </w:r>
            <w:r>
              <w:rPr>
                <w:sz w:val="32"/>
                <w:szCs w:val="32"/>
              </w:rPr>
              <w:t>.</w:t>
            </w:r>
            <w:r w:rsidRPr="00AD29E7">
              <w:rPr>
                <w:sz w:val="32"/>
                <w:szCs w:val="32"/>
              </w:rPr>
              <w:t xml:space="preserve"> Божественная литургия. Великая вечерня с чтением </w:t>
            </w:r>
            <w:proofErr w:type="spellStart"/>
            <w:proofErr w:type="gramStart"/>
            <w:r w:rsidRPr="00AD29E7">
              <w:rPr>
                <w:sz w:val="32"/>
                <w:szCs w:val="32"/>
              </w:rPr>
              <w:t>коленопреклонных</w:t>
            </w:r>
            <w:proofErr w:type="spellEnd"/>
            <w:r w:rsidRPr="00AD29E7">
              <w:rPr>
                <w:sz w:val="32"/>
                <w:szCs w:val="32"/>
              </w:rPr>
              <w:t xml:space="preserve">  молитв</w:t>
            </w:r>
            <w:proofErr w:type="gramEnd"/>
            <w:r w:rsidRPr="00AD29E7">
              <w:rPr>
                <w:sz w:val="32"/>
                <w:szCs w:val="32"/>
              </w:rPr>
              <w:t xml:space="preserve">. </w:t>
            </w:r>
            <w:proofErr w:type="spellStart"/>
            <w:r w:rsidRPr="00AD29E7">
              <w:rPr>
                <w:sz w:val="32"/>
                <w:szCs w:val="32"/>
              </w:rPr>
              <w:t>Славление</w:t>
            </w:r>
            <w:proofErr w:type="spellEnd"/>
            <w:r>
              <w:rPr>
                <w:sz w:val="32"/>
                <w:szCs w:val="32"/>
              </w:rPr>
              <w:t xml:space="preserve"> о.</w:t>
            </w:r>
            <w:r w:rsidR="00ED604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Евсевий</w:t>
            </w:r>
          </w:p>
        </w:tc>
      </w:tr>
    </w:tbl>
    <w:p w14:paraId="6D11B3E3" w14:textId="38E8972E" w:rsidR="00AD29E7" w:rsidRPr="00AD29E7" w:rsidRDefault="00D32449" w:rsidP="00AD29E7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32449">
        <w:rPr>
          <w:sz w:val="32"/>
          <w:szCs w:val="32"/>
        </w:rPr>
        <w:t>Будьте внимательны в расписании могут произойти изменения!</w:t>
      </w:r>
    </w:p>
    <w:sectPr w:rsidR="00AD29E7" w:rsidRPr="00AD2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955"/>
    <w:rsid w:val="00290E10"/>
    <w:rsid w:val="002E779E"/>
    <w:rsid w:val="00331955"/>
    <w:rsid w:val="004266EB"/>
    <w:rsid w:val="00510B14"/>
    <w:rsid w:val="005C5DBC"/>
    <w:rsid w:val="006B4379"/>
    <w:rsid w:val="00817E8B"/>
    <w:rsid w:val="009457FC"/>
    <w:rsid w:val="0096783A"/>
    <w:rsid w:val="00982804"/>
    <w:rsid w:val="00AD29E7"/>
    <w:rsid w:val="00D32449"/>
    <w:rsid w:val="00ED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DF155"/>
  <w15:chartTrackingRefBased/>
  <w15:docId w15:val="{C0C855B0-887E-4478-AFF8-05AF0F9E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19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1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19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19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19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19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19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19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19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9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19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19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19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19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19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19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19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19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19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31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19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19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19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19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19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19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19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19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3195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AD2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Димитрий Артамонов</dc:creator>
  <cp:keywords/>
  <dc:description/>
  <cp:lastModifiedBy>Олег Абанин</cp:lastModifiedBy>
  <cp:revision>4</cp:revision>
  <dcterms:created xsi:type="dcterms:W3CDTF">2026-04-24T09:34:00Z</dcterms:created>
  <dcterms:modified xsi:type="dcterms:W3CDTF">2026-04-27T12:04:00Z</dcterms:modified>
</cp:coreProperties>
</file>