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F13" w:rsidRPr="00693F13" w:rsidRDefault="00693F13" w:rsidP="00693F13">
      <w:pPr>
        <w:spacing w:after="0" w:line="240" w:lineRule="auto"/>
        <w:rPr>
          <w:rFonts w:ascii="Times New Roman" w:eastAsia="Times New Roman" w:hAnsi="Times New Roman" w:cs="Times New Roman"/>
          <w:szCs w:val="24"/>
          <w:lang w:eastAsia="ru-RU"/>
        </w:rPr>
      </w:pPr>
      <w:r w:rsidRPr="00693F13">
        <w:rPr>
          <w:rFonts w:ascii="Times New Roman" w:eastAsia="Times New Roman" w:hAnsi="Times New Roman" w:cs="Times New Roman"/>
          <w:szCs w:val="24"/>
          <w:lang w:eastAsia="ru-RU"/>
        </w:rPr>
        <w:t xml:space="preserve">С сайта http://savelev.ru/article/show/?id=272&amp;t=1 </w:t>
      </w:r>
    </w:p>
    <w:p w:rsidR="00693F13" w:rsidRPr="00693F13" w:rsidRDefault="00693F13" w:rsidP="00693F13">
      <w:pPr>
        <w:spacing w:before="100" w:beforeAutospacing="1" w:after="100" w:afterAutospacing="1" w:line="240" w:lineRule="auto"/>
        <w:outlineLvl w:val="1"/>
        <w:rPr>
          <w:rFonts w:ascii="Times New Roman" w:eastAsia="Times New Roman" w:hAnsi="Times New Roman" w:cs="Times New Roman"/>
          <w:b/>
          <w:bCs/>
          <w:sz w:val="32"/>
          <w:szCs w:val="36"/>
          <w:lang w:eastAsia="ru-RU"/>
        </w:rPr>
      </w:pPr>
      <w:r w:rsidRPr="00693F13">
        <w:rPr>
          <w:rFonts w:ascii="Times New Roman" w:eastAsia="Times New Roman" w:hAnsi="Times New Roman" w:cs="Times New Roman"/>
          <w:b/>
          <w:bCs/>
          <w:sz w:val="32"/>
          <w:szCs w:val="36"/>
          <w:lang w:eastAsia="ru-RU"/>
        </w:rPr>
        <w:t xml:space="preserve">А.Н.Савельев </w:t>
      </w:r>
      <w:r w:rsidRPr="00693F13">
        <w:rPr>
          <w:rFonts w:ascii="Times New Roman" w:eastAsia="Times New Roman" w:hAnsi="Times New Roman" w:cs="Times New Roman"/>
          <w:b/>
          <w:bCs/>
          <w:sz w:val="32"/>
          <w:szCs w:val="36"/>
          <w:lang w:eastAsia="ru-RU"/>
        </w:rPr>
        <w:br/>
      </w:r>
      <w:proofErr w:type="spellStart"/>
      <w:r w:rsidRPr="00693F13">
        <w:rPr>
          <w:rFonts w:ascii="Times New Roman" w:eastAsia="Times New Roman" w:hAnsi="Times New Roman" w:cs="Times New Roman"/>
          <w:b/>
          <w:bCs/>
          <w:sz w:val="32"/>
          <w:szCs w:val="36"/>
          <w:lang w:eastAsia="ru-RU"/>
        </w:rPr>
        <w:t>Бусидо</w:t>
      </w:r>
      <w:proofErr w:type="spellEnd"/>
      <w:r w:rsidRPr="00693F13">
        <w:rPr>
          <w:rFonts w:ascii="Times New Roman" w:eastAsia="Times New Roman" w:hAnsi="Times New Roman" w:cs="Times New Roman"/>
          <w:b/>
          <w:bCs/>
          <w:sz w:val="32"/>
          <w:szCs w:val="36"/>
          <w:lang w:eastAsia="ru-RU"/>
        </w:rPr>
        <w:t xml:space="preserve"> и русский путь</w:t>
      </w:r>
      <w:r>
        <w:rPr>
          <w:rFonts w:ascii="Times New Roman" w:eastAsia="Times New Roman" w:hAnsi="Times New Roman" w:cs="Times New Roman"/>
          <w:b/>
          <w:bCs/>
          <w:sz w:val="32"/>
          <w:szCs w:val="36"/>
          <w:lang w:eastAsia="ru-RU"/>
        </w:rPr>
        <w:t>.</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b/>
          <w:bCs/>
          <w:sz w:val="24"/>
          <w:szCs w:val="24"/>
          <w:lang w:eastAsia="ru-RU"/>
        </w:rPr>
        <w:t>Восточные единоборства не могут представлять опасность для русского духа, для русской веры и русского национального самосознания, если только не превращаются в манию или тему для досужей болтовни.</w:t>
      </w:r>
      <w:r w:rsidRPr="00693F13">
        <w:rPr>
          <w:rFonts w:ascii="Times New Roman" w:eastAsia="Times New Roman" w:hAnsi="Times New Roman" w:cs="Times New Roman"/>
          <w:sz w:val="24"/>
          <w:szCs w:val="24"/>
          <w:lang w:eastAsia="ru-RU"/>
        </w:rPr>
        <w:t xml:space="preserve">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Написать эту статью меня побудило не раз услышанное: мол, церковь не благословляет занятие восточными единоборствами. Это беспочвенное утверждение отвратило немало русских людей от боевых искусств, а в государственном масштабе не позволило родиться национальным системам единоборств и закрепить их в системе воспитания и образования, а также в повседневной жизни граждан.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Восточные единоборства не могут представлять опасность для русского духа, для русской веры и русского национального самосознания, если только не превращаются в манию или тему для досужей болтовни. Манией восточных единобо</w:t>
      </w:r>
      <w:proofErr w:type="gramStart"/>
      <w:r w:rsidRPr="00693F13">
        <w:rPr>
          <w:rFonts w:ascii="Times New Roman" w:eastAsia="Times New Roman" w:hAnsi="Times New Roman" w:cs="Times New Roman"/>
          <w:sz w:val="24"/>
          <w:szCs w:val="24"/>
          <w:lang w:eastAsia="ru-RU"/>
        </w:rPr>
        <w:t>рств стр</w:t>
      </w:r>
      <w:proofErr w:type="gramEnd"/>
      <w:r w:rsidRPr="00693F13">
        <w:rPr>
          <w:rFonts w:ascii="Times New Roman" w:eastAsia="Times New Roman" w:hAnsi="Times New Roman" w:cs="Times New Roman"/>
          <w:sz w:val="24"/>
          <w:szCs w:val="24"/>
          <w:lang w:eastAsia="ru-RU"/>
        </w:rPr>
        <w:t xml:space="preserve">адают так же, как и манией парапсихологии, колдовства или НЛО. Обычно такие маньяки всерьез не в состоянии заниматься единоборствами – на это у них просто не хватает духа. То же касается и разного рода обыденных представлений о Востоке, часть из которых </w:t>
      </w:r>
      <w:proofErr w:type="spellStart"/>
      <w:r w:rsidRPr="00693F13">
        <w:rPr>
          <w:rFonts w:ascii="Times New Roman" w:eastAsia="Times New Roman" w:hAnsi="Times New Roman" w:cs="Times New Roman"/>
          <w:sz w:val="24"/>
          <w:szCs w:val="24"/>
          <w:lang w:eastAsia="ru-RU"/>
        </w:rPr>
        <w:t>профанно</w:t>
      </w:r>
      <w:proofErr w:type="spellEnd"/>
      <w:r w:rsidRPr="00693F13">
        <w:rPr>
          <w:rFonts w:ascii="Times New Roman" w:eastAsia="Times New Roman" w:hAnsi="Times New Roman" w:cs="Times New Roman"/>
          <w:sz w:val="24"/>
          <w:szCs w:val="24"/>
          <w:lang w:eastAsia="ru-RU"/>
        </w:rPr>
        <w:t xml:space="preserve"> оценивает восточные боевые искусства как некую тайну, вокруг которой много </w:t>
      </w:r>
      <w:proofErr w:type="gramStart"/>
      <w:r w:rsidRPr="00693F13">
        <w:rPr>
          <w:rFonts w:ascii="Times New Roman" w:eastAsia="Times New Roman" w:hAnsi="Times New Roman" w:cs="Times New Roman"/>
          <w:sz w:val="24"/>
          <w:szCs w:val="24"/>
          <w:lang w:eastAsia="ru-RU"/>
        </w:rPr>
        <w:t>судачат</w:t>
      </w:r>
      <w:proofErr w:type="gramEnd"/>
      <w:r w:rsidRPr="00693F13">
        <w:rPr>
          <w:rFonts w:ascii="Times New Roman" w:eastAsia="Times New Roman" w:hAnsi="Times New Roman" w:cs="Times New Roman"/>
          <w:sz w:val="24"/>
          <w:szCs w:val="24"/>
          <w:lang w:eastAsia="ru-RU"/>
        </w:rPr>
        <w:t>, но всерьез коснуться этой тайны не желают.</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Православие – мировая, а не этническая религия. Именно поэтому русским православным людям есть дело не только до собственного культа, но и до всех культурных достижений человечества. С православной точки зрения можно судить обо всем. Поэтому православный человек не ослабеет в вере, если будет заниматься боевыми искусствами всерьез – как защитник Отечества, собственной семьи и правды Божией. Противостоять злу – в этом смысле боевых искусств. Смысл освоения восточного опыта – в познании боевых систем, выверенных веками.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В русской истории не было таких условий, как в Японии, где внешняя агрессия отсутствовала веками, а военный опыт приобретался преимущественно на чужой земле и в столетиях дуэльных поединков в среде воинского сословия. Именно эти условия позволили родиться школам боевых искусств, династиям мастеров, филигранно оттачивающих свое искусство, исходя из опыта своих учеников и последователей. Почему же для нас в этом опыте нужно видеть только вред, если у нас не было таких условий и школы боевого мастерства просто не появились? Традиция, проверенная веками, достойна уважения, на какой бы национальной почве она ни утвердилась. Во всех Традициях есть нечто общее, а значит, есть повод для «диалога культур», в котором каждая из сторон может почерпнуть нечто для собственного национального достояния.</w:t>
      </w:r>
    </w:p>
    <w:p w:rsidR="00693F13" w:rsidRP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r w:rsidRPr="00693F13">
        <w:rPr>
          <w:rFonts w:ascii="Times New Roman" w:eastAsia="Times New Roman" w:hAnsi="Times New Roman" w:cs="Times New Roman"/>
          <w:b/>
          <w:bCs/>
          <w:sz w:val="24"/>
          <w:szCs w:val="27"/>
          <w:lang w:eastAsia="ru-RU"/>
        </w:rPr>
        <w:t>Гордость Востока перед дикостью Запада</w:t>
      </w:r>
    </w:p>
    <w:p w:rsidR="00693F13" w:rsidRPr="00693F13" w:rsidRDefault="00693F13" w:rsidP="00693F13">
      <w:pPr>
        <w:spacing w:after="0"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У одного из самых популярных в Европе японских писателей </w:t>
      </w:r>
      <w:proofErr w:type="spellStart"/>
      <w:r w:rsidRPr="00693F13">
        <w:rPr>
          <w:rFonts w:ascii="Times New Roman" w:eastAsia="Times New Roman" w:hAnsi="Times New Roman" w:cs="Times New Roman"/>
          <w:sz w:val="24"/>
          <w:szCs w:val="24"/>
          <w:lang w:eastAsia="ru-RU"/>
        </w:rPr>
        <w:t>Рюноске</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Акутагава</w:t>
      </w:r>
      <w:proofErr w:type="spellEnd"/>
      <w:r w:rsidRPr="00693F13">
        <w:rPr>
          <w:rFonts w:ascii="Times New Roman" w:eastAsia="Times New Roman" w:hAnsi="Times New Roman" w:cs="Times New Roman"/>
          <w:sz w:val="24"/>
          <w:szCs w:val="24"/>
          <w:lang w:eastAsia="ru-RU"/>
        </w:rPr>
        <w:t xml:space="preserve"> (1892-1927) есть рассказ «Носовой платок». В рассказе европеизированный профессор размышляет о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как о вкладе Японии в мировую культуру, а мотом разговаривает с женщиной, только что потерявшей своего юного сына – ученика профессора. Голос женщины не дрожал, на лице порой даже мелькала улыбка. Но поднимая случайно упавший веер, </w:t>
      </w:r>
      <w:proofErr w:type="gramStart"/>
      <w:r w:rsidRPr="00693F13">
        <w:rPr>
          <w:rFonts w:ascii="Times New Roman" w:eastAsia="Times New Roman" w:hAnsi="Times New Roman" w:cs="Times New Roman"/>
          <w:sz w:val="24"/>
          <w:szCs w:val="24"/>
          <w:lang w:eastAsia="ru-RU"/>
        </w:rPr>
        <w:t>профессор</w:t>
      </w:r>
      <w:proofErr w:type="gramEnd"/>
      <w:r w:rsidRPr="00693F13">
        <w:rPr>
          <w:rFonts w:ascii="Times New Roman" w:eastAsia="Times New Roman" w:hAnsi="Times New Roman" w:cs="Times New Roman"/>
          <w:sz w:val="24"/>
          <w:szCs w:val="24"/>
          <w:lang w:eastAsia="ru-RU"/>
        </w:rPr>
        <w:t xml:space="preserve"> случайно заметил в руках женщины платок, который она изо всех сил комкает дрожащими пальцами. «Дама лицом улыбалась, на самом деле всем своим существом рыдала». Профессор воспринимает это как образец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японских женщин. Но по законам жанра профессору на глаза тут же попадаются строки европейского театрального критика, в которых он называет дурным вкусом «двойную игру», когда на сцене героиня улыбается, комкая в руках платок.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lastRenderedPageBreak/>
        <w:t xml:space="preserve">Попытка расширительно толковать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может приводить именно к таким казусам – </w:t>
      </w:r>
      <w:proofErr w:type="gramStart"/>
      <w:r w:rsidRPr="00693F13">
        <w:rPr>
          <w:rFonts w:ascii="Times New Roman" w:eastAsia="Times New Roman" w:hAnsi="Times New Roman" w:cs="Times New Roman"/>
          <w:sz w:val="24"/>
          <w:szCs w:val="24"/>
          <w:lang w:eastAsia="ru-RU"/>
        </w:rPr>
        <w:t>трагичное</w:t>
      </w:r>
      <w:proofErr w:type="gramEnd"/>
      <w:r w:rsidRPr="00693F13">
        <w:rPr>
          <w:rFonts w:ascii="Times New Roman" w:eastAsia="Times New Roman" w:hAnsi="Times New Roman" w:cs="Times New Roman"/>
          <w:sz w:val="24"/>
          <w:szCs w:val="24"/>
          <w:lang w:eastAsia="ru-RU"/>
        </w:rPr>
        <w:t xml:space="preserve"> может показаться смешным или глупым, гордость – напыщенностью и чванством, учтивость – заискиванием, ярость – психозом. Это именно та опасность, которая подстерегает русского человека, пытающегося поверхностно взглянуть на восточные боевые искусства.</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Запад играет «двойную игру» не только на сцене, но и в жизни, и смеется над собственными штампами и похожей на глупости чертами чужой жизни. Восток имеет другие штампы и собственное чувство юмора. Но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 не штамп, над ним смеяться – значит быть </w:t>
      </w:r>
      <w:proofErr w:type="spellStart"/>
      <w:r w:rsidRPr="00693F13">
        <w:rPr>
          <w:rFonts w:ascii="Times New Roman" w:eastAsia="Times New Roman" w:hAnsi="Times New Roman" w:cs="Times New Roman"/>
          <w:sz w:val="24"/>
          <w:szCs w:val="24"/>
          <w:lang w:eastAsia="ru-RU"/>
        </w:rPr>
        <w:t>дураком</w:t>
      </w:r>
      <w:proofErr w:type="spellEnd"/>
      <w:r w:rsidRPr="00693F13">
        <w:rPr>
          <w:rFonts w:ascii="Times New Roman" w:eastAsia="Times New Roman" w:hAnsi="Times New Roman" w:cs="Times New Roman"/>
          <w:sz w:val="24"/>
          <w:szCs w:val="24"/>
          <w:lang w:eastAsia="ru-RU"/>
        </w:rPr>
        <w:t xml:space="preserve">. То есть, повторить обывательскую </w:t>
      </w:r>
      <w:proofErr w:type="gramStart"/>
      <w:r w:rsidRPr="00693F13">
        <w:rPr>
          <w:rFonts w:ascii="Times New Roman" w:eastAsia="Times New Roman" w:hAnsi="Times New Roman" w:cs="Times New Roman"/>
          <w:sz w:val="24"/>
          <w:szCs w:val="24"/>
          <w:lang w:eastAsia="ru-RU"/>
        </w:rPr>
        <w:t>издевку</w:t>
      </w:r>
      <w:proofErr w:type="gramEnd"/>
      <w:r w:rsidRPr="00693F13">
        <w:rPr>
          <w:rFonts w:ascii="Times New Roman" w:eastAsia="Times New Roman" w:hAnsi="Times New Roman" w:cs="Times New Roman"/>
          <w:sz w:val="24"/>
          <w:szCs w:val="24"/>
          <w:lang w:eastAsia="ru-RU"/>
        </w:rPr>
        <w:t xml:space="preserve"> в отношении непонятного явления – смешного, глупого, дикого в представлениях обывателя Запада, не забывающего посмеяться и над собственной героической историей, оболгать и извратить ее, обругать героев прошлого, которые никак не вписываются в «демократические ценности».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Из непонятного самурая досужий европеец лепит персонаж </w:t>
      </w:r>
      <w:proofErr w:type="spellStart"/>
      <w:r w:rsidRPr="00693F13">
        <w:rPr>
          <w:rFonts w:ascii="Times New Roman" w:eastAsia="Times New Roman" w:hAnsi="Times New Roman" w:cs="Times New Roman"/>
          <w:sz w:val="24"/>
          <w:szCs w:val="24"/>
          <w:lang w:eastAsia="ru-RU"/>
        </w:rPr>
        <w:t>попкультуры</w:t>
      </w:r>
      <w:proofErr w:type="spellEnd"/>
      <w:r w:rsidRPr="00693F13">
        <w:rPr>
          <w:rFonts w:ascii="Times New Roman" w:eastAsia="Times New Roman" w:hAnsi="Times New Roman" w:cs="Times New Roman"/>
          <w:sz w:val="24"/>
          <w:szCs w:val="24"/>
          <w:lang w:eastAsia="ru-RU"/>
        </w:rPr>
        <w:t xml:space="preserve"> – </w:t>
      </w:r>
      <w:proofErr w:type="gramStart"/>
      <w:r w:rsidRPr="00693F13">
        <w:rPr>
          <w:rFonts w:ascii="Times New Roman" w:eastAsia="Times New Roman" w:hAnsi="Times New Roman" w:cs="Times New Roman"/>
          <w:sz w:val="24"/>
          <w:szCs w:val="24"/>
          <w:lang w:eastAsia="ru-RU"/>
        </w:rPr>
        <w:t>туповатого</w:t>
      </w:r>
      <w:proofErr w:type="gramEnd"/>
      <w:r w:rsidRPr="00693F13">
        <w:rPr>
          <w:rFonts w:ascii="Times New Roman" w:eastAsia="Times New Roman" w:hAnsi="Times New Roman" w:cs="Times New Roman"/>
          <w:sz w:val="24"/>
          <w:szCs w:val="24"/>
          <w:lang w:eastAsia="ru-RU"/>
        </w:rPr>
        <w:t xml:space="preserve"> супермена, демонстрирующего скорее акробатику, чем способность к реальному бою. Между тем,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понимается не обыденным сознанием и, скорее всего, не философским рационализмом.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 это и техника боя «глаза в глаза», и рафинированный дух аристократического служения господину – этика верности. Имея в виду иерархию, поднимающуюся до Господа, мы не можем пренебрегать уроками долга и служения, которые дает нам история самураев и этика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Понять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 это понять подвиг. А подвиг тиражировать невозможно. Особенно, когда он связан со смертью.</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Самураи – аналог русских дружинников, позднее - дворян. Изначально слово «самурай» означало служение «великому человеку» своим мечом. За службу самураи наделялись уделами – как изначально и русские дворяне. Только для самураев служба оставалась до конца существования этого сословия главным источником жизни. Никакой «вольности» самураи не получали, праздности в родовых поместьях не предавались и всегда оставались служилым сословием со строгой внутренней иерархией и ритуалами почтительности низших </w:t>
      </w:r>
      <w:proofErr w:type="gramStart"/>
      <w:r w:rsidRPr="00693F13">
        <w:rPr>
          <w:rFonts w:ascii="Times New Roman" w:eastAsia="Times New Roman" w:hAnsi="Times New Roman" w:cs="Times New Roman"/>
          <w:sz w:val="24"/>
          <w:szCs w:val="24"/>
          <w:lang w:eastAsia="ru-RU"/>
        </w:rPr>
        <w:t>к</w:t>
      </w:r>
      <w:proofErr w:type="gramEnd"/>
      <w:r w:rsidRPr="00693F13">
        <w:rPr>
          <w:rFonts w:ascii="Times New Roman" w:eastAsia="Times New Roman" w:hAnsi="Times New Roman" w:cs="Times New Roman"/>
          <w:sz w:val="24"/>
          <w:szCs w:val="24"/>
          <w:lang w:eastAsia="ru-RU"/>
        </w:rPr>
        <w:t xml:space="preserve"> высшим и высших к низшим.</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Слово «</w:t>
      </w:r>
      <w:proofErr w:type="spellStart"/>
      <w:r w:rsidRPr="00693F13">
        <w:rPr>
          <w:rFonts w:ascii="Times New Roman" w:eastAsia="Times New Roman" w:hAnsi="Times New Roman" w:cs="Times New Roman"/>
          <w:sz w:val="24"/>
          <w:szCs w:val="24"/>
          <w:lang w:eastAsia="ru-RU"/>
        </w:rPr>
        <w:t>буси</w:t>
      </w:r>
      <w:proofErr w:type="spellEnd"/>
      <w:r w:rsidRPr="00693F13">
        <w:rPr>
          <w:rFonts w:ascii="Times New Roman" w:eastAsia="Times New Roman" w:hAnsi="Times New Roman" w:cs="Times New Roman"/>
          <w:sz w:val="24"/>
          <w:szCs w:val="24"/>
          <w:lang w:eastAsia="ru-RU"/>
        </w:rPr>
        <w:t xml:space="preserve">» - не синоним слова «самурай». Его можно трактовать по означающему иероглифу как «воин, способный остановить копье». Значения этих слов совпадают в реальной практике воинской службы и соответствующих этических установках. Самурай – вон. Он же – </w:t>
      </w:r>
      <w:proofErr w:type="spellStart"/>
      <w:r w:rsidRPr="00693F13">
        <w:rPr>
          <w:rFonts w:ascii="Times New Roman" w:eastAsia="Times New Roman" w:hAnsi="Times New Roman" w:cs="Times New Roman"/>
          <w:sz w:val="24"/>
          <w:szCs w:val="24"/>
          <w:lang w:eastAsia="ru-RU"/>
        </w:rPr>
        <w:t>буси</w:t>
      </w:r>
      <w:proofErr w:type="spellEnd"/>
      <w:r w:rsidRPr="00693F13">
        <w:rPr>
          <w:rFonts w:ascii="Times New Roman" w:eastAsia="Times New Roman" w:hAnsi="Times New Roman" w:cs="Times New Roman"/>
          <w:sz w:val="24"/>
          <w:szCs w:val="24"/>
          <w:lang w:eastAsia="ru-RU"/>
        </w:rPr>
        <w:t xml:space="preserve">. Но не просто солдат, а еще и творец – для него меч и перо </w:t>
      </w:r>
      <w:proofErr w:type="gramStart"/>
      <w:r w:rsidRPr="00693F13">
        <w:rPr>
          <w:rFonts w:ascii="Times New Roman" w:eastAsia="Times New Roman" w:hAnsi="Times New Roman" w:cs="Times New Roman"/>
          <w:sz w:val="24"/>
          <w:szCs w:val="24"/>
          <w:lang w:eastAsia="ru-RU"/>
        </w:rPr>
        <w:t>равнозначны</w:t>
      </w:r>
      <w:proofErr w:type="gramEnd"/>
      <w:r w:rsidRPr="00693F13">
        <w:rPr>
          <w:rFonts w:ascii="Times New Roman" w:eastAsia="Times New Roman" w:hAnsi="Times New Roman" w:cs="Times New Roman"/>
          <w:sz w:val="24"/>
          <w:szCs w:val="24"/>
          <w:lang w:eastAsia="ru-RU"/>
        </w:rPr>
        <w:t xml:space="preserve">. Даже смерть свою самурай, знающий Путь (то есть кодекс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предпочитает встречать поэтическим сочинением.</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Культура Японии во многом заимствована от ближайших соседей. Это относится и к боевым искусствам. Так, культурный облик самурая означал непременное знакомство с китайской литературой и поэзией, а боевое искусство сложилось из элементов китайских и корейских боевых искусств. Южное княжество </w:t>
      </w:r>
      <w:proofErr w:type="spellStart"/>
      <w:r w:rsidRPr="00693F13">
        <w:rPr>
          <w:rFonts w:ascii="Times New Roman" w:eastAsia="Times New Roman" w:hAnsi="Times New Roman" w:cs="Times New Roman"/>
          <w:sz w:val="24"/>
          <w:szCs w:val="24"/>
          <w:lang w:eastAsia="ru-RU"/>
        </w:rPr>
        <w:t>Рюкю</w:t>
      </w:r>
      <w:proofErr w:type="spellEnd"/>
      <w:r w:rsidRPr="00693F13">
        <w:rPr>
          <w:rFonts w:ascii="Times New Roman" w:eastAsia="Times New Roman" w:hAnsi="Times New Roman" w:cs="Times New Roman"/>
          <w:sz w:val="24"/>
          <w:szCs w:val="24"/>
          <w:lang w:eastAsia="ru-RU"/>
        </w:rPr>
        <w:t xml:space="preserve"> (острова Окинава, </w:t>
      </w:r>
      <w:proofErr w:type="spellStart"/>
      <w:r w:rsidRPr="00693F13">
        <w:rPr>
          <w:rFonts w:ascii="Times New Roman" w:eastAsia="Times New Roman" w:hAnsi="Times New Roman" w:cs="Times New Roman"/>
          <w:sz w:val="24"/>
          <w:szCs w:val="24"/>
          <w:lang w:eastAsia="ru-RU"/>
        </w:rPr>
        <w:t>Амами</w:t>
      </w:r>
      <w:proofErr w:type="spellEnd"/>
      <w:r w:rsidRPr="00693F13">
        <w:rPr>
          <w:rFonts w:ascii="Times New Roman" w:eastAsia="Times New Roman" w:hAnsi="Times New Roman" w:cs="Times New Roman"/>
          <w:sz w:val="24"/>
          <w:szCs w:val="24"/>
          <w:lang w:eastAsia="ru-RU"/>
        </w:rPr>
        <w:t xml:space="preserve"> и др.) до XIX имело двойное китайско-японское подчинение. И именно там прошли становление школы боевых искусств, а сегодня – сохранились школы единоборств в наименее измененных видах, менее всего искаженные спортивными задачами текущего дня.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На севере японцы многое восприняли от </w:t>
      </w:r>
      <w:proofErr w:type="spellStart"/>
      <w:r w:rsidRPr="00693F13">
        <w:rPr>
          <w:rFonts w:ascii="Times New Roman" w:eastAsia="Times New Roman" w:hAnsi="Times New Roman" w:cs="Times New Roman"/>
          <w:sz w:val="24"/>
          <w:szCs w:val="24"/>
          <w:lang w:eastAsia="ru-RU"/>
        </w:rPr>
        <w:t>айну</w:t>
      </w:r>
      <w:proofErr w:type="spellEnd"/>
      <w:r w:rsidRPr="00693F13">
        <w:rPr>
          <w:rFonts w:ascii="Times New Roman" w:eastAsia="Times New Roman" w:hAnsi="Times New Roman" w:cs="Times New Roman"/>
          <w:sz w:val="24"/>
          <w:szCs w:val="24"/>
          <w:lang w:eastAsia="ru-RU"/>
        </w:rPr>
        <w:t xml:space="preserve"> – не только боевые навыки, но и обряд ритуального самоубийства </w:t>
      </w:r>
      <w:proofErr w:type="spellStart"/>
      <w:r w:rsidRPr="00693F13">
        <w:rPr>
          <w:rFonts w:ascii="Times New Roman" w:eastAsia="Times New Roman" w:hAnsi="Times New Roman" w:cs="Times New Roman"/>
          <w:sz w:val="24"/>
          <w:szCs w:val="24"/>
          <w:lang w:eastAsia="ru-RU"/>
        </w:rPr>
        <w:t>сэппуку</w:t>
      </w:r>
      <w:proofErr w:type="spellEnd"/>
      <w:r w:rsidRPr="00693F13">
        <w:rPr>
          <w:rFonts w:ascii="Times New Roman" w:eastAsia="Times New Roman" w:hAnsi="Times New Roman" w:cs="Times New Roman"/>
          <w:sz w:val="24"/>
          <w:szCs w:val="24"/>
          <w:lang w:eastAsia="ru-RU"/>
        </w:rPr>
        <w:t xml:space="preserve"> (известного европейцам чаще как харакири). Напротив, некоторые обыч</w:t>
      </w:r>
      <w:proofErr w:type="gramStart"/>
      <w:r w:rsidRPr="00693F13">
        <w:rPr>
          <w:rFonts w:ascii="Times New Roman" w:eastAsia="Times New Roman" w:hAnsi="Times New Roman" w:cs="Times New Roman"/>
          <w:sz w:val="24"/>
          <w:szCs w:val="24"/>
          <w:lang w:eastAsia="ru-RU"/>
        </w:rPr>
        <w:t>аи у я</w:t>
      </w:r>
      <w:proofErr w:type="gramEnd"/>
      <w:r w:rsidRPr="00693F13">
        <w:rPr>
          <w:rFonts w:ascii="Times New Roman" w:eastAsia="Times New Roman" w:hAnsi="Times New Roman" w:cs="Times New Roman"/>
          <w:sz w:val="24"/>
          <w:szCs w:val="24"/>
          <w:lang w:eastAsia="ru-RU"/>
        </w:rPr>
        <w:t xml:space="preserve">понцев умирали. Можно привести пример обычая, сохранившегося только у жителей южных островов </w:t>
      </w:r>
      <w:proofErr w:type="spellStart"/>
      <w:r w:rsidRPr="00693F13">
        <w:rPr>
          <w:rFonts w:ascii="Times New Roman" w:eastAsia="Times New Roman" w:hAnsi="Times New Roman" w:cs="Times New Roman"/>
          <w:sz w:val="24"/>
          <w:szCs w:val="24"/>
          <w:lang w:eastAsia="ru-RU"/>
        </w:rPr>
        <w:t>Амами</w:t>
      </w:r>
      <w:proofErr w:type="spellEnd"/>
      <w:r w:rsidRPr="00693F13">
        <w:rPr>
          <w:rFonts w:ascii="Times New Roman" w:eastAsia="Times New Roman" w:hAnsi="Times New Roman" w:cs="Times New Roman"/>
          <w:sz w:val="24"/>
          <w:szCs w:val="24"/>
          <w:lang w:eastAsia="ru-RU"/>
        </w:rPr>
        <w:t xml:space="preserve">, которые эксгумировали захороненных соплеменников через три года, омывали кости и складывали их в общих пещерах – точно как принято во многих древних культурах.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Все эти внешние заимствования в Японии «проварилось», превратившись в национальную воинскую культуру, которая и вошла в сокровищницу мировой цивилизации, оставив иные </w:t>
      </w:r>
      <w:r w:rsidRPr="00693F13">
        <w:rPr>
          <w:rFonts w:ascii="Times New Roman" w:eastAsia="Times New Roman" w:hAnsi="Times New Roman" w:cs="Times New Roman"/>
          <w:sz w:val="24"/>
          <w:szCs w:val="24"/>
          <w:lang w:eastAsia="ru-RU"/>
        </w:rPr>
        <w:lastRenderedPageBreak/>
        <w:t>элементы японской культуры в качестве фольклорных причуд, занятных, но не приемлемых для других народов. При этом исходно китайские боевые искусства были избавлены от того эзотерического тумана, который и теперь для европейцев интересен скорее как досужий вызов рациональной науке и многозначный ребус-иероглиф для профана, объяснение которому могут дать только воображаемые наследники великих мастеров древности.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Самурайская этика в ее изначальном варианте серьезно отличается от русской традиционной этики, но в современности противоречия сглаживаются. Многое из японских (в целом – восточных) боевых иску</w:t>
      </w:r>
      <w:proofErr w:type="gramStart"/>
      <w:r w:rsidRPr="00693F13">
        <w:rPr>
          <w:rFonts w:ascii="Times New Roman" w:eastAsia="Times New Roman" w:hAnsi="Times New Roman" w:cs="Times New Roman"/>
          <w:sz w:val="24"/>
          <w:szCs w:val="24"/>
          <w:lang w:eastAsia="ru-RU"/>
        </w:rPr>
        <w:t>сств дл</w:t>
      </w:r>
      <w:proofErr w:type="gramEnd"/>
      <w:r w:rsidRPr="00693F13">
        <w:rPr>
          <w:rFonts w:ascii="Times New Roman" w:eastAsia="Times New Roman" w:hAnsi="Times New Roman" w:cs="Times New Roman"/>
          <w:sz w:val="24"/>
          <w:szCs w:val="24"/>
          <w:lang w:eastAsia="ru-RU"/>
        </w:rPr>
        <w:t>я нас – бесценный источник, пополняющий нашу национальную Традицию. В то же время представляется глубоким пороком всякая увлеченность восточной «</w:t>
      </w:r>
      <w:proofErr w:type="spellStart"/>
      <w:r w:rsidRPr="00693F13">
        <w:rPr>
          <w:rFonts w:ascii="Times New Roman" w:eastAsia="Times New Roman" w:hAnsi="Times New Roman" w:cs="Times New Roman"/>
          <w:sz w:val="24"/>
          <w:szCs w:val="24"/>
          <w:lang w:eastAsia="ru-RU"/>
        </w:rPr>
        <w:t>эзотерикой</w:t>
      </w:r>
      <w:proofErr w:type="spellEnd"/>
      <w:r w:rsidRPr="00693F13">
        <w:rPr>
          <w:rFonts w:ascii="Times New Roman" w:eastAsia="Times New Roman" w:hAnsi="Times New Roman" w:cs="Times New Roman"/>
          <w:sz w:val="24"/>
          <w:szCs w:val="24"/>
          <w:lang w:eastAsia="ru-RU"/>
        </w:rPr>
        <w:t xml:space="preserve">», без которой, якобы, познание боевых искусств невозможно. Этот порок возникает из заблуждений, переносящих на японских аристократов и воинов прошлого наши собственные представления о мастерах современных восточных единоборств.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Воинское сословие – признак любого общества. Особенность Японии – исторический разрыв, когда после эпохи сплошных гражданских войн 1490-1600 (век войн, эпоха </w:t>
      </w:r>
      <w:proofErr w:type="spellStart"/>
      <w:r w:rsidRPr="00693F13">
        <w:rPr>
          <w:rFonts w:ascii="Times New Roman" w:eastAsia="Times New Roman" w:hAnsi="Times New Roman" w:cs="Times New Roman"/>
          <w:sz w:val="24"/>
          <w:szCs w:val="24"/>
          <w:lang w:eastAsia="ru-RU"/>
        </w:rPr>
        <w:t>Сэнгоку</w:t>
      </w:r>
      <w:proofErr w:type="spellEnd"/>
      <w:r w:rsidRPr="00693F13">
        <w:rPr>
          <w:rFonts w:ascii="Times New Roman" w:eastAsia="Times New Roman" w:hAnsi="Times New Roman" w:cs="Times New Roman"/>
          <w:sz w:val="24"/>
          <w:szCs w:val="24"/>
          <w:lang w:eastAsia="ru-RU"/>
        </w:rPr>
        <w:t xml:space="preserve">) наступил длительный мир, установленный династией </w:t>
      </w:r>
      <w:proofErr w:type="spellStart"/>
      <w:r w:rsidRPr="00693F13">
        <w:rPr>
          <w:rFonts w:ascii="Times New Roman" w:eastAsia="Times New Roman" w:hAnsi="Times New Roman" w:cs="Times New Roman"/>
          <w:sz w:val="24"/>
          <w:szCs w:val="24"/>
          <w:lang w:eastAsia="ru-RU"/>
        </w:rPr>
        <w:t>сёгунов</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Токугава</w:t>
      </w:r>
      <w:proofErr w:type="spellEnd"/>
      <w:r w:rsidRPr="00693F13">
        <w:rPr>
          <w:rFonts w:ascii="Times New Roman" w:eastAsia="Times New Roman" w:hAnsi="Times New Roman" w:cs="Times New Roman"/>
          <w:sz w:val="24"/>
          <w:szCs w:val="24"/>
          <w:lang w:eastAsia="ru-RU"/>
        </w:rPr>
        <w:t xml:space="preserve">. В «век войн» воинское сословие потеряло устойчивые границы – каждый умелый воин, независимо от происхождения, мог подняться по ступенькам воинской иерархии и стать видным самураем. Междоусобицы породили огромные армии «бесхозных» </w:t>
      </w:r>
      <w:proofErr w:type="spellStart"/>
      <w:r w:rsidRPr="00693F13">
        <w:rPr>
          <w:rFonts w:ascii="Times New Roman" w:eastAsia="Times New Roman" w:hAnsi="Times New Roman" w:cs="Times New Roman"/>
          <w:sz w:val="24"/>
          <w:szCs w:val="24"/>
          <w:lang w:eastAsia="ru-RU"/>
        </w:rPr>
        <w:t>воинов-ронинов</w:t>
      </w:r>
      <w:proofErr w:type="spellEnd"/>
      <w:r w:rsidRPr="00693F13">
        <w:rPr>
          <w:rFonts w:ascii="Times New Roman" w:eastAsia="Times New Roman" w:hAnsi="Times New Roman" w:cs="Times New Roman"/>
          <w:sz w:val="24"/>
          <w:szCs w:val="24"/>
          <w:lang w:eastAsia="ru-RU"/>
        </w:rPr>
        <w:t xml:space="preserve"> – самураев, потерявших хозяина и готовых к наемной службе или выбору хозяина. Война привела к гибели множества знатных фамилий и образованию новых могущественных кланов. И только </w:t>
      </w:r>
      <w:proofErr w:type="spellStart"/>
      <w:r w:rsidRPr="00693F13">
        <w:rPr>
          <w:rFonts w:ascii="Times New Roman" w:eastAsia="Times New Roman" w:hAnsi="Times New Roman" w:cs="Times New Roman"/>
          <w:sz w:val="24"/>
          <w:szCs w:val="24"/>
          <w:lang w:eastAsia="ru-RU"/>
        </w:rPr>
        <w:t>сёгуны</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Токугава</w:t>
      </w:r>
      <w:proofErr w:type="spellEnd"/>
      <w:r w:rsidRPr="00693F13">
        <w:rPr>
          <w:rFonts w:ascii="Times New Roman" w:eastAsia="Times New Roman" w:hAnsi="Times New Roman" w:cs="Times New Roman"/>
          <w:sz w:val="24"/>
          <w:szCs w:val="24"/>
          <w:lang w:eastAsia="ru-RU"/>
        </w:rPr>
        <w:t xml:space="preserve"> прекратили размывание японского общества и снова замкнули воинское сословие, прекратив распри. Гражданские войны провели отбор наиболее </w:t>
      </w:r>
      <w:proofErr w:type="gramStart"/>
      <w:r w:rsidRPr="00693F13">
        <w:rPr>
          <w:rFonts w:ascii="Times New Roman" w:eastAsia="Times New Roman" w:hAnsi="Times New Roman" w:cs="Times New Roman"/>
          <w:sz w:val="24"/>
          <w:szCs w:val="24"/>
          <w:lang w:eastAsia="ru-RU"/>
        </w:rPr>
        <w:t>склонных</w:t>
      </w:r>
      <w:proofErr w:type="gramEnd"/>
      <w:r w:rsidRPr="00693F13">
        <w:rPr>
          <w:rFonts w:ascii="Times New Roman" w:eastAsia="Times New Roman" w:hAnsi="Times New Roman" w:cs="Times New Roman"/>
          <w:sz w:val="24"/>
          <w:szCs w:val="24"/>
          <w:lang w:eastAsia="ru-RU"/>
        </w:rPr>
        <w:t xml:space="preserve"> к воинскому служению и дисциплине служения. Эпоха </w:t>
      </w:r>
      <w:proofErr w:type="spellStart"/>
      <w:r w:rsidRPr="00693F13">
        <w:rPr>
          <w:rFonts w:ascii="Times New Roman" w:eastAsia="Times New Roman" w:hAnsi="Times New Roman" w:cs="Times New Roman"/>
          <w:sz w:val="24"/>
          <w:szCs w:val="24"/>
          <w:lang w:eastAsia="ru-RU"/>
        </w:rPr>
        <w:t>Токугава</w:t>
      </w:r>
      <w:proofErr w:type="spellEnd"/>
      <w:r w:rsidRPr="00693F13">
        <w:rPr>
          <w:rFonts w:ascii="Times New Roman" w:eastAsia="Times New Roman" w:hAnsi="Times New Roman" w:cs="Times New Roman"/>
          <w:sz w:val="24"/>
          <w:szCs w:val="24"/>
          <w:lang w:eastAsia="ru-RU"/>
        </w:rPr>
        <w:t xml:space="preserve"> дала этой группе смысл служения и систему подготовки к нему.</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В затяжных войнах между кланами воинский дух сам собой распространился во всех сословиях, а этика самурая стала понятной и доступной всем слоям японского общества. Но не всякий готов был стать самураем и рисковать жизнью. Определенный «консенсус» сложил традицию, в которой каждому было понятно, что самурайские привилегии (крайне скудные у подножия сословной пирамиды) обусловлены жертвенный служением – смертоносный меч защищал жизнь, честь и мир.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В эпоху </w:t>
      </w:r>
      <w:proofErr w:type="spellStart"/>
      <w:r w:rsidRPr="00693F13">
        <w:rPr>
          <w:rFonts w:ascii="Times New Roman" w:eastAsia="Times New Roman" w:hAnsi="Times New Roman" w:cs="Times New Roman"/>
          <w:sz w:val="24"/>
          <w:szCs w:val="24"/>
          <w:lang w:eastAsia="ru-RU"/>
        </w:rPr>
        <w:t>Токугава</w:t>
      </w:r>
      <w:proofErr w:type="spellEnd"/>
      <w:r w:rsidRPr="00693F13">
        <w:rPr>
          <w:rFonts w:ascii="Times New Roman" w:eastAsia="Times New Roman" w:hAnsi="Times New Roman" w:cs="Times New Roman"/>
          <w:sz w:val="24"/>
          <w:szCs w:val="24"/>
          <w:lang w:eastAsia="ru-RU"/>
        </w:rPr>
        <w:t xml:space="preserve"> понятие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приобрело более ясные очертания (первое его употребление относится к VIII веку). Разного рода трактаты (начиная с XVII века) стали руководством к действию сословия самураев, которое теперь в основном было занято государственной службой. Боевые искусства сконцентрировались в школах, позволявших поддерживать дух воинского сословия и готовность к войне.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Век войн оставил в самурайской этике неизгладимый отпечаток. Главным для воина была храбрость, но не верность господину. Ведь господин мог погибнуть, его армия могла потерпеть поражение и быть рассеянной. Поэтому формализация кодекса верности была особенно актуальной для периода мира. Вместе с тем, как считалось, подвиги прежних мастеров меча прощали им непоследовательность в служении господину и несоответствие некоторым положениям позднее разработанного этического кодекса. Коль скоро мир не давал самураю случая повторить подвиги предков, он обязан был концентрироваться не на их критике, а на достижении собственного достоинства – компенсировать отсутствие военных достижений демонстрацией верности господину и другим правилам поведения. При этом правила поведения менялись от века к веку – чем дальше </w:t>
      </w:r>
      <w:proofErr w:type="gramStart"/>
      <w:r w:rsidRPr="00693F13">
        <w:rPr>
          <w:rFonts w:ascii="Times New Roman" w:eastAsia="Times New Roman" w:hAnsi="Times New Roman" w:cs="Times New Roman"/>
          <w:sz w:val="24"/>
          <w:szCs w:val="24"/>
          <w:lang w:eastAsia="ru-RU"/>
        </w:rPr>
        <w:t>в глубь</w:t>
      </w:r>
      <w:proofErr w:type="gramEnd"/>
      <w:r w:rsidRPr="00693F13">
        <w:rPr>
          <w:rFonts w:ascii="Times New Roman" w:eastAsia="Times New Roman" w:hAnsi="Times New Roman" w:cs="Times New Roman"/>
          <w:sz w:val="24"/>
          <w:szCs w:val="24"/>
          <w:lang w:eastAsia="ru-RU"/>
        </w:rPr>
        <w:t xml:space="preserve"> времен отодвигалась эпоха войн.</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Кодекс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изначально включал в себя учение дзэн (с рубежа `XII-XIII вв.), доступное воинам в силу своей простоты по части ритуальной практики и полезности с точки зрения военного искусства как средство медитации, концентрации и самоконтроля. Вместе с тем, </w:t>
      </w:r>
      <w:r w:rsidRPr="00693F13">
        <w:rPr>
          <w:rFonts w:ascii="Times New Roman" w:eastAsia="Times New Roman" w:hAnsi="Times New Roman" w:cs="Times New Roman"/>
          <w:sz w:val="24"/>
          <w:szCs w:val="24"/>
          <w:lang w:eastAsia="ru-RU"/>
        </w:rPr>
        <w:lastRenderedPageBreak/>
        <w:t>наиболее прагматичные школы боевых иску</w:t>
      </w:r>
      <w:proofErr w:type="gramStart"/>
      <w:r w:rsidRPr="00693F13">
        <w:rPr>
          <w:rFonts w:ascii="Times New Roman" w:eastAsia="Times New Roman" w:hAnsi="Times New Roman" w:cs="Times New Roman"/>
          <w:sz w:val="24"/>
          <w:szCs w:val="24"/>
          <w:lang w:eastAsia="ru-RU"/>
        </w:rPr>
        <w:t>сств пр</w:t>
      </w:r>
      <w:proofErr w:type="gramEnd"/>
      <w:r w:rsidRPr="00693F13">
        <w:rPr>
          <w:rFonts w:ascii="Times New Roman" w:eastAsia="Times New Roman" w:hAnsi="Times New Roman" w:cs="Times New Roman"/>
          <w:sz w:val="24"/>
          <w:szCs w:val="24"/>
          <w:lang w:eastAsia="ru-RU"/>
        </w:rPr>
        <w:t>едпочитали «не повторять древних слов» и давать конкретные технические навыки, тактические и стратегические умения для ведения войны, сражения или поединка. Этим объясняется разнообразие школ боевых искусств, каждая из которых выбирала свою меру духовных практик и их приложения к техническим приемам владения мечом или схватке без оружия.</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Кодекс верности господину оказывался средством консолидации воинского сословия, но в то же время затруднял контроль </w:t>
      </w:r>
      <w:proofErr w:type="spellStart"/>
      <w:r w:rsidRPr="00693F13">
        <w:rPr>
          <w:rFonts w:ascii="Times New Roman" w:eastAsia="Times New Roman" w:hAnsi="Times New Roman" w:cs="Times New Roman"/>
          <w:sz w:val="24"/>
          <w:szCs w:val="24"/>
          <w:lang w:eastAsia="ru-RU"/>
        </w:rPr>
        <w:t>сёгуна</w:t>
      </w:r>
      <w:proofErr w:type="spellEnd"/>
      <w:r w:rsidRPr="00693F13">
        <w:rPr>
          <w:rFonts w:ascii="Times New Roman" w:eastAsia="Times New Roman" w:hAnsi="Times New Roman" w:cs="Times New Roman"/>
          <w:sz w:val="24"/>
          <w:szCs w:val="24"/>
          <w:lang w:eastAsia="ru-RU"/>
        </w:rPr>
        <w:t xml:space="preserve"> за своими вассалами, между которыми то и дело вспыхивала вражда, а отношение между самураями постоянно балансировали на грани кровавых схваток, возникающих здесь и там по любому поводу. </w:t>
      </w:r>
      <w:proofErr w:type="gramStart"/>
      <w:r w:rsidRPr="00693F13">
        <w:rPr>
          <w:rFonts w:ascii="Times New Roman" w:eastAsia="Times New Roman" w:hAnsi="Times New Roman" w:cs="Times New Roman"/>
          <w:sz w:val="24"/>
          <w:szCs w:val="24"/>
          <w:lang w:eastAsia="ru-RU"/>
        </w:rPr>
        <w:t>Переход от удельной к общенациональной консолидации состоялся только в XIX веке, когда давление внешних сил вынудило Японию к открытию для международных контактов и потребовало сплочения против иностранной экспансии.</w:t>
      </w:r>
      <w:proofErr w:type="gramEnd"/>
      <w:r w:rsidRPr="00693F13">
        <w:rPr>
          <w:rFonts w:ascii="Times New Roman" w:eastAsia="Times New Roman" w:hAnsi="Times New Roman" w:cs="Times New Roman"/>
          <w:sz w:val="24"/>
          <w:szCs w:val="24"/>
          <w:lang w:eastAsia="ru-RU"/>
        </w:rPr>
        <w:t xml:space="preserve"> Императорская власть, служившая многие века только своеобразным украшением жизни и данью древней традиции, вдруг стала важнейшим элементом японского государства.</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стал консолидирующим принципом, соединяющим разнородные провинции в японскую нацию. Сословие самураев пребывало во главе реставрации власти императора и, отдав все жизненные силы общественной трансформации вместе с удержанием Традиции, превратилось в общенациональную аристократию. Самурайский дух и кодекс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позволили революции стать национальной, а не только социально-политической, - то есть, настоящей реставрацией.</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Кажется, что кодекс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потерпел поражение во</w:t>
      </w:r>
      <w:proofErr w:type="gramStart"/>
      <w:r w:rsidRPr="00693F13">
        <w:rPr>
          <w:rFonts w:ascii="Times New Roman" w:eastAsia="Times New Roman" w:hAnsi="Times New Roman" w:cs="Times New Roman"/>
          <w:sz w:val="24"/>
          <w:szCs w:val="24"/>
          <w:lang w:eastAsia="ru-RU"/>
        </w:rPr>
        <w:t xml:space="preserve"> В</w:t>
      </w:r>
      <w:proofErr w:type="gramEnd"/>
      <w:r w:rsidRPr="00693F13">
        <w:rPr>
          <w:rFonts w:ascii="Times New Roman" w:eastAsia="Times New Roman" w:hAnsi="Times New Roman" w:cs="Times New Roman"/>
          <w:sz w:val="24"/>
          <w:szCs w:val="24"/>
          <w:lang w:eastAsia="ru-RU"/>
        </w:rPr>
        <w:t xml:space="preserve">торой мировой войне. Между тем, это было поражение перед лицом превосходящей технической мощи – точно так же русские моряки, демонстрируя беспримерное мужество, были разгромлены в </w:t>
      </w:r>
      <w:proofErr w:type="spellStart"/>
      <w:r w:rsidRPr="00693F13">
        <w:rPr>
          <w:rFonts w:ascii="Times New Roman" w:eastAsia="Times New Roman" w:hAnsi="Times New Roman" w:cs="Times New Roman"/>
          <w:sz w:val="24"/>
          <w:szCs w:val="24"/>
          <w:lang w:eastAsia="ru-RU"/>
        </w:rPr>
        <w:t>Цусимской</w:t>
      </w:r>
      <w:proofErr w:type="spellEnd"/>
      <w:r w:rsidRPr="00693F13">
        <w:rPr>
          <w:rFonts w:ascii="Times New Roman" w:eastAsia="Times New Roman" w:hAnsi="Times New Roman" w:cs="Times New Roman"/>
          <w:sz w:val="24"/>
          <w:szCs w:val="24"/>
          <w:lang w:eastAsia="ru-RU"/>
        </w:rPr>
        <w:t xml:space="preserve"> битве с японским флотом, построенным лучшими европейскими мастерами и вооруженным принципиально более могущественными средствами, которым русским в тот момент нечего было противопоставить.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Япония не смогла противостоять военной мощи США и атомной бомбардировке.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бросал в бой тысячи героев, но большинство из них погибало, так и не добившись результата. Летчики-камикадзе только на некоторое время сдержали наступление американских </w:t>
      </w:r>
      <w:proofErr w:type="spellStart"/>
      <w:r w:rsidRPr="00693F13">
        <w:rPr>
          <w:rFonts w:ascii="Times New Roman" w:eastAsia="Times New Roman" w:hAnsi="Times New Roman" w:cs="Times New Roman"/>
          <w:sz w:val="24"/>
          <w:szCs w:val="24"/>
          <w:lang w:eastAsia="ru-RU"/>
        </w:rPr>
        <w:t>авианесущих</w:t>
      </w:r>
      <w:proofErr w:type="spellEnd"/>
      <w:r w:rsidRPr="00693F13">
        <w:rPr>
          <w:rFonts w:ascii="Times New Roman" w:eastAsia="Times New Roman" w:hAnsi="Times New Roman" w:cs="Times New Roman"/>
          <w:sz w:val="24"/>
          <w:szCs w:val="24"/>
          <w:lang w:eastAsia="ru-RU"/>
        </w:rPr>
        <w:t xml:space="preserve"> флотов, но не смогли их остановить. Ядерному оружию не мог противостоять воинский дух, имевший на вооружении только средства </w:t>
      </w:r>
      <w:proofErr w:type="spellStart"/>
      <w:r w:rsidRPr="00693F13">
        <w:rPr>
          <w:rFonts w:ascii="Times New Roman" w:eastAsia="Times New Roman" w:hAnsi="Times New Roman" w:cs="Times New Roman"/>
          <w:sz w:val="24"/>
          <w:szCs w:val="24"/>
          <w:lang w:eastAsia="ru-RU"/>
        </w:rPr>
        <w:t>доядерной</w:t>
      </w:r>
      <w:proofErr w:type="spellEnd"/>
      <w:r w:rsidRPr="00693F13">
        <w:rPr>
          <w:rFonts w:ascii="Times New Roman" w:eastAsia="Times New Roman" w:hAnsi="Times New Roman" w:cs="Times New Roman"/>
          <w:sz w:val="24"/>
          <w:szCs w:val="24"/>
          <w:lang w:eastAsia="ru-RU"/>
        </w:rPr>
        <w:t xml:space="preserve"> эпохи. Воинский дух одинок и бесплоден, если лишен технической мощи, созданной трудом ученых, промышленников и рабочих, если солдат не накормлен, офицер не знает ценностей национальной культуры, а генерал лишен представлений о современной стратегии.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Послевоенное возрождение Японии связано с новым проникновением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во все слои общества. Общенациональная трагедия дала возможность трактовать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как кодекс чести любого гражданина, готового защищать Родину, подражая подвигам ее защитников. Самураем мог быть каждый, даже не обращаясь к воинской службе. Мужчина должен быть самураем, чем бы он ни занимался. Это соответствовало древней трактовке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когда в эпоху гражданских войн доблесть ценилась выше знатности.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Один из талантливых интерпретаторов принципов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Дайдодзи</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Юдзан</w:t>
      </w:r>
      <w:proofErr w:type="spellEnd"/>
      <w:r w:rsidRPr="00693F13">
        <w:rPr>
          <w:rFonts w:ascii="Times New Roman" w:eastAsia="Times New Roman" w:hAnsi="Times New Roman" w:cs="Times New Roman"/>
          <w:sz w:val="24"/>
          <w:szCs w:val="24"/>
          <w:lang w:eastAsia="ru-RU"/>
        </w:rPr>
        <w:t xml:space="preserve"> (1639-1730) писал: «Наша страна отличается от всех остальных земель тем, что даже последний из людей, крестьян, ремесленников и торговцев всегда хранит какой-нибудь заржавленный клинок, в чем и проявляется воинский дух Великой Японии».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Мастер меча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Мусаси</w:t>
      </w:r>
      <w:proofErr w:type="spellEnd"/>
      <w:r w:rsidRPr="00693F13">
        <w:rPr>
          <w:rFonts w:ascii="Times New Roman" w:eastAsia="Times New Roman" w:hAnsi="Times New Roman" w:cs="Times New Roman"/>
          <w:sz w:val="24"/>
          <w:szCs w:val="24"/>
          <w:lang w:eastAsia="ru-RU"/>
        </w:rPr>
        <w:t xml:space="preserve"> (1584-1645) также на склоне лет черпал вдохновение для своих мыслей в простых профессиях, полагая, что принципы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присутствуют в любом мастерстве, ибо и плотник – тоже самурай. Любая профессия открывает Путь.</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lastRenderedPageBreak/>
        <w:t xml:space="preserve">Дикий Запад не может проникнуть в смысл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чтобы почерпнуть в древних принципах Востока нечто полезное для себя. Русским не стоит идти по этому пути – либо отбрасывать Восток как наскучившую диковинку, либо увлекаться им до одури, забывая собственные национальные ценности. Мы вполне </w:t>
      </w:r>
      <w:proofErr w:type="gramStart"/>
      <w:r w:rsidRPr="00693F13">
        <w:rPr>
          <w:rFonts w:ascii="Times New Roman" w:eastAsia="Times New Roman" w:hAnsi="Times New Roman" w:cs="Times New Roman"/>
          <w:sz w:val="24"/>
          <w:szCs w:val="24"/>
          <w:lang w:eastAsia="ru-RU"/>
        </w:rPr>
        <w:t>можем</w:t>
      </w:r>
      <w:proofErr w:type="gramEnd"/>
      <w:r w:rsidRPr="00693F13">
        <w:rPr>
          <w:rFonts w:ascii="Times New Roman" w:eastAsia="Times New Roman" w:hAnsi="Times New Roman" w:cs="Times New Roman"/>
          <w:sz w:val="24"/>
          <w:szCs w:val="24"/>
          <w:lang w:eastAsia="ru-RU"/>
        </w:rPr>
        <w:t xml:space="preserve"> отделись вредное для нас от полезного и воспринять последнее, приняв восточную мудрость и превратив ее в собственное достояние.</w:t>
      </w:r>
    </w:p>
    <w:p w:rsidR="00693F13" w:rsidRP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r w:rsidRPr="00693F13">
        <w:rPr>
          <w:rFonts w:ascii="Times New Roman" w:eastAsia="Times New Roman" w:hAnsi="Times New Roman" w:cs="Times New Roman"/>
          <w:b/>
          <w:bCs/>
          <w:sz w:val="24"/>
          <w:szCs w:val="27"/>
          <w:lang w:eastAsia="ru-RU"/>
        </w:rPr>
        <w:t>Сказочные герои японцев</w:t>
      </w:r>
    </w:p>
    <w:p w:rsidR="00693F13" w:rsidRPr="00693F13" w:rsidRDefault="00693F13" w:rsidP="00693F13">
      <w:pPr>
        <w:spacing w:after="0"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Японский народный эпос лишен того героизма, который мы знаем по русской и европейской традиции. Примитивные легенды о происхождении вещей – чуть ли не самые красочные в японской мифологии. Самураи из этой мифологии вряд ли могут вызвать интерес у европейца и служить нравственным примером. Борьба культурных героев с фантастическими существами изобилует жестокостью (например, в легенде, согласно которой «герой» в качестве приманки для бога грома использует хладнокровно убитую к этому случаю девушку). Подобные ужасы встречаются в европейских сказках, но не в русских.</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Легендарные герои добиваются </w:t>
      </w:r>
      <w:proofErr w:type="gramStart"/>
      <w:r w:rsidRPr="00693F13">
        <w:rPr>
          <w:rFonts w:ascii="Times New Roman" w:eastAsia="Times New Roman" w:hAnsi="Times New Roman" w:cs="Times New Roman"/>
          <w:sz w:val="24"/>
          <w:szCs w:val="24"/>
          <w:lang w:eastAsia="ru-RU"/>
        </w:rPr>
        <w:t>успеха</w:t>
      </w:r>
      <w:proofErr w:type="gramEnd"/>
      <w:r w:rsidRPr="00693F13">
        <w:rPr>
          <w:rFonts w:ascii="Times New Roman" w:eastAsia="Times New Roman" w:hAnsi="Times New Roman" w:cs="Times New Roman"/>
          <w:sz w:val="24"/>
          <w:szCs w:val="24"/>
          <w:lang w:eastAsia="ru-RU"/>
        </w:rPr>
        <w:t xml:space="preserve"> и совершает подвиги вовсе не так, как русские богатыри, предпочитающие честный бой. Японский принц </w:t>
      </w:r>
      <w:proofErr w:type="spellStart"/>
      <w:r w:rsidRPr="00693F13">
        <w:rPr>
          <w:rFonts w:ascii="Times New Roman" w:eastAsia="Times New Roman" w:hAnsi="Times New Roman" w:cs="Times New Roman"/>
          <w:sz w:val="24"/>
          <w:szCs w:val="24"/>
          <w:lang w:eastAsia="ru-RU"/>
        </w:rPr>
        <w:t>Ямато</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Такэру</w:t>
      </w:r>
      <w:proofErr w:type="spellEnd"/>
      <w:r w:rsidRPr="00693F13">
        <w:rPr>
          <w:rFonts w:ascii="Times New Roman" w:eastAsia="Times New Roman" w:hAnsi="Times New Roman" w:cs="Times New Roman"/>
          <w:sz w:val="24"/>
          <w:szCs w:val="24"/>
          <w:lang w:eastAsia="ru-RU"/>
        </w:rPr>
        <w:t xml:space="preserve"> в одном случае убивает двух опасных преступников, проникнув к ним в палатку переодетым женщиной, в другом – расправляется с разбойником, вложив ему в ножны деревянный меч, а </w:t>
      </w:r>
      <w:proofErr w:type="gramStart"/>
      <w:r w:rsidRPr="00693F13">
        <w:rPr>
          <w:rFonts w:ascii="Times New Roman" w:eastAsia="Times New Roman" w:hAnsi="Times New Roman" w:cs="Times New Roman"/>
          <w:sz w:val="24"/>
          <w:szCs w:val="24"/>
          <w:lang w:eastAsia="ru-RU"/>
        </w:rPr>
        <w:t>потом</w:t>
      </w:r>
      <w:proofErr w:type="gramEnd"/>
      <w:r w:rsidRPr="00693F13">
        <w:rPr>
          <w:rFonts w:ascii="Times New Roman" w:eastAsia="Times New Roman" w:hAnsi="Times New Roman" w:cs="Times New Roman"/>
          <w:sz w:val="24"/>
          <w:szCs w:val="24"/>
          <w:lang w:eastAsia="ru-RU"/>
        </w:rPr>
        <w:t xml:space="preserve"> предложив помериться силами. В русском былинном эпосе подобные «хитрости» встречаются только в неравном бою. Русской богатырской мощи хитрость претит, она требует открытого боя.</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93F13">
        <w:rPr>
          <w:rFonts w:ascii="Times New Roman" w:eastAsia="Times New Roman" w:hAnsi="Times New Roman" w:cs="Times New Roman"/>
          <w:sz w:val="24"/>
          <w:szCs w:val="24"/>
          <w:lang w:eastAsia="ru-RU"/>
        </w:rPr>
        <w:t xml:space="preserve">Японский эпический герой – силач и добряк </w:t>
      </w:r>
      <w:proofErr w:type="spellStart"/>
      <w:r w:rsidRPr="00693F13">
        <w:rPr>
          <w:rFonts w:ascii="Times New Roman" w:eastAsia="Times New Roman" w:hAnsi="Times New Roman" w:cs="Times New Roman"/>
          <w:sz w:val="24"/>
          <w:szCs w:val="24"/>
          <w:lang w:eastAsia="ru-RU"/>
        </w:rPr>
        <w:t>Бэнкэй</w:t>
      </w:r>
      <w:proofErr w:type="spellEnd"/>
      <w:r w:rsidRPr="00693F13">
        <w:rPr>
          <w:rFonts w:ascii="Times New Roman" w:eastAsia="Times New Roman" w:hAnsi="Times New Roman" w:cs="Times New Roman"/>
          <w:sz w:val="24"/>
          <w:szCs w:val="24"/>
          <w:lang w:eastAsia="ru-RU"/>
        </w:rPr>
        <w:t xml:space="preserve"> в юности был буддийским священником, но закрутил роман с красавицей, потом украл огромный колокол из соседнего монастыря, и наконец, вовсе решил стать чем-то вроде Соловья-разбойника из русской сказки – сидел у моста, который трудно было миновать, и убивал самураев, коллекционируя их мечи и мечтая набрать не меньше тысячи.</w:t>
      </w:r>
      <w:proofErr w:type="gramEnd"/>
      <w:r w:rsidRPr="00693F13">
        <w:rPr>
          <w:rFonts w:ascii="Times New Roman" w:eastAsia="Times New Roman" w:hAnsi="Times New Roman" w:cs="Times New Roman"/>
          <w:sz w:val="24"/>
          <w:szCs w:val="24"/>
          <w:lang w:eastAsia="ru-RU"/>
        </w:rPr>
        <w:t xml:space="preserve"> От этой затеи, когда осталось отобрать у очередного соперника последний меч для коллекции, его избавил другой мастер меча </w:t>
      </w:r>
      <w:proofErr w:type="spellStart"/>
      <w:r w:rsidRPr="00693F13">
        <w:rPr>
          <w:rFonts w:ascii="Times New Roman" w:eastAsia="Times New Roman" w:hAnsi="Times New Roman" w:cs="Times New Roman"/>
          <w:sz w:val="24"/>
          <w:szCs w:val="24"/>
          <w:lang w:eastAsia="ru-RU"/>
        </w:rPr>
        <w:t>Минамото</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Ёсицунэ</w:t>
      </w:r>
      <w:proofErr w:type="spellEnd"/>
      <w:r w:rsidRPr="00693F13">
        <w:rPr>
          <w:rFonts w:ascii="Times New Roman" w:eastAsia="Times New Roman" w:hAnsi="Times New Roman" w:cs="Times New Roman"/>
          <w:sz w:val="24"/>
          <w:szCs w:val="24"/>
          <w:lang w:eastAsia="ru-RU"/>
        </w:rPr>
        <w:t xml:space="preserve">, победивший разбойника ловкостью и вынудивший его стать своим вассалом. Исторический персонаж </w:t>
      </w:r>
      <w:proofErr w:type="spellStart"/>
      <w:r w:rsidRPr="00693F13">
        <w:rPr>
          <w:rFonts w:ascii="Times New Roman" w:eastAsia="Times New Roman" w:hAnsi="Times New Roman" w:cs="Times New Roman"/>
          <w:sz w:val="24"/>
          <w:szCs w:val="24"/>
          <w:lang w:eastAsia="ru-RU"/>
        </w:rPr>
        <w:t>Ёсицунэ</w:t>
      </w:r>
      <w:proofErr w:type="spellEnd"/>
      <w:r w:rsidRPr="00693F13">
        <w:rPr>
          <w:rFonts w:ascii="Times New Roman" w:eastAsia="Times New Roman" w:hAnsi="Times New Roman" w:cs="Times New Roman"/>
          <w:sz w:val="24"/>
          <w:szCs w:val="24"/>
          <w:lang w:eastAsia="ru-RU"/>
        </w:rPr>
        <w:t xml:space="preserve"> был убит по приказу своего единокровного брата </w:t>
      </w:r>
      <w:proofErr w:type="spellStart"/>
      <w:r w:rsidRPr="00693F13">
        <w:rPr>
          <w:rFonts w:ascii="Times New Roman" w:eastAsia="Times New Roman" w:hAnsi="Times New Roman" w:cs="Times New Roman"/>
          <w:sz w:val="24"/>
          <w:szCs w:val="24"/>
          <w:lang w:eastAsia="ru-RU"/>
        </w:rPr>
        <w:t>Ёритомо</w:t>
      </w:r>
      <w:proofErr w:type="spellEnd"/>
      <w:r w:rsidRPr="00693F13">
        <w:rPr>
          <w:rFonts w:ascii="Times New Roman" w:eastAsia="Times New Roman" w:hAnsi="Times New Roman" w:cs="Times New Roman"/>
          <w:sz w:val="24"/>
          <w:szCs w:val="24"/>
          <w:lang w:eastAsia="ru-RU"/>
        </w:rPr>
        <w:t xml:space="preserve"> (факт, относимый к 1189 году). Отсеченную голову </w:t>
      </w:r>
      <w:proofErr w:type="spellStart"/>
      <w:r w:rsidRPr="00693F13">
        <w:rPr>
          <w:rFonts w:ascii="Times New Roman" w:eastAsia="Times New Roman" w:hAnsi="Times New Roman" w:cs="Times New Roman"/>
          <w:sz w:val="24"/>
          <w:szCs w:val="24"/>
          <w:lang w:eastAsia="ru-RU"/>
        </w:rPr>
        <w:t>Ёсицунэ</w:t>
      </w:r>
      <w:proofErr w:type="spellEnd"/>
      <w:r w:rsidRPr="00693F13">
        <w:rPr>
          <w:rFonts w:ascii="Times New Roman" w:eastAsia="Times New Roman" w:hAnsi="Times New Roman" w:cs="Times New Roman"/>
          <w:sz w:val="24"/>
          <w:szCs w:val="24"/>
          <w:lang w:eastAsia="ru-RU"/>
        </w:rPr>
        <w:t xml:space="preserve"> принесли брату в лаковой шкатулке, заполненной </w:t>
      </w:r>
      <w:proofErr w:type="spellStart"/>
      <w:r w:rsidRPr="00693F13">
        <w:rPr>
          <w:rFonts w:ascii="Times New Roman" w:eastAsia="Times New Roman" w:hAnsi="Times New Roman" w:cs="Times New Roman"/>
          <w:sz w:val="24"/>
          <w:szCs w:val="24"/>
          <w:lang w:eastAsia="ru-RU"/>
        </w:rPr>
        <w:t>сакэ</w:t>
      </w:r>
      <w:proofErr w:type="spellEnd"/>
      <w:r w:rsidRPr="00693F13">
        <w:rPr>
          <w:rFonts w:ascii="Times New Roman" w:eastAsia="Times New Roman" w:hAnsi="Times New Roman" w:cs="Times New Roman"/>
          <w:sz w:val="24"/>
          <w:szCs w:val="24"/>
          <w:lang w:eastAsia="ru-RU"/>
        </w:rPr>
        <w:t>. И это было проявлением уважения к убитому за его знатность и заслуги.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Простонародное восхищение силой переходит у японцев и в аристократическую моральную норму: «Путь лежит в более высоких пределах, нежели праведность». Высшее предназначение самурая вне праведности – эта установка эпохи гражданских войн позволяла многим самураям одолевать врага коварством. Позднее японцы стали ценить добродетель больше, чем доблесть. И все же доблесть вызывала уважение даже без добродетели: самураи прославлены молвой за участие во вздорных потасовках, гораздо реже - в битвах и поединках.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Кодекс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гласит, что самурай, чей долг состоит в преследовании грабителей и воров, не должен подражать путям этих преступников. И все же многое в повадках средневековых самураев, описанных в японском эпосе и литературном наследии, для нас </w:t>
      </w:r>
      <w:proofErr w:type="gramStart"/>
      <w:r w:rsidRPr="00693F13">
        <w:rPr>
          <w:rFonts w:ascii="Times New Roman" w:eastAsia="Times New Roman" w:hAnsi="Times New Roman" w:cs="Times New Roman"/>
          <w:sz w:val="24"/>
          <w:szCs w:val="24"/>
          <w:lang w:eastAsia="ru-RU"/>
        </w:rPr>
        <w:t>трудно отделимо</w:t>
      </w:r>
      <w:proofErr w:type="gramEnd"/>
      <w:r w:rsidRPr="00693F13">
        <w:rPr>
          <w:rFonts w:ascii="Times New Roman" w:eastAsia="Times New Roman" w:hAnsi="Times New Roman" w:cs="Times New Roman"/>
          <w:sz w:val="24"/>
          <w:szCs w:val="24"/>
          <w:lang w:eastAsia="ru-RU"/>
        </w:rPr>
        <w:t xml:space="preserve"> от повадок разбойников.</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Неоднозначность японских героев в полной мере может быть прослежена и в восприятии японцами исторических персонажей. </w:t>
      </w:r>
    </w:p>
    <w:p w:rsid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p>
    <w:p w:rsid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p>
    <w:p w:rsidR="00693F13" w:rsidRP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r w:rsidRPr="00693F13">
        <w:rPr>
          <w:rFonts w:ascii="Times New Roman" w:eastAsia="Times New Roman" w:hAnsi="Times New Roman" w:cs="Times New Roman"/>
          <w:b/>
          <w:bCs/>
          <w:sz w:val="24"/>
          <w:szCs w:val="27"/>
          <w:lang w:eastAsia="ru-RU"/>
        </w:rPr>
        <w:lastRenderedPageBreak/>
        <w:t xml:space="preserve">Задира </w:t>
      </w:r>
      <w:proofErr w:type="spellStart"/>
      <w:r w:rsidRPr="00693F13">
        <w:rPr>
          <w:rFonts w:ascii="Times New Roman" w:eastAsia="Times New Roman" w:hAnsi="Times New Roman" w:cs="Times New Roman"/>
          <w:b/>
          <w:bCs/>
          <w:sz w:val="24"/>
          <w:szCs w:val="27"/>
          <w:lang w:eastAsia="ru-RU"/>
        </w:rPr>
        <w:t>Миямото</w:t>
      </w:r>
      <w:proofErr w:type="spellEnd"/>
      <w:r w:rsidRPr="00693F13">
        <w:rPr>
          <w:rFonts w:ascii="Times New Roman" w:eastAsia="Times New Roman" w:hAnsi="Times New Roman" w:cs="Times New Roman"/>
          <w:b/>
          <w:bCs/>
          <w:sz w:val="24"/>
          <w:szCs w:val="27"/>
          <w:lang w:eastAsia="ru-RU"/>
        </w:rPr>
        <w:t xml:space="preserve"> </w:t>
      </w:r>
      <w:proofErr w:type="spellStart"/>
      <w:r w:rsidRPr="00693F13">
        <w:rPr>
          <w:rFonts w:ascii="Times New Roman" w:eastAsia="Times New Roman" w:hAnsi="Times New Roman" w:cs="Times New Roman"/>
          <w:b/>
          <w:bCs/>
          <w:sz w:val="24"/>
          <w:szCs w:val="27"/>
          <w:lang w:eastAsia="ru-RU"/>
        </w:rPr>
        <w:t>Мусаси</w:t>
      </w:r>
      <w:proofErr w:type="spellEnd"/>
    </w:p>
    <w:p w:rsidR="00693F13" w:rsidRPr="00693F13" w:rsidRDefault="00693F13" w:rsidP="00693F13">
      <w:pPr>
        <w:spacing w:after="0"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Уже упомянутый нами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Мусаси</w:t>
      </w:r>
      <w:proofErr w:type="spellEnd"/>
      <w:r w:rsidRPr="00693F13">
        <w:rPr>
          <w:rFonts w:ascii="Times New Roman" w:eastAsia="Times New Roman" w:hAnsi="Times New Roman" w:cs="Times New Roman"/>
          <w:sz w:val="24"/>
          <w:szCs w:val="24"/>
          <w:lang w:eastAsia="ru-RU"/>
        </w:rPr>
        <w:t xml:space="preserve"> (1584-1645) – достаточно характерная личность для переходной эпохи, когда еще требовались лихие рубаки для участия в битвах, но воинский дух все чаще демонстрировался в дуэльных схватках.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Судьба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покажется любому европейцу изломанной, подобной судьбе какого-нибудь «джентльмена удачи». Он с ранних лет проявил невероятную агрессивность и уже в 13-летнем возрасте вступил в драку, которая закончилась для его противника смертью. В дальнейшем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путешествовал, затевал потасовки или вызывал на дуэль знаменитых фехтовальщиков. На его счету более 60-ти только дуэльных побед, подавляющее большинство их которых закончилось смертью противника.</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периода своей бурной юности – чрезвычайно отталкивающая личность. В нем нет ни жалости, ни уважения к противнику. Он как будто намеренно жил так, чтобы вызывать к себе омерзение у благородных самураев – ходил немытый и нечесаный, а свои победы норовил одерживать самым оскорбительным для противника образом, противника добивал, когда тот был повержен и беспомощен.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Точно </w:t>
      </w:r>
      <w:proofErr w:type="gramStart"/>
      <w:r w:rsidRPr="00693F13">
        <w:rPr>
          <w:rFonts w:ascii="Times New Roman" w:eastAsia="Times New Roman" w:hAnsi="Times New Roman" w:cs="Times New Roman"/>
          <w:sz w:val="24"/>
          <w:szCs w:val="24"/>
          <w:lang w:eastAsia="ru-RU"/>
        </w:rPr>
        <w:t>не известно, чем</w:t>
      </w:r>
      <w:proofErr w:type="gramEnd"/>
      <w:r w:rsidRPr="00693F13">
        <w:rPr>
          <w:rFonts w:ascii="Times New Roman" w:eastAsia="Times New Roman" w:hAnsi="Times New Roman" w:cs="Times New Roman"/>
          <w:sz w:val="24"/>
          <w:szCs w:val="24"/>
          <w:lang w:eastAsia="ru-RU"/>
        </w:rPr>
        <w:t xml:space="preserve"> досадила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семья </w:t>
      </w:r>
      <w:proofErr w:type="spellStart"/>
      <w:r w:rsidRPr="00693F13">
        <w:rPr>
          <w:rFonts w:ascii="Times New Roman" w:eastAsia="Times New Roman" w:hAnsi="Times New Roman" w:cs="Times New Roman"/>
          <w:sz w:val="24"/>
          <w:szCs w:val="24"/>
          <w:lang w:eastAsia="ru-RU"/>
        </w:rPr>
        <w:t>Йошиока</w:t>
      </w:r>
      <w:proofErr w:type="spellEnd"/>
      <w:r w:rsidRPr="00693F13">
        <w:rPr>
          <w:rFonts w:ascii="Times New Roman" w:eastAsia="Times New Roman" w:hAnsi="Times New Roman" w:cs="Times New Roman"/>
          <w:sz w:val="24"/>
          <w:szCs w:val="24"/>
          <w:lang w:eastAsia="ru-RU"/>
        </w:rPr>
        <w:t xml:space="preserve">, но он последовательно вызвал на поединок трех братьев и убил их. </w:t>
      </w:r>
      <w:proofErr w:type="gramStart"/>
      <w:r w:rsidRPr="00693F13">
        <w:rPr>
          <w:rFonts w:ascii="Times New Roman" w:eastAsia="Times New Roman" w:hAnsi="Times New Roman" w:cs="Times New Roman"/>
          <w:sz w:val="24"/>
          <w:szCs w:val="24"/>
          <w:lang w:eastAsia="ru-RU"/>
        </w:rPr>
        <w:t>Последний</w:t>
      </w:r>
      <w:proofErr w:type="gramEnd"/>
      <w:r w:rsidRPr="00693F13">
        <w:rPr>
          <w:rFonts w:ascii="Times New Roman" w:eastAsia="Times New Roman" w:hAnsi="Times New Roman" w:cs="Times New Roman"/>
          <w:sz w:val="24"/>
          <w:szCs w:val="24"/>
          <w:lang w:eastAsia="ru-RU"/>
        </w:rPr>
        <w:t xml:space="preserve"> пришел расправиться с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в сопровождении слуг. Но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ответил своей «военной хитростью» - напал на противника из засады и зарубил его, а от слуг отбился и убежал.</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На поединок с </w:t>
      </w:r>
      <w:proofErr w:type="spellStart"/>
      <w:r w:rsidRPr="00693F13">
        <w:rPr>
          <w:rFonts w:ascii="Times New Roman" w:eastAsia="Times New Roman" w:hAnsi="Times New Roman" w:cs="Times New Roman"/>
          <w:sz w:val="24"/>
          <w:szCs w:val="24"/>
          <w:lang w:eastAsia="ru-RU"/>
        </w:rPr>
        <w:t>Сасаки</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Кодзиро</w:t>
      </w:r>
      <w:proofErr w:type="spellEnd"/>
      <w:r w:rsidRPr="00693F13">
        <w:rPr>
          <w:rFonts w:ascii="Times New Roman" w:eastAsia="Times New Roman" w:hAnsi="Times New Roman" w:cs="Times New Roman"/>
          <w:sz w:val="24"/>
          <w:szCs w:val="24"/>
          <w:lang w:eastAsia="ru-RU"/>
        </w:rPr>
        <w:t xml:space="preserve">, автора техники меча «пируэт ласточки»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вышел после большой попойки и с обломком старого весла, который был лишь слегка обструган по дороге на место схватки. Этим веслом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убил прославленного воина. Удар меча </w:t>
      </w:r>
      <w:proofErr w:type="spellStart"/>
      <w:r w:rsidRPr="00693F13">
        <w:rPr>
          <w:rFonts w:ascii="Times New Roman" w:eastAsia="Times New Roman" w:hAnsi="Times New Roman" w:cs="Times New Roman"/>
          <w:sz w:val="24"/>
          <w:szCs w:val="24"/>
          <w:lang w:eastAsia="ru-RU"/>
        </w:rPr>
        <w:t>Сасаки</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Кодзиро</w:t>
      </w:r>
      <w:proofErr w:type="spellEnd"/>
      <w:r w:rsidRPr="00693F13">
        <w:rPr>
          <w:rFonts w:ascii="Times New Roman" w:eastAsia="Times New Roman" w:hAnsi="Times New Roman" w:cs="Times New Roman"/>
          <w:sz w:val="24"/>
          <w:szCs w:val="24"/>
          <w:lang w:eastAsia="ru-RU"/>
        </w:rPr>
        <w:t xml:space="preserve"> лишь рассек повязку на голове задиры и пояс. Не обращая внимания на свалившиеся штаны, победитель устроил дикую пляску над телом поверженного противника. С тех пор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предпочитал забивать своих противников насмерть деревянным мечом.</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Не раз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менял своих хозяев, участвуя в битвах гражданской войны и порой воевал против того, за кого выступал еще совсем недавно. В юности он воевал на стороне могущественного клана </w:t>
      </w:r>
      <w:proofErr w:type="spellStart"/>
      <w:r w:rsidRPr="00693F13">
        <w:rPr>
          <w:rFonts w:ascii="Times New Roman" w:eastAsia="Times New Roman" w:hAnsi="Times New Roman" w:cs="Times New Roman"/>
          <w:sz w:val="24"/>
          <w:szCs w:val="24"/>
          <w:lang w:eastAsia="ru-RU"/>
        </w:rPr>
        <w:t>Асикага</w:t>
      </w:r>
      <w:proofErr w:type="spellEnd"/>
      <w:r w:rsidRPr="00693F13">
        <w:rPr>
          <w:rFonts w:ascii="Times New Roman" w:eastAsia="Times New Roman" w:hAnsi="Times New Roman" w:cs="Times New Roman"/>
          <w:sz w:val="24"/>
          <w:szCs w:val="24"/>
          <w:lang w:eastAsia="ru-RU"/>
        </w:rPr>
        <w:t xml:space="preserve">, а позднее – на стороне клана </w:t>
      </w:r>
      <w:proofErr w:type="spellStart"/>
      <w:r w:rsidRPr="00693F13">
        <w:rPr>
          <w:rFonts w:ascii="Times New Roman" w:eastAsia="Times New Roman" w:hAnsi="Times New Roman" w:cs="Times New Roman"/>
          <w:sz w:val="24"/>
          <w:szCs w:val="24"/>
          <w:lang w:eastAsia="ru-RU"/>
        </w:rPr>
        <w:t>Токугава</w:t>
      </w:r>
      <w:proofErr w:type="spellEnd"/>
      <w:r w:rsidRPr="00693F13">
        <w:rPr>
          <w:rFonts w:ascii="Times New Roman" w:eastAsia="Times New Roman" w:hAnsi="Times New Roman" w:cs="Times New Roman"/>
          <w:sz w:val="24"/>
          <w:szCs w:val="24"/>
          <w:lang w:eastAsia="ru-RU"/>
        </w:rPr>
        <w:t xml:space="preserve"> в войне против </w:t>
      </w:r>
      <w:proofErr w:type="spellStart"/>
      <w:r w:rsidRPr="00693F13">
        <w:rPr>
          <w:rFonts w:ascii="Times New Roman" w:eastAsia="Times New Roman" w:hAnsi="Times New Roman" w:cs="Times New Roman"/>
          <w:sz w:val="24"/>
          <w:szCs w:val="24"/>
          <w:lang w:eastAsia="ru-RU"/>
        </w:rPr>
        <w:t>Асикага</w:t>
      </w:r>
      <w:proofErr w:type="spellEnd"/>
      <w:r w:rsidRPr="00693F13">
        <w:rPr>
          <w:rFonts w:ascii="Times New Roman" w:eastAsia="Times New Roman" w:hAnsi="Times New Roman" w:cs="Times New Roman"/>
          <w:sz w:val="24"/>
          <w:szCs w:val="24"/>
          <w:lang w:eastAsia="ru-RU"/>
        </w:rPr>
        <w:t>.</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В пятидесятилетнем возрасте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удалился от мира, занявшись исключительно совершенствованием в искусстве меча. Он жил в пещере, не соблюдая элементарных норм гигиены, что для средневекового самурая было делом совершенно невозможным.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отказался даже от </w:t>
      </w:r>
      <w:proofErr w:type="gramStart"/>
      <w:r w:rsidRPr="00693F13">
        <w:rPr>
          <w:rFonts w:ascii="Times New Roman" w:eastAsia="Times New Roman" w:hAnsi="Times New Roman" w:cs="Times New Roman"/>
          <w:sz w:val="24"/>
          <w:szCs w:val="24"/>
          <w:lang w:eastAsia="ru-RU"/>
        </w:rPr>
        <w:t>привычной самураю</w:t>
      </w:r>
      <w:proofErr w:type="gramEnd"/>
      <w:r w:rsidRPr="00693F13">
        <w:rPr>
          <w:rFonts w:ascii="Times New Roman" w:eastAsia="Times New Roman" w:hAnsi="Times New Roman" w:cs="Times New Roman"/>
          <w:sz w:val="24"/>
          <w:szCs w:val="24"/>
          <w:lang w:eastAsia="ru-RU"/>
        </w:rPr>
        <w:t xml:space="preserve"> ванны – чтобы не дать себя застигнуть без оружия. На склоне лет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создал свою боевую систему. Его трактат «Книга пяти колец» («</w:t>
      </w:r>
      <w:proofErr w:type="spellStart"/>
      <w:proofErr w:type="gramStart"/>
      <w:r w:rsidRPr="00693F13">
        <w:rPr>
          <w:rFonts w:ascii="Times New Roman" w:eastAsia="Times New Roman" w:hAnsi="Times New Roman" w:cs="Times New Roman"/>
          <w:sz w:val="24"/>
          <w:szCs w:val="24"/>
          <w:lang w:eastAsia="ru-RU"/>
        </w:rPr>
        <w:t>Горин-но</w:t>
      </w:r>
      <w:proofErr w:type="spellEnd"/>
      <w:proofErr w:type="gramEnd"/>
      <w:r w:rsidRPr="00693F13">
        <w:rPr>
          <w:rFonts w:ascii="Times New Roman" w:eastAsia="Times New Roman" w:hAnsi="Times New Roman" w:cs="Times New Roman"/>
          <w:sz w:val="24"/>
          <w:szCs w:val="24"/>
          <w:lang w:eastAsia="ru-RU"/>
        </w:rPr>
        <w:t xml:space="preserve"> Сё») дает лишь некоторые намеки на суть этой системы, но для японцев до сих пор служит хранилищем мудрости – рецептом жизни, аналогичным боевым умениям.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Мусаси</w:t>
      </w:r>
      <w:proofErr w:type="spellEnd"/>
      <w:r w:rsidRPr="00693F13">
        <w:rPr>
          <w:rFonts w:ascii="Times New Roman" w:eastAsia="Times New Roman" w:hAnsi="Times New Roman" w:cs="Times New Roman"/>
          <w:sz w:val="24"/>
          <w:szCs w:val="24"/>
          <w:lang w:eastAsia="ru-RU"/>
        </w:rPr>
        <w:t xml:space="preserve"> не обращался к этическим наставлениям, но все искусство меча обращал к убийству. Лишь иногда он напоминал своим последователям, что Путь с</w:t>
      </w:r>
      <w:r w:rsidR="003B629A">
        <w:rPr>
          <w:rFonts w:ascii="Times New Roman" w:eastAsia="Times New Roman" w:hAnsi="Times New Roman" w:cs="Times New Roman"/>
          <w:sz w:val="24"/>
          <w:szCs w:val="24"/>
          <w:lang w:eastAsia="ru-RU"/>
        </w:rPr>
        <w:t>а</w:t>
      </w:r>
      <w:r w:rsidRPr="00693F13">
        <w:rPr>
          <w:rFonts w:ascii="Times New Roman" w:eastAsia="Times New Roman" w:hAnsi="Times New Roman" w:cs="Times New Roman"/>
          <w:sz w:val="24"/>
          <w:szCs w:val="24"/>
          <w:lang w:eastAsia="ru-RU"/>
        </w:rPr>
        <w:t xml:space="preserve">мурая должен основываться на </w:t>
      </w:r>
      <w:proofErr w:type="gramStart"/>
      <w:r w:rsidRPr="00693F13">
        <w:rPr>
          <w:rFonts w:ascii="Times New Roman" w:eastAsia="Times New Roman" w:hAnsi="Times New Roman" w:cs="Times New Roman"/>
          <w:sz w:val="24"/>
          <w:szCs w:val="24"/>
          <w:lang w:eastAsia="ru-RU"/>
        </w:rPr>
        <w:t>превосходящем</w:t>
      </w:r>
      <w:proofErr w:type="gramEnd"/>
      <w:r w:rsidRPr="00693F13">
        <w:rPr>
          <w:rFonts w:ascii="Times New Roman" w:eastAsia="Times New Roman" w:hAnsi="Times New Roman" w:cs="Times New Roman"/>
          <w:sz w:val="24"/>
          <w:szCs w:val="24"/>
          <w:lang w:eastAsia="ru-RU"/>
        </w:rPr>
        <w:t xml:space="preserve"> человеческое. Молва также приписывает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искусство каллиграфии, живописи, поэзии, оружейного дела. Вероятно, это было следствием моды на предание об универсальном самурае и отчасти объясняется готовностью безвестных авторов к подделкам, превращавшим их произведения в ходкий товар.</w:t>
      </w:r>
    </w:p>
    <w:p w:rsid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p>
    <w:p w:rsid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p>
    <w:p w:rsidR="00693F13" w:rsidRP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r w:rsidRPr="00693F13">
        <w:rPr>
          <w:rFonts w:ascii="Times New Roman" w:eastAsia="Times New Roman" w:hAnsi="Times New Roman" w:cs="Times New Roman"/>
          <w:b/>
          <w:bCs/>
          <w:sz w:val="24"/>
          <w:szCs w:val="27"/>
          <w:lang w:eastAsia="ru-RU"/>
        </w:rPr>
        <w:lastRenderedPageBreak/>
        <w:t xml:space="preserve">Герои резни в </w:t>
      </w:r>
      <w:proofErr w:type="spellStart"/>
      <w:r w:rsidRPr="00693F13">
        <w:rPr>
          <w:rFonts w:ascii="Times New Roman" w:eastAsia="Times New Roman" w:hAnsi="Times New Roman" w:cs="Times New Roman"/>
          <w:b/>
          <w:bCs/>
          <w:sz w:val="24"/>
          <w:szCs w:val="27"/>
          <w:lang w:eastAsia="ru-RU"/>
        </w:rPr>
        <w:t>Эдо</w:t>
      </w:r>
      <w:proofErr w:type="spellEnd"/>
    </w:p>
    <w:p w:rsidR="00693F13" w:rsidRPr="00693F13" w:rsidRDefault="00693F13" w:rsidP="00693F13">
      <w:pPr>
        <w:spacing w:after="0" w:line="240" w:lineRule="auto"/>
        <w:rPr>
          <w:rFonts w:ascii="Times New Roman" w:eastAsia="Times New Roman" w:hAnsi="Times New Roman" w:cs="Times New Roman"/>
          <w:sz w:val="24"/>
          <w:szCs w:val="24"/>
          <w:lang w:eastAsia="ru-RU"/>
        </w:rPr>
      </w:pPr>
      <w:proofErr w:type="gramStart"/>
      <w:r w:rsidRPr="00693F13">
        <w:rPr>
          <w:rFonts w:ascii="Times New Roman" w:eastAsia="Times New Roman" w:hAnsi="Times New Roman" w:cs="Times New Roman"/>
          <w:sz w:val="24"/>
          <w:szCs w:val="24"/>
          <w:lang w:eastAsia="ru-RU"/>
        </w:rPr>
        <w:t>Резня</w:t>
      </w:r>
      <w:proofErr w:type="gramEnd"/>
      <w:r w:rsidRPr="00693F13">
        <w:rPr>
          <w:rFonts w:ascii="Times New Roman" w:eastAsia="Times New Roman" w:hAnsi="Times New Roman" w:cs="Times New Roman"/>
          <w:sz w:val="24"/>
          <w:szCs w:val="24"/>
          <w:lang w:eastAsia="ru-RU"/>
        </w:rPr>
        <w:t xml:space="preserve"> в </w:t>
      </w:r>
      <w:proofErr w:type="spellStart"/>
      <w:r w:rsidRPr="00693F13">
        <w:rPr>
          <w:rFonts w:ascii="Times New Roman" w:eastAsia="Times New Roman" w:hAnsi="Times New Roman" w:cs="Times New Roman"/>
          <w:sz w:val="24"/>
          <w:szCs w:val="24"/>
          <w:lang w:eastAsia="ru-RU"/>
        </w:rPr>
        <w:t>Эдо</w:t>
      </w:r>
      <w:proofErr w:type="spellEnd"/>
      <w:r w:rsidRPr="00693F13">
        <w:rPr>
          <w:rFonts w:ascii="Times New Roman" w:eastAsia="Times New Roman" w:hAnsi="Times New Roman" w:cs="Times New Roman"/>
          <w:sz w:val="24"/>
          <w:szCs w:val="24"/>
          <w:lang w:eastAsia="ru-RU"/>
        </w:rPr>
        <w:t xml:space="preserve"> (современный Токио) 1702 года исходным событием имела нападение </w:t>
      </w:r>
      <w:proofErr w:type="spellStart"/>
      <w:r w:rsidRPr="00693F13">
        <w:rPr>
          <w:rFonts w:ascii="Times New Roman" w:eastAsia="Times New Roman" w:hAnsi="Times New Roman" w:cs="Times New Roman"/>
          <w:sz w:val="24"/>
          <w:szCs w:val="24"/>
          <w:lang w:eastAsia="ru-RU"/>
        </w:rPr>
        <w:t>Асано</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Наганори</w:t>
      </w:r>
      <w:proofErr w:type="spellEnd"/>
      <w:r w:rsidRPr="00693F13">
        <w:rPr>
          <w:rFonts w:ascii="Times New Roman" w:eastAsia="Times New Roman" w:hAnsi="Times New Roman" w:cs="Times New Roman"/>
          <w:sz w:val="24"/>
          <w:szCs w:val="24"/>
          <w:lang w:eastAsia="ru-RU"/>
        </w:rPr>
        <w:t xml:space="preserve"> на престарелого церемониймейстера при дворе </w:t>
      </w:r>
      <w:proofErr w:type="spellStart"/>
      <w:r w:rsidRPr="00693F13">
        <w:rPr>
          <w:rFonts w:ascii="Times New Roman" w:eastAsia="Times New Roman" w:hAnsi="Times New Roman" w:cs="Times New Roman"/>
          <w:sz w:val="24"/>
          <w:szCs w:val="24"/>
          <w:lang w:eastAsia="ru-RU"/>
        </w:rPr>
        <w:t>сёгуна</w:t>
      </w:r>
      <w:proofErr w:type="spellEnd"/>
      <w:r w:rsidRPr="00693F13">
        <w:rPr>
          <w:rFonts w:ascii="Times New Roman" w:eastAsia="Times New Roman" w:hAnsi="Times New Roman" w:cs="Times New Roman"/>
          <w:sz w:val="24"/>
          <w:szCs w:val="24"/>
          <w:lang w:eastAsia="ru-RU"/>
        </w:rPr>
        <w:t xml:space="preserve"> – Кира </w:t>
      </w:r>
      <w:proofErr w:type="spellStart"/>
      <w:r w:rsidRPr="00693F13">
        <w:rPr>
          <w:rFonts w:ascii="Times New Roman" w:eastAsia="Times New Roman" w:hAnsi="Times New Roman" w:cs="Times New Roman"/>
          <w:sz w:val="24"/>
          <w:szCs w:val="24"/>
          <w:lang w:eastAsia="ru-RU"/>
        </w:rPr>
        <w:t>Ёсинака</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Асано</w:t>
      </w:r>
      <w:proofErr w:type="spellEnd"/>
      <w:r w:rsidRPr="00693F13">
        <w:rPr>
          <w:rFonts w:ascii="Times New Roman" w:eastAsia="Times New Roman" w:hAnsi="Times New Roman" w:cs="Times New Roman"/>
          <w:sz w:val="24"/>
          <w:szCs w:val="24"/>
          <w:lang w:eastAsia="ru-RU"/>
        </w:rPr>
        <w:t xml:space="preserve"> прямо в покоях </w:t>
      </w:r>
      <w:proofErr w:type="spellStart"/>
      <w:r w:rsidRPr="00693F13">
        <w:rPr>
          <w:rFonts w:ascii="Times New Roman" w:eastAsia="Times New Roman" w:hAnsi="Times New Roman" w:cs="Times New Roman"/>
          <w:sz w:val="24"/>
          <w:szCs w:val="24"/>
          <w:lang w:eastAsia="ru-RU"/>
        </w:rPr>
        <w:t>сёгуна</w:t>
      </w:r>
      <w:proofErr w:type="spellEnd"/>
      <w:r w:rsidRPr="00693F13">
        <w:rPr>
          <w:rFonts w:ascii="Times New Roman" w:eastAsia="Times New Roman" w:hAnsi="Times New Roman" w:cs="Times New Roman"/>
          <w:sz w:val="24"/>
          <w:szCs w:val="24"/>
          <w:lang w:eastAsia="ru-RU"/>
        </w:rPr>
        <w:t xml:space="preserve"> обнажил свой меч, набросился на старика, рассек ему лоб, а потом погнался за ним и еще дважды достал плечо своей жертвы. </w:t>
      </w:r>
      <w:proofErr w:type="spellStart"/>
      <w:r w:rsidRPr="00693F13">
        <w:rPr>
          <w:rFonts w:ascii="Times New Roman" w:eastAsia="Times New Roman" w:hAnsi="Times New Roman" w:cs="Times New Roman"/>
          <w:sz w:val="24"/>
          <w:szCs w:val="24"/>
          <w:lang w:eastAsia="ru-RU"/>
        </w:rPr>
        <w:t>Асано</w:t>
      </w:r>
      <w:proofErr w:type="spellEnd"/>
      <w:r w:rsidRPr="00693F13">
        <w:rPr>
          <w:rFonts w:ascii="Times New Roman" w:eastAsia="Times New Roman" w:hAnsi="Times New Roman" w:cs="Times New Roman"/>
          <w:sz w:val="24"/>
          <w:szCs w:val="24"/>
          <w:lang w:eastAsia="ru-RU"/>
        </w:rPr>
        <w:t xml:space="preserve"> с трудом скрутили. Наказанием за безобразие во дворце </w:t>
      </w:r>
      <w:proofErr w:type="spellStart"/>
      <w:r w:rsidRPr="00693F13">
        <w:rPr>
          <w:rFonts w:ascii="Times New Roman" w:eastAsia="Times New Roman" w:hAnsi="Times New Roman" w:cs="Times New Roman"/>
          <w:sz w:val="24"/>
          <w:szCs w:val="24"/>
          <w:lang w:eastAsia="ru-RU"/>
        </w:rPr>
        <w:t>сёгуна</w:t>
      </w:r>
      <w:proofErr w:type="spellEnd"/>
      <w:r w:rsidRPr="00693F13">
        <w:rPr>
          <w:rFonts w:ascii="Times New Roman" w:eastAsia="Times New Roman" w:hAnsi="Times New Roman" w:cs="Times New Roman"/>
          <w:sz w:val="24"/>
          <w:szCs w:val="24"/>
          <w:lang w:eastAsia="ru-RU"/>
        </w:rPr>
        <w:t xml:space="preserve"> была избрана </w:t>
      </w:r>
      <w:proofErr w:type="spellStart"/>
      <w:r w:rsidRPr="00693F13">
        <w:rPr>
          <w:rFonts w:ascii="Times New Roman" w:eastAsia="Times New Roman" w:hAnsi="Times New Roman" w:cs="Times New Roman"/>
          <w:sz w:val="24"/>
          <w:szCs w:val="24"/>
          <w:lang w:eastAsia="ru-RU"/>
        </w:rPr>
        <w:t>сэппуку</w:t>
      </w:r>
      <w:proofErr w:type="spellEnd"/>
      <w:r w:rsidRPr="00693F13">
        <w:rPr>
          <w:rFonts w:ascii="Times New Roman" w:eastAsia="Times New Roman" w:hAnsi="Times New Roman" w:cs="Times New Roman"/>
          <w:sz w:val="24"/>
          <w:szCs w:val="24"/>
          <w:lang w:eastAsia="ru-RU"/>
        </w:rPr>
        <w:t xml:space="preserve">, клан </w:t>
      </w:r>
      <w:proofErr w:type="spellStart"/>
      <w:r w:rsidRPr="00693F13">
        <w:rPr>
          <w:rFonts w:ascii="Times New Roman" w:eastAsia="Times New Roman" w:hAnsi="Times New Roman" w:cs="Times New Roman"/>
          <w:sz w:val="24"/>
          <w:szCs w:val="24"/>
          <w:lang w:eastAsia="ru-RU"/>
        </w:rPr>
        <w:t>Асано</w:t>
      </w:r>
      <w:proofErr w:type="spellEnd"/>
      <w:r w:rsidRPr="00693F13">
        <w:rPr>
          <w:rFonts w:ascii="Times New Roman" w:eastAsia="Times New Roman" w:hAnsi="Times New Roman" w:cs="Times New Roman"/>
          <w:sz w:val="24"/>
          <w:szCs w:val="24"/>
          <w:lang w:eastAsia="ru-RU"/>
        </w:rPr>
        <w:t xml:space="preserve"> распускался, а владения конфисковались. Так власть расправлялась с теми, кто пытался сохранить старинный обычай мести за всякие пустяки, смысл которых утрачен и, кажется, не имел особого значения и для самих мстительных самураев. Только театральные «версии» придумывают, почему Кира «плохой» – то ли соблазнил жену </w:t>
      </w:r>
      <w:proofErr w:type="spellStart"/>
      <w:r w:rsidRPr="00693F13">
        <w:rPr>
          <w:rFonts w:ascii="Times New Roman" w:eastAsia="Times New Roman" w:hAnsi="Times New Roman" w:cs="Times New Roman"/>
          <w:sz w:val="24"/>
          <w:szCs w:val="24"/>
          <w:lang w:eastAsia="ru-RU"/>
        </w:rPr>
        <w:t>Асано</w:t>
      </w:r>
      <w:proofErr w:type="spellEnd"/>
      <w:r w:rsidRPr="00693F13">
        <w:rPr>
          <w:rFonts w:ascii="Times New Roman" w:eastAsia="Times New Roman" w:hAnsi="Times New Roman" w:cs="Times New Roman"/>
          <w:sz w:val="24"/>
          <w:szCs w:val="24"/>
          <w:lang w:eastAsia="ru-RU"/>
        </w:rPr>
        <w:t xml:space="preserve">, то ли выставил его неотесанным </w:t>
      </w:r>
      <w:proofErr w:type="spellStart"/>
      <w:proofErr w:type="gramStart"/>
      <w:r w:rsidRPr="00693F13">
        <w:rPr>
          <w:rFonts w:ascii="Times New Roman" w:eastAsia="Times New Roman" w:hAnsi="Times New Roman" w:cs="Times New Roman"/>
          <w:sz w:val="24"/>
          <w:szCs w:val="24"/>
          <w:lang w:eastAsia="ru-RU"/>
        </w:rPr>
        <w:t>дурнем</w:t>
      </w:r>
      <w:proofErr w:type="spellEnd"/>
      <w:proofErr w:type="gramEnd"/>
      <w:r w:rsidRPr="00693F13">
        <w:rPr>
          <w:rFonts w:ascii="Times New Roman" w:eastAsia="Times New Roman" w:hAnsi="Times New Roman" w:cs="Times New Roman"/>
          <w:sz w:val="24"/>
          <w:szCs w:val="24"/>
          <w:lang w:eastAsia="ru-RU"/>
        </w:rPr>
        <w:t xml:space="preserve"> перед послами императора. Но это такие же версии, как и современные газетные интерпретации событий.</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Для русского человека диким покажется и сцена погони за стариком по коридорам дворца – без причины и смысла, и жестокость наказания не только зачинщика безобразия, но и его слуг. Японский менталитет, напротив, не ищет в событии никакого смысла или оправдания. Для него месть оправдана сама по себе – в особенности, когда ее осуществлению препятствует смертельная угроза, а мститель пренебрегает ею и даже не собирается от нее каким-то образом уклониться. Удивительно, но перед этим уважением к мести бледнеет даже позорные для самурая промахи меча </w:t>
      </w:r>
      <w:proofErr w:type="spellStart"/>
      <w:r w:rsidRPr="00693F13">
        <w:rPr>
          <w:rFonts w:ascii="Times New Roman" w:eastAsia="Times New Roman" w:hAnsi="Times New Roman" w:cs="Times New Roman"/>
          <w:sz w:val="24"/>
          <w:szCs w:val="24"/>
          <w:lang w:eastAsia="ru-RU"/>
        </w:rPr>
        <w:t>Асано</w:t>
      </w:r>
      <w:proofErr w:type="spellEnd"/>
      <w:r w:rsidRPr="00693F13">
        <w:rPr>
          <w:rFonts w:ascii="Times New Roman" w:eastAsia="Times New Roman" w:hAnsi="Times New Roman" w:cs="Times New Roman"/>
          <w:sz w:val="24"/>
          <w:szCs w:val="24"/>
          <w:lang w:eastAsia="ru-RU"/>
        </w:rPr>
        <w:t xml:space="preserve"> – он лишь три раза слегка зацепил Кира. Вероятно по причине того, что вынужден был применить короткий меч </w:t>
      </w:r>
      <w:proofErr w:type="spellStart"/>
      <w:r w:rsidRPr="00693F13">
        <w:rPr>
          <w:rFonts w:ascii="Times New Roman" w:eastAsia="Times New Roman" w:hAnsi="Times New Roman" w:cs="Times New Roman"/>
          <w:sz w:val="24"/>
          <w:szCs w:val="24"/>
          <w:lang w:eastAsia="ru-RU"/>
        </w:rPr>
        <w:t>вакидзаси</w:t>
      </w:r>
      <w:proofErr w:type="spellEnd"/>
      <w:r w:rsidRPr="00693F13">
        <w:rPr>
          <w:rFonts w:ascii="Times New Roman" w:eastAsia="Times New Roman" w:hAnsi="Times New Roman" w:cs="Times New Roman"/>
          <w:sz w:val="24"/>
          <w:szCs w:val="24"/>
          <w:lang w:eastAsia="ru-RU"/>
        </w:rPr>
        <w:t>, а не длинный боевой меч, который в помещениях дворца носить было запрещено. Данное обстоятельство толком не разобрано в японском предании, поскольку оно ровным счетом никого не интересовало.</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Итак, с казни </w:t>
      </w:r>
      <w:proofErr w:type="spellStart"/>
      <w:r w:rsidRPr="00693F13">
        <w:rPr>
          <w:rFonts w:ascii="Times New Roman" w:eastAsia="Times New Roman" w:hAnsi="Times New Roman" w:cs="Times New Roman"/>
          <w:sz w:val="24"/>
          <w:szCs w:val="24"/>
          <w:lang w:eastAsia="ru-RU"/>
        </w:rPr>
        <w:t>Асано</w:t>
      </w:r>
      <w:proofErr w:type="spellEnd"/>
      <w:r w:rsidRPr="00693F13">
        <w:rPr>
          <w:rFonts w:ascii="Times New Roman" w:eastAsia="Times New Roman" w:hAnsi="Times New Roman" w:cs="Times New Roman"/>
          <w:sz w:val="24"/>
          <w:szCs w:val="24"/>
          <w:lang w:eastAsia="ru-RU"/>
        </w:rPr>
        <w:t xml:space="preserve"> начинается история «резни в </w:t>
      </w:r>
      <w:proofErr w:type="spellStart"/>
      <w:r w:rsidRPr="00693F13">
        <w:rPr>
          <w:rFonts w:ascii="Times New Roman" w:eastAsia="Times New Roman" w:hAnsi="Times New Roman" w:cs="Times New Roman"/>
          <w:sz w:val="24"/>
          <w:szCs w:val="24"/>
          <w:lang w:eastAsia="ru-RU"/>
        </w:rPr>
        <w:t>Эдо</w:t>
      </w:r>
      <w:proofErr w:type="spellEnd"/>
      <w:r w:rsidRPr="00693F13">
        <w:rPr>
          <w:rFonts w:ascii="Times New Roman" w:eastAsia="Times New Roman" w:hAnsi="Times New Roman" w:cs="Times New Roman"/>
          <w:sz w:val="24"/>
          <w:szCs w:val="24"/>
          <w:lang w:eastAsia="ru-RU"/>
        </w:rPr>
        <w:t xml:space="preserve">» или «история преданных вассалов». Если месть 47 самураев, служивших </w:t>
      </w:r>
      <w:proofErr w:type="spellStart"/>
      <w:r w:rsidRPr="00693F13">
        <w:rPr>
          <w:rFonts w:ascii="Times New Roman" w:eastAsia="Times New Roman" w:hAnsi="Times New Roman" w:cs="Times New Roman"/>
          <w:sz w:val="24"/>
          <w:szCs w:val="24"/>
          <w:lang w:eastAsia="ru-RU"/>
        </w:rPr>
        <w:t>Асано</w:t>
      </w:r>
      <w:proofErr w:type="spellEnd"/>
      <w:r w:rsidRPr="00693F13">
        <w:rPr>
          <w:rFonts w:ascii="Times New Roman" w:eastAsia="Times New Roman" w:hAnsi="Times New Roman" w:cs="Times New Roman"/>
          <w:sz w:val="24"/>
          <w:szCs w:val="24"/>
          <w:lang w:eastAsia="ru-RU"/>
        </w:rPr>
        <w:t xml:space="preserve">, власти считали верхом безумства и произвола и даже запрещали упоминать имена преступников в традиционной японском театре Кабуки, то народная молва, напротив, сохранила эту историю как образец самого достойного поведения – преданности господину. Преданность выразилась в том, чтобы сначала обмануть внимание властей, разбредаясь по стране и ведя распутный образ жизни, а потом неожиданно собраться вместе и ворваться в покои своей жертвы... Нет, не </w:t>
      </w:r>
      <w:proofErr w:type="spellStart"/>
      <w:r w:rsidRPr="00693F13">
        <w:rPr>
          <w:rFonts w:ascii="Times New Roman" w:eastAsia="Times New Roman" w:hAnsi="Times New Roman" w:cs="Times New Roman"/>
          <w:sz w:val="24"/>
          <w:szCs w:val="24"/>
          <w:lang w:eastAsia="ru-RU"/>
        </w:rPr>
        <w:t>сёгуна</w:t>
      </w:r>
      <w:proofErr w:type="spellEnd"/>
      <w:r w:rsidRPr="00693F13">
        <w:rPr>
          <w:rFonts w:ascii="Times New Roman" w:eastAsia="Times New Roman" w:hAnsi="Times New Roman" w:cs="Times New Roman"/>
          <w:sz w:val="24"/>
          <w:szCs w:val="24"/>
          <w:lang w:eastAsia="ru-RU"/>
        </w:rPr>
        <w:t xml:space="preserve">, казнившего хозяина, а несчастного Кира </w:t>
      </w:r>
      <w:proofErr w:type="spellStart"/>
      <w:r w:rsidRPr="00693F13">
        <w:rPr>
          <w:rFonts w:ascii="Times New Roman" w:eastAsia="Times New Roman" w:hAnsi="Times New Roman" w:cs="Times New Roman"/>
          <w:sz w:val="24"/>
          <w:szCs w:val="24"/>
          <w:lang w:eastAsia="ru-RU"/>
        </w:rPr>
        <w:t>Ёсинака</w:t>
      </w:r>
      <w:proofErr w:type="spellEnd"/>
      <w:r w:rsidRPr="00693F13">
        <w:rPr>
          <w:rFonts w:ascii="Times New Roman" w:eastAsia="Times New Roman" w:hAnsi="Times New Roman" w:cs="Times New Roman"/>
          <w:sz w:val="24"/>
          <w:szCs w:val="24"/>
          <w:lang w:eastAsia="ru-RU"/>
        </w:rPr>
        <w:t xml:space="preserve">!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Кстати, </w:t>
      </w:r>
      <w:proofErr w:type="spellStart"/>
      <w:r w:rsidRPr="00693F13">
        <w:rPr>
          <w:rFonts w:ascii="Times New Roman" w:eastAsia="Times New Roman" w:hAnsi="Times New Roman" w:cs="Times New Roman"/>
          <w:sz w:val="24"/>
          <w:szCs w:val="24"/>
          <w:lang w:eastAsia="ru-RU"/>
        </w:rPr>
        <w:t>ронинам</w:t>
      </w:r>
      <w:proofErr w:type="spellEnd"/>
      <w:r w:rsidRPr="00693F13">
        <w:rPr>
          <w:rFonts w:ascii="Times New Roman" w:eastAsia="Times New Roman" w:hAnsi="Times New Roman" w:cs="Times New Roman"/>
          <w:sz w:val="24"/>
          <w:szCs w:val="24"/>
          <w:lang w:eastAsia="ru-RU"/>
        </w:rPr>
        <w:t>, осуществлявшим месть, пришлось переступить даже через уважение и любовь к своим семьям, которые оставались без сре</w:t>
      </w:r>
      <w:proofErr w:type="gramStart"/>
      <w:r w:rsidRPr="00693F13">
        <w:rPr>
          <w:rFonts w:ascii="Times New Roman" w:eastAsia="Times New Roman" w:hAnsi="Times New Roman" w:cs="Times New Roman"/>
          <w:sz w:val="24"/>
          <w:szCs w:val="24"/>
          <w:lang w:eastAsia="ru-RU"/>
        </w:rPr>
        <w:t>дств к с</w:t>
      </w:r>
      <w:proofErr w:type="gramEnd"/>
      <w:r w:rsidRPr="00693F13">
        <w:rPr>
          <w:rFonts w:ascii="Times New Roman" w:eastAsia="Times New Roman" w:hAnsi="Times New Roman" w:cs="Times New Roman"/>
          <w:sz w:val="24"/>
          <w:szCs w:val="24"/>
          <w:lang w:eastAsia="ru-RU"/>
        </w:rPr>
        <w:t xml:space="preserve">уществованию. Противоречие между гири (верность господину) и </w:t>
      </w:r>
      <w:proofErr w:type="gramStart"/>
      <w:r w:rsidRPr="00693F13">
        <w:rPr>
          <w:rFonts w:ascii="Times New Roman" w:eastAsia="Times New Roman" w:hAnsi="Times New Roman" w:cs="Times New Roman"/>
          <w:sz w:val="24"/>
          <w:szCs w:val="24"/>
          <w:lang w:eastAsia="ru-RU"/>
        </w:rPr>
        <w:t>ко</w:t>
      </w:r>
      <w:proofErr w:type="gramEnd"/>
      <w:r w:rsidRPr="00693F13">
        <w:rPr>
          <w:rFonts w:ascii="Times New Roman" w:eastAsia="Times New Roman" w:hAnsi="Times New Roman" w:cs="Times New Roman"/>
          <w:sz w:val="24"/>
          <w:szCs w:val="24"/>
          <w:lang w:eastAsia="ru-RU"/>
        </w:rPr>
        <w:t xml:space="preserve"> (принцип </w:t>
      </w:r>
      <w:proofErr w:type="spellStart"/>
      <w:r w:rsidRPr="00693F13">
        <w:rPr>
          <w:rFonts w:ascii="Times New Roman" w:eastAsia="Times New Roman" w:hAnsi="Times New Roman" w:cs="Times New Roman"/>
          <w:sz w:val="24"/>
          <w:szCs w:val="24"/>
          <w:lang w:eastAsia="ru-RU"/>
        </w:rPr>
        <w:t>сыновьей</w:t>
      </w:r>
      <w:proofErr w:type="spellEnd"/>
      <w:r w:rsidRPr="00693F13">
        <w:rPr>
          <w:rFonts w:ascii="Times New Roman" w:eastAsia="Times New Roman" w:hAnsi="Times New Roman" w:cs="Times New Roman"/>
          <w:sz w:val="24"/>
          <w:szCs w:val="24"/>
          <w:lang w:eastAsia="ru-RU"/>
        </w:rPr>
        <w:t xml:space="preserve"> почтительности) разрешается «Верные самураи» перебили слуг Кира – некоторые сражались весьма стойко – и отрезали голову самому Кира. Затем принесли эту голову на могилу </w:t>
      </w:r>
      <w:proofErr w:type="spellStart"/>
      <w:r w:rsidRPr="00693F13">
        <w:rPr>
          <w:rFonts w:ascii="Times New Roman" w:eastAsia="Times New Roman" w:hAnsi="Times New Roman" w:cs="Times New Roman"/>
          <w:sz w:val="24"/>
          <w:szCs w:val="24"/>
          <w:lang w:eastAsia="ru-RU"/>
        </w:rPr>
        <w:t>Асано</w:t>
      </w:r>
      <w:proofErr w:type="spellEnd"/>
      <w:r w:rsidRPr="00693F13">
        <w:rPr>
          <w:rFonts w:ascii="Times New Roman" w:eastAsia="Times New Roman" w:hAnsi="Times New Roman" w:cs="Times New Roman"/>
          <w:sz w:val="24"/>
          <w:szCs w:val="24"/>
          <w:lang w:eastAsia="ru-RU"/>
        </w:rPr>
        <w:t xml:space="preserve"> и отправились пить </w:t>
      </w:r>
      <w:proofErr w:type="spellStart"/>
      <w:r w:rsidRPr="00693F13">
        <w:rPr>
          <w:rFonts w:ascii="Times New Roman" w:eastAsia="Times New Roman" w:hAnsi="Times New Roman" w:cs="Times New Roman"/>
          <w:sz w:val="24"/>
          <w:szCs w:val="24"/>
          <w:lang w:eastAsia="ru-RU"/>
        </w:rPr>
        <w:t>сакэ</w:t>
      </w:r>
      <w:proofErr w:type="spellEnd"/>
      <w:r w:rsidRPr="00693F13">
        <w:rPr>
          <w:rFonts w:ascii="Times New Roman" w:eastAsia="Times New Roman" w:hAnsi="Times New Roman" w:cs="Times New Roman"/>
          <w:sz w:val="24"/>
          <w:szCs w:val="24"/>
          <w:lang w:eastAsia="ru-RU"/>
        </w:rPr>
        <w:t xml:space="preserve">, ожидая ареста и неизбежной смерти. Ждать им пришлось недолго – все они были приговорены к </w:t>
      </w:r>
      <w:proofErr w:type="spellStart"/>
      <w:r w:rsidRPr="00693F13">
        <w:rPr>
          <w:rFonts w:ascii="Times New Roman" w:eastAsia="Times New Roman" w:hAnsi="Times New Roman" w:cs="Times New Roman"/>
          <w:sz w:val="24"/>
          <w:szCs w:val="24"/>
          <w:lang w:eastAsia="ru-RU"/>
        </w:rPr>
        <w:t>сэппуку</w:t>
      </w:r>
      <w:proofErr w:type="spellEnd"/>
      <w:r w:rsidRPr="00693F13">
        <w:rPr>
          <w:rFonts w:ascii="Times New Roman" w:eastAsia="Times New Roman" w:hAnsi="Times New Roman" w:cs="Times New Roman"/>
          <w:sz w:val="24"/>
          <w:szCs w:val="24"/>
          <w:lang w:eastAsia="ru-RU"/>
        </w:rPr>
        <w:t xml:space="preserve"> и последовали вслед за своим хозяином.</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Осуждение «преданных вассалов» в общественном мнении не состоялось, хотя во время разбирательства им предъявляли претензии нравственного порядка – за то, что они не совершили </w:t>
      </w:r>
      <w:proofErr w:type="spellStart"/>
      <w:r w:rsidRPr="00693F13">
        <w:rPr>
          <w:rFonts w:ascii="Times New Roman" w:eastAsia="Times New Roman" w:hAnsi="Times New Roman" w:cs="Times New Roman"/>
          <w:sz w:val="24"/>
          <w:szCs w:val="24"/>
          <w:lang w:eastAsia="ru-RU"/>
        </w:rPr>
        <w:t>сэппуку</w:t>
      </w:r>
      <w:proofErr w:type="spellEnd"/>
      <w:r w:rsidRPr="00693F13">
        <w:rPr>
          <w:rFonts w:ascii="Times New Roman" w:eastAsia="Times New Roman" w:hAnsi="Times New Roman" w:cs="Times New Roman"/>
          <w:sz w:val="24"/>
          <w:szCs w:val="24"/>
          <w:lang w:eastAsia="ru-RU"/>
        </w:rPr>
        <w:t xml:space="preserve"> сразу после мести, за то, что они не попытались отомстить непосредственно после смерти своего хозяина, и др. В целом месть выглядела скорее заранее спланированным мятежом. Общественное мнение лишь смягчило приговор: не казнь, а </w:t>
      </w:r>
      <w:proofErr w:type="spellStart"/>
      <w:r w:rsidRPr="00693F13">
        <w:rPr>
          <w:rFonts w:ascii="Times New Roman" w:eastAsia="Times New Roman" w:hAnsi="Times New Roman" w:cs="Times New Roman"/>
          <w:sz w:val="24"/>
          <w:szCs w:val="24"/>
          <w:lang w:eastAsia="ru-RU"/>
        </w:rPr>
        <w:t>сэппуку</w:t>
      </w:r>
      <w:proofErr w:type="spellEnd"/>
      <w:r w:rsidRPr="00693F13">
        <w:rPr>
          <w:rFonts w:ascii="Times New Roman" w:eastAsia="Times New Roman" w:hAnsi="Times New Roman" w:cs="Times New Roman"/>
          <w:sz w:val="24"/>
          <w:szCs w:val="24"/>
          <w:lang w:eastAsia="ru-RU"/>
        </w:rPr>
        <w:t xml:space="preserve"> – почетное подобие самоубийства самурая.</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Интересна типология самурайского героизма, затмевавшая собой реальных участников «резни в </w:t>
      </w:r>
      <w:proofErr w:type="spellStart"/>
      <w:r w:rsidRPr="00693F13">
        <w:rPr>
          <w:rFonts w:ascii="Times New Roman" w:eastAsia="Times New Roman" w:hAnsi="Times New Roman" w:cs="Times New Roman"/>
          <w:sz w:val="24"/>
          <w:szCs w:val="24"/>
          <w:lang w:eastAsia="ru-RU"/>
        </w:rPr>
        <w:t>Эдо</w:t>
      </w:r>
      <w:proofErr w:type="spellEnd"/>
      <w:r w:rsidRPr="00693F13">
        <w:rPr>
          <w:rFonts w:ascii="Times New Roman" w:eastAsia="Times New Roman" w:hAnsi="Times New Roman" w:cs="Times New Roman"/>
          <w:sz w:val="24"/>
          <w:szCs w:val="24"/>
          <w:lang w:eastAsia="ru-RU"/>
        </w:rPr>
        <w:t xml:space="preserve">». Одни из них – грубоватые рубаки. Другие – воины-интеллектуалы, третьи – старики, внезапно демонстрирующие чудеса фехтовального искусства. Физическая немощь, субтильность, </w:t>
      </w:r>
      <w:proofErr w:type="spellStart"/>
      <w:r w:rsidRPr="00693F13">
        <w:rPr>
          <w:rFonts w:ascii="Times New Roman" w:eastAsia="Times New Roman" w:hAnsi="Times New Roman" w:cs="Times New Roman"/>
          <w:sz w:val="24"/>
          <w:szCs w:val="24"/>
          <w:lang w:eastAsia="ru-RU"/>
        </w:rPr>
        <w:t>приобщенность</w:t>
      </w:r>
      <w:proofErr w:type="spellEnd"/>
      <w:r w:rsidRPr="00693F13">
        <w:rPr>
          <w:rFonts w:ascii="Times New Roman" w:eastAsia="Times New Roman" w:hAnsi="Times New Roman" w:cs="Times New Roman"/>
          <w:sz w:val="24"/>
          <w:szCs w:val="24"/>
          <w:lang w:eastAsia="ru-RU"/>
        </w:rPr>
        <w:t xml:space="preserve"> к </w:t>
      </w:r>
      <w:proofErr w:type="spellStart"/>
      <w:r w:rsidRPr="00693F13">
        <w:rPr>
          <w:rFonts w:ascii="Times New Roman" w:eastAsia="Times New Roman" w:hAnsi="Times New Roman" w:cs="Times New Roman"/>
          <w:sz w:val="24"/>
          <w:szCs w:val="24"/>
          <w:lang w:eastAsia="ru-RU"/>
        </w:rPr>
        <w:t>небоевым</w:t>
      </w:r>
      <w:proofErr w:type="spellEnd"/>
      <w:r w:rsidRPr="00693F13">
        <w:rPr>
          <w:rFonts w:ascii="Times New Roman" w:eastAsia="Times New Roman" w:hAnsi="Times New Roman" w:cs="Times New Roman"/>
          <w:sz w:val="24"/>
          <w:szCs w:val="24"/>
          <w:lang w:eastAsia="ru-RU"/>
        </w:rPr>
        <w:t xml:space="preserve"> искусствам для японцев служат скорее камуфляжем для силы духа и мастерства воина. Объединяет все эти типажи невозмутимость – безразличие к </w:t>
      </w:r>
      <w:r w:rsidRPr="00693F13">
        <w:rPr>
          <w:rFonts w:ascii="Times New Roman" w:eastAsia="Times New Roman" w:hAnsi="Times New Roman" w:cs="Times New Roman"/>
          <w:sz w:val="24"/>
          <w:szCs w:val="24"/>
          <w:lang w:eastAsia="ru-RU"/>
        </w:rPr>
        <w:lastRenderedPageBreak/>
        <w:t>своим подвигам. Самураи оставляют победу в поединке над очередным врагом без внимания. Поверженный противник для них не интересен. Самые любимые самурайские персонажи – мягкие и обходительные, мастера каллиграфии и музыканты, чьи обыденные черты как бы скрывают виртуозное владение оружием. Грубая сила никогда не встречала у японцев одобрения. Утонченная хитрость или коварство – вот чем самураи одолевали силачей.</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Деталировка боя в описаниях подвигов «преданных вассалов» отсутствует – все авторы ограничиваются метафорами. Характерно, что и в трактатах по боевым искусствам детали исчезают. Умение владеть мечом подобно чуду – часто встречающаяся метафора при описании схватки: «боги появляются, демоны исчезают».</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Личные переживания для самурая считались чем-то постыдным. И только перед смертью им положено было писать пронзительные своей краткостью и образностью стихи, выражая последнее чувство перед небытием – своеобразные завещания. Главный их мотив – спокойная готовность к смерти, сквозь которую все же пробивается щемящая тоска по жизни.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Эта достаточно убогая и совсем не романтическая история, с точки зрения русского человека, для японцев оказывается источником вдохновения – целого культурного пласта, выраженного в устных рассказах (на специальных уличных «шоу»), представлениях театра Кабуки, в изобразительном искусстве и т.д. – вплоть до наших дней. В ней, правда, нет ничего, проливающего свет на боевые искусства. Зато есть определенный этический стандарт, демонстрирующий удивительное для нас сочетание бунта и покорности, коварства и самоотречения. Одно мы можем принять, другое обязаны отвергнуть. Для русского в этой истории неприемлемы все мотивы поступков «верных самураев», но сами поступки – имей они иные мотивы – могут быть образцом воинского стоицизма, верности и долга.</w:t>
      </w:r>
    </w:p>
    <w:p w:rsidR="00693F13" w:rsidRP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r w:rsidRPr="00693F13">
        <w:rPr>
          <w:rFonts w:ascii="Times New Roman" w:eastAsia="Times New Roman" w:hAnsi="Times New Roman" w:cs="Times New Roman"/>
          <w:b/>
          <w:bCs/>
          <w:sz w:val="24"/>
          <w:szCs w:val="27"/>
          <w:lang w:eastAsia="ru-RU"/>
        </w:rPr>
        <w:t xml:space="preserve">Мятежный герой </w:t>
      </w:r>
      <w:proofErr w:type="spellStart"/>
      <w:r w:rsidRPr="00693F13">
        <w:rPr>
          <w:rFonts w:ascii="Times New Roman" w:eastAsia="Times New Roman" w:hAnsi="Times New Roman" w:cs="Times New Roman"/>
          <w:b/>
          <w:bCs/>
          <w:sz w:val="24"/>
          <w:szCs w:val="27"/>
          <w:lang w:eastAsia="ru-RU"/>
        </w:rPr>
        <w:t>Сайго</w:t>
      </w:r>
      <w:proofErr w:type="spellEnd"/>
      <w:r w:rsidRPr="00693F13">
        <w:rPr>
          <w:rFonts w:ascii="Times New Roman" w:eastAsia="Times New Roman" w:hAnsi="Times New Roman" w:cs="Times New Roman"/>
          <w:b/>
          <w:bCs/>
          <w:sz w:val="24"/>
          <w:szCs w:val="27"/>
          <w:lang w:eastAsia="ru-RU"/>
        </w:rPr>
        <w:t xml:space="preserve"> </w:t>
      </w:r>
      <w:proofErr w:type="spellStart"/>
      <w:r w:rsidRPr="00693F13">
        <w:rPr>
          <w:rFonts w:ascii="Times New Roman" w:eastAsia="Times New Roman" w:hAnsi="Times New Roman" w:cs="Times New Roman"/>
          <w:b/>
          <w:bCs/>
          <w:sz w:val="24"/>
          <w:szCs w:val="27"/>
          <w:lang w:eastAsia="ru-RU"/>
        </w:rPr>
        <w:t>Такамори</w:t>
      </w:r>
      <w:proofErr w:type="spellEnd"/>
    </w:p>
    <w:p w:rsidR="00693F13" w:rsidRPr="00693F13" w:rsidRDefault="00693F13" w:rsidP="00693F13">
      <w:pPr>
        <w:spacing w:after="0"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Европейцу трудно представить более противоречивую фигуру, чем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Такамори</w:t>
      </w:r>
      <w:proofErr w:type="spellEnd"/>
      <w:r w:rsidRPr="00693F13">
        <w:rPr>
          <w:rFonts w:ascii="Times New Roman" w:eastAsia="Times New Roman" w:hAnsi="Times New Roman" w:cs="Times New Roman"/>
          <w:sz w:val="24"/>
          <w:szCs w:val="24"/>
          <w:lang w:eastAsia="ru-RU"/>
        </w:rPr>
        <w:t xml:space="preserve"> (1827-1877), который стал в Японии признанным национальным героем. Происходя из низшей категории самураев, </w:t>
      </w:r>
      <w:proofErr w:type="gramStart"/>
      <w:r w:rsidRPr="00693F13">
        <w:rPr>
          <w:rFonts w:ascii="Times New Roman" w:eastAsia="Times New Roman" w:hAnsi="Times New Roman" w:cs="Times New Roman"/>
          <w:sz w:val="24"/>
          <w:szCs w:val="24"/>
          <w:lang w:eastAsia="ru-RU"/>
        </w:rPr>
        <w:t>он</w:t>
      </w:r>
      <w:proofErr w:type="gramEnd"/>
      <w:r w:rsidRPr="00693F13">
        <w:rPr>
          <w:rFonts w:ascii="Times New Roman" w:eastAsia="Times New Roman" w:hAnsi="Times New Roman" w:cs="Times New Roman"/>
          <w:sz w:val="24"/>
          <w:szCs w:val="24"/>
          <w:lang w:eastAsia="ru-RU"/>
        </w:rPr>
        <w:t xml:space="preserve"> верно служил сыну </w:t>
      </w:r>
      <w:proofErr w:type="spellStart"/>
      <w:r w:rsidRPr="00693F13">
        <w:rPr>
          <w:rFonts w:ascii="Times New Roman" w:eastAsia="Times New Roman" w:hAnsi="Times New Roman" w:cs="Times New Roman"/>
          <w:sz w:val="24"/>
          <w:szCs w:val="24"/>
          <w:lang w:eastAsia="ru-RU"/>
        </w:rPr>
        <w:t>даймьё</w:t>
      </w:r>
      <w:proofErr w:type="spellEnd"/>
      <w:r w:rsidRPr="00693F13">
        <w:rPr>
          <w:rFonts w:ascii="Times New Roman" w:eastAsia="Times New Roman" w:hAnsi="Times New Roman" w:cs="Times New Roman"/>
          <w:sz w:val="24"/>
          <w:szCs w:val="24"/>
          <w:lang w:eastAsia="ru-RU"/>
        </w:rPr>
        <w:t xml:space="preserve"> провинции </w:t>
      </w:r>
      <w:proofErr w:type="spellStart"/>
      <w:r w:rsidRPr="00693F13">
        <w:rPr>
          <w:rFonts w:ascii="Times New Roman" w:eastAsia="Times New Roman" w:hAnsi="Times New Roman" w:cs="Times New Roman"/>
          <w:sz w:val="24"/>
          <w:szCs w:val="24"/>
          <w:lang w:eastAsia="ru-RU"/>
        </w:rPr>
        <w:t>Сацума</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Симадзу</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Нариакира</w:t>
      </w:r>
      <w:proofErr w:type="spellEnd"/>
      <w:r w:rsidRPr="00693F13">
        <w:rPr>
          <w:rFonts w:ascii="Times New Roman" w:eastAsia="Times New Roman" w:hAnsi="Times New Roman" w:cs="Times New Roman"/>
          <w:sz w:val="24"/>
          <w:szCs w:val="24"/>
          <w:lang w:eastAsia="ru-RU"/>
        </w:rPr>
        <w:t xml:space="preserve"> и немало сделал, чтобы поддержать его против </w:t>
      </w:r>
      <w:proofErr w:type="spellStart"/>
      <w:r w:rsidRPr="00693F13">
        <w:rPr>
          <w:rFonts w:ascii="Times New Roman" w:eastAsia="Times New Roman" w:hAnsi="Times New Roman" w:cs="Times New Roman"/>
          <w:sz w:val="24"/>
          <w:szCs w:val="24"/>
          <w:lang w:eastAsia="ru-RU"/>
        </w:rPr>
        <w:t>Хисамицу</w:t>
      </w:r>
      <w:proofErr w:type="spellEnd"/>
      <w:r w:rsidRPr="00693F13">
        <w:rPr>
          <w:rFonts w:ascii="Times New Roman" w:eastAsia="Times New Roman" w:hAnsi="Times New Roman" w:cs="Times New Roman"/>
          <w:sz w:val="24"/>
          <w:szCs w:val="24"/>
          <w:lang w:eastAsia="ru-RU"/>
        </w:rPr>
        <w:t xml:space="preserve"> - незаконнорожденного претендента на этот пост. После смерти своего господина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пытался покончить с собой. Но не ритуальным образом - путем </w:t>
      </w:r>
      <w:proofErr w:type="spellStart"/>
      <w:r w:rsidRPr="00693F13">
        <w:rPr>
          <w:rFonts w:ascii="Times New Roman" w:eastAsia="Times New Roman" w:hAnsi="Times New Roman" w:cs="Times New Roman"/>
          <w:sz w:val="24"/>
          <w:szCs w:val="24"/>
          <w:lang w:eastAsia="ru-RU"/>
        </w:rPr>
        <w:t>сэппуку</w:t>
      </w:r>
      <w:proofErr w:type="spellEnd"/>
      <w:r w:rsidRPr="00693F13">
        <w:rPr>
          <w:rFonts w:ascii="Times New Roman" w:eastAsia="Times New Roman" w:hAnsi="Times New Roman" w:cs="Times New Roman"/>
          <w:sz w:val="24"/>
          <w:szCs w:val="24"/>
          <w:lang w:eastAsia="ru-RU"/>
        </w:rPr>
        <w:t xml:space="preserve">, а утопившись в море. Эта попытка не удалась. Друг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разделивший его намерение, захлебнулся, а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все-таки удалось привести в чувство. Удивительное дело, но после тяжкой ссылки и забвения, ему удалось занять весьма важное место при </w:t>
      </w:r>
      <w:proofErr w:type="spellStart"/>
      <w:r w:rsidRPr="00693F13">
        <w:rPr>
          <w:rFonts w:ascii="Times New Roman" w:eastAsia="Times New Roman" w:hAnsi="Times New Roman" w:cs="Times New Roman"/>
          <w:sz w:val="24"/>
          <w:szCs w:val="24"/>
          <w:lang w:eastAsia="ru-RU"/>
        </w:rPr>
        <w:t>Хисамицу</w:t>
      </w:r>
      <w:proofErr w:type="spellEnd"/>
      <w:r w:rsidRPr="00693F13">
        <w:rPr>
          <w:rFonts w:ascii="Times New Roman" w:eastAsia="Times New Roman" w:hAnsi="Times New Roman" w:cs="Times New Roman"/>
          <w:sz w:val="24"/>
          <w:szCs w:val="24"/>
          <w:lang w:eastAsia="ru-RU"/>
        </w:rPr>
        <w:t xml:space="preserve"> и утешать себя тем, что его долг служения господину продолжается в служении его преемнику.</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Тем не менее, это служение было не столь верным, как следовало бы из самурайской этики –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очутился среди сторонников восстановления власти императора и отмены системы </w:t>
      </w:r>
      <w:proofErr w:type="spellStart"/>
      <w:r w:rsidRPr="00693F13">
        <w:rPr>
          <w:rFonts w:ascii="Times New Roman" w:eastAsia="Times New Roman" w:hAnsi="Times New Roman" w:cs="Times New Roman"/>
          <w:sz w:val="24"/>
          <w:szCs w:val="24"/>
          <w:lang w:eastAsia="ru-RU"/>
        </w:rPr>
        <w:t>сёгуната</w:t>
      </w:r>
      <w:proofErr w:type="spellEnd"/>
      <w:r w:rsidRPr="00693F13">
        <w:rPr>
          <w:rFonts w:ascii="Times New Roman" w:eastAsia="Times New Roman" w:hAnsi="Times New Roman" w:cs="Times New Roman"/>
          <w:sz w:val="24"/>
          <w:szCs w:val="24"/>
          <w:lang w:eastAsia="ru-RU"/>
        </w:rPr>
        <w:t xml:space="preserve">, а потом и сословия </w:t>
      </w:r>
      <w:proofErr w:type="spellStart"/>
      <w:r w:rsidRPr="00693F13">
        <w:rPr>
          <w:rFonts w:ascii="Times New Roman" w:eastAsia="Times New Roman" w:hAnsi="Times New Roman" w:cs="Times New Roman"/>
          <w:sz w:val="24"/>
          <w:szCs w:val="24"/>
          <w:lang w:eastAsia="ru-RU"/>
        </w:rPr>
        <w:t>даймьё</w:t>
      </w:r>
      <w:proofErr w:type="spellEnd"/>
      <w:r w:rsidRPr="00693F13">
        <w:rPr>
          <w:rFonts w:ascii="Times New Roman" w:eastAsia="Times New Roman" w:hAnsi="Times New Roman" w:cs="Times New Roman"/>
          <w:sz w:val="24"/>
          <w:szCs w:val="24"/>
          <w:lang w:eastAsia="ru-RU"/>
        </w:rPr>
        <w:t xml:space="preserve">. При этом он же был одним из организаторов разгрома «легитимистов» княжества </w:t>
      </w:r>
      <w:proofErr w:type="spellStart"/>
      <w:r w:rsidRPr="00693F13">
        <w:rPr>
          <w:rFonts w:ascii="Times New Roman" w:eastAsia="Times New Roman" w:hAnsi="Times New Roman" w:cs="Times New Roman"/>
          <w:sz w:val="24"/>
          <w:szCs w:val="24"/>
          <w:lang w:eastAsia="ru-RU"/>
        </w:rPr>
        <w:t>Тёсю</w:t>
      </w:r>
      <w:proofErr w:type="spellEnd"/>
      <w:r w:rsidRPr="00693F13">
        <w:rPr>
          <w:rFonts w:ascii="Times New Roman" w:eastAsia="Times New Roman" w:hAnsi="Times New Roman" w:cs="Times New Roman"/>
          <w:sz w:val="24"/>
          <w:szCs w:val="24"/>
          <w:lang w:eastAsia="ru-RU"/>
        </w:rPr>
        <w:t xml:space="preserve">, пытавшихся отбить дворец императора у сил </w:t>
      </w:r>
      <w:proofErr w:type="spellStart"/>
      <w:r w:rsidRPr="00693F13">
        <w:rPr>
          <w:rFonts w:ascii="Times New Roman" w:eastAsia="Times New Roman" w:hAnsi="Times New Roman" w:cs="Times New Roman"/>
          <w:sz w:val="24"/>
          <w:szCs w:val="24"/>
          <w:lang w:eastAsia="ru-RU"/>
        </w:rPr>
        <w:t>сёгуна</w:t>
      </w:r>
      <w:proofErr w:type="spellEnd"/>
      <w:r w:rsidRPr="00693F13">
        <w:rPr>
          <w:rFonts w:ascii="Times New Roman" w:eastAsia="Times New Roman" w:hAnsi="Times New Roman" w:cs="Times New Roman"/>
          <w:sz w:val="24"/>
          <w:szCs w:val="24"/>
          <w:lang w:eastAsia="ru-RU"/>
        </w:rPr>
        <w:t xml:space="preserve">. И тут же смягчил участь </w:t>
      </w:r>
      <w:proofErr w:type="spellStart"/>
      <w:r w:rsidRPr="00693F13">
        <w:rPr>
          <w:rFonts w:ascii="Times New Roman" w:eastAsia="Times New Roman" w:hAnsi="Times New Roman" w:cs="Times New Roman"/>
          <w:sz w:val="24"/>
          <w:szCs w:val="24"/>
          <w:lang w:eastAsia="ru-RU"/>
        </w:rPr>
        <w:t>Тёсю</w:t>
      </w:r>
      <w:proofErr w:type="spellEnd"/>
      <w:r w:rsidRPr="00693F13">
        <w:rPr>
          <w:rFonts w:ascii="Times New Roman" w:eastAsia="Times New Roman" w:hAnsi="Times New Roman" w:cs="Times New Roman"/>
          <w:sz w:val="24"/>
          <w:szCs w:val="24"/>
          <w:lang w:eastAsia="ru-RU"/>
        </w:rPr>
        <w:t>, добившись переговорами того, что полагалось выбивать из княжества вооруженным путем – выдачи нескольких зачинщиков восстания и контрибуции.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Затем, поворот событий привел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в лагерь тех же самых «легитимистов» в качестве командующего силами </w:t>
      </w:r>
      <w:proofErr w:type="spellStart"/>
      <w:r w:rsidRPr="00693F13">
        <w:rPr>
          <w:rFonts w:ascii="Times New Roman" w:eastAsia="Times New Roman" w:hAnsi="Times New Roman" w:cs="Times New Roman"/>
          <w:sz w:val="24"/>
          <w:szCs w:val="24"/>
          <w:lang w:eastAsia="ru-RU"/>
        </w:rPr>
        <w:t>Сацума</w:t>
      </w:r>
      <w:proofErr w:type="spellEnd"/>
      <w:r w:rsidRPr="00693F13">
        <w:rPr>
          <w:rFonts w:ascii="Times New Roman" w:eastAsia="Times New Roman" w:hAnsi="Times New Roman" w:cs="Times New Roman"/>
          <w:sz w:val="24"/>
          <w:szCs w:val="24"/>
          <w:lang w:eastAsia="ru-RU"/>
        </w:rPr>
        <w:t xml:space="preserve">, действовавшими в коалиции против сил </w:t>
      </w:r>
      <w:proofErr w:type="spellStart"/>
      <w:r w:rsidRPr="00693F13">
        <w:rPr>
          <w:rFonts w:ascii="Times New Roman" w:eastAsia="Times New Roman" w:hAnsi="Times New Roman" w:cs="Times New Roman"/>
          <w:sz w:val="24"/>
          <w:szCs w:val="24"/>
          <w:lang w:eastAsia="ru-RU"/>
        </w:rPr>
        <w:t>сёгуна</w:t>
      </w:r>
      <w:proofErr w:type="spellEnd"/>
      <w:r w:rsidRPr="00693F13">
        <w:rPr>
          <w:rFonts w:ascii="Times New Roman" w:eastAsia="Times New Roman" w:hAnsi="Times New Roman" w:cs="Times New Roman"/>
          <w:sz w:val="24"/>
          <w:szCs w:val="24"/>
          <w:lang w:eastAsia="ru-RU"/>
        </w:rPr>
        <w:t xml:space="preserve">. Победа (1868 г., революция </w:t>
      </w:r>
      <w:proofErr w:type="spellStart"/>
      <w:r w:rsidRPr="00693F13">
        <w:rPr>
          <w:rFonts w:ascii="Times New Roman" w:eastAsia="Times New Roman" w:hAnsi="Times New Roman" w:cs="Times New Roman"/>
          <w:sz w:val="24"/>
          <w:szCs w:val="24"/>
          <w:lang w:eastAsia="ru-RU"/>
        </w:rPr>
        <w:t>Мэйдзи</w:t>
      </w:r>
      <w:proofErr w:type="spellEnd"/>
      <w:r w:rsidRPr="00693F13">
        <w:rPr>
          <w:rFonts w:ascii="Times New Roman" w:eastAsia="Times New Roman" w:hAnsi="Times New Roman" w:cs="Times New Roman"/>
          <w:sz w:val="24"/>
          <w:szCs w:val="24"/>
          <w:lang w:eastAsia="ru-RU"/>
        </w:rPr>
        <w:t xml:space="preserve">) поставила </w:t>
      </w:r>
      <w:proofErr w:type="spellStart"/>
      <w:proofErr w:type="gram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на</w:t>
      </w:r>
      <w:proofErr w:type="gramEnd"/>
      <w:r w:rsidRPr="00693F13">
        <w:rPr>
          <w:rFonts w:ascii="Times New Roman" w:eastAsia="Times New Roman" w:hAnsi="Times New Roman" w:cs="Times New Roman"/>
          <w:sz w:val="24"/>
          <w:szCs w:val="24"/>
          <w:lang w:eastAsia="ru-RU"/>
        </w:rPr>
        <w:t xml:space="preserve"> вершину вновь создаваемой государственной иерархии. Но участие в создании новой бюрократии тяготила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и он отправился в отставку и уехал на родину, где всем своим видом демонстрировал скептическое отношение к реформам государственного устройства – то есть к тому, за что он боролся многие годы. Он не принял ликвидацию самурайского сословия, хотя это и было прямым следствием восстановления власти </w:t>
      </w:r>
      <w:r w:rsidRPr="00693F13">
        <w:rPr>
          <w:rFonts w:ascii="Times New Roman" w:eastAsia="Times New Roman" w:hAnsi="Times New Roman" w:cs="Times New Roman"/>
          <w:sz w:val="24"/>
          <w:szCs w:val="24"/>
          <w:lang w:eastAsia="ru-RU"/>
        </w:rPr>
        <w:lastRenderedPageBreak/>
        <w:t xml:space="preserve">императора. В 1877 году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возглавил самурайское восстание – с формальной целью прибыть в столицу и потребовать отчета у правительства. Реально это было выступление против императорской власти.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Восстание сильно запоздало и явно не было рассчитано на военную победу. Отмена самурайских привилегий состоялась еще в 1872 (введение закона о всеобщей воинской повинности), и боль утраты в бывшем воинском сословии в значительной мере притупилась. Восставшие самураи скорее намерены были продемонстрировать свою волю к смерти, чем превосходство над армией императора. Они не продумывали системы снабжения своих войск и достаточно быстро лишились возможности применять огнестрельное оружие. Подавление восстания превратилось в разгром национальной армией средневековых отрядов непокорных самураев, сражавшихся почти исключительно одними мечами. При этом восстание под предводительством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оказалось одним из самых кровавых за всю историю Японии.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Облик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 далеко не типичный для Японии. При росте около 180 см. он весил 120 кг</w:t>
      </w:r>
      <w:proofErr w:type="gramStart"/>
      <w:r w:rsidRPr="00693F13">
        <w:rPr>
          <w:rFonts w:ascii="Times New Roman" w:eastAsia="Times New Roman" w:hAnsi="Times New Roman" w:cs="Times New Roman"/>
          <w:sz w:val="24"/>
          <w:szCs w:val="24"/>
          <w:lang w:eastAsia="ru-RU"/>
        </w:rPr>
        <w:t>.</w:t>
      </w:r>
      <w:proofErr w:type="gramEnd"/>
      <w:r w:rsidRPr="00693F13">
        <w:rPr>
          <w:rFonts w:ascii="Times New Roman" w:eastAsia="Times New Roman" w:hAnsi="Times New Roman" w:cs="Times New Roman"/>
          <w:sz w:val="24"/>
          <w:szCs w:val="24"/>
          <w:lang w:eastAsia="ru-RU"/>
        </w:rPr>
        <w:t xml:space="preserve"> </w:t>
      </w:r>
      <w:proofErr w:type="gramStart"/>
      <w:r w:rsidRPr="00693F13">
        <w:rPr>
          <w:rFonts w:ascii="Times New Roman" w:eastAsia="Times New Roman" w:hAnsi="Times New Roman" w:cs="Times New Roman"/>
          <w:sz w:val="24"/>
          <w:szCs w:val="24"/>
          <w:lang w:eastAsia="ru-RU"/>
        </w:rPr>
        <w:t>и</w:t>
      </w:r>
      <w:proofErr w:type="gramEnd"/>
      <w:r w:rsidRPr="00693F13">
        <w:rPr>
          <w:rFonts w:ascii="Times New Roman" w:eastAsia="Times New Roman" w:hAnsi="Times New Roman" w:cs="Times New Roman"/>
          <w:sz w:val="24"/>
          <w:szCs w:val="24"/>
          <w:lang w:eastAsia="ru-RU"/>
        </w:rPr>
        <w:t xml:space="preserve"> считался богатырем среди низкорослого населения. От этой нездоровой полноты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часто болел, что для самурая было унизительным и нетипичным. В то же время типичной среди самураев была его частная жизнь – достаточно равнодушное отношение к семье и детям, но страсть учить чужих детей; пренебрежение супружескими узами и нескромные отношения с любовницами.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совершенно не смущало (и японцев, кажется, тоже), что одна из его любовниц, с которой отношения </w:t>
      </w:r>
      <w:proofErr w:type="gramStart"/>
      <w:r w:rsidRPr="00693F13">
        <w:rPr>
          <w:rFonts w:ascii="Times New Roman" w:eastAsia="Times New Roman" w:hAnsi="Times New Roman" w:cs="Times New Roman"/>
          <w:sz w:val="24"/>
          <w:szCs w:val="24"/>
          <w:lang w:eastAsia="ru-RU"/>
        </w:rPr>
        <w:t>открыто</w:t>
      </w:r>
      <w:proofErr w:type="gramEnd"/>
      <w:r w:rsidRPr="00693F13">
        <w:rPr>
          <w:rFonts w:ascii="Times New Roman" w:eastAsia="Times New Roman" w:hAnsi="Times New Roman" w:cs="Times New Roman"/>
          <w:sz w:val="24"/>
          <w:szCs w:val="24"/>
          <w:lang w:eastAsia="ru-RU"/>
        </w:rPr>
        <w:t xml:space="preserve"> продолжались многие годы, звалась за свои крупные формы «королевой-свиньей». Все эти детали частной судьбы отступили как несущественные перед мифом, превратившим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в героическую фигуру.</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Посмертно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был оправдан и превратился из мятежника в героя и образец добродетели. Смерть повстанцев прославила самурайскую традицию и ввела ее в качестве неотъемлемого элемента в современное японское общество. Именно это и является причиной прославления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вопреки его крайне путаной биографии и непоследовательной политической позиции. Его образ был мифологизирован и стал национальным идеалом, связующим разные исторические эпохи в фигуре скромного, милостивого, честного и отважного «последнего самурая». Восстание, во главе которого он стоял, было не против императора, а против коррупции и несправедливости правительства и неравноправных договоров с иностранными державами.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Такамори</w:t>
      </w:r>
      <w:proofErr w:type="spellEnd"/>
      <w:r w:rsidRPr="00693F13">
        <w:rPr>
          <w:rFonts w:ascii="Times New Roman" w:eastAsia="Times New Roman" w:hAnsi="Times New Roman" w:cs="Times New Roman"/>
          <w:sz w:val="24"/>
          <w:szCs w:val="24"/>
          <w:lang w:eastAsia="ru-RU"/>
        </w:rPr>
        <w:t xml:space="preserve"> для японцев стал для японцев почти божеством. Японский герой, как считала впечатлительная японская публика, перевоплотился в Марс. Его божественное восхождение подтверждало и наблюдение за появившейся </w:t>
      </w:r>
      <w:proofErr w:type="gramStart"/>
      <w:r w:rsidRPr="00693F13">
        <w:rPr>
          <w:rFonts w:ascii="Times New Roman" w:eastAsia="Times New Roman" w:hAnsi="Times New Roman" w:cs="Times New Roman"/>
          <w:sz w:val="24"/>
          <w:szCs w:val="24"/>
          <w:lang w:eastAsia="ru-RU"/>
        </w:rPr>
        <w:t>к стати</w:t>
      </w:r>
      <w:proofErr w:type="gramEnd"/>
      <w:r w:rsidRPr="00693F13">
        <w:rPr>
          <w:rFonts w:ascii="Times New Roman" w:eastAsia="Times New Roman" w:hAnsi="Times New Roman" w:cs="Times New Roman"/>
          <w:sz w:val="24"/>
          <w:szCs w:val="24"/>
          <w:lang w:eastAsia="ru-RU"/>
        </w:rPr>
        <w:t xml:space="preserve"> кометой.</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Размытая граница между дольним и горним миром – признак японского менталитета. Грозный при жизни противник мог вернуться на время в среду живых и расправиться со своими обидчиками. </w:t>
      </w:r>
      <w:proofErr w:type="gramStart"/>
      <w:r w:rsidRPr="00693F13">
        <w:rPr>
          <w:rFonts w:ascii="Times New Roman" w:eastAsia="Times New Roman" w:hAnsi="Times New Roman" w:cs="Times New Roman"/>
          <w:sz w:val="24"/>
          <w:szCs w:val="24"/>
          <w:lang w:eastAsia="ru-RU"/>
        </w:rPr>
        <w:t xml:space="preserve">Легендарный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как считалось, мог к тому же вовсе не погибнуть, а ускользнуть в Китай или даже в Россию, где тайно собрать новую армию, чтобы рассчитаться с негодным правительством. </w:t>
      </w:r>
      <w:proofErr w:type="gramEnd"/>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Легендарная слава и разнообразные </w:t>
      </w:r>
      <w:proofErr w:type="gramStart"/>
      <w:r w:rsidRPr="00693F13">
        <w:rPr>
          <w:rFonts w:ascii="Times New Roman" w:eastAsia="Times New Roman" w:hAnsi="Times New Roman" w:cs="Times New Roman"/>
          <w:sz w:val="24"/>
          <w:szCs w:val="24"/>
          <w:lang w:eastAsia="ru-RU"/>
        </w:rPr>
        <w:t>страхи</w:t>
      </w:r>
      <w:proofErr w:type="gramEnd"/>
      <w:r w:rsidRPr="00693F13">
        <w:rPr>
          <w:rFonts w:ascii="Times New Roman" w:eastAsia="Times New Roman" w:hAnsi="Times New Roman" w:cs="Times New Roman"/>
          <w:sz w:val="24"/>
          <w:szCs w:val="24"/>
          <w:lang w:eastAsia="ru-RU"/>
        </w:rPr>
        <w:t xml:space="preserve"> и домыслы привели к тому, что через 12 лет после смерти культ главаря восстания стал официальным, а все преступления </w:t>
      </w:r>
      <w:proofErr w:type="spellStart"/>
      <w:r w:rsidRPr="00693F13">
        <w:rPr>
          <w:rFonts w:ascii="Times New Roman" w:eastAsia="Times New Roman" w:hAnsi="Times New Roman" w:cs="Times New Roman"/>
          <w:sz w:val="24"/>
          <w:szCs w:val="24"/>
          <w:lang w:eastAsia="ru-RU"/>
        </w:rPr>
        <w:t>Сайго</w:t>
      </w:r>
      <w:proofErr w:type="spellEnd"/>
      <w:r w:rsidRPr="00693F13">
        <w:rPr>
          <w:rFonts w:ascii="Times New Roman" w:eastAsia="Times New Roman" w:hAnsi="Times New Roman" w:cs="Times New Roman"/>
          <w:sz w:val="24"/>
          <w:szCs w:val="24"/>
          <w:lang w:eastAsia="ru-RU"/>
        </w:rPr>
        <w:t xml:space="preserve"> против государства были прощены. Негативная антиправительственная мифология превратилась в </w:t>
      </w:r>
      <w:proofErr w:type="gramStart"/>
      <w:r w:rsidRPr="00693F13">
        <w:rPr>
          <w:rFonts w:ascii="Times New Roman" w:eastAsia="Times New Roman" w:hAnsi="Times New Roman" w:cs="Times New Roman"/>
          <w:sz w:val="24"/>
          <w:szCs w:val="24"/>
          <w:lang w:eastAsia="ru-RU"/>
        </w:rPr>
        <w:t>позитивную</w:t>
      </w:r>
      <w:proofErr w:type="gramEnd"/>
      <w:r w:rsidRPr="00693F13">
        <w:rPr>
          <w:rFonts w:ascii="Times New Roman" w:eastAsia="Times New Roman" w:hAnsi="Times New Roman" w:cs="Times New Roman"/>
          <w:sz w:val="24"/>
          <w:szCs w:val="24"/>
          <w:lang w:eastAsia="ru-RU"/>
        </w:rPr>
        <w:t xml:space="preserve"> и стала одним из факторов национальной консолидации.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Русскому человеку в подобных жизнеописаниях трудно найти для себя нечто привлекательное. Но есть в них немало поучительного. Прежде всего, урок достойной смерти, стирающей все грехи и обращающей многие недостатки в своеобразные черты героя. И наиболее значительный урок – принятие национальной истории во всей ее полноте, позитивная мифология для национальных героев, консолидация нации вокруг государственного культа этих героев.</w:t>
      </w:r>
    </w:p>
    <w:p w:rsidR="00693F13" w:rsidRP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r w:rsidRPr="00693F13">
        <w:rPr>
          <w:rFonts w:ascii="Times New Roman" w:eastAsia="Times New Roman" w:hAnsi="Times New Roman" w:cs="Times New Roman"/>
          <w:b/>
          <w:bCs/>
          <w:sz w:val="24"/>
          <w:szCs w:val="27"/>
          <w:lang w:eastAsia="ru-RU"/>
        </w:rPr>
        <w:lastRenderedPageBreak/>
        <w:t>Дикая повседневность самурая</w:t>
      </w:r>
    </w:p>
    <w:p w:rsidR="00693F13" w:rsidRPr="00693F13" w:rsidRDefault="00693F13" w:rsidP="00693F13">
      <w:pPr>
        <w:spacing w:after="0"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Кровавые обычаи японских самураев, сохранившиеся вплоть до конца ХIХ века, сопоставимы разве что с </w:t>
      </w:r>
      <w:proofErr w:type="gramStart"/>
      <w:r w:rsidRPr="00693F13">
        <w:rPr>
          <w:rFonts w:ascii="Times New Roman" w:eastAsia="Times New Roman" w:hAnsi="Times New Roman" w:cs="Times New Roman"/>
          <w:sz w:val="24"/>
          <w:szCs w:val="24"/>
          <w:lang w:eastAsia="ru-RU"/>
        </w:rPr>
        <w:t>европейскими</w:t>
      </w:r>
      <w:proofErr w:type="gramEnd"/>
      <w:r w:rsidRPr="00693F13">
        <w:rPr>
          <w:rFonts w:ascii="Times New Roman" w:eastAsia="Times New Roman" w:hAnsi="Times New Roman" w:cs="Times New Roman"/>
          <w:sz w:val="24"/>
          <w:szCs w:val="24"/>
          <w:lang w:eastAsia="ru-RU"/>
        </w:rPr>
        <w:t xml:space="preserve"> средневековьем.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Обычай отрубания голов – обыденность японского эпоса и всех схваток самураев. Голову врага, особенно если это была важная персона или сильный воин, преподносили своему господину. После сражения кучи голов, отрубленные у павших солдат противника, демонстрировали как свидетельство победы и важную часть трофеев. Голова как подарок повелителю была доказательством преданности самурая и его превосходства над другими, менее успешными в бою вассалами.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93F13">
        <w:rPr>
          <w:rFonts w:ascii="Times New Roman" w:eastAsia="Times New Roman" w:hAnsi="Times New Roman" w:cs="Times New Roman"/>
          <w:sz w:val="24"/>
          <w:szCs w:val="24"/>
          <w:lang w:eastAsia="ru-RU"/>
        </w:rPr>
        <w:t xml:space="preserve">Самурайская школьная система </w:t>
      </w:r>
      <w:proofErr w:type="spellStart"/>
      <w:r w:rsidRPr="00693F13">
        <w:rPr>
          <w:rFonts w:ascii="Times New Roman" w:eastAsia="Times New Roman" w:hAnsi="Times New Roman" w:cs="Times New Roman"/>
          <w:sz w:val="24"/>
          <w:szCs w:val="24"/>
          <w:lang w:eastAsia="ru-RU"/>
        </w:rPr>
        <w:t>годзу</w:t>
      </w:r>
      <w:proofErr w:type="spellEnd"/>
      <w:r w:rsidRPr="00693F13">
        <w:rPr>
          <w:rFonts w:ascii="Times New Roman" w:eastAsia="Times New Roman" w:hAnsi="Times New Roman" w:cs="Times New Roman"/>
          <w:sz w:val="24"/>
          <w:szCs w:val="24"/>
          <w:lang w:eastAsia="ru-RU"/>
        </w:rPr>
        <w:t xml:space="preserve"> имела свои страшные черты – не только корпоративная замкнутость каждой школы и враждебность к другим школам, но и жестокие «игры», придуманные для детей, начиная с 5-6 лет - именно с такого возраста мальчик получал от отца меч </w:t>
      </w:r>
      <w:proofErr w:type="spellStart"/>
      <w:r w:rsidRPr="00693F13">
        <w:rPr>
          <w:rFonts w:ascii="Times New Roman" w:eastAsia="Times New Roman" w:hAnsi="Times New Roman" w:cs="Times New Roman"/>
          <w:sz w:val="24"/>
          <w:szCs w:val="24"/>
          <w:lang w:eastAsia="ru-RU"/>
        </w:rPr>
        <w:t>вакидзаси</w:t>
      </w:r>
      <w:proofErr w:type="spellEnd"/>
      <w:r w:rsidRPr="00693F13">
        <w:rPr>
          <w:rFonts w:ascii="Times New Roman" w:eastAsia="Times New Roman" w:hAnsi="Times New Roman" w:cs="Times New Roman"/>
          <w:sz w:val="24"/>
          <w:szCs w:val="24"/>
          <w:lang w:eastAsia="ru-RU"/>
        </w:rPr>
        <w:t>, толком еще не понимая, когда и для чего его можно применять.</w:t>
      </w:r>
      <w:proofErr w:type="gramEnd"/>
      <w:r w:rsidRPr="00693F13">
        <w:rPr>
          <w:rFonts w:ascii="Times New Roman" w:eastAsia="Times New Roman" w:hAnsi="Times New Roman" w:cs="Times New Roman"/>
          <w:sz w:val="24"/>
          <w:szCs w:val="24"/>
          <w:lang w:eastAsia="ru-RU"/>
        </w:rPr>
        <w:t xml:space="preserve"> Стойкость духа воспитывалась в </w:t>
      </w:r>
      <w:proofErr w:type="spellStart"/>
      <w:r w:rsidRPr="00693F13">
        <w:rPr>
          <w:rFonts w:ascii="Times New Roman" w:eastAsia="Times New Roman" w:hAnsi="Times New Roman" w:cs="Times New Roman"/>
          <w:sz w:val="24"/>
          <w:szCs w:val="24"/>
          <w:lang w:eastAsia="ru-RU"/>
        </w:rPr>
        <w:t>годзу</w:t>
      </w:r>
      <w:proofErr w:type="spellEnd"/>
      <w:r w:rsidRPr="00693F13">
        <w:rPr>
          <w:rFonts w:ascii="Times New Roman" w:eastAsia="Times New Roman" w:hAnsi="Times New Roman" w:cs="Times New Roman"/>
          <w:sz w:val="24"/>
          <w:szCs w:val="24"/>
          <w:lang w:eastAsia="ru-RU"/>
        </w:rPr>
        <w:t xml:space="preserve"> коллективным избиением одного из учеников. С раннего возраста будущие самураи учились драться чуть не до смерти деревянными мечами </w:t>
      </w:r>
      <w:proofErr w:type="spellStart"/>
      <w:r w:rsidRPr="00693F13">
        <w:rPr>
          <w:rFonts w:ascii="Times New Roman" w:eastAsia="Times New Roman" w:hAnsi="Times New Roman" w:cs="Times New Roman"/>
          <w:sz w:val="24"/>
          <w:szCs w:val="24"/>
          <w:lang w:eastAsia="ru-RU"/>
        </w:rPr>
        <w:t>боккэн</w:t>
      </w:r>
      <w:proofErr w:type="spellEnd"/>
      <w:r w:rsidRPr="00693F13">
        <w:rPr>
          <w:rFonts w:ascii="Times New Roman" w:eastAsia="Times New Roman" w:hAnsi="Times New Roman" w:cs="Times New Roman"/>
          <w:sz w:val="24"/>
          <w:szCs w:val="24"/>
          <w:lang w:eastAsia="ru-RU"/>
        </w:rPr>
        <w:t xml:space="preserve">. Для юношей устраивались своеобразные соревнования </w:t>
      </w:r>
      <w:proofErr w:type="spellStart"/>
      <w:r w:rsidRPr="00693F13">
        <w:rPr>
          <w:rFonts w:ascii="Times New Roman" w:eastAsia="Times New Roman" w:hAnsi="Times New Roman" w:cs="Times New Roman"/>
          <w:sz w:val="24"/>
          <w:szCs w:val="24"/>
          <w:lang w:eastAsia="ru-RU"/>
        </w:rPr>
        <w:t>хиэмонтори</w:t>
      </w:r>
      <w:proofErr w:type="spellEnd"/>
      <w:r w:rsidRPr="00693F13">
        <w:rPr>
          <w:rFonts w:ascii="Times New Roman" w:eastAsia="Times New Roman" w:hAnsi="Times New Roman" w:cs="Times New Roman"/>
          <w:sz w:val="24"/>
          <w:szCs w:val="24"/>
          <w:lang w:eastAsia="ru-RU"/>
        </w:rPr>
        <w:t xml:space="preserve"> – после казни преступника участники состязания набрасывались на труп и стремились наперегонки откусить или оторвать у него ухо или палец. Победителю доставалось право попрактиковаться на трупе своим мечом. Этот обычай сохранялся до середины XIX века.</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Убийство у средневековых самураев не было самоцелью, но иные законодатели нравственных принципов рекомендовали шлифовать искусство меча, отрубая головы у осужденных преступников. Мол, очень полезно нарубить десяток голов </w:t>
      </w:r>
      <w:proofErr w:type="gramStart"/>
      <w:r w:rsidRPr="00693F13">
        <w:rPr>
          <w:rFonts w:ascii="Times New Roman" w:eastAsia="Times New Roman" w:hAnsi="Times New Roman" w:cs="Times New Roman"/>
          <w:sz w:val="24"/>
          <w:szCs w:val="24"/>
          <w:lang w:eastAsia="ru-RU"/>
        </w:rPr>
        <w:t>за раз</w:t>
      </w:r>
      <w:proofErr w:type="gramEnd"/>
      <w:r w:rsidRPr="00693F13">
        <w:rPr>
          <w:rFonts w:ascii="Times New Roman" w:eastAsia="Times New Roman" w:hAnsi="Times New Roman" w:cs="Times New Roman"/>
          <w:sz w:val="24"/>
          <w:szCs w:val="24"/>
          <w:lang w:eastAsia="ru-RU"/>
        </w:rPr>
        <w:t xml:space="preserve">.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Немало скажет нам о самурайской этике допустимость в среде самураев гомосексуальных отношений. Такие отношения расценивались как вполне приемлемые, если </w:t>
      </w:r>
      <w:proofErr w:type="gramStart"/>
      <w:r w:rsidRPr="00693F13">
        <w:rPr>
          <w:rFonts w:ascii="Times New Roman" w:eastAsia="Times New Roman" w:hAnsi="Times New Roman" w:cs="Times New Roman"/>
          <w:sz w:val="24"/>
          <w:szCs w:val="24"/>
          <w:lang w:eastAsia="ru-RU"/>
        </w:rPr>
        <w:t>заявлялись</w:t>
      </w:r>
      <w:proofErr w:type="gramEnd"/>
      <w:r w:rsidRPr="00693F13">
        <w:rPr>
          <w:rFonts w:ascii="Times New Roman" w:eastAsia="Times New Roman" w:hAnsi="Times New Roman" w:cs="Times New Roman"/>
          <w:sz w:val="24"/>
          <w:szCs w:val="24"/>
          <w:lang w:eastAsia="ru-RU"/>
        </w:rPr>
        <w:t xml:space="preserve"> серьезно и на длительное время. Гомосексуальная семья считалась почти такой же, как и гетеросексуальная. Все этические нормы для гетеросексуальной семьи переносились на </w:t>
      </w:r>
      <w:proofErr w:type="gramStart"/>
      <w:r w:rsidRPr="00693F13">
        <w:rPr>
          <w:rFonts w:ascii="Times New Roman" w:eastAsia="Times New Roman" w:hAnsi="Times New Roman" w:cs="Times New Roman"/>
          <w:sz w:val="24"/>
          <w:szCs w:val="24"/>
          <w:lang w:eastAsia="ru-RU"/>
        </w:rPr>
        <w:t>гомосексуальную</w:t>
      </w:r>
      <w:proofErr w:type="gramEnd"/>
      <w:r w:rsidRPr="00693F13">
        <w:rPr>
          <w:rFonts w:ascii="Times New Roman" w:eastAsia="Times New Roman" w:hAnsi="Times New Roman" w:cs="Times New Roman"/>
          <w:sz w:val="24"/>
          <w:szCs w:val="24"/>
          <w:lang w:eastAsia="ru-RU"/>
        </w:rPr>
        <w:t xml:space="preserve">. Если эти нормы соблюдались, никакого морального порицания быть не могло. Допустимость гомосексуальности проявлялась также во внешнем виде: выбритый лоб (ранее это делалось для удобства надевания шлема) означал готовность к сексуальным отношениям не только с женщиной, но и с мальчиком. Длинная челка – либо асексуальность, либо пассивный гомосексуализм. Гомосексуализм был обычным делом в школах </w:t>
      </w:r>
      <w:proofErr w:type="spellStart"/>
      <w:r w:rsidRPr="00693F13">
        <w:rPr>
          <w:rFonts w:ascii="Times New Roman" w:eastAsia="Times New Roman" w:hAnsi="Times New Roman" w:cs="Times New Roman"/>
          <w:sz w:val="24"/>
          <w:szCs w:val="24"/>
          <w:lang w:eastAsia="ru-RU"/>
        </w:rPr>
        <w:t>годзу</w:t>
      </w:r>
      <w:proofErr w:type="spellEnd"/>
      <w:r w:rsidRPr="00693F13">
        <w:rPr>
          <w:rFonts w:ascii="Times New Roman" w:eastAsia="Times New Roman" w:hAnsi="Times New Roman" w:cs="Times New Roman"/>
          <w:sz w:val="24"/>
          <w:szCs w:val="24"/>
          <w:lang w:eastAsia="ru-RU"/>
        </w:rPr>
        <w:t xml:space="preserve"> для детей самураев, и беспокойство этим фактом возникло в японском обществе только в конце XIX века. До этого гомосексуальность считалась либо нормой, либо даже продолжением отношений воинского братства: отдавать свою жизнь во имя другого человека — вот основной принцип мужеложства. Если он не соблюдается, это позорное занятие, - внушали самураю. Если же он соблюдается, у тебя не осталось того, </w:t>
      </w:r>
      <w:proofErr w:type="gramStart"/>
      <w:r w:rsidRPr="00693F13">
        <w:rPr>
          <w:rFonts w:ascii="Times New Roman" w:eastAsia="Times New Roman" w:hAnsi="Times New Roman" w:cs="Times New Roman"/>
          <w:sz w:val="24"/>
          <w:szCs w:val="24"/>
          <w:lang w:eastAsia="ru-RU"/>
        </w:rPr>
        <w:t>чем бы ты не мог</w:t>
      </w:r>
      <w:proofErr w:type="gramEnd"/>
      <w:r w:rsidRPr="00693F13">
        <w:rPr>
          <w:rFonts w:ascii="Times New Roman" w:eastAsia="Times New Roman" w:hAnsi="Times New Roman" w:cs="Times New Roman"/>
          <w:sz w:val="24"/>
          <w:szCs w:val="24"/>
          <w:lang w:eastAsia="ru-RU"/>
        </w:rPr>
        <w:t xml:space="preserve"> пожертвовать во имя своего господина.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93F13">
        <w:rPr>
          <w:rFonts w:ascii="Times New Roman" w:eastAsia="Times New Roman" w:hAnsi="Times New Roman" w:cs="Times New Roman"/>
          <w:sz w:val="24"/>
          <w:szCs w:val="24"/>
          <w:lang w:eastAsia="ru-RU"/>
        </w:rPr>
        <w:t>Ихара</w:t>
      </w:r>
      <w:proofErr w:type="spellEnd"/>
      <w:r w:rsidRPr="00693F13">
        <w:rPr>
          <w:rFonts w:ascii="Times New Roman" w:eastAsia="Times New Roman" w:hAnsi="Times New Roman" w:cs="Times New Roman"/>
          <w:sz w:val="24"/>
          <w:szCs w:val="24"/>
          <w:lang w:eastAsia="ru-RU"/>
        </w:rPr>
        <w:t xml:space="preserve"> Сайкаку, один из законодателей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писал: «Подросток без старшего любовника — все </w:t>
      </w:r>
      <w:proofErr w:type="gramStart"/>
      <w:r w:rsidRPr="00693F13">
        <w:rPr>
          <w:rFonts w:ascii="Times New Roman" w:eastAsia="Times New Roman" w:hAnsi="Times New Roman" w:cs="Times New Roman"/>
          <w:sz w:val="24"/>
          <w:szCs w:val="24"/>
          <w:lang w:eastAsia="ru-RU"/>
        </w:rPr>
        <w:t>равно</w:t>
      </w:r>
      <w:proofErr w:type="gramEnd"/>
      <w:r w:rsidRPr="00693F13">
        <w:rPr>
          <w:rFonts w:ascii="Times New Roman" w:eastAsia="Times New Roman" w:hAnsi="Times New Roman" w:cs="Times New Roman"/>
          <w:sz w:val="24"/>
          <w:szCs w:val="24"/>
          <w:lang w:eastAsia="ru-RU"/>
        </w:rPr>
        <w:t xml:space="preserve"> что женщина без мужа». В средневековом кодексе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говорилось, что молодой человек должен проверять </w:t>
      </w:r>
      <w:proofErr w:type="gramStart"/>
      <w:r w:rsidRPr="00693F13">
        <w:rPr>
          <w:rFonts w:ascii="Times New Roman" w:eastAsia="Times New Roman" w:hAnsi="Times New Roman" w:cs="Times New Roman"/>
          <w:sz w:val="24"/>
          <w:szCs w:val="24"/>
          <w:lang w:eastAsia="ru-RU"/>
        </w:rPr>
        <w:t>старшего</w:t>
      </w:r>
      <w:proofErr w:type="gramEnd"/>
      <w:r w:rsidRPr="00693F13">
        <w:rPr>
          <w:rFonts w:ascii="Times New Roman" w:eastAsia="Times New Roman" w:hAnsi="Times New Roman" w:cs="Times New Roman"/>
          <w:sz w:val="24"/>
          <w:szCs w:val="24"/>
          <w:lang w:eastAsia="ru-RU"/>
        </w:rPr>
        <w:t xml:space="preserve"> в течение, по крайней мере, пяти лет. Если за это время он ни разу не усомнился в его хороших намерениях, тогда он может ответить ему взаимностью. С непостоянным человеком невозможно установить хорошие отношения, потому что он скоро изменит своему любовнику.</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Самурайская повседневность ничему доброму нас научить не может. Да ведь и в собственной повседневности мы по большей части видим вовсе не уроки нравственного поведения, а скорее поводы для стыда за свой народ. Иные поводы создаются подвижниками и героями, позитивной национальной мифологией. Поэтому копировать повадки простонародья или повседневных </w:t>
      </w:r>
      <w:r w:rsidRPr="00693F13">
        <w:rPr>
          <w:rFonts w:ascii="Times New Roman" w:eastAsia="Times New Roman" w:hAnsi="Times New Roman" w:cs="Times New Roman"/>
          <w:sz w:val="24"/>
          <w:szCs w:val="24"/>
          <w:lang w:eastAsia="ru-RU"/>
        </w:rPr>
        <w:lastRenderedPageBreak/>
        <w:t xml:space="preserve">привычек средневековых самураев (а средневековье в Японии было отменено только революцией </w:t>
      </w:r>
      <w:proofErr w:type="spellStart"/>
      <w:r w:rsidRPr="00693F13">
        <w:rPr>
          <w:rFonts w:ascii="Times New Roman" w:eastAsia="Times New Roman" w:hAnsi="Times New Roman" w:cs="Times New Roman"/>
          <w:sz w:val="24"/>
          <w:szCs w:val="24"/>
          <w:lang w:eastAsia="ru-RU"/>
        </w:rPr>
        <w:t>Мэйдзи</w:t>
      </w:r>
      <w:proofErr w:type="spellEnd"/>
      <w:r w:rsidRPr="00693F13">
        <w:rPr>
          <w:rFonts w:ascii="Times New Roman" w:eastAsia="Times New Roman" w:hAnsi="Times New Roman" w:cs="Times New Roman"/>
          <w:sz w:val="24"/>
          <w:szCs w:val="24"/>
          <w:lang w:eastAsia="ru-RU"/>
        </w:rPr>
        <w:t xml:space="preserve"> в 1868 году) – сущая нелепость. Нелепо обрядиться в </w:t>
      </w:r>
      <w:proofErr w:type="spellStart"/>
      <w:r w:rsidRPr="00693F13">
        <w:rPr>
          <w:rFonts w:ascii="Times New Roman" w:eastAsia="Times New Roman" w:hAnsi="Times New Roman" w:cs="Times New Roman"/>
          <w:sz w:val="24"/>
          <w:szCs w:val="24"/>
          <w:lang w:eastAsia="ru-RU"/>
        </w:rPr>
        <w:t>хакаму</w:t>
      </w:r>
      <w:proofErr w:type="spellEnd"/>
      <w:r w:rsidRPr="00693F13">
        <w:rPr>
          <w:rFonts w:ascii="Times New Roman" w:eastAsia="Times New Roman" w:hAnsi="Times New Roman" w:cs="Times New Roman"/>
          <w:sz w:val="24"/>
          <w:szCs w:val="24"/>
          <w:lang w:eastAsia="ru-RU"/>
        </w:rPr>
        <w:t xml:space="preserve"> (</w:t>
      </w:r>
      <w:proofErr w:type="gramStart"/>
      <w:r w:rsidRPr="00693F13">
        <w:rPr>
          <w:rFonts w:ascii="Times New Roman" w:eastAsia="Times New Roman" w:hAnsi="Times New Roman" w:cs="Times New Roman"/>
          <w:sz w:val="24"/>
          <w:szCs w:val="24"/>
          <w:lang w:eastAsia="ru-RU"/>
        </w:rPr>
        <w:t>традиционная</w:t>
      </w:r>
      <w:proofErr w:type="gramEnd"/>
      <w:r w:rsidRPr="00693F13">
        <w:rPr>
          <w:rFonts w:ascii="Times New Roman" w:eastAsia="Times New Roman" w:hAnsi="Times New Roman" w:cs="Times New Roman"/>
          <w:sz w:val="24"/>
          <w:szCs w:val="24"/>
          <w:lang w:eastAsia="ru-RU"/>
        </w:rPr>
        <w:t xml:space="preserve"> японская юбка-штаны) и расхаживать по улицам современного города, нацепив самурайский меч и намереваясь пустить его в дело по самому малозначительному поводу. Вряд ли кому придет в голову, что для полноценного овладения самурайским духом надо непременно срубить кому-то голову и предаться содомии.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В то же время многое из японской Традиции (опять же далеко не все) вполне приемлемо на татами, где воспитывается определенный духовный настрой и подкрепляющая его техника боевого искусства. Даже ритуальный поклон в адрес </w:t>
      </w:r>
      <w:proofErr w:type="spellStart"/>
      <w:r w:rsidRPr="00693F13">
        <w:rPr>
          <w:rFonts w:ascii="Times New Roman" w:eastAsia="Times New Roman" w:hAnsi="Times New Roman" w:cs="Times New Roman"/>
          <w:sz w:val="24"/>
          <w:szCs w:val="24"/>
          <w:lang w:eastAsia="ru-RU"/>
        </w:rPr>
        <w:t>сэнсэя</w:t>
      </w:r>
      <w:proofErr w:type="spellEnd"/>
      <w:r w:rsidRPr="00693F13">
        <w:rPr>
          <w:rFonts w:ascii="Times New Roman" w:eastAsia="Times New Roman" w:hAnsi="Times New Roman" w:cs="Times New Roman"/>
          <w:sz w:val="24"/>
          <w:szCs w:val="24"/>
          <w:lang w:eastAsia="ru-RU"/>
        </w:rPr>
        <w:t xml:space="preserve"> и портрета основателя стиля. Ведь в этом ровным счетом нет никакого религиозного чувства или преклонения перед чуждыми ценностями. Воспитание русского духа пригодными для него японскими методиками – дело достойное, но пока, увы, недостаточно оцененное в православной общественной среде.</w:t>
      </w:r>
    </w:p>
    <w:p w:rsidR="00693F13" w:rsidRPr="00693F13" w:rsidRDefault="00693F13" w:rsidP="00693F13">
      <w:pPr>
        <w:spacing w:before="100" w:beforeAutospacing="1" w:after="100" w:afterAutospacing="1" w:line="240" w:lineRule="auto"/>
        <w:outlineLvl w:val="2"/>
        <w:rPr>
          <w:rFonts w:ascii="Times New Roman" w:eastAsia="Times New Roman" w:hAnsi="Times New Roman" w:cs="Times New Roman"/>
          <w:b/>
          <w:bCs/>
          <w:sz w:val="24"/>
          <w:szCs w:val="27"/>
          <w:lang w:eastAsia="ru-RU"/>
        </w:rPr>
      </w:pPr>
      <w:r w:rsidRPr="00693F13">
        <w:rPr>
          <w:rFonts w:ascii="Times New Roman" w:eastAsia="Times New Roman" w:hAnsi="Times New Roman" w:cs="Times New Roman"/>
          <w:b/>
          <w:bCs/>
          <w:sz w:val="24"/>
          <w:szCs w:val="27"/>
          <w:lang w:eastAsia="ru-RU"/>
        </w:rPr>
        <w:t>Символизм и искусство меча</w:t>
      </w:r>
    </w:p>
    <w:p w:rsidR="00693F13" w:rsidRPr="00693F13" w:rsidRDefault="00693F13" w:rsidP="00693F13">
      <w:pPr>
        <w:spacing w:after="0"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Меч дарован японцам Небом – так гласят их легенды. Но владению мечом им, согласно тем же легендам, обучили странные существа </w:t>
      </w:r>
      <w:proofErr w:type="spellStart"/>
      <w:r w:rsidRPr="00693F13">
        <w:rPr>
          <w:rFonts w:ascii="Times New Roman" w:eastAsia="Times New Roman" w:hAnsi="Times New Roman" w:cs="Times New Roman"/>
          <w:sz w:val="24"/>
          <w:szCs w:val="24"/>
          <w:lang w:eastAsia="ru-RU"/>
        </w:rPr>
        <w:t>тэнгу</w:t>
      </w:r>
      <w:proofErr w:type="spellEnd"/>
      <w:r w:rsidRPr="00693F13">
        <w:rPr>
          <w:rFonts w:ascii="Times New Roman" w:eastAsia="Times New Roman" w:hAnsi="Times New Roman" w:cs="Times New Roman"/>
          <w:sz w:val="24"/>
          <w:szCs w:val="24"/>
          <w:lang w:eastAsia="ru-RU"/>
        </w:rPr>
        <w:t xml:space="preserve"> («небесные собаки») – лесные жители полулюди-полуптицы с огромными носами. Это явно образ тех, от кого плосколицые японцы научились многому. Эти чужаки с признаками совершенно иного антропологического типа не были враждебны и жестоки к японским племенам – </w:t>
      </w:r>
      <w:proofErr w:type="spellStart"/>
      <w:r w:rsidRPr="00693F13">
        <w:rPr>
          <w:rFonts w:ascii="Times New Roman" w:eastAsia="Times New Roman" w:hAnsi="Times New Roman" w:cs="Times New Roman"/>
          <w:sz w:val="24"/>
          <w:szCs w:val="24"/>
          <w:lang w:eastAsia="ru-RU"/>
        </w:rPr>
        <w:t>тэнгу</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незлобливы</w:t>
      </w:r>
      <w:proofErr w:type="spellEnd"/>
      <w:r w:rsidRPr="00693F13">
        <w:rPr>
          <w:rFonts w:ascii="Times New Roman" w:eastAsia="Times New Roman" w:hAnsi="Times New Roman" w:cs="Times New Roman"/>
          <w:sz w:val="24"/>
          <w:szCs w:val="24"/>
          <w:lang w:eastAsia="ru-RU"/>
        </w:rPr>
        <w:t xml:space="preserve"> и любят пошутить. В то же время любят похищать людей, летать с ними по воздуху и возвращать домой напуганными чуть не до смерти. Это самое неприятное, чем досаждали японцам </w:t>
      </w:r>
      <w:proofErr w:type="spellStart"/>
      <w:r w:rsidRPr="00693F13">
        <w:rPr>
          <w:rFonts w:ascii="Times New Roman" w:eastAsia="Times New Roman" w:hAnsi="Times New Roman" w:cs="Times New Roman"/>
          <w:sz w:val="24"/>
          <w:szCs w:val="24"/>
          <w:lang w:eastAsia="ru-RU"/>
        </w:rPr>
        <w:t>тэнгу</w:t>
      </w:r>
      <w:proofErr w:type="spellEnd"/>
      <w:r w:rsidRPr="00693F13">
        <w:rPr>
          <w:rFonts w:ascii="Times New Roman" w:eastAsia="Times New Roman" w:hAnsi="Times New Roman" w:cs="Times New Roman"/>
          <w:sz w:val="24"/>
          <w:szCs w:val="24"/>
          <w:lang w:eastAsia="ru-RU"/>
        </w:rPr>
        <w:t>.</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Японская поговорка гласит: «Выходя из своих ворот, веди себя так, как если бы в твоем поле зрения находился враг». Средневековые приверженцы меча порой доходили до того, что надевали тупой или деревянный меч даже когда принимают ванну. Жесткие правила иерархии эпохи </w:t>
      </w:r>
      <w:proofErr w:type="spellStart"/>
      <w:r w:rsidRPr="00693F13">
        <w:rPr>
          <w:rFonts w:ascii="Times New Roman" w:eastAsia="Times New Roman" w:hAnsi="Times New Roman" w:cs="Times New Roman"/>
          <w:sz w:val="24"/>
          <w:szCs w:val="24"/>
          <w:lang w:eastAsia="ru-RU"/>
        </w:rPr>
        <w:t>Токугава</w:t>
      </w:r>
      <w:proofErr w:type="spellEnd"/>
      <w:r w:rsidRPr="00693F13">
        <w:rPr>
          <w:rFonts w:ascii="Times New Roman" w:eastAsia="Times New Roman" w:hAnsi="Times New Roman" w:cs="Times New Roman"/>
          <w:sz w:val="24"/>
          <w:szCs w:val="24"/>
          <w:lang w:eastAsia="ru-RU"/>
        </w:rPr>
        <w:t xml:space="preserve"> позволяли носить два меча только самураям. Всем остальным дозволялся только короткий меч.</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Мусаси</w:t>
      </w:r>
      <w:proofErr w:type="spellEnd"/>
      <w:r w:rsidRPr="00693F13">
        <w:rPr>
          <w:rFonts w:ascii="Times New Roman" w:eastAsia="Times New Roman" w:hAnsi="Times New Roman" w:cs="Times New Roman"/>
          <w:sz w:val="24"/>
          <w:szCs w:val="24"/>
          <w:lang w:eastAsia="ru-RU"/>
        </w:rPr>
        <w:t xml:space="preserve"> писал: «Искусство меча, если его </w:t>
      </w:r>
      <w:proofErr w:type="gramStart"/>
      <w:r w:rsidRPr="00693F13">
        <w:rPr>
          <w:rFonts w:ascii="Times New Roman" w:eastAsia="Times New Roman" w:hAnsi="Times New Roman" w:cs="Times New Roman"/>
          <w:sz w:val="24"/>
          <w:szCs w:val="24"/>
          <w:lang w:eastAsia="ru-RU"/>
        </w:rPr>
        <w:t>практиковать</w:t>
      </w:r>
      <w:proofErr w:type="gramEnd"/>
      <w:r w:rsidRPr="00693F13">
        <w:rPr>
          <w:rFonts w:ascii="Times New Roman" w:eastAsia="Times New Roman" w:hAnsi="Times New Roman" w:cs="Times New Roman"/>
          <w:sz w:val="24"/>
          <w:szCs w:val="24"/>
          <w:lang w:eastAsia="ru-RU"/>
        </w:rPr>
        <w:t xml:space="preserve"> как будто оно пригодится в любую минуту, может пригодиться тысячи раз». Можно добавить, что это искусство для современной жизни может многократно пригодиться даже порой совершенно незаметно – не только разрешением какой-либо конфликтной ситуации, но и созданием условий, когда конфликт не возникает. Оружие дисциплинирует, когда оно связано с искусством – обучением, приближающим к совершенству. Дисциплина дает уверенность в себе, а уверенность уважаема – не всякий рискнет проверить самурая в деле, которое может обернуться смертельной схваткой.</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Трактаты средневековых мастеров без обучения у тех, кто способен их интерпретировать, мало что дают к пониманию искусства меча и боевых иску</w:t>
      </w:r>
      <w:proofErr w:type="gramStart"/>
      <w:r w:rsidRPr="00693F13">
        <w:rPr>
          <w:rFonts w:ascii="Times New Roman" w:eastAsia="Times New Roman" w:hAnsi="Times New Roman" w:cs="Times New Roman"/>
          <w:sz w:val="24"/>
          <w:szCs w:val="24"/>
          <w:lang w:eastAsia="ru-RU"/>
        </w:rPr>
        <w:t>сств в ц</w:t>
      </w:r>
      <w:proofErr w:type="gramEnd"/>
      <w:r w:rsidRPr="00693F13">
        <w:rPr>
          <w:rFonts w:ascii="Times New Roman" w:eastAsia="Times New Roman" w:hAnsi="Times New Roman" w:cs="Times New Roman"/>
          <w:sz w:val="24"/>
          <w:szCs w:val="24"/>
          <w:lang w:eastAsia="ru-RU"/>
        </w:rPr>
        <w:t xml:space="preserve">елом. Тем не менее, отдельные важные принципы из этих трактатов можно почерпнуть. Например,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затронул некоторые важные стороны боевых искусств, которые зачастую ускользают из систем обучения, где есть увлеченность либо деталями техники, либо приближенными к боевой ситуации поединками.</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i/>
          <w:iCs/>
          <w:sz w:val="24"/>
          <w:szCs w:val="24"/>
          <w:lang w:eastAsia="ru-RU"/>
        </w:rPr>
        <w:t>Психотехника.</w:t>
      </w:r>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пишет о невозмутимости, отсутствии ярости в душе - состояние сердца должно быть неизменно в мире и войне. Ничем не переполняй сердце с избытком, не привязывай сердце к телу. Даже если торопишься, сердце должно быть спокойным. Стань «телом скалы»: ничто не сможет поразить тебя.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Другие японские авторы, напротив, говорят о необходимости нести в себе дух агрессии, чтобы сознание было привязано к смерти. При этом следует сохранять спокойствие снаружи и боевой дух изнутри. И даже свое тело превращать лишь в приманку для меча противника.</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lastRenderedPageBreak/>
        <w:t xml:space="preserve">Одни школы искусства меча (включая самого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в значительной мере предполагали пренебрежение обороной: «просто заруби его!» Иные (например, школа </w:t>
      </w:r>
      <w:proofErr w:type="spellStart"/>
      <w:r w:rsidRPr="00693F13">
        <w:rPr>
          <w:rFonts w:ascii="Times New Roman" w:eastAsia="Times New Roman" w:hAnsi="Times New Roman" w:cs="Times New Roman"/>
          <w:sz w:val="24"/>
          <w:szCs w:val="24"/>
          <w:lang w:eastAsia="ru-RU"/>
        </w:rPr>
        <w:t>Синкагэ</w:t>
      </w:r>
      <w:proofErr w:type="spellEnd"/>
      <w:r w:rsidRPr="00693F13">
        <w:rPr>
          <w:rFonts w:ascii="Times New Roman" w:eastAsia="Times New Roman" w:hAnsi="Times New Roman" w:cs="Times New Roman"/>
          <w:sz w:val="24"/>
          <w:szCs w:val="24"/>
          <w:lang w:eastAsia="ru-RU"/>
        </w:rPr>
        <w:t xml:space="preserve">, основатель </w:t>
      </w:r>
      <w:proofErr w:type="spellStart"/>
      <w:r w:rsidRPr="00693F13">
        <w:rPr>
          <w:rFonts w:ascii="Times New Roman" w:eastAsia="Times New Roman" w:hAnsi="Times New Roman" w:cs="Times New Roman"/>
          <w:sz w:val="24"/>
          <w:szCs w:val="24"/>
          <w:lang w:eastAsia="ru-RU"/>
        </w:rPr>
        <w:t>Ягю</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Мунэнори</w:t>
      </w:r>
      <w:proofErr w:type="spellEnd"/>
      <w:r w:rsidRPr="00693F13">
        <w:rPr>
          <w:rFonts w:ascii="Times New Roman" w:eastAsia="Times New Roman" w:hAnsi="Times New Roman" w:cs="Times New Roman"/>
          <w:sz w:val="24"/>
          <w:szCs w:val="24"/>
          <w:lang w:eastAsia="ru-RU"/>
        </w:rPr>
        <w:t xml:space="preserve">, 1571-1646), напротив, исповедали оборонительную тактику и искусство противодействия агрессии с минимальным ущербом для себя и для противника. Здесь предпочитали для тренировок бамбуковую имитацию меча, формальные упражнения ката и принцип </w:t>
      </w:r>
      <w:proofErr w:type="spellStart"/>
      <w:r w:rsidRPr="00693F13">
        <w:rPr>
          <w:rFonts w:ascii="Times New Roman" w:eastAsia="Times New Roman" w:hAnsi="Times New Roman" w:cs="Times New Roman"/>
          <w:sz w:val="24"/>
          <w:szCs w:val="24"/>
          <w:lang w:eastAsia="ru-RU"/>
        </w:rPr>
        <w:t>муто</w:t>
      </w:r>
      <w:proofErr w:type="spellEnd"/>
      <w:r w:rsidRPr="00693F13">
        <w:rPr>
          <w:rFonts w:ascii="Times New Roman" w:eastAsia="Times New Roman" w:hAnsi="Times New Roman" w:cs="Times New Roman"/>
          <w:sz w:val="24"/>
          <w:szCs w:val="24"/>
          <w:lang w:eastAsia="ru-RU"/>
        </w:rPr>
        <w:t xml:space="preserve"> – противостояния вооруженному противнику без оружия, а также принципы дзэн-буддизма. Оба варианта приемлемы в современности – одна для подготовки спецназа, другая – для «полицейских» или гражданских ситуаций, когда не ставится задача непременно убить или покалечить противника.</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i/>
          <w:iCs/>
          <w:sz w:val="24"/>
          <w:szCs w:val="24"/>
          <w:lang w:eastAsia="ru-RU"/>
        </w:rPr>
        <w:t>Тактика.</w:t>
      </w:r>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замечает необходимость поймать ритм схватки и войти в него, как бы разрушая ритм противника – внедряясь в промежутки между его действиями. Надо заставить противника потерять свой ритм и не дать опомниться. Если ты будешь только отвечать ударом не удар, получится только звук мечей. Ты должен наносить удар, когда противник еще только замахнулся, а если он ударил, то, отразив удар, не дать ему ударить вторично. Имитируй атаку и узнаешь уровень противника и его замыслы. Покажи расслабленность и вялость духа, а потом внезапно атакуй, уловив слабину в противнике. Угрожай позой, мечом, голосом. Делай то, что противник не ожидает. Любой ценой захватывай инициативу. Не повторяй один и тот же прием.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i/>
          <w:iCs/>
          <w:sz w:val="24"/>
          <w:szCs w:val="24"/>
          <w:lang w:eastAsia="ru-RU"/>
        </w:rPr>
        <w:t>Техника.</w:t>
      </w:r>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Миямото</w:t>
      </w:r>
      <w:proofErr w:type="spellEnd"/>
      <w:r w:rsidRPr="00693F13">
        <w:rPr>
          <w:rFonts w:ascii="Times New Roman" w:eastAsia="Times New Roman" w:hAnsi="Times New Roman" w:cs="Times New Roman"/>
          <w:sz w:val="24"/>
          <w:szCs w:val="24"/>
          <w:lang w:eastAsia="ru-RU"/>
        </w:rPr>
        <w:t xml:space="preserve"> предлагает для мастеров высокого уровня разнообразие типов технических приемов – мягких и жестких, быстрых и медленных. Сильный удар медленнее слабого. Длинный меч силен, но медленнее короткого. Промедление вредно, но и быстрота не идет </w:t>
      </w:r>
      <w:proofErr w:type="gramStart"/>
      <w:r w:rsidRPr="00693F13">
        <w:rPr>
          <w:rFonts w:ascii="Times New Roman" w:eastAsia="Times New Roman" w:hAnsi="Times New Roman" w:cs="Times New Roman"/>
          <w:sz w:val="24"/>
          <w:szCs w:val="24"/>
          <w:lang w:eastAsia="ru-RU"/>
        </w:rPr>
        <w:t>в прок</w:t>
      </w:r>
      <w:proofErr w:type="gramEnd"/>
      <w:r w:rsidRPr="00693F13">
        <w:rPr>
          <w:rFonts w:ascii="Times New Roman" w:eastAsia="Times New Roman" w:hAnsi="Times New Roman" w:cs="Times New Roman"/>
          <w:sz w:val="24"/>
          <w:szCs w:val="24"/>
          <w:lang w:eastAsia="ru-RU"/>
        </w:rPr>
        <w:t>, если не совпадает с ритмом вещей. Мастер выглядит неспешным, но действует своевременно.</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Высшая стадия владения боевым искусством наступает, когда все уроки мастеров перестают действовать. Потому что план боя разрабатывают сознанием (в процессе обучения), а исполняют духом (в бою). Согласно принципам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xml:space="preserve"> вы начинаете с учения и достигаете той точки, где учения уже не существует. Освоив формы, вы избавляетесь от них, уже не зная, где прибывает ваш разум. Поняв все принципы, не дайте ни одному из них задержаться в вашем сознании. Отсеките их один за другим, сохраняя сознание пустым, чтобы действия направляло естественное сознание, которое ничто не в состоянии застать врасплох. Движение исчезает из </w:t>
      </w:r>
      <w:proofErr w:type="gramStart"/>
      <w:r w:rsidRPr="00693F13">
        <w:rPr>
          <w:rFonts w:ascii="Times New Roman" w:eastAsia="Times New Roman" w:hAnsi="Times New Roman" w:cs="Times New Roman"/>
          <w:sz w:val="24"/>
          <w:szCs w:val="24"/>
          <w:lang w:eastAsia="ru-RU"/>
        </w:rPr>
        <w:t>сознания</w:t>
      </w:r>
      <w:proofErr w:type="gramEnd"/>
      <w:r w:rsidRPr="00693F13">
        <w:rPr>
          <w:rFonts w:ascii="Times New Roman" w:eastAsia="Times New Roman" w:hAnsi="Times New Roman" w:cs="Times New Roman"/>
          <w:sz w:val="24"/>
          <w:szCs w:val="24"/>
          <w:lang w:eastAsia="ru-RU"/>
        </w:rPr>
        <w:t xml:space="preserve"> и вы делаете все правильно бессознательным образом. Разум движется за </w:t>
      </w:r>
      <w:proofErr w:type="gramStart"/>
      <w:r w:rsidRPr="00693F13">
        <w:rPr>
          <w:rFonts w:ascii="Times New Roman" w:eastAsia="Times New Roman" w:hAnsi="Times New Roman" w:cs="Times New Roman"/>
          <w:sz w:val="24"/>
          <w:szCs w:val="24"/>
          <w:lang w:eastAsia="ru-RU"/>
        </w:rPr>
        <w:t>миллионами образов</w:t>
      </w:r>
      <w:proofErr w:type="gramEnd"/>
      <w:r w:rsidRPr="00693F13">
        <w:rPr>
          <w:rFonts w:ascii="Times New Roman" w:eastAsia="Times New Roman" w:hAnsi="Times New Roman" w:cs="Times New Roman"/>
          <w:sz w:val="24"/>
          <w:szCs w:val="24"/>
          <w:lang w:eastAsia="ru-RU"/>
        </w:rPr>
        <w:t xml:space="preserve"> – следует за движениями противника, не задерживаясь ни на одном из них.</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Трудно знать искусство меча единственно с помощью навыков владения мечом. </w:t>
      </w:r>
      <w:proofErr w:type="gramStart"/>
      <w:r w:rsidRPr="00693F13">
        <w:rPr>
          <w:rFonts w:ascii="Times New Roman" w:eastAsia="Times New Roman" w:hAnsi="Times New Roman" w:cs="Times New Roman"/>
          <w:sz w:val="24"/>
          <w:szCs w:val="24"/>
          <w:lang w:eastAsia="ru-RU"/>
        </w:rPr>
        <w:t>Обретая принципы, от них следует отстраняться.</w:t>
      </w:r>
      <w:proofErr w:type="gramEnd"/>
      <w:r w:rsidRPr="00693F13">
        <w:rPr>
          <w:rFonts w:ascii="Times New Roman" w:eastAsia="Times New Roman" w:hAnsi="Times New Roman" w:cs="Times New Roman"/>
          <w:sz w:val="24"/>
          <w:szCs w:val="24"/>
          <w:lang w:eastAsia="ru-RU"/>
        </w:rPr>
        <w:t xml:space="preserve"> Освобождаясь, ты обретаешь чувство ритма - естественно наносишь удар (вразрез с ритмом противника) и естественно защищаешься. </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В этих </w:t>
      </w:r>
      <w:proofErr w:type="gramStart"/>
      <w:r w:rsidRPr="00693F13">
        <w:rPr>
          <w:rFonts w:ascii="Times New Roman" w:eastAsia="Times New Roman" w:hAnsi="Times New Roman" w:cs="Times New Roman"/>
          <w:sz w:val="24"/>
          <w:szCs w:val="24"/>
          <w:lang w:eastAsia="ru-RU"/>
        </w:rPr>
        <w:t>установках, имеющих значение не только в боевых искусствах угадывается</w:t>
      </w:r>
      <w:proofErr w:type="gramEnd"/>
      <w:r w:rsidRPr="00693F13">
        <w:rPr>
          <w:rFonts w:ascii="Times New Roman" w:eastAsia="Times New Roman" w:hAnsi="Times New Roman" w:cs="Times New Roman"/>
          <w:sz w:val="24"/>
          <w:szCs w:val="24"/>
          <w:lang w:eastAsia="ru-RU"/>
        </w:rPr>
        <w:t xml:space="preserve"> буддийский принцип пустоты и неизмененного сознания. Восточная мудрость гласит: есть логика в низвержении того, что достигло своего предела. Так и обучение любому мастерству достигает своего предела, за которым кончается ученичество у мастеров и начинается обучение у самого искусства, где уже нет предела совершенству. Ясность сознания – это его естество. Так следует судить любому русскому человеку. Единственное отличие от японских принципов состоит в том, что русский никогда не должен считать ученичество законченным. Если японский мастер может почувствовать достижение предела, то русский должен понять ложность этого чувства. В современных восточных единоборствах также считается, что предел практически не достижим. Строгое ученичество – бесспорный удел подавляющего большинства мастеров единоборств, и только единицы позволяют себе вольные трактовки освоенного стиля. Согласно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человек осознает бесконечность проникновения в глубины избранного Пути и никогда не думает, что добился совершенства.</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lastRenderedPageBreak/>
        <w:t>Искусство меча для японцев – основа общих представлений о жизни. Тезис «</w:t>
      </w:r>
      <w:proofErr w:type="spellStart"/>
      <w:r w:rsidRPr="00693F13">
        <w:rPr>
          <w:rFonts w:ascii="Times New Roman" w:eastAsia="Times New Roman" w:hAnsi="Times New Roman" w:cs="Times New Roman"/>
          <w:sz w:val="24"/>
          <w:szCs w:val="24"/>
          <w:lang w:eastAsia="ru-RU"/>
        </w:rPr>
        <w:t>ян</w:t>
      </w:r>
      <w:proofErr w:type="spellEnd"/>
      <w:r w:rsidRPr="00693F13">
        <w:rPr>
          <w:rFonts w:ascii="Times New Roman" w:eastAsia="Times New Roman" w:hAnsi="Times New Roman" w:cs="Times New Roman"/>
          <w:sz w:val="24"/>
          <w:szCs w:val="24"/>
          <w:lang w:eastAsia="ru-RU"/>
        </w:rPr>
        <w:t>» и антитезис «</w:t>
      </w:r>
      <w:proofErr w:type="spellStart"/>
      <w:r w:rsidRPr="00693F13">
        <w:rPr>
          <w:rFonts w:ascii="Times New Roman" w:eastAsia="Times New Roman" w:hAnsi="Times New Roman" w:cs="Times New Roman"/>
          <w:sz w:val="24"/>
          <w:szCs w:val="24"/>
          <w:lang w:eastAsia="ru-RU"/>
        </w:rPr>
        <w:t>инь</w:t>
      </w:r>
      <w:proofErr w:type="spellEnd"/>
      <w:r w:rsidRPr="00693F13">
        <w:rPr>
          <w:rFonts w:ascii="Times New Roman" w:eastAsia="Times New Roman" w:hAnsi="Times New Roman" w:cs="Times New Roman"/>
          <w:sz w:val="24"/>
          <w:szCs w:val="24"/>
          <w:lang w:eastAsia="ru-RU"/>
        </w:rPr>
        <w:t xml:space="preserve">» встречаются и в боевых искусствах – их нужно принять и совместить в процессе обретения мастерства. Движение – </w:t>
      </w:r>
      <w:proofErr w:type="spellStart"/>
      <w:r w:rsidRPr="00693F13">
        <w:rPr>
          <w:rFonts w:ascii="Times New Roman" w:eastAsia="Times New Roman" w:hAnsi="Times New Roman" w:cs="Times New Roman"/>
          <w:sz w:val="24"/>
          <w:szCs w:val="24"/>
          <w:lang w:eastAsia="ru-RU"/>
        </w:rPr>
        <w:t>ян</w:t>
      </w:r>
      <w:proofErr w:type="spellEnd"/>
      <w:r w:rsidRPr="00693F13">
        <w:rPr>
          <w:rFonts w:ascii="Times New Roman" w:eastAsia="Times New Roman" w:hAnsi="Times New Roman" w:cs="Times New Roman"/>
          <w:sz w:val="24"/>
          <w:szCs w:val="24"/>
          <w:lang w:eastAsia="ru-RU"/>
        </w:rPr>
        <w:t xml:space="preserve">, покой – </w:t>
      </w:r>
      <w:proofErr w:type="spellStart"/>
      <w:r w:rsidRPr="00693F13">
        <w:rPr>
          <w:rFonts w:ascii="Times New Roman" w:eastAsia="Times New Roman" w:hAnsi="Times New Roman" w:cs="Times New Roman"/>
          <w:sz w:val="24"/>
          <w:szCs w:val="24"/>
          <w:lang w:eastAsia="ru-RU"/>
        </w:rPr>
        <w:t>инь</w:t>
      </w:r>
      <w:proofErr w:type="spellEnd"/>
      <w:r w:rsidRPr="00693F13">
        <w:rPr>
          <w:rFonts w:ascii="Times New Roman" w:eastAsia="Times New Roman" w:hAnsi="Times New Roman" w:cs="Times New Roman"/>
          <w:sz w:val="24"/>
          <w:szCs w:val="24"/>
          <w:lang w:eastAsia="ru-RU"/>
        </w:rPr>
        <w:t xml:space="preserve">. </w:t>
      </w:r>
      <w:proofErr w:type="spellStart"/>
      <w:r w:rsidRPr="00693F13">
        <w:rPr>
          <w:rFonts w:ascii="Times New Roman" w:eastAsia="Times New Roman" w:hAnsi="Times New Roman" w:cs="Times New Roman"/>
          <w:sz w:val="24"/>
          <w:szCs w:val="24"/>
          <w:lang w:eastAsia="ru-RU"/>
        </w:rPr>
        <w:t>Инь</w:t>
      </w:r>
      <w:proofErr w:type="spellEnd"/>
      <w:r w:rsidRPr="00693F13">
        <w:rPr>
          <w:rFonts w:ascii="Times New Roman" w:eastAsia="Times New Roman" w:hAnsi="Times New Roman" w:cs="Times New Roman"/>
          <w:sz w:val="24"/>
          <w:szCs w:val="24"/>
          <w:lang w:eastAsia="ru-RU"/>
        </w:rPr>
        <w:t xml:space="preserve"> и </w:t>
      </w:r>
      <w:proofErr w:type="spellStart"/>
      <w:r w:rsidRPr="00693F13">
        <w:rPr>
          <w:rFonts w:ascii="Times New Roman" w:eastAsia="Times New Roman" w:hAnsi="Times New Roman" w:cs="Times New Roman"/>
          <w:sz w:val="24"/>
          <w:szCs w:val="24"/>
          <w:lang w:eastAsia="ru-RU"/>
        </w:rPr>
        <w:t>ян</w:t>
      </w:r>
      <w:proofErr w:type="spellEnd"/>
      <w:r w:rsidRPr="00693F13">
        <w:rPr>
          <w:rFonts w:ascii="Times New Roman" w:eastAsia="Times New Roman" w:hAnsi="Times New Roman" w:cs="Times New Roman"/>
          <w:sz w:val="24"/>
          <w:szCs w:val="24"/>
          <w:lang w:eastAsia="ru-RU"/>
        </w:rPr>
        <w:t xml:space="preserve"> должны проявляться раздельно снаружи и внутри, но объединяться в понимании Пути. Также и искусство </w:t>
      </w:r>
      <w:proofErr w:type="gramStart"/>
      <w:r w:rsidRPr="00693F13">
        <w:rPr>
          <w:rFonts w:ascii="Times New Roman" w:eastAsia="Times New Roman" w:hAnsi="Times New Roman" w:cs="Times New Roman"/>
          <w:sz w:val="24"/>
          <w:szCs w:val="24"/>
          <w:lang w:eastAsia="ru-RU"/>
        </w:rPr>
        <w:t>мира</w:t>
      </w:r>
      <w:proofErr w:type="gramEnd"/>
      <w:r w:rsidRPr="00693F13">
        <w:rPr>
          <w:rFonts w:ascii="Times New Roman" w:eastAsia="Times New Roman" w:hAnsi="Times New Roman" w:cs="Times New Roman"/>
          <w:sz w:val="24"/>
          <w:szCs w:val="24"/>
          <w:lang w:eastAsia="ru-RU"/>
        </w:rPr>
        <w:t xml:space="preserve"> и искусство войны – как два колеса повозки, которая без одного из них опрокинется. Если меч постоянно обнажен, то человек станет размахивать им; люди побоятся к нему приближаться, и у него не будет союзников. Если меч постоянно находится в ножнах, он заржавеет, лезвие затупится, и люди будут соответствующего мнения о его владельце.</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Искусство меча, бесспорно, уважалось в Японии, но не до такой степени, чтобы противопоставлять его общим установкам на служение и почитание. Что бы самурай ни делал, он всегда будет помнить о чем-то одном: в отношении господина — преданность; в отношении родителей — сыновнее почитание; в отношении боевых искусств — смелость. Всегда следует вести себя так, гласит </w:t>
      </w:r>
      <w:proofErr w:type="spellStart"/>
      <w:r w:rsidRPr="00693F13">
        <w:rPr>
          <w:rFonts w:ascii="Times New Roman" w:eastAsia="Times New Roman" w:hAnsi="Times New Roman" w:cs="Times New Roman"/>
          <w:sz w:val="24"/>
          <w:szCs w:val="24"/>
          <w:lang w:eastAsia="ru-RU"/>
        </w:rPr>
        <w:t>бусидо</w:t>
      </w:r>
      <w:proofErr w:type="spellEnd"/>
      <w:r w:rsidRPr="00693F13">
        <w:rPr>
          <w:rFonts w:ascii="Times New Roman" w:eastAsia="Times New Roman" w:hAnsi="Times New Roman" w:cs="Times New Roman"/>
          <w:sz w:val="24"/>
          <w:szCs w:val="24"/>
          <w:lang w:eastAsia="ru-RU"/>
        </w:rPr>
        <w:t>, словно нет никого, кто превзошел бы тебя в воинской доблести, всегда считать себя лучшим и постоянно укреплять в себе храбрость. Ты должен быть уверен, что если тебя убьют в бою, то твой труп будет обращен лицом к врагу.</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Все исходит из Пути, а путь – в одержимости. На Пути не нужно ни преданности, ни почитания, а нужна только одержимость. Преданность и почитание придут вместе с ней. Что касается боевых искусств, то и здесь смелость, решительность – важнее техники меча. Отчасти это верно. Современные мастера иной раз забывают о психологической подготовке. Поэтому их ученики часто терпят поражение в уличных схватках и не готовы к смертному бою.</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Одержимость не противоречит рассудочной подготовке к бою. Воин должен готовиться ко всему заранее. Даже в повседневных делах проявляется глубина души. В искусстве войны также необходимо тщательно готовиться. Кто хорошо продумывает свою стратегию, избегает сражения. Кто хорошо воюет, никогда не умрет.</w:t>
      </w:r>
    </w:p>
    <w:p w:rsidR="00693F13" w:rsidRPr="00693F13" w:rsidRDefault="00693F13" w:rsidP="00693F13">
      <w:pPr>
        <w:spacing w:before="100" w:beforeAutospacing="1" w:after="100" w:afterAutospacing="1" w:line="240" w:lineRule="auto"/>
        <w:rPr>
          <w:rFonts w:ascii="Times New Roman" w:eastAsia="Times New Roman" w:hAnsi="Times New Roman" w:cs="Times New Roman"/>
          <w:sz w:val="24"/>
          <w:szCs w:val="24"/>
          <w:lang w:eastAsia="ru-RU"/>
        </w:rPr>
      </w:pPr>
      <w:r w:rsidRPr="00693F13">
        <w:rPr>
          <w:rFonts w:ascii="Times New Roman" w:eastAsia="Times New Roman" w:hAnsi="Times New Roman" w:cs="Times New Roman"/>
          <w:sz w:val="24"/>
          <w:szCs w:val="24"/>
          <w:lang w:eastAsia="ru-RU"/>
        </w:rPr>
        <w:t xml:space="preserve">Русскому воинскому символизму не хватает образа национального оружия. Если скифам была дарована булава, упавшая с неба, японцам – меч, </w:t>
      </w:r>
      <w:proofErr w:type="gramStart"/>
      <w:r w:rsidRPr="00693F13">
        <w:rPr>
          <w:rFonts w:ascii="Times New Roman" w:eastAsia="Times New Roman" w:hAnsi="Times New Roman" w:cs="Times New Roman"/>
          <w:sz w:val="24"/>
          <w:szCs w:val="24"/>
          <w:lang w:eastAsia="ru-RU"/>
        </w:rPr>
        <w:t>то</w:t>
      </w:r>
      <w:proofErr w:type="gramEnd"/>
      <w:r w:rsidRPr="00693F13">
        <w:rPr>
          <w:rFonts w:ascii="Times New Roman" w:eastAsia="Times New Roman" w:hAnsi="Times New Roman" w:cs="Times New Roman"/>
          <w:sz w:val="24"/>
          <w:szCs w:val="24"/>
          <w:lang w:eastAsia="ru-RU"/>
        </w:rPr>
        <w:t xml:space="preserve"> какое символическое оружие дано русским? Возможно, это прямой обоюдоострый меч, дополненный кольчугой и островерхим шлемом (с которого, напомним, была «списан» русский головной убор, впоследствии получивший название «будёновка», но почерпнутый с царских военных складов). Нужны новые спортивные варианты национальных единоборств, соединенные в систему подготовки солдата и гражданина. Символ приобретает огромную силу именно в системе, где он наполняется историческими смыслами и практическими переживаниями спортивного или реального боя.</w:t>
      </w:r>
    </w:p>
    <w:p w:rsidR="009C4381" w:rsidRDefault="009C4381"/>
    <w:sectPr w:rsidR="009C4381" w:rsidSect="00693F13">
      <w:pgSz w:w="11906" w:h="16838"/>
      <w:pgMar w:top="851" w:right="73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693F13"/>
    <w:rsid w:val="000539E6"/>
    <w:rsid w:val="00194A83"/>
    <w:rsid w:val="003B629A"/>
    <w:rsid w:val="005C5FD9"/>
    <w:rsid w:val="00693F13"/>
    <w:rsid w:val="009C43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FD9"/>
  </w:style>
  <w:style w:type="paragraph" w:styleId="1">
    <w:name w:val="heading 1"/>
    <w:basedOn w:val="a"/>
    <w:next w:val="a"/>
    <w:link w:val="10"/>
    <w:uiPriority w:val="9"/>
    <w:qFormat/>
    <w:rsid w:val="005C5F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C5F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C5FD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5C5FD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C5FD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5F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5C5F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5C5F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5C5FD9"/>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C5FD9"/>
    <w:rPr>
      <w:rFonts w:asciiTheme="majorHAnsi" w:eastAsiaTheme="majorEastAsia" w:hAnsiTheme="majorHAnsi" w:cstheme="majorBidi"/>
      <w:color w:val="243F60" w:themeColor="accent1" w:themeShade="7F"/>
    </w:rPr>
  </w:style>
  <w:style w:type="paragraph" w:styleId="a3">
    <w:name w:val="No Spacing"/>
    <w:uiPriority w:val="1"/>
    <w:qFormat/>
    <w:rsid w:val="005C5FD9"/>
    <w:pPr>
      <w:spacing w:after="0" w:line="240" w:lineRule="auto"/>
    </w:pPr>
  </w:style>
  <w:style w:type="paragraph" w:styleId="a4">
    <w:name w:val="Normal (Web)"/>
    <w:basedOn w:val="a"/>
    <w:uiPriority w:val="99"/>
    <w:semiHidden/>
    <w:unhideWhenUsed/>
    <w:rsid w:val="00693F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693F13"/>
    <w:rPr>
      <w:i/>
      <w:iCs/>
    </w:rPr>
  </w:style>
</w:styles>
</file>

<file path=word/webSettings.xml><?xml version="1.0" encoding="utf-8"?>
<w:webSettings xmlns:r="http://schemas.openxmlformats.org/officeDocument/2006/relationships" xmlns:w="http://schemas.openxmlformats.org/wordprocessingml/2006/main">
  <w:divs>
    <w:div w:id="214211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13</Pages>
  <Words>6913</Words>
  <Characters>39405</Characters>
  <Application>Microsoft Office Word</Application>
  <DocSecurity>0</DocSecurity>
  <Lines>328</Lines>
  <Paragraphs>92</Paragraphs>
  <ScaleCrop>false</ScaleCrop>
  <Company/>
  <LinksUpToDate>false</LinksUpToDate>
  <CharactersWithSpaces>46226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елькин</dc:creator>
  <cp:lastModifiedBy>елькин</cp:lastModifiedBy>
  <cp:revision>2</cp:revision>
  <dcterms:created xsi:type="dcterms:W3CDTF">2012-01-29T14:26:00Z</dcterms:created>
  <dcterms:modified xsi:type="dcterms:W3CDTF">2012-01-29T18:05:00Z</dcterms:modified>
</cp:coreProperties>
</file>