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4C2E57" w14:textId="45C6AB61" w:rsidR="00817E8B" w:rsidRPr="00811F32" w:rsidRDefault="002E4D64" w:rsidP="002E4D64">
      <w:pPr>
        <w:jc w:val="center"/>
        <w:rPr>
          <w:sz w:val="28"/>
          <w:szCs w:val="28"/>
        </w:rPr>
      </w:pPr>
      <w:r w:rsidRPr="00811F32">
        <w:rPr>
          <w:sz w:val="28"/>
          <w:szCs w:val="28"/>
        </w:rPr>
        <w:t>Расписание Богослужений на август 2026 г. Покровский храм с. Петровское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134"/>
        <w:gridCol w:w="7223"/>
      </w:tblGrid>
      <w:tr w:rsidR="002E4D64" w:rsidRPr="00811F32" w14:paraId="6137AA9A" w14:textId="77777777" w:rsidTr="001153E7">
        <w:trPr>
          <w:jc w:val="center"/>
        </w:trPr>
        <w:tc>
          <w:tcPr>
            <w:tcW w:w="988" w:type="dxa"/>
          </w:tcPr>
          <w:p w14:paraId="5CC50E3E" w14:textId="57D3DF75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bookmarkStart w:id="0" w:name="_GoBack"/>
            <w:r w:rsidRPr="00811F32">
              <w:rPr>
                <w:sz w:val="28"/>
                <w:szCs w:val="28"/>
              </w:rPr>
              <w:t>01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134" w:type="dxa"/>
          </w:tcPr>
          <w:p w14:paraId="0EC04588" w14:textId="3176D2EF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8-30</w:t>
            </w:r>
          </w:p>
        </w:tc>
        <w:tc>
          <w:tcPr>
            <w:tcW w:w="7223" w:type="dxa"/>
          </w:tcPr>
          <w:p w14:paraId="01382031" w14:textId="66D923A8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 xml:space="preserve">Обретение мощей </w:t>
            </w:r>
            <w:proofErr w:type="spellStart"/>
            <w:r w:rsidRPr="00811F32">
              <w:rPr>
                <w:sz w:val="28"/>
                <w:szCs w:val="28"/>
              </w:rPr>
              <w:t>прп</w:t>
            </w:r>
            <w:proofErr w:type="spellEnd"/>
            <w:r w:rsidRPr="00811F32">
              <w:rPr>
                <w:sz w:val="28"/>
                <w:szCs w:val="28"/>
              </w:rPr>
              <w:t xml:space="preserve">. Серафима, Саровского чудотворца. Божественная литургия </w:t>
            </w:r>
            <w:proofErr w:type="spellStart"/>
            <w:r w:rsidRPr="00811F32">
              <w:rPr>
                <w:sz w:val="28"/>
                <w:szCs w:val="28"/>
              </w:rPr>
              <w:t>о.Дмитрий</w:t>
            </w:r>
            <w:proofErr w:type="spellEnd"/>
          </w:p>
        </w:tc>
      </w:tr>
      <w:tr w:rsidR="002E4D64" w:rsidRPr="00811F32" w14:paraId="457E6B9D" w14:textId="77777777" w:rsidTr="001153E7">
        <w:trPr>
          <w:jc w:val="center"/>
        </w:trPr>
        <w:tc>
          <w:tcPr>
            <w:tcW w:w="988" w:type="dxa"/>
          </w:tcPr>
          <w:p w14:paraId="2F98B5A2" w14:textId="76306D5B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01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134" w:type="dxa"/>
          </w:tcPr>
          <w:p w14:paraId="107CC512" w14:textId="1C549FDE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16-00</w:t>
            </w:r>
          </w:p>
        </w:tc>
        <w:tc>
          <w:tcPr>
            <w:tcW w:w="7223" w:type="dxa"/>
          </w:tcPr>
          <w:p w14:paraId="1DA10661" w14:textId="220C3201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Всенощное бдение</w:t>
            </w:r>
          </w:p>
        </w:tc>
      </w:tr>
      <w:tr w:rsidR="002E4D64" w:rsidRPr="00811F32" w14:paraId="63632787" w14:textId="77777777" w:rsidTr="001153E7">
        <w:trPr>
          <w:jc w:val="center"/>
        </w:trPr>
        <w:tc>
          <w:tcPr>
            <w:tcW w:w="988" w:type="dxa"/>
          </w:tcPr>
          <w:p w14:paraId="1DF33E9A" w14:textId="3AE044CE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02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134" w:type="dxa"/>
          </w:tcPr>
          <w:p w14:paraId="17B56840" w14:textId="28C2C0E7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8-30</w:t>
            </w:r>
          </w:p>
        </w:tc>
        <w:tc>
          <w:tcPr>
            <w:tcW w:w="7223" w:type="dxa"/>
          </w:tcPr>
          <w:p w14:paraId="07C0F9EB" w14:textId="77777777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Неделя 9-я по Пятидесятнице. Пророка Илии</w:t>
            </w:r>
          </w:p>
          <w:p w14:paraId="256D0B9C" w14:textId="27804FC2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 xml:space="preserve">Божественная литургия </w:t>
            </w:r>
            <w:proofErr w:type="spellStart"/>
            <w:r w:rsidRPr="00811F32">
              <w:rPr>
                <w:sz w:val="28"/>
                <w:szCs w:val="28"/>
              </w:rPr>
              <w:t>о.Дмитрий</w:t>
            </w:r>
            <w:proofErr w:type="spellEnd"/>
          </w:p>
        </w:tc>
      </w:tr>
      <w:tr w:rsidR="002E4D64" w:rsidRPr="00811F32" w14:paraId="3392EEF6" w14:textId="77777777" w:rsidTr="001153E7">
        <w:trPr>
          <w:jc w:val="center"/>
        </w:trPr>
        <w:tc>
          <w:tcPr>
            <w:tcW w:w="988" w:type="dxa"/>
          </w:tcPr>
          <w:p w14:paraId="6DF0474C" w14:textId="48BC5958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06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1134" w:type="dxa"/>
          </w:tcPr>
          <w:p w14:paraId="35EC25F9" w14:textId="384E4813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9-00</w:t>
            </w:r>
          </w:p>
        </w:tc>
        <w:tc>
          <w:tcPr>
            <w:tcW w:w="7223" w:type="dxa"/>
          </w:tcPr>
          <w:p w14:paraId="3F798292" w14:textId="6B88EA88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 xml:space="preserve">Водосвятный молебен с каноном. </w:t>
            </w:r>
            <w:proofErr w:type="spellStart"/>
            <w:r w:rsidRPr="00811F32">
              <w:rPr>
                <w:sz w:val="28"/>
                <w:szCs w:val="28"/>
              </w:rPr>
              <w:t>Мчч</w:t>
            </w:r>
            <w:proofErr w:type="spellEnd"/>
            <w:r w:rsidRPr="00811F32">
              <w:rPr>
                <w:sz w:val="28"/>
                <w:szCs w:val="28"/>
              </w:rPr>
              <w:t xml:space="preserve">. </w:t>
            </w:r>
            <w:proofErr w:type="spellStart"/>
            <w:r w:rsidRPr="00811F32">
              <w:rPr>
                <w:sz w:val="28"/>
                <w:szCs w:val="28"/>
              </w:rPr>
              <w:t>блгвв</w:t>
            </w:r>
            <w:proofErr w:type="spellEnd"/>
            <w:r w:rsidRPr="00811F32">
              <w:rPr>
                <w:sz w:val="28"/>
                <w:szCs w:val="28"/>
              </w:rPr>
              <w:t xml:space="preserve">. </w:t>
            </w:r>
            <w:proofErr w:type="spellStart"/>
            <w:r w:rsidRPr="00811F32">
              <w:rPr>
                <w:sz w:val="28"/>
                <w:szCs w:val="28"/>
              </w:rPr>
              <w:t>кнн</w:t>
            </w:r>
            <w:proofErr w:type="spellEnd"/>
            <w:r w:rsidRPr="00811F32">
              <w:rPr>
                <w:sz w:val="28"/>
                <w:szCs w:val="28"/>
              </w:rPr>
              <w:t xml:space="preserve">. Бориса и Глеба, во Святом Крещении Романа и Давида </w:t>
            </w:r>
            <w:proofErr w:type="spellStart"/>
            <w:r w:rsidRPr="00811F32"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2E4D64" w:rsidRPr="00811F32" w14:paraId="74D24B3C" w14:textId="77777777" w:rsidTr="001153E7">
        <w:trPr>
          <w:jc w:val="center"/>
        </w:trPr>
        <w:tc>
          <w:tcPr>
            <w:tcW w:w="988" w:type="dxa"/>
          </w:tcPr>
          <w:p w14:paraId="26E617A1" w14:textId="7CBC5BE2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08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134" w:type="dxa"/>
          </w:tcPr>
          <w:p w14:paraId="6425412B" w14:textId="2EAA9B83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16-00</w:t>
            </w:r>
          </w:p>
        </w:tc>
        <w:tc>
          <w:tcPr>
            <w:tcW w:w="7223" w:type="dxa"/>
          </w:tcPr>
          <w:p w14:paraId="04420BFB" w14:textId="49C54169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Всенощное бдение</w:t>
            </w:r>
          </w:p>
        </w:tc>
      </w:tr>
      <w:tr w:rsidR="002E4D64" w:rsidRPr="00811F32" w14:paraId="26E91DCB" w14:textId="77777777" w:rsidTr="001153E7">
        <w:trPr>
          <w:jc w:val="center"/>
        </w:trPr>
        <w:tc>
          <w:tcPr>
            <w:tcW w:w="988" w:type="dxa"/>
          </w:tcPr>
          <w:p w14:paraId="429D3FB2" w14:textId="611DE1EA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09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134" w:type="dxa"/>
          </w:tcPr>
          <w:p w14:paraId="25A17618" w14:textId="2F973AFA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8-30</w:t>
            </w:r>
          </w:p>
        </w:tc>
        <w:tc>
          <w:tcPr>
            <w:tcW w:w="7223" w:type="dxa"/>
          </w:tcPr>
          <w:p w14:paraId="3E3C35CF" w14:textId="03F467CF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 xml:space="preserve">Неделя 10-я по Пятидесятнице. </w:t>
            </w:r>
            <w:proofErr w:type="spellStart"/>
            <w:r w:rsidRPr="00811F32">
              <w:rPr>
                <w:sz w:val="28"/>
                <w:szCs w:val="28"/>
              </w:rPr>
              <w:t>Вмч</w:t>
            </w:r>
            <w:proofErr w:type="spellEnd"/>
            <w:proofErr w:type="gramStart"/>
            <w:r w:rsidRPr="00811F32">
              <w:rPr>
                <w:sz w:val="28"/>
                <w:szCs w:val="28"/>
              </w:rPr>
              <w:t>.</w:t>
            </w:r>
            <w:proofErr w:type="gramEnd"/>
            <w:r w:rsidRPr="00811F32">
              <w:rPr>
                <w:sz w:val="28"/>
                <w:szCs w:val="28"/>
              </w:rPr>
              <w:t xml:space="preserve"> и целителя Пантелеимона. Божественная литургия </w:t>
            </w:r>
            <w:proofErr w:type="spellStart"/>
            <w:r w:rsidRPr="00811F32"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2E4D64" w:rsidRPr="00811F32" w14:paraId="5FF23FCA" w14:textId="77777777" w:rsidTr="001153E7">
        <w:trPr>
          <w:jc w:val="center"/>
        </w:trPr>
        <w:tc>
          <w:tcPr>
            <w:tcW w:w="988" w:type="dxa"/>
          </w:tcPr>
          <w:p w14:paraId="5828B52F" w14:textId="5270AEBD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1</w:t>
            </w:r>
            <w:r w:rsidR="00590A5F" w:rsidRPr="00811F32">
              <w:rPr>
                <w:sz w:val="28"/>
                <w:szCs w:val="28"/>
              </w:rPr>
              <w:t>3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="00590A5F" w:rsidRPr="00811F32">
              <w:rPr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1134" w:type="dxa"/>
          </w:tcPr>
          <w:p w14:paraId="2CBBAE02" w14:textId="2CF16E06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16-00</w:t>
            </w:r>
          </w:p>
        </w:tc>
        <w:tc>
          <w:tcPr>
            <w:tcW w:w="7223" w:type="dxa"/>
          </w:tcPr>
          <w:p w14:paraId="7182D969" w14:textId="77777777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Вечерня, утреня. Вынос Креста и поклонение ему</w:t>
            </w:r>
          </w:p>
          <w:p w14:paraId="43DB8B34" w14:textId="77777777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 xml:space="preserve">Происхождение </w:t>
            </w:r>
            <w:proofErr w:type="gramStart"/>
            <w:r w:rsidRPr="00811F32">
              <w:rPr>
                <w:sz w:val="28"/>
                <w:szCs w:val="28"/>
              </w:rPr>
              <w:t>Честных  Древ</w:t>
            </w:r>
            <w:proofErr w:type="gramEnd"/>
            <w:r w:rsidRPr="00811F32">
              <w:rPr>
                <w:sz w:val="28"/>
                <w:szCs w:val="28"/>
              </w:rPr>
              <w:t xml:space="preserve"> Животворящего Креста Господня. Семи мучеников Маккавеев, матери их </w:t>
            </w:r>
            <w:proofErr w:type="spellStart"/>
            <w:r w:rsidRPr="00811F32">
              <w:rPr>
                <w:sz w:val="28"/>
                <w:szCs w:val="28"/>
              </w:rPr>
              <w:t>Соломонии</w:t>
            </w:r>
            <w:proofErr w:type="spellEnd"/>
            <w:r w:rsidRPr="00811F32">
              <w:rPr>
                <w:sz w:val="28"/>
                <w:szCs w:val="28"/>
              </w:rPr>
              <w:t xml:space="preserve"> и учителя их Елеазара</w:t>
            </w:r>
          </w:p>
          <w:p w14:paraId="370F45B7" w14:textId="00807AFB" w:rsidR="002E4D64" w:rsidRPr="00811F32" w:rsidRDefault="002E4D64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Начало Успенского поста</w:t>
            </w:r>
          </w:p>
        </w:tc>
      </w:tr>
      <w:tr w:rsidR="002E4D64" w:rsidRPr="00811F32" w14:paraId="184A4CA7" w14:textId="77777777" w:rsidTr="001153E7">
        <w:trPr>
          <w:jc w:val="center"/>
        </w:trPr>
        <w:tc>
          <w:tcPr>
            <w:tcW w:w="988" w:type="dxa"/>
          </w:tcPr>
          <w:p w14:paraId="6B861F11" w14:textId="47EC759B" w:rsidR="002E4D64" w:rsidRPr="00811F32" w:rsidRDefault="00590A5F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14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1134" w:type="dxa"/>
          </w:tcPr>
          <w:p w14:paraId="1362C497" w14:textId="705E14CC" w:rsidR="002E4D64" w:rsidRPr="00811F32" w:rsidRDefault="00590A5F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8-30</w:t>
            </w:r>
          </w:p>
        </w:tc>
        <w:tc>
          <w:tcPr>
            <w:tcW w:w="7223" w:type="dxa"/>
          </w:tcPr>
          <w:p w14:paraId="4F1CA09B" w14:textId="4B6F9C86" w:rsidR="002E4D64" w:rsidRPr="00811F32" w:rsidRDefault="00590A5F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 xml:space="preserve">Божественная литургия, малое освящение воды и освящение меда нового сбора </w:t>
            </w:r>
            <w:proofErr w:type="spellStart"/>
            <w:r w:rsidRPr="00811F32">
              <w:rPr>
                <w:sz w:val="28"/>
                <w:szCs w:val="28"/>
              </w:rPr>
              <w:t>о.Дмитрий</w:t>
            </w:r>
            <w:proofErr w:type="spellEnd"/>
          </w:p>
        </w:tc>
      </w:tr>
      <w:tr w:rsidR="002E4D64" w:rsidRPr="00811F32" w14:paraId="6F174561" w14:textId="77777777" w:rsidTr="001153E7">
        <w:trPr>
          <w:jc w:val="center"/>
        </w:trPr>
        <w:tc>
          <w:tcPr>
            <w:tcW w:w="988" w:type="dxa"/>
          </w:tcPr>
          <w:p w14:paraId="756B5D2F" w14:textId="55689931" w:rsidR="002E4D64" w:rsidRPr="00811F32" w:rsidRDefault="00590A5F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15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134" w:type="dxa"/>
          </w:tcPr>
          <w:p w14:paraId="32E2CEF5" w14:textId="7C34C150" w:rsidR="002E4D64" w:rsidRPr="00811F32" w:rsidRDefault="00590A5F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16-00</w:t>
            </w:r>
          </w:p>
        </w:tc>
        <w:tc>
          <w:tcPr>
            <w:tcW w:w="7223" w:type="dxa"/>
          </w:tcPr>
          <w:p w14:paraId="422A62A6" w14:textId="07CCDC04" w:rsidR="002E4D64" w:rsidRPr="00811F32" w:rsidRDefault="00590A5F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Всенощное бдение</w:t>
            </w:r>
          </w:p>
        </w:tc>
      </w:tr>
      <w:tr w:rsidR="002E4D64" w:rsidRPr="00811F32" w14:paraId="18DE720D" w14:textId="77777777" w:rsidTr="001153E7">
        <w:trPr>
          <w:jc w:val="center"/>
        </w:trPr>
        <w:tc>
          <w:tcPr>
            <w:tcW w:w="988" w:type="dxa"/>
          </w:tcPr>
          <w:p w14:paraId="6ACD9A97" w14:textId="28C9DD7F" w:rsidR="002E4D64" w:rsidRPr="00811F32" w:rsidRDefault="00590A5F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16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134" w:type="dxa"/>
          </w:tcPr>
          <w:p w14:paraId="6CB07289" w14:textId="58E8289E" w:rsidR="002E4D64" w:rsidRPr="00811F32" w:rsidRDefault="00590A5F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8-30</w:t>
            </w:r>
          </w:p>
        </w:tc>
        <w:tc>
          <w:tcPr>
            <w:tcW w:w="7223" w:type="dxa"/>
          </w:tcPr>
          <w:p w14:paraId="4826F053" w14:textId="54C2BF2F" w:rsidR="002E4D64" w:rsidRPr="00811F32" w:rsidRDefault="00590A5F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 xml:space="preserve">Неделя 11-я по Пятидесятнице. </w:t>
            </w:r>
            <w:proofErr w:type="spellStart"/>
            <w:r w:rsidRPr="00811F32">
              <w:rPr>
                <w:sz w:val="28"/>
                <w:szCs w:val="28"/>
              </w:rPr>
              <w:t>Прп</w:t>
            </w:r>
            <w:proofErr w:type="spellEnd"/>
            <w:r w:rsidRPr="00811F32">
              <w:rPr>
                <w:sz w:val="28"/>
                <w:szCs w:val="28"/>
              </w:rPr>
              <w:t xml:space="preserve">. Антония Римлянина, Новгородского </w:t>
            </w:r>
            <w:proofErr w:type="gramStart"/>
            <w:r w:rsidRPr="00811F32">
              <w:rPr>
                <w:sz w:val="28"/>
                <w:szCs w:val="28"/>
              </w:rPr>
              <w:t>чудотворца  Божественная</w:t>
            </w:r>
            <w:proofErr w:type="gramEnd"/>
            <w:r w:rsidRPr="00811F32">
              <w:rPr>
                <w:sz w:val="28"/>
                <w:szCs w:val="28"/>
              </w:rPr>
              <w:t xml:space="preserve"> литургия </w:t>
            </w:r>
            <w:proofErr w:type="spellStart"/>
            <w:r w:rsidRPr="00811F32">
              <w:rPr>
                <w:sz w:val="28"/>
                <w:szCs w:val="28"/>
              </w:rPr>
              <w:t>о.Дмитрий</w:t>
            </w:r>
            <w:proofErr w:type="spellEnd"/>
          </w:p>
        </w:tc>
      </w:tr>
      <w:tr w:rsidR="002E4D64" w:rsidRPr="00811F32" w14:paraId="4131EC1A" w14:textId="77777777" w:rsidTr="001153E7">
        <w:trPr>
          <w:jc w:val="center"/>
        </w:trPr>
        <w:tc>
          <w:tcPr>
            <w:tcW w:w="988" w:type="dxa"/>
          </w:tcPr>
          <w:p w14:paraId="28CA24A8" w14:textId="63430BCE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18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вт</w:t>
            </w:r>
            <w:proofErr w:type="spellEnd"/>
          </w:p>
        </w:tc>
        <w:tc>
          <w:tcPr>
            <w:tcW w:w="1134" w:type="dxa"/>
          </w:tcPr>
          <w:p w14:paraId="6DED02E4" w14:textId="0302C809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16-00</w:t>
            </w:r>
          </w:p>
        </w:tc>
        <w:tc>
          <w:tcPr>
            <w:tcW w:w="7223" w:type="dxa"/>
          </w:tcPr>
          <w:p w14:paraId="3894D812" w14:textId="6AAC7B81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Всенощное бдение</w:t>
            </w:r>
          </w:p>
        </w:tc>
      </w:tr>
      <w:tr w:rsidR="002E4D64" w:rsidRPr="00811F32" w14:paraId="6AFC5555" w14:textId="77777777" w:rsidTr="001153E7">
        <w:trPr>
          <w:jc w:val="center"/>
        </w:trPr>
        <w:tc>
          <w:tcPr>
            <w:tcW w:w="988" w:type="dxa"/>
          </w:tcPr>
          <w:p w14:paraId="333B78D0" w14:textId="1E28C04B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19</w:t>
            </w:r>
            <w:r w:rsidR="001153E7">
              <w:rPr>
                <w:sz w:val="28"/>
                <w:szCs w:val="28"/>
              </w:rPr>
              <w:t xml:space="preserve"> </w:t>
            </w:r>
            <w:r w:rsidRPr="00811F32">
              <w:rPr>
                <w:sz w:val="28"/>
                <w:szCs w:val="28"/>
              </w:rPr>
              <w:t>ср</w:t>
            </w:r>
          </w:p>
        </w:tc>
        <w:tc>
          <w:tcPr>
            <w:tcW w:w="1134" w:type="dxa"/>
          </w:tcPr>
          <w:p w14:paraId="0B969576" w14:textId="311E4552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8-30</w:t>
            </w:r>
          </w:p>
        </w:tc>
        <w:tc>
          <w:tcPr>
            <w:tcW w:w="7223" w:type="dxa"/>
          </w:tcPr>
          <w:p w14:paraId="783C3449" w14:textId="77F9684D" w:rsidR="00AC3989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ПРЕОБРАЖЕНИЕ ГОСПОДА БОГА И СПАСА НАШЕГО ИИСУСА ХРИСТА. На трапезе разрешается рыба</w:t>
            </w:r>
          </w:p>
          <w:p w14:paraId="2AF097CD" w14:textId="5BFA96D2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 xml:space="preserve">Божественная литургия, по </w:t>
            </w:r>
            <w:proofErr w:type="spellStart"/>
            <w:r w:rsidRPr="00811F32">
              <w:rPr>
                <w:sz w:val="28"/>
                <w:szCs w:val="28"/>
              </w:rPr>
              <w:t>заамвонной</w:t>
            </w:r>
            <w:proofErr w:type="spellEnd"/>
            <w:r w:rsidRPr="00811F32">
              <w:rPr>
                <w:sz w:val="28"/>
                <w:szCs w:val="28"/>
              </w:rPr>
              <w:t xml:space="preserve"> молитве - освящение винограда и плодов. </w:t>
            </w:r>
            <w:proofErr w:type="spellStart"/>
            <w:r w:rsidRPr="00811F32">
              <w:rPr>
                <w:sz w:val="28"/>
                <w:szCs w:val="28"/>
              </w:rPr>
              <w:t>Славление</w:t>
            </w:r>
            <w:proofErr w:type="spellEnd"/>
            <w:r w:rsidRPr="00811F32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2E4D64" w:rsidRPr="00811F32" w14:paraId="6DE73AA8" w14:textId="77777777" w:rsidTr="001153E7">
        <w:trPr>
          <w:jc w:val="center"/>
        </w:trPr>
        <w:tc>
          <w:tcPr>
            <w:tcW w:w="988" w:type="dxa"/>
          </w:tcPr>
          <w:p w14:paraId="6D62911E" w14:textId="1C65CAA6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22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134" w:type="dxa"/>
          </w:tcPr>
          <w:p w14:paraId="796613D2" w14:textId="468ABEFA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16-00</w:t>
            </w:r>
          </w:p>
        </w:tc>
        <w:tc>
          <w:tcPr>
            <w:tcW w:w="7223" w:type="dxa"/>
          </w:tcPr>
          <w:p w14:paraId="5C135D18" w14:textId="65ABDB31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Всенощное бдение</w:t>
            </w:r>
          </w:p>
        </w:tc>
      </w:tr>
      <w:tr w:rsidR="002E4D64" w:rsidRPr="00811F32" w14:paraId="117532CD" w14:textId="77777777" w:rsidTr="001153E7">
        <w:trPr>
          <w:jc w:val="center"/>
        </w:trPr>
        <w:tc>
          <w:tcPr>
            <w:tcW w:w="988" w:type="dxa"/>
          </w:tcPr>
          <w:p w14:paraId="5AC2302C" w14:textId="081C0E23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23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134" w:type="dxa"/>
          </w:tcPr>
          <w:p w14:paraId="66BEEC9C" w14:textId="4E26B11F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8-30</w:t>
            </w:r>
          </w:p>
        </w:tc>
        <w:tc>
          <w:tcPr>
            <w:tcW w:w="7223" w:type="dxa"/>
          </w:tcPr>
          <w:p w14:paraId="51BB18F9" w14:textId="3778D380" w:rsidR="00AC3989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Неделя 12-я по Пятидесятнице. Собор новомучеников и исповедников Соловецких</w:t>
            </w:r>
          </w:p>
          <w:p w14:paraId="45881AB4" w14:textId="07F03D60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 xml:space="preserve">Божественная литургия </w:t>
            </w:r>
            <w:proofErr w:type="spellStart"/>
            <w:r w:rsidRPr="00811F32"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2E4D64" w:rsidRPr="00811F32" w14:paraId="7E3D9C3D" w14:textId="77777777" w:rsidTr="001153E7">
        <w:trPr>
          <w:jc w:val="center"/>
        </w:trPr>
        <w:tc>
          <w:tcPr>
            <w:tcW w:w="988" w:type="dxa"/>
          </w:tcPr>
          <w:p w14:paraId="582A99EB" w14:textId="3757014C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27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1134" w:type="dxa"/>
          </w:tcPr>
          <w:p w14:paraId="755FB618" w14:textId="12FC89A9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16-00</w:t>
            </w:r>
          </w:p>
        </w:tc>
        <w:tc>
          <w:tcPr>
            <w:tcW w:w="7223" w:type="dxa"/>
          </w:tcPr>
          <w:p w14:paraId="73D99BDE" w14:textId="3156B94E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Всенощное бдение с выносом Св. Плащаницы</w:t>
            </w:r>
          </w:p>
        </w:tc>
      </w:tr>
      <w:tr w:rsidR="002E4D64" w:rsidRPr="00811F32" w14:paraId="2747AD19" w14:textId="77777777" w:rsidTr="001153E7">
        <w:trPr>
          <w:jc w:val="center"/>
        </w:trPr>
        <w:tc>
          <w:tcPr>
            <w:tcW w:w="988" w:type="dxa"/>
          </w:tcPr>
          <w:p w14:paraId="1C9FD576" w14:textId="1FD99D5F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28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1134" w:type="dxa"/>
          </w:tcPr>
          <w:p w14:paraId="3ACCC8BD" w14:textId="29DA6CF3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8-30</w:t>
            </w:r>
          </w:p>
        </w:tc>
        <w:tc>
          <w:tcPr>
            <w:tcW w:w="7223" w:type="dxa"/>
          </w:tcPr>
          <w:p w14:paraId="3AC28EB0" w14:textId="77777777" w:rsidR="00AC3989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УСПЕНИЕ ПРЕСВЯТОЙ ВЛАДЫЧИЦЫ НАШЕЙ БОГОРОДИЦЫ И ПРИСНОДЕВЫ МАРИИ</w:t>
            </w:r>
          </w:p>
          <w:p w14:paraId="5D3DCF54" w14:textId="670FBD13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 xml:space="preserve">Божественная литургия, </w:t>
            </w:r>
            <w:proofErr w:type="spellStart"/>
            <w:r w:rsidRPr="00811F32">
              <w:rPr>
                <w:sz w:val="28"/>
                <w:szCs w:val="28"/>
              </w:rPr>
              <w:t>славление</w:t>
            </w:r>
            <w:proofErr w:type="spellEnd"/>
            <w:r w:rsidRPr="00811F32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о.Дмитрий</w:t>
            </w:r>
            <w:proofErr w:type="spellEnd"/>
          </w:p>
        </w:tc>
      </w:tr>
      <w:tr w:rsidR="002E4D64" w:rsidRPr="00811F32" w14:paraId="0317A6F7" w14:textId="77777777" w:rsidTr="001153E7">
        <w:trPr>
          <w:jc w:val="center"/>
        </w:trPr>
        <w:tc>
          <w:tcPr>
            <w:tcW w:w="988" w:type="dxa"/>
          </w:tcPr>
          <w:p w14:paraId="03C85AEC" w14:textId="7A771A67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29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134" w:type="dxa"/>
          </w:tcPr>
          <w:p w14:paraId="3854C41C" w14:textId="3F5A92F7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16-00</w:t>
            </w:r>
          </w:p>
        </w:tc>
        <w:tc>
          <w:tcPr>
            <w:tcW w:w="7223" w:type="dxa"/>
          </w:tcPr>
          <w:p w14:paraId="26F43EBD" w14:textId="54E48755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Всенощное бдение</w:t>
            </w:r>
          </w:p>
        </w:tc>
      </w:tr>
      <w:tr w:rsidR="002E4D64" w:rsidRPr="00811F32" w14:paraId="462F72AB" w14:textId="77777777" w:rsidTr="001153E7">
        <w:trPr>
          <w:jc w:val="center"/>
        </w:trPr>
        <w:tc>
          <w:tcPr>
            <w:tcW w:w="988" w:type="dxa"/>
          </w:tcPr>
          <w:p w14:paraId="3D6CFE17" w14:textId="463CD9E7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30</w:t>
            </w:r>
            <w:r w:rsidR="001153E7">
              <w:rPr>
                <w:sz w:val="28"/>
                <w:szCs w:val="28"/>
              </w:rPr>
              <w:t xml:space="preserve"> </w:t>
            </w:r>
            <w:proofErr w:type="spellStart"/>
            <w:r w:rsidRPr="00811F32"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134" w:type="dxa"/>
          </w:tcPr>
          <w:p w14:paraId="195C8037" w14:textId="05530C15" w:rsidR="002E4D64" w:rsidRPr="00811F32" w:rsidRDefault="00AC3989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>8-30</w:t>
            </w:r>
          </w:p>
        </w:tc>
        <w:tc>
          <w:tcPr>
            <w:tcW w:w="7223" w:type="dxa"/>
          </w:tcPr>
          <w:p w14:paraId="45D8CBD7" w14:textId="77777777" w:rsidR="00FE4895" w:rsidRPr="00811F32" w:rsidRDefault="00FE4895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 xml:space="preserve">Неделя 13-я по Пятидесятнице. </w:t>
            </w:r>
            <w:proofErr w:type="spellStart"/>
            <w:r w:rsidRPr="00811F32">
              <w:rPr>
                <w:sz w:val="28"/>
                <w:szCs w:val="28"/>
              </w:rPr>
              <w:t>Мч</w:t>
            </w:r>
            <w:proofErr w:type="spellEnd"/>
            <w:r w:rsidRPr="00811F32">
              <w:rPr>
                <w:sz w:val="28"/>
                <w:szCs w:val="28"/>
              </w:rPr>
              <w:t>. Мирона</w:t>
            </w:r>
          </w:p>
          <w:p w14:paraId="0CAF8FE1" w14:textId="61D576A4" w:rsidR="002E4D64" w:rsidRPr="00811F32" w:rsidRDefault="00FE4895" w:rsidP="001153E7">
            <w:pPr>
              <w:jc w:val="center"/>
              <w:rPr>
                <w:sz w:val="28"/>
                <w:szCs w:val="28"/>
              </w:rPr>
            </w:pPr>
            <w:r w:rsidRPr="00811F32">
              <w:rPr>
                <w:sz w:val="28"/>
                <w:szCs w:val="28"/>
              </w:rPr>
              <w:t xml:space="preserve">Божественная литургия Молебен перед началом учебного года </w:t>
            </w:r>
            <w:proofErr w:type="spellStart"/>
            <w:r w:rsidRPr="00811F32">
              <w:rPr>
                <w:sz w:val="28"/>
                <w:szCs w:val="28"/>
              </w:rPr>
              <w:t>о.Дмитрий</w:t>
            </w:r>
            <w:proofErr w:type="spellEnd"/>
          </w:p>
        </w:tc>
      </w:tr>
    </w:tbl>
    <w:bookmarkEnd w:id="0"/>
    <w:p w14:paraId="4F84A603" w14:textId="56C5C569" w:rsidR="002E4D64" w:rsidRPr="002E4D64" w:rsidRDefault="00811F32" w:rsidP="002E4D64">
      <w:pPr>
        <w:rPr>
          <w:sz w:val="32"/>
          <w:szCs w:val="32"/>
        </w:rPr>
      </w:pPr>
      <w:r w:rsidRPr="00811F32">
        <w:rPr>
          <w:sz w:val="32"/>
          <w:szCs w:val="32"/>
        </w:rPr>
        <w:t>Будьте внимательны в расписании могут произойти изменения!</w:t>
      </w:r>
    </w:p>
    <w:sectPr w:rsidR="002E4D64" w:rsidRPr="002E4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AD4"/>
    <w:rsid w:val="000E3223"/>
    <w:rsid w:val="001153E7"/>
    <w:rsid w:val="00290E10"/>
    <w:rsid w:val="002E4D64"/>
    <w:rsid w:val="002E779E"/>
    <w:rsid w:val="004266EB"/>
    <w:rsid w:val="00510B14"/>
    <w:rsid w:val="00590A5F"/>
    <w:rsid w:val="006B4379"/>
    <w:rsid w:val="00811F32"/>
    <w:rsid w:val="00817E8B"/>
    <w:rsid w:val="009457FC"/>
    <w:rsid w:val="009A0AD4"/>
    <w:rsid w:val="00AC3989"/>
    <w:rsid w:val="00FE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6F360"/>
  <w15:chartTrackingRefBased/>
  <w15:docId w15:val="{96EB7E7A-E657-42D7-BFE7-FB06A1BFE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0A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0A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0AD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0A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0AD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0A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0A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0A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0A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0A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A0A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A0A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A0AD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A0AD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A0AD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A0AD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A0AD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A0AD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A0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A0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A0A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A0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A0A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A0AD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A0AD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A0AD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A0A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A0AD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A0AD4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2E4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Димитрий Артамонов</dc:creator>
  <cp:keywords/>
  <dc:description/>
  <cp:lastModifiedBy>Олег</cp:lastModifiedBy>
  <cp:revision>4</cp:revision>
  <dcterms:created xsi:type="dcterms:W3CDTF">2026-07-25T08:19:00Z</dcterms:created>
  <dcterms:modified xsi:type="dcterms:W3CDTF">2026-07-25T22:07:00Z</dcterms:modified>
</cp:coreProperties>
</file>