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543" w:rsidRPr="00F86F80" w:rsidRDefault="00B81CC5" w:rsidP="00E90ED6">
      <w:pPr>
        <w:pStyle w:val="a9"/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Троицкий храм </w:t>
      </w:r>
      <w:proofErr w:type="spellStart"/>
      <w:r>
        <w:rPr>
          <w:sz w:val="48"/>
          <w:szCs w:val="48"/>
        </w:rPr>
        <w:t>с</w:t>
      </w:r>
      <w:proofErr w:type="gramStart"/>
      <w:r>
        <w:rPr>
          <w:sz w:val="48"/>
          <w:szCs w:val="48"/>
        </w:rPr>
        <w:t>.</w:t>
      </w:r>
      <w:r w:rsidR="00F86F80" w:rsidRPr="00F86F80">
        <w:rPr>
          <w:sz w:val="48"/>
          <w:szCs w:val="48"/>
        </w:rPr>
        <w:t>С</w:t>
      </w:r>
      <w:proofErr w:type="gramEnd"/>
      <w:r w:rsidR="00F86F80" w:rsidRPr="00F86F80">
        <w:rPr>
          <w:sz w:val="48"/>
          <w:szCs w:val="48"/>
        </w:rPr>
        <w:t>елищи</w:t>
      </w:r>
      <w:proofErr w:type="spellEnd"/>
      <w:r w:rsidR="00F86F80" w:rsidRPr="00F86F80">
        <w:rPr>
          <w:rFonts w:ascii="Kirillica Wincyr" w:hAnsi="Kirillica Wincyr"/>
          <w:sz w:val="48"/>
          <w:szCs w:val="48"/>
        </w:rPr>
        <w:t></w:t>
      </w:r>
      <w:r w:rsidR="00F86F80" w:rsidRPr="00F86F80">
        <w:rPr>
          <w:rFonts w:ascii="Kirillica Wincyr" w:hAnsi="Kirillica Wincyr"/>
          <w:noProof/>
          <w:sz w:val="48"/>
          <w:szCs w:val="4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-47625</wp:posOffset>
            </wp:positionV>
            <wp:extent cx="1209675" cy="1028700"/>
            <wp:effectExtent l="19050" t="0" r="9525" b="0"/>
            <wp:wrapSquare wrapText="bothSides"/>
            <wp:docPr id="3" name="Рисунок 1" descr="C:\Users\1\Desktop\Серёжа\Священномученик Михаил\Священномученик Михаил Дмитрев\Храм в Селищах\Проект 1906 года\копия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Серёжа\Священномученик Михаил\Священномученик Михаил Дмитрев\Храм в Селищах\Проект 1906 года\копия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58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028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7D7543" w:rsidRPr="00F86F80">
        <w:rPr>
          <w:rFonts w:ascii="Kirillica Wincyr" w:hAnsi="Kirillica Wincyr"/>
          <w:sz w:val="48"/>
          <w:szCs w:val="48"/>
        </w:rPr>
        <w:t></w:t>
      </w:r>
      <w:r w:rsidR="007D7543" w:rsidRPr="00F86F80">
        <w:rPr>
          <w:rFonts w:ascii="Kirillica Wincyr" w:hAnsi="Kirillica Wincyr"/>
          <w:sz w:val="48"/>
          <w:szCs w:val="48"/>
        </w:rPr>
        <w:t></w:t>
      </w:r>
      <w:r w:rsidR="007D7543" w:rsidRPr="00F86F80">
        <w:rPr>
          <w:rFonts w:ascii="Kirillica Wincyr" w:hAnsi="Kirillica Wincyr"/>
          <w:sz w:val="48"/>
          <w:szCs w:val="48"/>
        </w:rPr>
        <w:t></w:t>
      </w:r>
      <w:r w:rsidR="007D7543" w:rsidRPr="00F86F80">
        <w:rPr>
          <w:rFonts w:ascii="Kirillica Wincyr" w:hAnsi="Kirillica Wincyr"/>
          <w:sz w:val="48"/>
          <w:szCs w:val="48"/>
        </w:rPr>
        <w:t></w:t>
      </w:r>
      <w:r w:rsidR="007D7543" w:rsidRPr="00F86F80">
        <w:rPr>
          <w:rFonts w:ascii="Kirillica Wincyr" w:hAnsi="Kirillica Wincyr"/>
          <w:sz w:val="48"/>
          <w:szCs w:val="48"/>
        </w:rPr>
        <w:t></w:t>
      </w:r>
      <w:r w:rsidR="007D7543" w:rsidRPr="00F86F80">
        <w:rPr>
          <w:rFonts w:ascii="Kirillica Wincyr" w:hAnsi="Kirillica Wincyr"/>
          <w:sz w:val="48"/>
          <w:szCs w:val="48"/>
        </w:rPr>
        <w:t></w:t>
      </w:r>
      <w:r w:rsidR="007D7543" w:rsidRPr="00F86F80">
        <w:rPr>
          <w:rFonts w:ascii="Kirillica Wincyr" w:hAnsi="Kirillica Wincyr"/>
          <w:sz w:val="48"/>
          <w:szCs w:val="48"/>
        </w:rPr>
        <w:t></w:t>
      </w:r>
      <w:r w:rsidR="0075769F" w:rsidRPr="00F86F80">
        <w:rPr>
          <w:rFonts w:ascii="Kirillica Wincyr" w:hAnsi="Kirillica Wincyr"/>
          <w:sz w:val="48"/>
          <w:szCs w:val="48"/>
        </w:rPr>
        <w:t></w:t>
      </w:r>
      <w:r w:rsidR="0075769F" w:rsidRPr="00F86F80">
        <w:rPr>
          <w:rFonts w:ascii="Kirillica Wincyr" w:hAnsi="Kirillica Wincyr"/>
          <w:sz w:val="48"/>
          <w:szCs w:val="48"/>
        </w:rPr>
        <w:t></w:t>
      </w:r>
      <w:r w:rsidR="00E90ED6" w:rsidRPr="00F86F80">
        <w:rPr>
          <w:rFonts w:ascii="Kirillica Wincyr" w:hAnsi="Kirillica Wincyr"/>
          <w:sz w:val="48"/>
          <w:szCs w:val="48"/>
        </w:rPr>
        <w:t></w:t>
      </w:r>
      <w:r w:rsidR="0075769F" w:rsidRPr="00F86F80">
        <w:rPr>
          <w:sz w:val="48"/>
          <w:szCs w:val="48"/>
        </w:rPr>
        <w:t xml:space="preserve"> </w:t>
      </w:r>
    </w:p>
    <w:p w:rsidR="007D7543" w:rsidRPr="00641B51" w:rsidRDefault="007D7543" w:rsidP="00CE381C">
      <w:pPr>
        <w:spacing w:line="360" w:lineRule="auto"/>
        <w:ind w:left="-567" w:right="-1417"/>
        <w:jc w:val="center"/>
        <w:rPr>
          <w:sz w:val="22"/>
          <w:szCs w:val="22"/>
        </w:rPr>
      </w:pPr>
      <w:proofErr w:type="gramStart"/>
      <w:r w:rsidRPr="00641B51">
        <w:rPr>
          <w:sz w:val="22"/>
          <w:szCs w:val="22"/>
        </w:rPr>
        <w:t>Приходской</w:t>
      </w:r>
      <w:proofErr w:type="gramEnd"/>
      <w:r w:rsidRPr="00641B51">
        <w:rPr>
          <w:sz w:val="22"/>
          <w:szCs w:val="22"/>
        </w:rPr>
        <w:t xml:space="preserve"> вестник </w:t>
      </w:r>
      <w:r w:rsidR="003B73EA">
        <w:rPr>
          <w:sz w:val="22"/>
          <w:szCs w:val="22"/>
        </w:rPr>
        <w:t xml:space="preserve">№1 </w:t>
      </w:r>
      <w:r w:rsidRPr="00641B51">
        <w:rPr>
          <w:sz w:val="22"/>
          <w:szCs w:val="22"/>
        </w:rPr>
        <w:t>ноябрь 2010г.</w:t>
      </w:r>
    </w:p>
    <w:p w:rsidR="0037208A" w:rsidRDefault="0037208A" w:rsidP="008A3862">
      <w:pPr>
        <w:spacing w:line="360" w:lineRule="auto"/>
        <w:ind w:left="-567" w:right="-1417"/>
      </w:pPr>
    </w:p>
    <w:p w:rsidR="0037208A" w:rsidRPr="00E4555B" w:rsidRDefault="0075769F" w:rsidP="0075769F">
      <w:pPr>
        <w:spacing w:line="360" w:lineRule="auto"/>
        <w:ind w:left="-567" w:right="-1417"/>
        <w:jc w:val="center"/>
        <w:rPr>
          <w:rFonts w:asciiTheme="majorHAnsi" w:hAnsiTheme="majorHAnsi"/>
          <w:b/>
          <w:sz w:val="32"/>
          <w:szCs w:val="32"/>
        </w:rPr>
      </w:pPr>
      <w:r w:rsidRPr="00E4555B">
        <w:rPr>
          <w:rFonts w:asciiTheme="majorHAnsi" w:hAnsiTheme="majorHAnsi"/>
          <w:b/>
          <w:sz w:val="32"/>
          <w:szCs w:val="32"/>
        </w:rPr>
        <w:t>Наш батюшка!</w:t>
      </w:r>
    </w:p>
    <w:p w:rsidR="00DF5E13" w:rsidRPr="00DF5E13" w:rsidRDefault="0052177D" w:rsidP="003D7325">
      <w:pPr>
        <w:spacing w:line="360" w:lineRule="auto"/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-25400</wp:posOffset>
            </wp:positionH>
            <wp:positionV relativeFrom="paragraph">
              <wp:posOffset>195580</wp:posOffset>
            </wp:positionV>
            <wp:extent cx="1695450" cy="2073275"/>
            <wp:effectExtent l="19050" t="0" r="0" b="0"/>
            <wp:wrapSquare wrapText="bothSides"/>
            <wp:docPr id="1" name="Рисунок 1" descr="C:\Users\1\Desktop\Серёжа\Священномученик Михаил\Священномученик Михаил Дмитрев\Священномуч. Михаил, протоиерей\В саду 1937 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Серёжа\Священномученик Михаил\Священномученик Михаил Дмитрев\Священномуч. Михаил, протоиерей\В саду 1937 г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07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7325">
        <w:rPr>
          <w:noProof/>
        </w:rPr>
        <w:t xml:space="preserve">     </w:t>
      </w:r>
    </w:p>
    <w:p w:rsidR="00DF5E13" w:rsidRPr="00693120" w:rsidRDefault="0052177D" w:rsidP="0052177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DF5E13" w:rsidRPr="00693120">
        <w:rPr>
          <w:sz w:val="22"/>
          <w:szCs w:val="22"/>
        </w:rPr>
        <w:t xml:space="preserve">Протоиерей Михаил Андреевич </w:t>
      </w:r>
      <w:proofErr w:type="spellStart"/>
      <w:r w:rsidR="00DF5E13" w:rsidRPr="00693120">
        <w:rPr>
          <w:sz w:val="22"/>
          <w:szCs w:val="22"/>
        </w:rPr>
        <w:t>Дмитрев</w:t>
      </w:r>
      <w:proofErr w:type="spellEnd"/>
      <w:r w:rsidR="00DF5E13" w:rsidRPr="00693120">
        <w:rPr>
          <w:sz w:val="22"/>
          <w:szCs w:val="22"/>
        </w:rPr>
        <w:t xml:space="preserve"> принадлежал к сельскому дух</w:t>
      </w:r>
      <w:r w:rsidR="00DF5E13" w:rsidRPr="00693120">
        <w:rPr>
          <w:sz w:val="22"/>
          <w:szCs w:val="22"/>
        </w:rPr>
        <w:t>о</w:t>
      </w:r>
      <w:r w:rsidR="00DF5E13" w:rsidRPr="00693120">
        <w:rPr>
          <w:sz w:val="22"/>
          <w:szCs w:val="22"/>
        </w:rPr>
        <w:t>венству. Его жизнь – пример того, как трудились и жили одной жизнью с нар</w:t>
      </w:r>
      <w:r w:rsidR="00DF5E13" w:rsidRPr="00693120">
        <w:rPr>
          <w:sz w:val="22"/>
          <w:szCs w:val="22"/>
        </w:rPr>
        <w:t>о</w:t>
      </w:r>
      <w:r w:rsidR="00DF5E13" w:rsidRPr="00693120">
        <w:rPr>
          <w:sz w:val="22"/>
          <w:szCs w:val="22"/>
        </w:rPr>
        <w:t>дом очень многие пастыри. Протоиерей Михаил - один из многих священносл</w:t>
      </w:r>
      <w:r w:rsidR="00DF5E13" w:rsidRPr="00693120">
        <w:rPr>
          <w:sz w:val="22"/>
          <w:szCs w:val="22"/>
        </w:rPr>
        <w:t>у</w:t>
      </w:r>
      <w:r w:rsidR="00DF5E13" w:rsidRPr="00693120">
        <w:rPr>
          <w:sz w:val="22"/>
          <w:szCs w:val="22"/>
        </w:rPr>
        <w:t>жителей, чья жизнь прошла вместе с народом.</w:t>
      </w:r>
      <w:r w:rsidR="00171753">
        <w:rPr>
          <w:sz w:val="22"/>
          <w:szCs w:val="22"/>
        </w:rPr>
        <w:t xml:space="preserve"> Р</w:t>
      </w:r>
      <w:r w:rsidR="00171753" w:rsidRPr="00693120">
        <w:rPr>
          <w:sz w:val="22"/>
          <w:szCs w:val="22"/>
        </w:rPr>
        <w:t xml:space="preserve">одился Михаил Андреевич </w:t>
      </w:r>
      <w:proofErr w:type="spellStart"/>
      <w:r w:rsidR="00171753" w:rsidRPr="00693120">
        <w:rPr>
          <w:sz w:val="22"/>
          <w:szCs w:val="22"/>
        </w:rPr>
        <w:t>Дмит</w:t>
      </w:r>
      <w:r w:rsidR="00171753">
        <w:rPr>
          <w:sz w:val="22"/>
          <w:szCs w:val="22"/>
        </w:rPr>
        <w:t>рев</w:t>
      </w:r>
      <w:proofErr w:type="spellEnd"/>
      <w:r w:rsidR="00171753">
        <w:rPr>
          <w:sz w:val="22"/>
          <w:szCs w:val="22"/>
        </w:rPr>
        <w:t xml:space="preserve"> 15 июня (ст.ст.) 1873 года в селе </w:t>
      </w:r>
      <w:proofErr w:type="spellStart"/>
      <w:r w:rsidR="00171753">
        <w:rPr>
          <w:sz w:val="22"/>
          <w:szCs w:val="22"/>
        </w:rPr>
        <w:t>Макковеево</w:t>
      </w:r>
      <w:proofErr w:type="spellEnd"/>
      <w:r w:rsidR="00171753">
        <w:rPr>
          <w:sz w:val="22"/>
          <w:szCs w:val="22"/>
        </w:rPr>
        <w:t>.</w:t>
      </w:r>
    </w:p>
    <w:p w:rsidR="00DF5E13" w:rsidRPr="00693120" w:rsidRDefault="00DF5E13" w:rsidP="007B7533">
      <w:pPr>
        <w:spacing w:line="360" w:lineRule="auto"/>
        <w:ind w:firstLine="709"/>
        <w:jc w:val="both"/>
        <w:rPr>
          <w:sz w:val="22"/>
          <w:szCs w:val="22"/>
        </w:rPr>
      </w:pPr>
      <w:r w:rsidRPr="00693120">
        <w:rPr>
          <w:sz w:val="22"/>
          <w:szCs w:val="22"/>
        </w:rPr>
        <w:t>Отец  Михаил происходил из священнического рода. Предки его сове</w:t>
      </w:r>
      <w:r w:rsidRPr="00693120">
        <w:rPr>
          <w:sz w:val="22"/>
          <w:szCs w:val="22"/>
        </w:rPr>
        <w:t>р</w:t>
      </w:r>
      <w:r w:rsidRPr="00693120">
        <w:rPr>
          <w:sz w:val="22"/>
          <w:szCs w:val="22"/>
        </w:rPr>
        <w:t xml:space="preserve">шали свое служение на Рязанской земле. Отец,  протоиерей Андрей </w:t>
      </w:r>
      <w:proofErr w:type="spellStart"/>
      <w:r w:rsidRPr="00693120">
        <w:rPr>
          <w:sz w:val="22"/>
          <w:szCs w:val="22"/>
        </w:rPr>
        <w:t>Феодорович</w:t>
      </w:r>
      <w:proofErr w:type="spellEnd"/>
      <w:r w:rsidRPr="00693120">
        <w:rPr>
          <w:sz w:val="22"/>
          <w:szCs w:val="22"/>
        </w:rPr>
        <w:t xml:space="preserve"> </w:t>
      </w:r>
      <w:proofErr w:type="spellStart"/>
      <w:r w:rsidRPr="00693120">
        <w:rPr>
          <w:sz w:val="22"/>
          <w:szCs w:val="22"/>
        </w:rPr>
        <w:t>Дмитрев</w:t>
      </w:r>
      <w:proofErr w:type="spellEnd"/>
      <w:r w:rsidRPr="00693120">
        <w:rPr>
          <w:sz w:val="22"/>
          <w:szCs w:val="22"/>
        </w:rPr>
        <w:t xml:space="preserve">, служил в селе </w:t>
      </w:r>
      <w:proofErr w:type="spellStart"/>
      <w:r w:rsidRPr="00693120">
        <w:rPr>
          <w:sz w:val="22"/>
          <w:szCs w:val="22"/>
        </w:rPr>
        <w:t>Маккавеево</w:t>
      </w:r>
      <w:proofErr w:type="spellEnd"/>
      <w:r w:rsidRPr="00693120">
        <w:rPr>
          <w:sz w:val="22"/>
          <w:szCs w:val="22"/>
        </w:rPr>
        <w:t xml:space="preserve">, что расположено недалеко от </w:t>
      </w:r>
      <w:proofErr w:type="spellStart"/>
      <w:r w:rsidRPr="00693120">
        <w:rPr>
          <w:sz w:val="22"/>
          <w:szCs w:val="22"/>
        </w:rPr>
        <w:t>Касимова</w:t>
      </w:r>
      <w:proofErr w:type="spellEnd"/>
      <w:r w:rsidRPr="00693120">
        <w:rPr>
          <w:sz w:val="22"/>
          <w:szCs w:val="22"/>
        </w:rPr>
        <w:t xml:space="preserve">. Мама отца Михаила, </w:t>
      </w:r>
      <w:proofErr w:type="spellStart"/>
      <w:r w:rsidRPr="00693120">
        <w:rPr>
          <w:sz w:val="22"/>
          <w:szCs w:val="22"/>
        </w:rPr>
        <w:t>Капитолина</w:t>
      </w:r>
      <w:proofErr w:type="spellEnd"/>
      <w:r w:rsidRPr="00693120">
        <w:rPr>
          <w:sz w:val="22"/>
          <w:szCs w:val="22"/>
        </w:rPr>
        <w:t xml:space="preserve"> </w:t>
      </w:r>
      <w:proofErr w:type="spellStart"/>
      <w:r w:rsidRPr="00693120">
        <w:rPr>
          <w:sz w:val="22"/>
          <w:szCs w:val="22"/>
        </w:rPr>
        <w:t>Евдокимовна</w:t>
      </w:r>
      <w:proofErr w:type="spellEnd"/>
      <w:r w:rsidRPr="00693120">
        <w:rPr>
          <w:sz w:val="22"/>
          <w:szCs w:val="22"/>
        </w:rPr>
        <w:t xml:space="preserve">, была дочерью </w:t>
      </w:r>
      <w:proofErr w:type="spellStart"/>
      <w:r w:rsidRPr="00693120">
        <w:rPr>
          <w:sz w:val="22"/>
          <w:szCs w:val="22"/>
        </w:rPr>
        <w:t>маккавеевского</w:t>
      </w:r>
      <w:proofErr w:type="spellEnd"/>
      <w:r w:rsidRPr="00693120">
        <w:rPr>
          <w:sz w:val="22"/>
          <w:szCs w:val="22"/>
        </w:rPr>
        <w:t xml:space="preserve"> про</w:t>
      </w:r>
      <w:r w:rsidR="00171753">
        <w:rPr>
          <w:sz w:val="22"/>
          <w:szCs w:val="22"/>
        </w:rPr>
        <w:t xml:space="preserve">тоиерея </w:t>
      </w:r>
      <w:proofErr w:type="spellStart"/>
      <w:r w:rsidR="00171753">
        <w:rPr>
          <w:sz w:val="22"/>
          <w:szCs w:val="22"/>
        </w:rPr>
        <w:t>Евдокима</w:t>
      </w:r>
      <w:proofErr w:type="spellEnd"/>
      <w:r w:rsidR="00171753">
        <w:rPr>
          <w:sz w:val="22"/>
          <w:szCs w:val="22"/>
        </w:rPr>
        <w:t xml:space="preserve"> Орлова. </w:t>
      </w:r>
      <w:r w:rsidR="007B7533" w:rsidRPr="00693120">
        <w:rPr>
          <w:sz w:val="22"/>
          <w:szCs w:val="22"/>
        </w:rPr>
        <w:t>У отца Михаила были брат и сестра: протоиерей Ф</w:t>
      </w:r>
      <w:r w:rsidR="007B7533">
        <w:rPr>
          <w:sz w:val="22"/>
          <w:szCs w:val="22"/>
        </w:rPr>
        <w:t>еодор и Клавдия.</w:t>
      </w:r>
    </w:p>
    <w:p w:rsidR="007D7543" w:rsidRPr="00693120" w:rsidRDefault="00DF5E13" w:rsidP="00F728EB">
      <w:pPr>
        <w:spacing w:line="360" w:lineRule="auto"/>
        <w:ind w:firstLine="709"/>
        <w:jc w:val="both"/>
        <w:rPr>
          <w:sz w:val="22"/>
          <w:szCs w:val="22"/>
        </w:rPr>
      </w:pPr>
      <w:r w:rsidRPr="00693120">
        <w:rPr>
          <w:sz w:val="22"/>
          <w:szCs w:val="22"/>
        </w:rPr>
        <w:t xml:space="preserve">Протоиерей Михаил получил обычное для детей священников образование – он учился в церковно-приходской школе, </w:t>
      </w:r>
      <w:proofErr w:type="spellStart"/>
      <w:r w:rsidRPr="00693120">
        <w:rPr>
          <w:sz w:val="22"/>
          <w:szCs w:val="22"/>
        </w:rPr>
        <w:t>Касимовском</w:t>
      </w:r>
      <w:proofErr w:type="spellEnd"/>
      <w:r w:rsidRPr="00693120">
        <w:rPr>
          <w:sz w:val="22"/>
          <w:szCs w:val="22"/>
        </w:rPr>
        <w:t xml:space="preserve"> Духовном училище и Рязанской Духовной семинарии. Семинарию он око</w:t>
      </w:r>
      <w:r w:rsidRPr="00693120">
        <w:rPr>
          <w:sz w:val="22"/>
          <w:szCs w:val="22"/>
        </w:rPr>
        <w:t>н</w:t>
      </w:r>
      <w:r w:rsidRPr="00693120">
        <w:rPr>
          <w:sz w:val="22"/>
          <w:szCs w:val="22"/>
        </w:rPr>
        <w:t xml:space="preserve">чил в 1895 году по второму разряду. Затем в течение двух лет отец Михаил был учителем церковно-приходской школы в селе Самылове, а 1897 году женился на </w:t>
      </w:r>
      <w:proofErr w:type="spellStart"/>
      <w:r w:rsidRPr="00693120">
        <w:rPr>
          <w:sz w:val="22"/>
          <w:szCs w:val="22"/>
        </w:rPr>
        <w:t>Елисавете</w:t>
      </w:r>
      <w:proofErr w:type="spellEnd"/>
      <w:r w:rsidRPr="00693120">
        <w:rPr>
          <w:sz w:val="22"/>
          <w:szCs w:val="22"/>
        </w:rPr>
        <w:t xml:space="preserve"> Ивановне Гориной, дочери протоиерея Иоанна Горина, священника из села </w:t>
      </w:r>
      <w:proofErr w:type="spellStart"/>
      <w:r w:rsidRPr="00693120">
        <w:rPr>
          <w:sz w:val="22"/>
          <w:szCs w:val="22"/>
        </w:rPr>
        <w:t>Синульцы</w:t>
      </w:r>
      <w:proofErr w:type="spellEnd"/>
      <w:r w:rsidRPr="00693120">
        <w:rPr>
          <w:sz w:val="22"/>
          <w:szCs w:val="22"/>
        </w:rPr>
        <w:t xml:space="preserve">. Венчал Михаила Андреевича и </w:t>
      </w:r>
      <w:proofErr w:type="spellStart"/>
      <w:r w:rsidRPr="00693120">
        <w:rPr>
          <w:sz w:val="22"/>
          <w:szCs w:val="22"/>
        </w:rPr>
        <w:t>Елисавету</w:t>
      </w:r>
      <w:proofErr w:type="spellEnd"/>
      <w:r w:rsidRPr="00693120">
        <w:rPr>
          <w:sz w:val="22"/>
          <w:szCs w:val="22"/>
        </w:rPr>
        <w:t xml:space="preserve"> Ивановну протои</w:t>
      </w:r>
      <w:r w:rsidRPr="00693120">
        <w:rPr>
          <w:sz w:val="22"/>
          <w:szCs w:val="22"/>
        </w:rPr>
        <w:t>е</w:t>
      </w:r>
      <w:r w:rsidRPr="00693120">
        <w:rPr>
          <w:sz w:val="22"/>
          <w:szCs w:val="22"/>
        </w:rPr>
        <w:t xml:space="preserve">рей Андрей </w:t>
      </w:r>
      <w:proofErr w:type="spellStart"/>
      <w:r w:rsidRPr="00693120">
        <w:rPr>
          <w:sz w:val="22"/>
          <w:szCs w:val="22"/>
        </w:rPr>
        <w:t>Дмитрев</w:t>
      </w:r>
      <w:proofErr w:type="spellEnd"/>
      <w:r w:rsidRPr="00693120">
        <w:rPr>
          <w:sz w:val="22"/>
          <w:szCs w:val="22"/>
        </w:rPr>
        <w:t xml:space="preserve"> в Покровском храме села </w:t>
      </w:r>
      <w:proofErr w:type="spellStart"/>
      <w:r w:rsidRPr="00693120">
        <w:rPr>
          <w:sz w:val="22"/>
          <w:szCs w:val="22"/>
        </w:rPr>
        <w:t>Маккавеева</w:t>
      </w:r>
      <w:proofErr w:type="spellEnd"/>
      <w:r w:rsidRPr="00693120">
        <w:rPr>
          <w:sz w:val="22"/>
          <w:szCs w:val="22"/>
        </w:rPr>
        <w:t xml:space="preserve"> 30 июня (ст.ст.) 1897 года. </w:t>
      </w:r>
    </w:p>
    <w:p w:rsidR="00DF5E13" w:rsidRPr="00693120" w:rsidRDefault="007B7533" w:rsidP="007D7543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EC3240">
        <w:rPr>
          <w:sz w:val="22"/>
          <w:szCs w:val="22"/>
        </w:rPr>
        <w:t xml:space="preserve">           </w:t>
      </w:r>
      <w:r>
        <w:rPr>
          <w:sz w:val="22"/>
          <w:szCs w:val="22"/>
        </w:rPr>
        <w:t>П</w:t>
      </w:r>
      <w:r w:rsidR="00DF5E13" w:rsidRPr="00693120">
        <w:rPr>
          <w:sz w:val="22"/>
          <w:szCs w:val="22"/>
        </w:rPr>
        <w:t xml:space="preserve">ротоиерей Михаил был назначен на приход скончавшегося протоиерея Иоанна Горина. Рукоположил его епископ Рязанский и Зарайский </w:t>
      </w:r>
      <w:proofErr w:type="spellStart"/>
      <w:r w:rsidR="00DF5E13" w:rsidRPr="00693120">
        <w:rPr>
          <w:sz w:val="22"/>
          <w:szCs w:val="22"/>
        </w:rPr>
        <w:t>Мелетий</w:t>
      </w:r>
      <w:proofErr w:type="spellEnd"/>
      <w:r w:rsidR="00DF5E13" w:rsidRPr="00693120">
        <w:rPr>
          <w:sz w:val="22"/>
          <w:szCs w:val="22"/>
        </w:rPr>
        <w:t xml:space="preserve"> 10 июля (ст.ст.) 1897 года и назначил </w:t>
      </w:r>
      <w:proofErr w:type="gramStart"/>
      <w:r w:rsidR="00DF5E13" w:rsidRPr="00693120">
        <w:rPr>
          <w:sz w:val="22"/>
          <w:szCs w:val="22"/>
        </w:rPr>
        <w:t>в</w:t>
      </w:r>
      <w:proofErr w:type="gramEnd"/>
      <w:r w:rsidR="00DF5E13" w:rsidRPr="00693120">
        <w:rPr>
          <w:sz w:val="22"/>
          <w:szCs w:val="22"/>
        </w:rPr>
        <w:t xml:space="preserve"> </w:t>
      </w:r>
      <w:proofErr w:type="gramStart"/>
      <w:r w:rsidR="00DF5E13" w:rsidRPr="00693120">
        <w:rPr>
          <w:sz w:val="22"/>
          <w:szCs w:val="22"/>
        </w:rPr>
        <w:t>Преображенский</w:t>
      </w:r>
      <w:proofErr w:type="gramEnd"/>
      <w:r w:rsidR="00DF5E13" w:rsidRPr="00693120">
        <w:rPr>
          <w:sz w:val="22"/>
          <w:szCs w:val="22"/>
        </w:rPr>
        <w:t xml:space="preserve"> храм села </w:t>
      </w:r>
      <w:proofErr w:type="spellStart"/>
      <w:r w:rsidR="00DF5E13" w:rsidRPr="00693120">
        <w:rPr>
          <w:sz w:val="22"/>
          <w:szCs w:val="22"/>
        </w:rPr>
        <w:t>Синульцы</w:t>
      </w:r>
      <w:proofErr w:type="spellEnd"/>
      <w:r w:rsidR="00DF5E13" w:rsidRPr="00693120">
        <w:rPr>
          <w:sz w:val="22"/>
          <w:szCs w:val="22"/>
        </w:rPr>
        <w:t xml:space="preserve"> </w:t>
      </w:r>
      <w:proofErr w:type="spellStart"/>
      <w:r w:rsidR="00DF5E13" w:rsidRPr="00693120">
        <w:rPr>
          <w:sz w:val="22"/>
          <w:szCs w:val="22"/>
        </w:rPr>
        <w:t>Касимовского</w:t>
      </w:r>
      <w:proofErr w:type="spellEnd"/>
      <w:r w:rsidR="00DF5E13" w:rsidRPr="00693120">
        <w:rPr>
          <w:sz w:val="22"/>
          <w:szCs w:val="22"/>
        </w:rPr>
        <w:t xml:space="preserve"> уезда.</w:t>
      </w:r>
    </w:p>
    <w:p w:rsidR="003D7325" w:rsidRPr="00693120" w:rsidRDefault="0052177D" w:rsidP="0052177D">
      <w:pPr>
        <w:spacing w:line="360" w:lineRule="auto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76200</wp:posOffset>
            </wp:positionV>
            <wp:extent cx="2524125" cy="1857375"/>
            <wp:effectExtent l="19050" t="0" r="9525" b="0"/>
            <wp:wrapSquare wrapText="bothSides"/>
            <wp:docPr id="7" name="Рисунок 1" descr="C:\Users\1\Desktop\Серёжа\Священномученик Михаил\Священномученик Михаил Дмитрев\Священномуч. Михаил, протоиерей\На Пасху после службы с дочерьми 1937 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Серёжа\Священномученик Михаил\Священномученик Михаил Дмитрев\Священномуч. Михаил, протоиерей\На Пасху после службы с дочерьми 1937 г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7533">
        <w:rPr>
          <w:sz w:val="22"/>
          <w:szCs w:val="22"/>
        </w:rPr>
        <w:t xml:space="preserve">       </w:t>
      </w:r>
      <w:r w:rsidR="00EC3240">
        <w:rPr>
          <w:sz w:val="22"/>
          <w:szCs w:val="22"/>
        </w:rPr>
        <w:t xml:space="preserve">   </w:t>
      </w:r>
      <w:r w:rsidR="00DF5E13" w:rsidRPr="00693120">
        <w:rPr>
          <w:sz w:val="22"/>
          <w:szCs w:val="22"/>
        </w:rPr>
        <w:t xml:space="preserve">На этом приходе отец Михаил прослужил более восьми лет. Здесь у отца Михаила и </w:t>
      </w:r>
      <w:proofErr w:type="spellStart"/>
      <w:r w:rsidR="00DF5E13" w:rsidRPr="00693120">
        <w:rPr>
          <w:sz w:val="22"/>
          <w:szCs w:val="22"/>
        </w:rPr>
        <w:t>Елисаветы</w:t>
      </w:r>
      <w:proofErr w:type="spellEnd"/>
      <w:r w:rsidR="00DF5E13" w:rsidRPr="00693120">
        <w:rPr>
          <w:sz w:val="22"/>
          <w:szCs w:val="22"/>
        </w:rPr>
        <w:t xml:space="preserve"> Ивановны родились че</w:t>
      </w:r>
      <w:r w:rsidR="00DF5E13" w:rsidRPr="00693120">
        <w:rPr>
          <w:sz w:val="22"/>
          <w:szCs w:val="22"/>
        </w:rPr>
        <w:t>т</w:t>
      </w:r>
      <w:r w:rsidR="00DF5E13" w:rsidRPr="00693120">
        <w:rPr>
          <w:sz w:val="22"/>
          <w:szCs w:val="22"/>
        </w:rPr>
        <w:t xml:space="preserve">веро детей: Владимир (1898), Лидия (1901), Нина (1903) и </w:t>
      </w:r>
      <w:proofErr w:type="spellStart"/>
      <w:r w:rsidR="00DF5E13" w:rsidRPr="00693120">
        <w:rPr>
          <w:sz w:val="22"/>
          <w:szCs w:val="22"/>
        </w:rPr>
        <w:t>Д</w:t>
      </w:r>
      <w:r w:rsidR="00DF5E13" w:rsidRPr="00693120">
        <w:rPr>
          <w:sz w:val="22"/>
          <w:szCs w:val="22"/>
        </w:rPr>
        <w:t>и</w:t>
      </w:r>
      <w:r w:rsidR="00DF5E13" w:rsidRPr="00693120">
        <w:rPr>
          <w:sz w:val="22"/>
          <w:szCs w:val="22"/>
        </w:rPr>
        <w:t>митрий</w:t>
      </w:r>
      <w:proofErr w:type="spellEnd"/>
      <w:r w:rsidR="00DF5E13" w:rsidRPr="00693120">
        <w:rPr>
          <w:sz w:val="22"/>
          <w:szCs w:val="22"/>
        </w:rPr>
        <w:t xml:space="preserve"> (1904). Но когда в 1905 году скончался</w:t>
      </w:r>
      <w:r w:rsidR="007B7533">
        <w:rPr>
          <w:sz w:val="22"/>
          <w:szCs w:val="22"/>
        </w:rPr>
        <w:t xml:space="preserve"> папа отца М</w:t>
      </w:r>
      <w:r w:rsidR="007B7533">
        <w:rPr>
          <w:sz w:val="22"/>
          <w:szCs w:val="22"/>
        </w:rPr>
        <w:t>и</w:t>
      </w:r>
      <w:r w:rsidR="007B7533">
        <w:rPr>
          <w:sz w:val="22"/>
          <w:szCs w:val="22"/>
        </w:rPr>
        <w:t>хаила</w:t>
      </w:r>
      <w:r w:rsidR="00DF5E13" w:rsidRPr="00693120">
        <w:rPr>
          <w:sz w:val="22"/>
          <w:szCs w:val="22"/>
        </w:rPr>
        <w:t xml:space="preserve"> протоиерей Андрей </w:t>
      </w:r>
      <w:proofErr w:type="spellStart"/>
      <w:r w:rsidR="00DF5E13" w:rsidRPr="00693120">
        <w:rPr>
          <w:sz w:val="22"/>
          <w:szCs w:val="22"/>
        </w:rPr>
        <w:t>Дмитрев</w:t>
      </w:r>
      <w:proofErr w:type="spellEnd"/>
      <w:r w:rsidR="00DF5E13" w:rsidRPr="00693120">
        <w:rPr>
          <w:sz w:val="22"/>
          <w:szCs w:val="22"/>
        </w:rPr>
        <w:t>, мама отца Михаила просила своего сына перейти на отцовский приход, после чего отца М</w:t>
      </w:r>
      <w:r w:rsidR="00DF5E13" w:rsidRPr="00693120">
        <w:rPr>
          <w:sz w:val="22"/>
          <w:szCs w:val="22"/>
        </w:rPr>
        <w:t>и</w:t>
      </w:r>
      <w:r w:rsidR="00DF5E13" w:rsidRPr="00693120">
        <w:rPr>
          <w:sz w:val="22"/>
          <w:szCs w:val="22"/>
        </w:rPr>
        <w:t xml:space="preserve">хаила по его прошению  переместили в село </w:t>
      </w:r>
      <w:proofErr w:type="spellStart"/>
      <w:r w:rsidR="00DF5E13" w:rsidRPr="00693120">
        <w:rPr>
          <w:sz w:val="22"/>
          <w:szCs w:val="22"/>
        </w:rPr>
        <w:t>Маккавеево</w:t>
      </w:r>
      <w:proofErr w:type="spellEnd"/>
      <w:r w:rsidR="00DF5E13" w:rsidRPr="00693120">
        <w:rPr>
          <w:sz w:val="22"/>
          <w:szCs w:val="22"/>
        </w:rPr>
        <w:t xml:space="preserve"> – на место отца. В </w:t>
      </w:r>
      <w:proofErr w:type="spellStart"/>
      <w:r w:rsidR="00DF5E13" w:rsidRPr="00693120">
        <w:rPr>
          <w:sz w:val="22"/>
          <w:szCs w:val="22"/>
        </w:rPr>
        <w:t>Маккавееве</w:t>
      </w:r>
      <w:proofErr w:type="spellEnd"/>
      <w:r w:rsidR="00DF5E13" w:rsidRPr="00693120">
        <w:rPr>
          <w:sz w:val="22"/>
          <w:szCs w:val="22"/>
        </w:rPr>
        <w:t xml:space="preserve"> у него родились еще трое детей: Александра (1906), Евгения (1909) и Ольга (1913). Младшая дочь, Ольга, стала впоследствии женой священника – протоиерея Анатолия </w:t>
      </w:r>
      <w:proofErr w:type="spellStart"/>
      <w:r w:rsidR="00DF5E13" w:rsidRPr="00693120">
        <w:rPr>
          <w:sz w:val="22"/>
          <w:szCs w:val="22"/>
        </w:rPr>
        <w:t>Сергиевича</w:t>
      </w:r>
      <w:proofErr w:type="spellEnd"/>
      <w:r w:rsidR="00DF5E13" w:rsidRPr="00693120">
        <w:rPr>
          <w:sz w:val="22"/>
          <w:szCs w:val="22"/>
        </w:rPr>
        <w:t xml:space="preserve"> </w:t>
      </w:r>
      <w:proofErr w:type="spellStart"/>
      <w:r w:rsidR="00DF5E13" w:rsidRPr="00693120">
        <w:rPr>
          <w:sz w:val="22"/>
          <w:szCs w:val="22"/>
        </w:rPr>
        <w:t>Правдол</w:t>
      </w:r>
      <w:r w:rsidR="00DF5E13" w:rsidRPr="00693120">
        <w:rPr>
          <w:sz w:val="22"/>
          <w:szCs w:val="22"/>
        </w:rPr>
        <w:t>ю</w:t>
      </w:r>
      <w:r w:rsidR="00DF5E13" w:rsidRPr="00693120">
        <w:rPr>
          <w:sz w:val="22"/>
          <w:szCs w:val="22"/>
        </w:rPr>
        <w:t>бова</w:t>
      </w:r>
      <w:proofErr w:type="spellEnd"/>
      <w:r w:rsidR="00DF5E13" w:rsidRPr="00693120">
        <w:rPr>
          <w:sz w:val="22"/>
          <w:szCs w:val="22"/>
        </w:rPr>
        <w:t xml:space="preserve">, внука протоиерея Анатолия </w:t>
      </w:r>
      <w:proofErr w:type="spellStart"/>
      <w:r w:rsidR="00DF5E13" w:rsidRPr="00693120">
        <w:rPr>
          <w:sz w:val="22"/>
          <w:szCs w:val="22"/>
        </w:rPr>
        <w:t>Авдеевича</w:t>
      </w:r>
      <w:proofErr w:type="spellEnd"/>
      <w:r w:rsidR="00DF5E13" w:rsidRPr="00693120">
        <w:rPr>
          <w:sz w:val="22"/>
          <w:szCs w:val="22"/>
        </w:rPr>
        <w:t xml:space="preserve"> </w:t>
      </w:r>
      <w:proofErr w:type="spellStart"/>
      <w:r w:rsidR="00DF5E13" w:rsidRPr="00693120">
        <w:rPr>
          <w:sz w:val="22"/>
          <w:szCs w:val="22"/>
        </w:rPr>
        <w:t>Правдолюбова</w:t>
      </w:r>
      <w:proofErr w:type="spellEnd"/>
      <w:r w:rsidR="00DF5E13" w:rsidRPr="00693120">
        <w:rPr>
          <w:sz w:val="22"/>
          <w:szCs w:val="22"/>
        </w:rPr>
        <w:t>.</w:t>
      </w:r>
    </w:p>
    <w:p w:rsidR="007B7533" w:rsidRDefault="00DF5E13" w:rsidP="007B7533">
      <w:pPr>
        <w:spacing w:line="360" w:lineRule="auto"/>
        <w:ind w:firstLine="709"/>
        <w:jc w:val="both"/>
        <w:rPr>
          <w:sz w:val="22"/>
          <w:szCs w:val="22"/>
        </w:rPr>
      </w:pPr>
      <w:r w:rsidRPr="00693120">
        <w:rPr>
          <w:sz w:val="22"/>
          <w:szCs w:val="22"/>
        </w:rPr>
        <w:t xml:space="preserve">В марте 1913 года отца Михаила перевели на другой приход – в Троицкий храм села Селище </w:t>
      </w:r>
      <w:proofErr w:type="spellStart"/>
      <w:r w:rsidRPr="00693120">
        <w:rPr>
          <w:sz w:val="22"/>
          <w:szCs w:val="22"/>
        </w:rPr>
        <w:t>Касимо</w:t>
      </w:r>
      <w:r w:rsidRPr="00693120">
        <w:rPr>
          <w:sz w:val="22"/>
          <w:szCs w:val="22"/>
        </w:rPr>
        <w:t>в</w:t>
      </w:r>
      <w:r w:rsidRPr="00693120">
        <w:rPr>
          <w:sz w:val="22"/>
          <w:szCs w:val="22"/>
        </w:rPr>
        <w:t>ского</w:t>
      </w:r>
      <w:proofErr w:type="spellEnd"/>
      <w:r w:rsidRPr="00693120">
        <w:rPr>
          <w:sz w:val="22"/>
          <w:szCs w:val="22"/>
        </w:rPr>
        <w:t xml:space="preserve"> уезда. Как </w:t>
      </w:r>
      <w:proofErr w:type="gramStart"/>
      <w:r w:rsidRPr="00693120">
        <w:rPr>
          <w:sz w:val="22"/>
          <w:szCs w:val="22"/>
        </w:rPr>
        <w:t>протекала  жизнь в Селищах  немало  рассказывала</w:t>
      </w:r>
      <w:proofErr w:type="gramEnd"/>
      <w:r w:rsidRPr="00693120">
        <w:rPr>
          <w:sz w:val="22"/>
          <w:szCs w:val="22"/>
        </w:rPr>
        <w:t xml:space="preserve">  своим детям  дочь  отца Михаила - Ольга </w:t>
      </w:r>
      <w:r w:rsidRPr="00693120">
        <w:rPr>
          <w:sz w:val="22"/>
          <w:szCs w:val="22"/>
        </w:rPr>
        <w:lastRenderedPageBreak/>
        <w:t xml:space="preserve">Михайловна. Многое  из  этих рассказов  сохранила  в своих  записях Лидия Анатольевна </w:t>
      </w:r>
      <w:proofErr w:type="spellStart"/>
      <w:r w:rsidRPr="00693120">
        <w:rPr>
          <w:sz w:val="22"/>
          <w:szCs w:val="22"/>
        </w:rPr>
        <w:t>Правдолюбова</w:t>
      </w:r>
      <w:proofErr w:type="spellEnd"/>
      <w:r w:rsidRPr="00693120">
        <w:rPr>
          <w:sz w:val="22"/>
          <w:szCs w:val="22"/>
        </w:rPr>
        <w:t>,  внучка отца Михаила.</w:t>
      </w:r>
    </w:p>
    <w:p w:rsidR="007B7533" w:rsidRPr="007B7533" w:rsidRDefault="007B7533" w:rsidP="007B7533">
      <w:pPr>
        <w:spacing w:line="360" w:lineRule="auto"/>
        <w:ind w:firstLine="709"/>
        <w:jc w:val="both"/>
        <w:rPr>
          <w:sz w:val="22"/>
          <w:szCs w:val="22"/>
        </w:rPr>
      </w:pPr>
      <w:r w:rsidRPr="007B7533">
        <w:rPr>
          <w:sz w:val="22"/>
          <w:szCs w:val="22"/>
        </w:rPr>
        <w:t>Село Селище было самым бедным приходом Рязанской епархии. В этот приход  входило несколько деревень, дома которых стояли под соломенными крышами, люди в них жили еще с лучинами. Храм был д</w:t>
      </w:r>
      <w:r w:rsidRPr="007B7533">
        <w:rPr>
          <w:sz w:val="22"/>
          <w:szCs w:val="22"/>
        </w:rPr>
        <w:t>е</w:t>
      </w:r>
      <w:r w:rsidRPr="007B7533">
        <w:rPr>
          <w:sz w:val="22"/>
          <w:szCs w:val="22"/>
        </w:rPr>
        <w:t>ревянным и очень маленьким. Перевели сюда отца Михаила как молодого и энергичного священника, спосо</w:t>
      </w:r>
      <w:r w:rsidRPr="007B7533">
        <w:rPr>
          <w:sz w:val="22"/>
          <w:szCs w:val="22"/>
        </w:rPr>
        <w:t>б</w:t>
      </w:r>
      <w:r w:rsidRPr="007B7533">
        <w:rPr>
          <w:sz w:val="22"/>
          <w:szCs w:val="22"/>
        </w:rPr>
        <w:t xml:space="preserve">ного поднять и возродить приход. До него здесь служил протоиерей Леонид Правдолюбов – брат протоиерея Анатолия </w:t>
      </w:r>
      <w:proofErr w:type="spellStart"/>
      <w:r w:rsidRPr="007B7533">
        <w:rPr>
          <w:sz w:val="22"/>
          <w:szCs w:val="22"/>
        </w:rPr>
        <w:t>Авдеевича</w:t>
      </w:r>
      <w:proofErr w:type="spellEnd"/>
      <w:r w:rsidRPr="007B7533">
        <w:rPr>
          <w:sz w:val="22"/>
          <w:szCs w:val="22"/>
        </w:rPr>
        <w:t xml:space="preserve"> </w:t>
      </w:r>
      <w:proofErr w:type="spellStart"/>
      <w:r w:rsidRPr="007B7533">
        <w:rPr>
          <w:sz w:val="22"/>
          <w:szCs w:val="22"/>
        </w:rPr>
        <w:t>Правдолюбова</w:t>
      </w:r>
      <w:proofErr w:type="spellEnd"/>
      <w:r w:rsidRPr="007B7533">
        <w:rPr>
          <w:sz w:val="22"/>
          <w:szCs w:val="22"/>
        </w:rPr>
        <w:t>. Он построил в Селищах большой деревянный дом, начал строительство нового кирпичного храма. Но отец Леонид понимал, что не справляется со строительством нового храма, и поэтому просил перевести его на другой приход. Тогда поменяли местами отца Михаила и отца Леонида. П</w:t>
      </w:r>
      <w:r w:rsidRPr="007B7533">
        <w:rPr>
          <w:sz w:val="22"/>
          <w:szCs w:val="22"/>
        </w:rPr>
        <w:t>о</w:t>
      </w:r>
      <w:r w:rsidRPr="007B7533">
        <w:rPr>
          <w:sz w:val="22"/>
          <w:szCs w:val="22"/>
        </w:rPr>
        <w:t xml:space="preserve">менялись они и домами – у отца Михаила в </w:t>
      </w:r>
      <w:proofErr w:type="spellStart"/>
      <w:r w:rsidRPr="007B7533">
        <w:rPr>
          <w:sz w:val="22"/>
          <w:szCs w:val="22"/>
        </w:rPr>
        <w:t>Маккавееве</w:t>
      </w:r>
      <w:proofErr w:type="spellEnd"/>
      <w:r w:rsidRPr="007B7533">
        <w:rPr>
          <w:sz w:val="22"/>
          <w:szCs w:val="22"/>
        </w:rPr>
        <w:t xml:space="preserve"> был также построен хороший большой дом.</w:t>
      </w:r>
    </w:p>
    <w:p w:rsidR="007B7533" w:rsidRPr="007B7533" w:rsidRDefault="007B7533" w:rsidP="007B7533">
      <w:pPr>
        <w:spacing w:line="360" w:lineRule="auto"/>
        <w:ind w:firstLine="709"/>
        <w:jc w:val="both"/>
        <w:rPr>
          <w:sz w:val="22"/>
          <w:szCs w:val="22"/>
        </w:rPr>
      </w:pPr>
      <w:r w:rsidRPr="007B7533">
        <w:rPr>
          <w:sz w:val="22"/>
          <w:szCs w:val="22"/>
        </w:rPr>
        <w:t xml:space="preserve">В Селищах отец Михаил начал свою </w:t>
      </w:r>
      <w:proofErr w:type="gramStart"/>
      <w:r w:rsidRPr="007B7533">
        <w:rPr>
          <w:sz w:val="22"/>
          <w:szCs w:val="22"/>
        </w:rPr>
        <w:t>деятельность</w:t>
      </w:r>
      <w:proofErr w:type="gramEnd"/>
      <w:r w:rsidRPr="007B7533">
        <w:rPr>
          <w:sz w:val="22"/>
          <w:szCs w:val="22"/>
        </w:rPr>
        <w:t xml:space="preserve"> прежде всего с завершения строительства храма. Он строился </w:t>
      </w:r>
      <w:proofErr w:type="gramStart"/>
      <w:r w:rsidRPr="007B7533">
        <w:rPr>
          <w:sz w:val="22"/>
          <w:szCs w:val="22"/>
        </w:rPr>
        <w:t>большим</w:t>
      </w:r>
      <w:proofErr w:type="gramEnd"/>
      <w:r w:rsidRPr="007B7533">
        <w:rPr>
          <w:sz w:val="22"/>
          <w:szCs w:val="22"/>
        </w:rPr>
        <w:t>, просторным и светлым. Начали  его строить так, что прежний маленький деревянный храм находился внутри строящегося храма. Постепенно вокруг него возводились кирпичные стены, а служба в прежнем храме продолжалась до самого последнего момента, пока не был завершен новый храм.</w:t>
      </w:r>
    </w:p>
    <w:p w:rsidR="007B7533" w:rsidRPr="007B7533" w:rsidRDefault="00EC3240" w:rsidP="00EC3240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="007B7533" w:rsidRPr="007B7533">
        <w:rPr>
          <w:sz w:val="22"/>
          <w:szCs w:val="22"/>
        </w:rPr>
        <w:t>Средств не хватало, а отец Михаил решил строить рядом с храмом еще и церковно-приходскую шк</w:t>
      </w:r>
      <w:r w:rsidR="007B7533" w:rsidRPr="007B7533">
        <w:rPr>
          <w:sz w:val="22"/>
          <w:szCs w:val="22"/>
        </w:rPr>
        <w:t>о</w:t>
      </w:r>
      <w:r w:rsidR="007B7533" w:rsidRPr="007B7533">
        <w:rPr>
          <w:sz w:val="22"/>
          <w:szCs w:val="22"/>
        </w:rPr>
        <w:t xml:space="preserve">лу, чтобы обучать детей грамоте и Закону Божию. Стали собирать пожертвования, а протоиерей Анатолий </w:t>
      </w:r>
      <w:proofErr w:type="spellStart"/>
      <w:r w:rsidR="007B7533" w:rsidRPr="007B7533">
        <w:rPr>
          <w:sz w:val="22"/>
          <w:szCs w:val="22"/>
        </w:rPr>
        <w:t>Авдеевич</w:t>
      </w:r>
      <w:proofErr w:type="spellEnd"/>
      <w:r w:rsidR="007B7533" w:rsidRPr="007B7533">
        <w:rPr>
          <w:sz w:val="22"/>
          <w:szCs w:val="22"/>
        </w:rPr>
        <w:t xml:space="preserve"> Правдолюбов очень помог тем, что, как Наблюдатель церковно-приходских школ, запросил средств на строительство нового здания школы в селе Селище, которые и были выделены. Так уже к октябрю 1913 года в Селищах было завершено строительство нового храма и церковно-приходской школы. В проекте была и колокольня, но</w:t>
      </w:r>
      <w:proofErr w:type="gramStart"/>
      <w:r w:rsidR="007B7533" w:rsidRPr="007B7533">
        <w:rPr>
          <w:sz w:val="22"/>
          <w:szCs w:val="22"/>
        </w:rPr>
        <w:t xml:space="preserve"> П</w:t>
      </w:r>
      <w:proofErr w:type="gramEnd"/>
      <w:r w:rsidR="007B7533" w:rsidRPr="007B7533">
        <w:rPr>
          <w:sz w:val="22"/>
          <w:szCs w:val="22"/>
        </w:rPr>
        <w:t>ервая мировая война помешала ее строительству. У храма осталась прежняя деревянная звонница.</w:t>
      </w:r>
    </w:p>
    <w:p w:rsidR="0037208A" w:rsidRDefault="00641B51" w:rsidP="00641B51">
      <w:pPr>
        <w:spacing w:line="360" w:lineRule="auto"/>
        <w:ind w:firstLine="70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</w:t>
      </w:r>
      <w:r w:rsidR="00DF5E13" w:rsidRPr="00693120">
        <w:rPr>
          <w:sz w:val="22"/>
          <w:szCs w:val="22"/>
        </w:rPr>
        <w:t xml:space="preserve"> (</w:t>
      </w:r>
      <w:r w:rsidR="007D7543" w:rsidRPr="00693120">
        <w:rPr>
          <w:sz w:val="22"/>
          <w:szCs w:val="22"/>
        </w:rPr>
        <w:t>Продолжение следует.</w:t>
      </w:r>
      <w:r w:rsidR="00DF5E13" w:rsidRPr="00693120">
        <w:rPr>
          <w:sz w:val="22"/>
          <w:szCs w:val="22"/>
        </w:rPr>
        <w:t>)</w:t>
      </w:r>
    </w:p>
    <w:tbl>
      <w:tblPr>
        <w:tblpPr w:leftFromText="180" w:rightFromText="180" w:vertAnchor="text" w:horzAnchor="margin" w:tblpY="3"/>
        <w:tblW w:w="98" w:type="pct"/>
        <w:tblCellMar>
          <w:left w:w="0" w:type="dxa"/>
          <w:right w:w="0" w:type="dxa"/>
        </w:tblCellMar>
        <w:tblLook w:val="04A0"/>
      </w:tblPr>
      <w:tblGrid>
        <w:gridCol w:w="126"/>
        <w:gridCol w:w="81"/>
      </w:tblGrid>
      <w:tr w:rsidR="00396689" w:rsidRPr="00F119D3" w:rsidTr="00396689">
        <w:trPr>
          <w:trHeight w:val="328"/>
        </w:trPr>
        <w:tc>
          <w:tcPr>
            <w:tcW w:w="4952" w:type="pct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396689" w:rsidRPr="0075769F" w:rsidRDefault="00396689" w:rsidP="00396689">
            <w:pPr>
              <w:spacing w:line="288" w:lineRule="auto"/>
              <w:rPr>
                <w:rFonts w:ascii="Kirillica Wincyr" w:hAnsi="Kirillica Wincyr"/>
                <w:bCs/>
                <w:color w:val="C64934"/>
              </w:rPr>
            </w:pPr>
          </w:p>
        </w:tc>
        <w:tc>
          <w:tcPr>
            <w:tcW w:w="48" w:type="pct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396689" w:rsidRPr="00F119D3" w:rsidRDefault="00396689" w:rsidP="00396689">
            <w:pPr>
              <w:spacing w:line="288" w:lineRule="auto"/>
              <w:rPr>
                <w:rFonts w:ascii="Georgia" w:hAnsi="Georgia"/>
                <w:color w:val="333333"/>
              </w:rPr>
            </w:pPr>
          </w:p>
        </w:tc>
      </w:tr>
    </w:tbl>
    <w:p w:rsidR="0075769F" w:rsidRDefault="0075769F" w:rsidP="00641B51">
      <w:pPr>
        <w:spacing w:line="360" w:lineRule="auto"/>
        <w:ind w:firstLine="709"/>
        <w:rPr>
          <w:sz w:val="22"/>
          <w:szCs w:val="22"/>
        </w:rPr>
      </w:pPr>
    </w:p>
    <w:p w:rsidR="00C82B3D" w:rsidRPr="00F50FC3" w:rsidRDefault="0075769F" w:rsidP="00396689">
      <w:pPr>
        <w:spacing w:line="360" w:lineRule="auto"/>
        <w:ind w:firstLine="709"/>
        <w:jc w:val="center"/>
        <w:rPr>
          <w:rFonts w:asciiTheme="majorHAnsi" w:hAnsiTheme="majorHAnsi"/>
          <w:b/>
          <w:sz w:val="28"/>
          <w:szCs w:val="28"/>
        </w:rPr>
      </w:pPr>
      <w:r w:rsidRPr="00F50FC3">
        <w:rPr>
          <w:rFonts w:asciiTheme="majorHAnsi" w:hAnsiTheme="majorHAnsi"/>
          <w:b/>
          <w:sz w:val="28"/>
          <w:szCs w:val="28"/>
        </w:rPr>
        <w:t xml:space="preserve">Слово в день празднования Собора Архистратига Михаила                   </w:t>
      </w:r>
      <w:r w:rsidR="00396689" w:rsidRPr="00F50FC3">
        <w:rPr>
          <w:rFonts w:asciiTheme="majorHAnsi" w:hAnsiTheme="majorHAnsi"/>
          <w:b/>
          <w:sz w:val="28"/>
          <w:szCs w:val="28"/>
        </w:rPr>
        <w:t xml:space="preserve">                                          </w:t>
      </w:r>
      <w:r w:rsidRPr="00F50FC3">
        <w:rPr>
          <w:rFonts w:asciiTheme="majorHAnsi" w:hAnsiTheme="majorHAnsi"/>
          <w:b/>
          <w:sz w:val="28"/>
          <w:szCs w:val="28"/>
        </w:rPr>
        <w:t>и прочих  Небесных Сил бесплотных</w:t>
      </w:r>
    </w:p>
    <w:p w:rsidR="00C67DBE" w:rsidRPr="00F119D3" w:rsidRDefault="00C67DBE" w:rsidP="00C67DBE">
      <w:pPr>
        <w:spacing w:line="288" w:lineRule="auto"/>
        <w:rPr>
          <w:rFonts w:ascii="Georgia" w:hAnsi="Georgia"/>
          <w:vanish/>
          <w:color w:val="333333"/>
          <w:sz w:val="22"/>
          <w:szCs w:val="22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0541"/>
      </w:tblGrid>
      <w:tr w:rsidR="00C67DBE" w:rsidRPr="00F119D3" w:rsidTr="000F235B">
        <w:tc>
          <w:tcPr>
            <w:tcW w:w="0" w:type="auto"/>
            <w:tcMar>
              <w:top w:w="0" w:type="dxa"/>
              <w:left w:w="0" w:type="dxa"/>
              <w:bottom w:w="0" w:type="dxa"/>
              <w:right w:w="75" w:type="dxa"/>
            </w:tcMar>
            <w:hideMark/>
          </w:tcPr>
          <w:p w:rsidR="00C67DBE" w:rsidRPr="00F119D3" w:rsidRDefault="00C67DBE" w:rsidP="00CC2651">
            <w:pPr>
              <w:spacing w:line="288" w:lineRule="auto"/>
              <w:jc w:val="both"/>
              <w:rPr>
                <w:rFonts w:ascii="Georgia" w:hAnsi="Georgia"/>
                <w:i/>
                <w:color w:val="000000"/>
              </w:rPr>
            </w:pPr>
            <w:proofErr w:type="spellStart"/>
            <w:r w:rsidRPr="001C160B">
              <w:rPr>
                <w:rFonts w:ascii="Georgia" w:hAnsi="Georgia"/>
                <w:i/>
                <w:iCs/>
                <w:color w:val="000000"/>
                <w:sz w:val="22"/>
                <w:szCs w:val="22"/>
              </w:rPr>
              <w:t>Святый</w:t>
            </w:r>
            <w:proofErr w:type="spellEnd"/>
            <w:r w:rsidRPr="001C160B">
              <w:rPr>
                <w:rFonts w:ascii="Georgia" w:hAnsi="Georgia"/>
                <w:i/>
                <w:iCs/>
                <w:color w:val="000000"/>
                <w:sz w:val="22"/>
                <w:szCs w:val="22"/>
              </w:rPr>
              <w:t xml:space="preserve"> Архангеле </w:t>
            </w:r>
            <w:proofErr w:type="gramStart"/>
            <w:r w:rsidRPr="001C160B">
              <w:rPr>
                <w:rFonts w:ascii="Georgia" w:hAnsi="Georgia"/>
                <w:i/>
                <w:iCs/>
                <w:color w:val="000000"/>
                <w:sz w:val="22"/>
                <w:szCs w:val="22"/>
              </w:rPr>
              <w:t>Божий</w:t>
            </w:r>
            <w:proofErr w:type="gramEnd"/>
            <w:r w:rsidRPr="001C160B">
              <w:rPr>
                <w:rFonts w:ascii="Georgia" w:hAnsi="Georgia"/>
                <w:i/>
                <w:iCs/>
                <w:color w:val="000000"/>
                <w:sz w:val="22"/>
                <w:szCs w:val="22"/>
              </w:rPr>
              <w:t xml:space="preserve"> Михаиле, </w:t>
            </w:r>
            <w:proofErr w:type="spellStart"/>
            <w:r w:rsidRPr="001C160B">
              <w:rPr>
                <w:rFonts w:ascii="Georgia" w:hAnsi="Georgia"/>
                <w:i/>
                <w:iCs/>
                <w:color w:val="000000"/>
                <w:sz w:val="22"/>
                <w:szCs w:val="22"/>
              </w:rPr>
              <w:t>отжени</w:t>
            </w:r>
            <w:proofErr w:type="spellEnd"/>
            <w:r w:rsidRPr="001C160B">
              <w:rPr>
                <w:rFonts w:ascii="Georgia" w:hAnsi="Georgia"/>
                <w:i/>
                <w:iCs/>
                <w:color w:val="000000"/>
                <w:sz w:val="22"/>
                <w:szCs w:val="22"/>
              </w:rPr>
              <w:t xml:space="preserve"> от нас молниеносным мечом твоим духа лукавого, искушающего нас. </w:t>
            </w:r>
          </w:p>
          <w:p w:rsidR="00C67DBE" w:rsidRPr="00F119D3" w:rsidRDefault="00C67DBE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 w:rsidRPr="001C160B">
              <w:rPr>
                <w:rFonts w:ascii="Georgia" w:hAnsi="Georgia"/>
                <w:i/>
                <w:iCs/>
                <w:color w:val="000000"/>
                <w:sz w:val="22"/>
                <w:szCs w:val="22"/>
              </w:rPr>
              <w:t xml:space="preserve">О великий </w:t>
            </w:r>
            <w:proofErr w:type="spellStart"/>
            <w:r w:rsidRPr="001C160B">
              <w:rPr>
                <w:rFonts w:ascii="Georgia" w:hAnsi="Georgia"/>
                <w:i/>
                <w:iCs/>
                <w:color w:val="000000"/>
                <w:sz w:val="22"/>
                <w:szCs w:val="22"/>
              </w:rPr>
              <w:t>Архистратиже</w:t>
            </w:r>
            <w:proofErr w:type="spellEnd"/>
            <w:r w:rsidRPr="001C160B">
              <w:rPr>
                <w:rFonts w:ascii="Georgia" w:hAnsi="Georgia"/>
                <w:i/>
                <w:iCs/>
                <w:color w:val="000000"/>
                <w:sz w:val="22"/>
                <w:szCs w:val="22"/>
              </w:rPr>
              <w:t xml:space="preserve"> Божий </w:t>
            </w:r>
            <w:proofErr w:type="gramStart"/>
            <w:r w:rsidRPr="001C160B">
              <w:rPr>
                <w:rFonts w:ascii="Georgia" w:hAnsi="Georgia"/>
                <w:i/>
                <w:iCs/>
                <w:color w:val="000000"/>
                <w:sz w:val="22"/>
                <w:szCs w:val="22"/>
              </w:rPr>
              <w:t>Михаиле</w:t>
            </w:r>
            <w:proofErr w:type="gramEnd"/>
            <w:r w:rsidRPr="001C160B">
              <w:rPr>
                <w:rFonts w:ascii="Georgia" w:hAnsi="Georgia"/>
                <w:i/>
                <w:iCs/>
                <w:color w:val="000000"/>
                <w:sz w:val="22"/>
                <w:szCs w:val="22"/>
              </w:rPr>
              <w:t xml:space="preserve"> - победитель демонов! Победи и сокруши всех врагов наших, видимых и невидимых, и умоли Господа Вседержителя, да спасет и сохранит нас Господь от всех скорбей и от </w:t>
            </w:r>
            <w:proofErr w:type="spellStart"/>
            <w:r w:rsidRPr="001C160B">
              <w:rPr>
                <w:rFonts w:ascii="Georgia" w:hAnsi="Georgia"/>
                <w:i/>
                <w:iCs/>
                <w:color w:val="000000"/>
                <w:sz w:val="22"/>
                <w:szCs w:val="22"/>
              </w:rPr>
              <w:t>всякия</w:t>
            </w:r>
            <w:proofErr w:type="spellEnd"/>
            <w:r w:rsidRPr="001C160B">
              <w:rPr>
                <w:rFonts w:ascii="Georgia" w:hAnsi="Georgia"/>
                <w:i/>
                <w:iCs/>
                <w:color w:val="000000"/>
                <w:sz w:val="22"/>
                <w:szCs w:val="22"/>
              </w:rPr>
              <w:t xml:space="preserve"> болезни, от </w:t>
            </w:r>
            <w:proofErr w:type="spellStart"/>
            <w:r w:rsidRPr="001C160B">
              <w:rPr>
                <w:rFonts w:ascii="Georgia" w:hAnsi="Georgia"/>
                <w:i/>
                <w:iCs/>
                <w:color w:val="000000"/>
                <w:sz w:val="22"/>
                <w:szCs w:val="22"/>
              </w:rPr>
              <w:t>смертоносныя</w:t>
            </w:r>
            <w:proofErr w:type="spellEnd"/>
            <w:r w:rsidRPr="001C160B">
              <w:rPr>
                <w:rFonts w:ascii="Georgia" w:hAnsi="Georgia"/>
                <w:i/>
                <w:iCs/>
                <w:color w:val="000000"/>
                <w:sz w:val="22"/>
                <w:szCs w:val="22"/>
              </w:rPr>
              <w:t xml:space="preserve"> язвы и от </w:t>
            </w:r>
            <w:proofErr w:type="spellStart"/>
            <w:r w:rsidRPr="001C160B">
              <w:rPr>
                <w:rFonts w:ascii="Georgia" w:hAnsi="Georgia"/>
                <w:i/>
                <w:iCs/>
                <w:color w:val="000000"/>
                <w:sz w:val="22"/>
                <w:szCs w:val="22"/>
              </w:rPr>
              <w:t>напрасныя</w:t>
            </w:r>
            <w:proofErr w:type="spellEnd"/>
            <w:r w:rsidRPr="001C160B">
              <w:rPr>
                <w:rFonts w:ascii="Georgia" w:hAnsi="Georgia"/>
                <w:i/>
                <w:iCs/>
                <w:color w:val="000000"/>
                <w:sz w:val="22"/>
                <w:szCs w:val="22"/>
              </w:rPr>
              <w:t xml:space="preserve"> смерти, ныне и пр</w:t>
            </w:r>
            <w:r w:rsidRPr="001C160B">
              <w:rPr>
                <w:rFonts w:ascii="Georgia" w:hAnsi="Georgia"/>
                <w:i/>
                <w:iCs/>
                <w:color w:val="000000"/>
                <w:sz w:val="22"/>
                <w:szCs w:val="22"/>
              </w:rPr>
              <w:t>и</w:t>
            </w:r>
            <w:r w:rsidRPr="001C160B">
              <w:rPr>
                <w:rFonts w:ascii="Georgia" w:hAnsi="Georgia"/>
                <w:i/>
                <w:iCs/>
                <w:color w:val="000000"/>
                <w:sz w:val="22"/>
                <w:szCs w:val="22"/>
              </w:rPr>
              <w:t xml:space="preserve">сно и </w:t>
            </w:r>
            <w:proofErr w:type="gramStart"/>
            <w:r w:rsidRPr="001C160B">
              <w:rPr>
                <w:rFonts w:ascii="Georgia" w:hAnsi="Georgia"/>
                <w:i/>
                <w:iCs/>
                <w:color w:val="000000"/>
                <w:sz w:val="22"/>
                <w:szCs w:val="22"/>
              </w:rPr>
              <w:t>во</w:t>
            </w:r>
            <w:proofErr w:type="gramEnd"/>
            <w:r w:rsidRPr="001C160B">
              <w:rPr>
                <w:rFonts w:ascii="Georgia" w:hAnsi="Georgia"/>
                <w:i/>
                <w:iCs/>
                <w:color w:val="000000"/>
                <w:sz w:val="22"/>
                <w:szCs w:val="22"/>
              </w:rPr>
              <w:t xml:space="preserve"> веки веков. Аминь.</w:t>
            </w:r>
          </w:p>
          <w:p w:rsidR="00C67DBE" w:rsidRPr="00F119D3" w:rsidRDefault="00C67DBE" w:rsidP="00CC2651">
            <w:pPr>
              <w:spacing w:line="288" w:lineRule="auto"/>
              <w:jc w:val="center"/>
              <w:rPr>
                <w:rFonts w:ascii="Georgia" w:hAnsi="Georgia"/>
                <w:b/>
                <w:color w:val="000000"/>
              </w:rPr>
            </w:pPr>
            <w:r w:rsidRPr="00F119D3">
              <w:rPr>
                <w:rFonts w:ascii="Georgia" w:hAnsi="Georgia"/>
                <w:b/>
                <w:color w:val="000000"/>
                <w:sz w:val="22"/>
                <w:szCs w:val="22"/>
              </w:rPr>
              <w:t>Во имя Отца и Сына и Святого Духа!</w:t>
            </w:r>
          </w:p>
          <w:p w:rsidR="00C67DBE" w:rsidRPr="00F119D3" w:rsidRDefault="00C67DBE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</w:rPr>
              <w:t xml:space="preserve"> </w:t>
            </w:r>
            <w:r w:rsidR="009A55CF">
              <w:rPr>
                <w:rFonts w:ascii="Georgia" w:hAnsi="Georgia"/>
                <w:color w:val="000000"/>
              </w:rPr>
              <w:t xml:space="preserve">     </w:t>
            </w:r>
            <w:r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Сегодня, возлюбленные </w:t>
            </w:r>
            <w:proofErr w:type="spellStart"/>
            <w:r w:rsidRPr="00F119D3">
              <w:rPr>
                <w:rFonts w:ascii="Georgia" w:hAnsi="Georgia"/>
                <w:color w:val="000000"/>
                <w:sz w:val="22"/>
                <w:szCs w:val="22"/>
              </w:rPr>
              <w:t>други</w:t>
            </w:r>
            <w:proofErr w:type="spellEnd"/>
            <w:r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 мои, праздник и прославление Архистратига Божия Михаила и неисчислимого сонма Ангелов. Это великий праздник для всей Православной Церкви, а для нас он сугубый: храм, в котором мы с вами сейчас находимся, освящен в честь Архистратига Михаила - в</w:t>
            </w:r>
            <w:r w:rsidRPr="00F119D3">
              <w:rPr>
                <w:rFonts w:ascii="Georgia" w:hAnsi="Georgia"/>
                <w:color w:val="000000"/>
                <w:sz w:val="22"/>
                <w:szCs w:val="22"/>
              </w:rPr>
              <w:t>о</w:t>
            </w:r>
            <w:r w:rsidRPr="00F119D3">
              <w:rPr>
                <w:rFonts w:ascii="Georgia" w:hAnsi="Georgia"/>
                <w:color w:val="000000"/>
                <w:sz w:val="22"/>
                <w:szCs w:val="22"/>
              </w:rPr>
              <w:t>ждя и предводителя всего небесного ангельского воинства, верных и ревностных служителей Вс</w:t>
            </w:r>
            <w:r w:rsidRPr="00F119D3">
              <w:rPr>
                <w:rFonts w:ascii="Georgia" w:hAnsi="Georgia"/>
                <w:color w:val="000000"/>
                <w:sz w:val="22"/>
                <w:szCs w:val="22"/>
              </w:rPr>
              <w:t>е</w:t>
            </w:r>
            <w:r w:rsidRPr="00F119D3">
              <w:rPr>
                <w:rFonts w:ascii="Georgia" w:hAnsi="Georgia"/>
                <w:color w:val="000000"/>
                <w:sz w:val="22"/>
                <w:szCs w:val="22"/>
              </w:rPr>
              <w:t>держителя и Творца Бога.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День этот (8 ноября по церковному календарю) - главный из всех праздников в честь святых А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н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гелов.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В просторечии он именуется Михайловым </w:t>
            </w:r>
            <w:proofErr w:type="gramStart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днем</w:t>
            </w:r>
            <w:proofErr w:type="gramEnd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 и очень чтим верующими людьми. А Церковь именует его "Собором Архистратига Михаила и прочих Небесных Сил бесплотных".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Собор, то есть соединение, совокупность всех святых Ангелов во главе с Архистратигом Миха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и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лом, ибо они все совокупно и единогласно славят Святую Троицу, единодушно служат Богу.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Этот день, дорогие мои, Церковь посвятила Архистратигу Михаилу - вождю Небесных Сил, и на иконах изображают его в грозном и воинственном виде. На голове его шлем, в руке меч или </w:t>
            </w:r>
            <w:proofErr w:type="spellStart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копие</w:t>
            </w:r>
            <w:proofErr w:type="spellEnd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Под ногами пораженный им дракон.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С кем и против кого воюет этот отважный предводитель?!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Мы знаем с вами, </w:t>
            </w:r>
            <w:proofErr w:type="spellStart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други</w:t>
            </w:r>
            <w:proofErr w:type="spellEnd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 мои, что весь ангельский мир, который был создан еще до создания ч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е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ловека и всего видимого мира, был наделен при творении великими совершенствами и благодатн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ы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ми дарами. И велико, и славно было его предназначение. </w:t>
            </w:r>
            <w:proofErr w:type="gramStart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Среди этого ангельского мира один из ве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р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ховных ангелов - Денница - открыл в самом себе источник зла и гордости и восстал против своего Творца.</w:t>
            </w:r>
            <w:proofErr w:type="gramEnd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 Ангелы, подобно людям, сотворены со свободной волей. И вначале они могли злоупотр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е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бить этой свободой и впасть в грех. Что и произошло с Денницей. Он пожелал быть самостоятел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ь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ным, не зависящим от Бога.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Мир духовный поколебался, и часть Ангелов последовала за ним. 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И вот в этот момент из той же ангельской среды выступает поборник славы Божией и защитник чести ангельского мира - Архистратиг Михаил. Он властно произносит: "Никто как Бог!" - обращ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а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ясь этим призывом ко всем Ангелам. Этими дерзновенными словами он показал, что он знает Бога, признает только Его одного - Единого Бога, Творца и Властителя всей Вселенной.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"Никто как Бог!" - смело и решительно заявляет он, свидетельствуя о величии Божием.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В этом его поступке проявились его личные качества: твердая вера, смелость и решительность в действиях, способность не только верить, но и свидетельствовать о Боге; излучая, распространять воспринятый им Божественный свет на весь мир.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Борьба была трудной, ибо Денница был наделен великими совершенствами.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Но силы добра превозмогли над силами зла... Денница свергнут с неба со всеми своими посл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е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дователями. А Архангел Михаил утвердился как вождь всего ангельского мира, верного Богу.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С тех пор в руках Архистратига Михаила меч, ибо сатана, свергнутый с неба, не перестает во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е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вать против небожителей. Падшим ангелам пресечена возможность проникать в высшие области мироздания. И потому они всю злобу свою устремили на людей, и в первую очередь на всех веру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ю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щих в Бога.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Может ли меч Архангела Михаила при таких обстоятельствах оставаться в бездействии? Коне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ч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но, нет! Архистратиг не перестает воевать с ангелами зла и тьмы, ограждая верных чад Божиих от их коварных происков.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И борьба сия в высшей степени ожесточится перед концом мира.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Теперь всем нам должно быть понятно, почему Архистратиг Михаил изображается в таком в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о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инственном виде. Он защитник Церкви Божией. И вид его должен приводить в страх врагов Бож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и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их.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Мы же должны радоваться, что имеем такого отважного защитника - победоносного вождя Н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е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бесных Сил. Мы должны помнить, что охранительный меч его будет всегда за нас, если только мы не вступим в союз с тем врагом, против которого борется Архистратиг Михаил.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Ангелы, оставшиеся верными своему Творцу и составившие воинство Архистратига Михаила, с течением времени настолько утвердились в добре, что грех для них сделался невозможным. Не п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о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тому, что они, имея свободную волю, не могут преступить воли Божией, а просто потому, что они не захотят этого делать, не захотят грешить.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Обратите внимание, </w:t>
            </w:r>
            <w:proofErr w:type="spellStart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други</w:t>
            </w:r>
            <w:proofErr w:type="spellEnd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 мои, на эти слова. Не захотят грешить! Как это для нас с вами наз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и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дательно.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Не захотеть грешить - значит получить возможность приблизиться к Богу и видеть Его, как в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и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дят Его Ангелы. Служить Ему и только Ему, исполняя Его повеления.</w:t>
            </w:r>
          </w:p>
          <w:p w:rsidR="00C67DBE" w:rsidRPr="00F119D3" w:rsidRDefault="00C67DBE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 w:rsidRPr="00F119D3">
              <w:rPr>
                <w:rFonts w:ascii="Georgia" w:hAnsi="Georgia"/>
                <w:color w:val="000000"/>
                <w:sz w:val="22"/>
                <w:szCs w:val="22"/>
              </w:rPr>
              <w:t>Слово "ангел" означает "вестник". Такое наименование имеют бесплотные духи потому, что они во</w:t>
            </w:r>
            <w:r w:rsidRPr="00F119D3">
              <w:rPr>
                <w:rFonts w:ascii="Georgia" w:hAnsi="Georgia"/>
                <w:color w:val="000000"/>
                <w:sz w:val="22"/>
                <w:szCs w:val="22"/>
              </w:rPr>
              <w:t>з</w:t>
            </w:r>
            <w:r w:rsidRPr="00F119D3">
              <w:rPr>
                <w:rFonts w:ascii="Georgia" w:hAnsi="Georgia"/>
                <w:color w:val="000000"/>
                <w:sz w:val="22"/>
                <w:szCs w:val="22"/>
              </w:rPr>
              <w:t>вещают людям волю Божию. Ангел - это тот, кого Господь может послать с поручением и который в точности исполнит то поручение.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Ангелы обитают везде. Но преимущественно на небе, вокруг Престола Божия. Там, где Бог на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и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более открывает им</w:t>
            </w:r>
            <w:proofErr w:type="gramStart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 С</w:t>
            </w:r>
            <w:proofErr w:type="gramEnd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вою славу, а через них и Свою волю в отношении людей.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Святые отцы Церкви называют их вторыми светами, как бы отблеском Божественного света. </w:t>
            </w:r>
          </w:p>
          <w:p w:rsidR="00C67DBE" w:rsidRPr="00F119D3" w:rsidRDefault="00C67DBE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 w:rsidRPr="00F119D3">
              <w:rPr>
                <w:rFonts w:ascii="Georgia" w:hAnsi="Georgia"/>
                <w:color w:val="000000"/>
                <w:sz w:val="22"/>
                <w:szCs w:val="22"/>
              </w:rPr>
              <w:t>Они - светы вторые! Как это нам понять?! С чем сравнить, чтобы было доступно нашему уму?..</w:t>
            </w:r>
          </w:p>
          <w:p w:rsidR="00C67DBE" w:rsidRPr="00F119D3" w:rsidRDefault="00C67DBE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Находясь в непосредственной близи к Богу, Ангелы наполняются восхищением, Божиим величием, Его святостью, мудростью и величайшей </w:t>
            </w:r>
            <w:proofErr w:type="spellStart"/>
            <w:r w:rsidRPr="00F119D3">
              <w:rPr>
                <w:rFonts w:ascii="Georgia" w:hAnsi="Georgia"/>
                <w:color w:val="000000"/>
                <w:sz w:val="22"/>
                <w:szCs w:val="22"/>
              </w:rPr>
              <w:t>любовию</w:t>
            </w:r>
            <w:proofErr w:type="spellEnd"/>
            <w:r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 Творца вселенной к своей твари.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Некий Божественный свет широкой рекой свободно льется через них. Но не просто протекает через них, как по свободному желобу, и, не задерживаясь, истекает и пропадает. А льется так, как льется, искрясь и сияя, свет, когда он попадает на драгоценный камень. Дойдет свет до его середины и оттуда отразится ответным сиянием, и распространяется, и, множась, бьет во все стороны, пр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е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ломляясь на гранях, окрашивается в изумительные цвета, озаряя, а порой и ослепляя своей крас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о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той.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В этом образ подлинной святости. Небесные Силы восприняли в себя свет Божий. Преломили его в себе и, отразив и раздробив на множество прекрасных лучей, распространили вокруг себя, отдав людям, способным к его восприятию. И вот в этом отраженном сиянии Божественного света, сиянии </w:t>
            </w:r>
            <w:proofErr w:type="spellStart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неуменьшенном</w:t>
            </w:r>
            <w:proofErr w:type="spellEnd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непотемненном</w:t>
            </w:r>
            <w:proofErr w:type="spellEnd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, но </w:t>
            </w:r>
            <w:proofErr w:type="gramStart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сиянии</w:t>
            </w:r>
            <w:proofErr w:type="gramEnd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 приумноженном и </w:t>
            </w:r>
            <w:proofErr w:type="spellStart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радостнотворном</w:t>
            </w:r>
            <w:proofErr w:type="spellEnd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, приносящем жизнь, мы познаем Бога!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Если бы не Ангелы, мы никогда даже в малой, доступной человеку степени не могли бы ощущать и воспринимать Божественный свет.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Сами мы не способны видеть и ощущать славу Божию - нам нужны посредники, которые так пр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е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образуют ее, что она становится доступной и нам.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И вот Ангелы являются для нас этими посредниками.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</w:t>
            </w:r>
            <w:proofErr w:type="spellStart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Други</w:t>
            </w:r>
            <w:proofErr w:type="spellEnd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 мои! А отражают ли люди этот воспринятый ими Божественный свет? Способны ли люди на это?!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Да! Люди безупречной жизни и пламенной любви к Богу зримо для окружающих в определе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н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ные моменты жизни светятся этим Божественным светом. Читая жития святых, мы найдем много примеров тому. Про таких людей богослужебные тексты говорят нам: "Ангельски пожив на земли...- или - житие твое </w:t>
            </w:r>
            <w:proofErr w:type="spellStart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равноангельно</w:t>
            </w:r>
            <w:proofErr w:type="spellEnd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бысть</w:t>
            </w:r>
            <w:proofErr w:type="spellEnd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".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Назову </w:t>
            </w:r>
            <w:proofErr w:type="gramStart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вам</w:t>
            </w:r>
            <w:proofErr w:type="gramEnd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 как пример два имени наших соотечественников, живших в очень близкие к нам времена. Это всем нам хорошо известный преподобный Серафим </w:t>
            </w:r>
            <w:proofErr w:type="spellStart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Саровский</w:t>
            </w:r>
            <w:proofErr w:type="spellEnd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 и менее известный Харьковский святитель </w:t>
            </w:r>
            <w:proofErr w:type="spellStart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Мелетий</w:t>
            </w:r>
            <w:proofErr w:type="spellEnd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. Оба они носили в своих сердцах горящий пламень любви к Богу. 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Вспомните также повествование из Деяний апостольских. Когда судили </w:t>
            </w:r>
            <w:proofErr w:type="spellStart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первомученика</w:t>
            </w:r>
            <w:proofErr w:type="spellEnd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 архиди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а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кона Стефана, он сказал, что видит небо отверстым и славу Божию - и все, сидящие в синедрионе, видели лицо его, как лицо Ангела. 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Это свидетельствует о возможности и доступности для нас еще в этой земной жизни уподоблят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ь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ся Ангелам. Было бы только стремление к этому с нашей стороны. 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Святые Ангелы не только восхвалением служат Богу. Они еще стремятся подражать Ему и в де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й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ствиях. Ангельскому миру усваивается истинный дух разума, действительное участие в человеческой истории.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Как говорится в Святом Евангелии, Сын Божий пришел на землю, чтобы послужить людям, сп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а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сти их. И Ангелы посылаются на землю с той же целью - служения людям.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Первые христиане по откровению и опыту знали </w:t>
            </w:r>
            <w:proofErr w:type="spellStart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предстательство</w:t>
            </w:r>
            <w:proofErr w:type="spellEnd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 о себе честных бесплотных Сил.</w:t>
            </w:r>
          </w:p>
          <w:p w:rsidR="00C67DBE" w:rsidRPr="00F119D3" w:rsidRDefault="00C67DBE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 w:rsidRPr="00F119D3">
              <w:rPr>
                <w:rFonts w:ascii="Georgia" w:hAnsi="Georgia"/>
                <w:color w:val="000000"/>
                <w:sz w:val="22"/>
                <w:szCs w:val="22"/>
              </w:rPr>
              <w:t>Чтобы и мы с вами реально ощущали бытие Ангелов и их постоянное присутствие, очистим свое сердце и душу от греховных помыслов, желаний и тем более дел. Стой постоянно на страже твоей души, пекись о ее чистоте - и увидишь и Ангелов, и с их помощью приблизишься и к Богу, и увидишь Его, ибо сказано: чистые сердцем Бога узрят (</w:t>
            </w:r>
            <w:proofErr w:type="spellStart"/>
            <w:r w:rsidRPr="00F119D3">
              <w:rPr>
                <w:rFonts w:ascii="Georgia" w:hAnsi="Georgia"/>
                <w:color w:val="000000"/>
                <w:sz w:val="22"/>
                <w:szCs w:val="22"/>
              </w:rPr>
              <w:t>Мф</w:t>
            </w:r>
            <w:proofErr w:type="spellEnd"/>
            <w:r w:rsidRPr="00F119D3">
              <w:rPr>
                <w:rFonts w:ascii="Georgia" w:hAnsi="Georgia"/>
                <w:color w:val="000000"/>
                <w:sz w:val="22"/>
                <w:szCs w:val="22"/>
              </w:rPr>
              <w:t>. 5, 8).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Очисти свое сердце и удостоишься тогда высокой радости, как некогда праотец Авраам, принять под сенью своей Ангелов.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Старайся избегать общения с грешниками и сам не твори греховных дел - и тогда, как праведн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о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го Лота, изведет и тебя за руку твой Ангел из погибельного окружения мирской суеты.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Будь кротким, смиренным, побеждай зло добром. И тогда, как некогда Иакова, встретит и тебя на пути твоего шествия к Богу сонм Ангелов (Быт. 32, 1).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Уясните себе, </w:t>
            </w:r>
            <w:proofErr w:type="spellStart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други</w:t>
            </w:r>
            <w:proofErr w:type="spellEnd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 </w:t>
            </w:r>
            <w:proofErr w:type="gramStart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мои</w:t>
            </w:r>
            <w:proofErr w:type="gramEnd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, как важно нам зорко следить за своим поведением, чтобы не удалять от себя наших верных помощников - Ангелов.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По мнению учителей Церкви, человек создан для того, чтобы восполнить число отпавших анг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е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лов. Следовательно, мы должны войти в Собор Ангелов. А для этого, подумайте, дорогие мои, как чиста и </w:t>
            </w:r>
            <w:proofErr w:type="gramStart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свята</w:t>
            </w:r>
            <w:proofErr w:type="gramEnd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 должна быть наша жизнь. Как еще здесь, на земле, мы должны заблаговременно по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д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готавливать себя к сожитию с Ангелами, к вхождению в их светлое и святое собрание. В тот их собор, который мы с вами ныне так торжественно празднуем!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Но для этого мы должны приобрести и мысли, и чувства ангельские. От нас требуется очистить место для любви, приготовить свое сердце для принятия в себя любви сверхъестественной, той лю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б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ви, которой от нас ждет Бог.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И это несложно! Живи по евангельским заповедям - и достигнешь </w:t>
            </w:r>
            <w:proofErr w:type="gramStart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необходимого</w:t>
            </w:r>
            <w:proofErr w:type="gramEnd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. А они не явл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я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ются невыполнимыми. И в этом деле опять помогают нам Ангелы, просвещая наш ум познанием Святого Евангелия. Сознавая важность нашего тесного союза с Ангелами, поставим себе, </w:t>
            </w:r>
            <w:proofErr w:type="spellStart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други</w:t>
            </w:r>
            <w:proofErr w:type="spellEnd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 </w:t>
            </w:r>
            <w:proofErr w:type="gramStart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мои</w:t>
            </w:r>
            <w:proofErr w:type="gramEnd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, цель, чтобы каждый прожитый день не разъединял нас, а сближал с Ангелами, особенно с нашим Ангелом Хранителем.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Для этого очень полезно читать ежедневно не только молитвы к Ангелу Хранителю, вошедшие в состав наших утренних и вечерних молитв, но и специально составленные в помощь нам "Размы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ш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ления на каждый день об Ангелах". Их всего 31, по числу дней в месяце. Они кратки по содержанию. </w:t>
            </w: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И они помогут нам любить Бога, как должны любить верные чада Божии. Особенно если </w:t>
            </w:r>
            <w:proofErr w:type="gramStart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почаще</w:t>
            </w:r>
            <w:proofErr w:type="gramEnd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 б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у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дем произносить слова из размышления на 19-й день.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"Вдохни в мое сердце, Ангел мой, хоть несколько искр той любви, которою ты пламенеешь!"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В заключение к нашему очень краткому пояснению значения нынешнего празднества в честь Архистратига Михаила и всего Собора Ангелов Божиих добавим еще следующее.</w:t>
            </w:r>
          </w:p>
          <w:p w:rsidR="00C67DBE" w:rsidRP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Мы знаем из Священного Писания, что в день Страшного суда Господня, в день восьмой, когда придет Сын Человеческий в славе</w:t>
            </w:r>
            <w:proofErr w:type="gramStart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 xml:space="preserve"> С</w:t>
            </w:r>
            <w:proofErr w:type="gramEnd"/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воей и все святые Ангелы с Ним, пошлет Господь Ангелов с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о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брать по всему миру и сжечь плевелы, а пшеницу - то есть избранных верных чад Своих - убрать в житницу Его.</w:t>
            </w:r>
          </w:p>
          <w:p w:rsidR="00F119D3" w:rsidRDefault="009A55CF" w:rsidP="00CC2651">
            <w:pPr>
              <w:spacing w:line="288" w:lineRule="auto"/>
              <w:jc w:val="both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       </w:t>
            </w:r>
            <w:r w:rsidR="00C67DBE" w:rsidRPr="00F119D3">
              <w:rPr>
                <w:rFonts w:ascii="Georgia" w:hAnsi="Georgia"/>
                <w:color w:val="000000"/>
                <w:sz w:val="22"/>
                <w:szCs w:val="22"/>
              </w:rPr>
              <w:t>О, если бы они тогда взяли в числе этих избранных и нас, ныне с честью празднующих их Собор! Аминь.</w:t>
            </w:r>
          </w:p>
          <w:p w:rsidR="008725C8" w:rsidRDefault="008725C8" w:rsidP="00CC2651">
            <w:pPr>
              <w:spacing w:line="288" w:lineRule="auto"/>
              <w:jc w:val="right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Архимандрит Иоанн </w:t>
            </w:r>
            <w:proofErr w:type="spellStart"/>
            <w:r>
              <w:rPr>
                <w:rFonts w:ascii="Georgia" w:hAnsi="Georgia"/>
                <w:color w:val="000000"/>
                <w:sz w:val="22"/>
                <w:szCs w:val="22"/>
              </w:rPr>
              <w:t>Крестьянкин</w:t>
            </w:r>
            <w:proofErr w:type="spellEnd"/>
          </w:p>
          <w:p w:rsidR="00396689" w:rsidRPr="00F119D3" w:rsidRDefault="00396689" w:rsidP="00CC2651">
            <w:pPr>
              <w:spacing w:line="288" w:lineRule="auto"/>
              <w:jc w:val="right"/>
              <w:rPr>
                <w:rFonts w:ascii="Georgia" w:hAnsi="Georgia"/>
                <w:color w:val="000000"/>
              </w:rPr>
            </w:pPr>
          </w:p>
        </w:tc>
      </w:tr>
    </w:tbl>
    <w:p w:rsidR="00E3465D" w:rsidRPr="00F50FC3" w:rsidRDefault="0075769F" w:rsidP="00396689">
      <w:pPr>
        <w:spacing w:line="360" w:lineRule="auto"/>
        <w:jc w:val="center"/>
        <w:rPr>
          <w:rFonts w:asciiTheme="majorHAnsi" w:hAnsiTheme="majorHAnsi"/>
          <w:b/>
          <w:sz w:val="28"/>
          <w:szCs w:val="28"/>
        </w:rPr>
      </w:pPr>
      <w:r w:rsidRPr="00F50FC3">
        <w:rPr>
          <w:rFonts w:asciiTheme="majorHAnsi" w:hAnsiTheme="majorHAnsi"/>
          <w:b/>
          <w:sz w:val="28"/>
          <w:szCs w:val="28"/>
        </w:rPr>
        <w:t>Избранные творения святителя Игнатия Брянчанинова</w:t>
      </w:r>
    </w:p>
    <w:p w:rsidR="008725C8" w:rsidRPr="00CC2651" w:rsidRDefault="008725C8" w:rsidP="00CC2651">
      <w:pPr>
        <w:jc w:val="center"/>
        <w:rPr>
          <w:rFonts w:ascii="Kirillica Wincyr" w:hAnsi="Kirillica Wincyr"/>
          <w:sz w:val="22"/>
          <w:szCs w:val="22"/>
        </w:rPr>
      </w:pPr>
    </w:p>
    <w:p w:rsidR="00E3465D" w:rsidRDefault="00E3465D" w:rsidP="00CC2651">
      <w:pPr>
        <w:jc w:val="center"/>
        <w:rPr>
          <w:rFonts w:ascii="Georgia" w:hAnsi="Georgia"/>
        </w:rPr>
      </w:pPr>
      <w:r>
        <w:rPr>
          <w:rFonts w:ascii="Georgia" w:hAnsi="Georgia"/>
        </w:rPr>
        <w:t>Сад во время зимы.</w:t>
      </w:r>
    </w:p>
    <w:p w:rsidR="008725C8" w:rsidRDefault="008725C8" w:rsidP="00CC2651">
      <w:pPr>
        <w:jc w:val="center"/>
        <w:rPr>
          <w:rFonts w:ascii="Georgia" w:hAnsi="Georgia"/>
        </w:rPr>
      </w:pPr>
    </w:p>
    <w:p w:rsidR="00E3465D" w:rsidRPr="00693120" w:rsidRDefault="00E3465D" w:rsidP="00E3465D">
      <w:pPr>
        <w:jc w:val="both"/>
        <w:rPr>
          <w:rFonts w:ascii="Georgia" w:hAnsi="Georgia"/>
          <w:sz w:val="22"/>
          <w:szCs w:val="22"/>
        </w:rPr>
      </w:pPr>
      <w:r w:rsidRPr="00693120">
        <w:rPr>
          <w:rFonts w:ascii="Georgia" w:hAnsi="Georgia"/>
          <w:sz w:val="22"/>
          <w:szCs w:val="22"/>
        </w:rPr>
        <w:t xml:space="preserve">       В 1829 году проводил я зиму в </w:t>
      </w:r>
      <w:proofErr w:type="spellStart"/>
      <w:r w:rsidRPr="00693120">
        <w:rPr>
          <w:rFonts w:ascii="Georgia" w:hAnsi="Georgia"/>
          <w:sz w:val="22"/>
          <w:szCs w:val="22"/>
        </w:rPr>
        <w:t>Площанской</w:t>
      </w:r>
      <w:proofErr w:type="spellEnd"/>
      <w:r w:rsidRPr="00693120">
        <w:rPr>
          <w:rFonts w:ascii="Georgia" w:hAnsi="Georgia"/>
          <w:sz w:val="22"/>
          <w:szCs w:val="22"/>
        </w:rPr>
        <w:t xml:space="preserve"> пустыни </w:t>
      </w:r>
      <w:r w:rsidR="005E57EC" w:rsidRPr="00693120">
        <w:rPr>
          <w:rFonts w:ascii="Georgia" w:hAnsi="Georgia"/>
          <w:sz w:val="22"/>
          <w:szCs w:val="22"/>
        </w:rPr>
        <w:t>(</w:t>
      </w:r>
      <w:r w:rsidRPr="00693120">
        <w:rPr>
          <w:rFonts w:ascii="Georgia" w:hAnsi="Georgia"/>
          <w:sz w:val="22"/>
          <w:szCs w:val="22"/>
        </w:rPr>
        <w:t>Этот общежительный монастырь</w:t>
      </w:r>
      <w:r w:rsidR="00903ABE">
        <w:rPr>
          <w:rFonts w:ascii="Georgia" w:hAnsi="Georgia"/>
          <w:sz w:val="22"/>
          <w:szCs w:val="22"/>
        </w:rPr>
        <w:t xml:space="preserve"> находи</w:t>
      </w:r>
      <w:r w:rsidR="00903ABE">
        <w:rPr>
          <w:rFonts w:ascii="Georgia" w:hAnsi="Georgia"/>
          <w:sz w:val="22"/>
          <w:szCs w:val="22"/>
        </w:rPr>
        <w:t>т</w:t>
      </w:r>
      <w:r w:rsidR="00903ABE">
        <w:rPr>
          <w:rFonts w:ascii="Georgia" w:hAnsi="Georgia"/>
          <w:sz w:val="22"/>
          <w:szCs w:val="22"/>
        </w:rPr>
        <w:t>ся в Орловской епархии между городами Севском и Дмитровском</w:t>
      </w:r>
      <w:r w:rsidR="005E57EC" w:rsidRPr="00693120">
        <w:rPr>
          <w:rFonts w:ascii="Georgia" w:hAnsi="Georgia"/>
          <w:sz w:val="22"/>
          <w:szCs w:val="22"/>
        </w:rPr>
        <w:t>,</w:t>
      </w:r>
      <w:r w:rsidRPr="00693120">
        <w:rPr>
          <w:rFonts w:ascii="Georgia" w:hAnsi="Georgia"/>
          <w:sz w:val="22"/>
          <w:szCs w:val="22"/>
        </w:rPr>
        <w:t xml:space="preserve"> в 40 верстах от каждого). И пон</w:t>
      </w:r>
      <w:r w:rsidRPr="00693120">
        <w:rPr>
          <w:rFonts w:ascii="Georgia" w:hAnsi="Georgia"/>
          <w:sz w:val="22"/>
          <w:szCs w:val="22"/>
        </w:rPr>
        <w:t>ы</w:t>
      </w:r>
      <w:r w:rsidRPr="00693120">
        <w:rPr>
          <w:rFonts w:ascii="Georgia" w:hAnsi="Georgia"/>
          <w:sz w:val="22"/>
          <w:szCs w:val="22"/>
        </w:rPr>
        <w:t>не там, в саду, стоит уединенная, деревянная келья, в которой я жил с моим товарищем. В тихую п</w:t>
      </w:r>
      <w:r w:rsidRPr="00693120">
        <w:rPr>
          <w:rFonts w:ascii="Georgia" w:hAnsi="Georgia"/>
          <w:sz w:val="22"/>
          <w:szCs w:val="22"/>
        </w:rPr>
        <w:t>о</w:t>
      </w:r>
      <w:r w:rsidRPr="00693120">
        <w:rPr>
          <w:rFonts w:ascii="Georgia" w:hAnsi="Georgia"/>
          <w:sz w:val="22"/>
          <w:szCs w:val="22"/>
        </w:rPr>
        <w:t>году, в солнечные ясные дни выходил я на крыльцо, садился на скамейку, смотрел на обширный сад. Нагота его покрывалась снежным покрывалом; кругом все тихо, какой-то мертвый и величестве</w:t>
      </w:r>
      <w:r w:rsidRPr="00693120">
        <w:rPr>
          <w:rFonts w:ascii="Georgia" w:hAnsi="Georgia"/>
          <w:sz w:val="22"/>
          <w:szCs w:val="22"/>
        </w:rPr>
        <w:t>н</w:t>
      </w:r>
      <w:r w:rsidRPr="00693120">
        <w:rPr>
          <w:rFonts w:ascii="Georgia" w:hAnsi="Georgia"/>
          <w:sz w:val="22"/>
          <w:szCs w:val="22"/>
        </w:rPr>
        <w:t>ный покой. Это зрелище начало мне нравится: задумчивые взоры невольно устремлялись, приков</w:t>
      </w:r>
      <w:r w:rsidRPr="00693120">
        <w:rPr>
          <w:rFonts w:ascii="Georgia" w:hAnsi="Georgia"/>
          <w:sz w:val="22"/>
          <w:szCs w:val="22"/>
        </w:rPr>
        <w:t>ы</w:t>
      </w:r>
      <w:r w:rsidRPr="00693120">
        <w:rPr>
          <w:rFonts w:ascii="Georgia" w:hAnsi="Georgia"/>
          <w:sz w:val="22"/>
          <w:szCs w:val="22"/>
        </w:rPr>
        <w:t>вались к не</w:t>
      </w:r>
      <w:r w:rsidR="00903ABE">
        <w:rPr>
          <w:rFonts w:ascii="Georgia" w:hAnsi="Georgia"/>
          <w:sz w:val="22"/>
          <w:szCs w:val="22"/>
        </w:rPr>
        <w:t xml:space="preserve">му, как </w:t>
      </w:r>
      <w:r w:rsidRPr="00693120">
        <w:rPr>
          <w:rFonts w:ascii="Georgia" w:hAnsi="Georgia"/>
          <w:sz w:val="22"/>
          <w:szCs w:val="22"/>
        </w:rPr>
        <w:t>бы высматривая в нем тайну.</w:t>
      </w:r>
    </w:p>
    <w:p w:rsidR="00E3465D" w:rsidRPr="00693120" w:rsidRDefault="00E3465D" w:rsidP="00E3465D">
      <w:pPr>
        <w:jc w:val="both"/>
        <w:rPr>
          <w:rFonts w:ascii="Georgia" w:hAnsi="Georgia"/>
          <w:sz w:val="22"/>
          <w:szCs w:val="22"/>
        </w:rPr>
      </w:pPr>
      <w:r w:rsidRPr="00693120">
        <w:rPr>
          <w:rFonts w:ascii="Georgia" w:hAnsi="Georgia"/>
          <w:sz w:val="22"/>
          <w:szCs w:val="22"/>
        </w:rPr>
        <w:t xml:space="preserve">      Однажды сидел я </w:t>
      </w:r>
      <w:r w:rsidR="00903ABE">
        <w:rPr>
          <w:rFonts w:ascii="Georgia" w:hAnsi="Georgia"/>
          <w:sz w:val="22"/>
          <w:szCs w:val="22"/>
        </w:rPr>
        <w:t xml:space="preserve">и </w:t>
      </w:r>
      <w:r w:rsidRPr="00693120">
        <w:rPr>
          <w:rFonts w:ascii="Georgia" w:hAnsi="Georgia"/>
          <w:sz w:val="22"/>
          <w:szCs w:val="22"/>
        </w:rPr>
        <w:t>глядел пристально на сад. Внезапно упала завеса с очей души моей: пред н</w:t>
      </w:r>
      <w:r w:rsidRPr="00693120">
        <w:rPr>
          <w:rFonts w:ascii="Georgia" w:hAnsi="Georgia"/>
          <w:sz w:val="22"/>
          <w:szCs w:val="22"/>
        </w:rPr>
        <w:t>и</w:t>
      </w:r>
      <w:r w:rsidRPr="00693120">
        <w:rPr>
          <w:rFonts w:ascii="Georgia" w:hAnsi="Georgia"/>
          <w:sz w:val="22"/>
          <w:szCs w:val="22"/>
        </w:rPr>
        <w:t>ми открылась книга природы. Это – книга, данная для чтения первозданному Адаму, книга, соде</w:t>
      </w:r>
      <w:r w:rsidRPr="00693120">
        <w:rPr>
          <w:rFonts w:ascii="Georgia" w:hAnsi="Georgia"/>
          <w:sz w:val="22"/>
          <w:szCs w:val="22"/>
        </w:rPr>
        <w:t>р</w:t>
      </w:r>
      <w:r w:rsidRPr="00693120">
        <w:rPr>
          <w:rFonts w:ascii="Georgia" w:hAnsi="Georgia"/>
          <w:sz w:val="22"/>
          <w:szCs w:val="22"/>
        </w:rPr>
        <w:t>жащая в себе слова Духа, подобно Божественному Писанию. Какое же учение прочитал я в саду? – Учение о воскресении мертвых, учение сильное, учение изображением действия подобного воскр</w:t>
      </w:r>
      <w:r w:rsidRPr="00693120">
        <w:rPr>
          <w:rFonts w:ascii="Georgia" w:hAnsi="Georgia"/>
          <w:sz w:val="22"/>
          <w:szCs w:val="22"/>
        </w:rPr>
        <w:t>е</w:t>
      </w:r>
      <w:r w:rsidRPr="00693120">
        <w:rPr>
          <w:rFonts w:ascii="Georgia" w:hAnsi="Georgia"/>
          <w:sz w:val="22"/>
          <w:szCs w:val="22"/>
        </w:rPr>
        <w:t xml:space="preserve">сению. Если б мы не привыкали видеть оживление природы весною, то оно показалось бы нам вполне чудесным, невероятным. Не удивляемся от привычки; видя чудо, уже </w:t>
      </w:r>
      <w:proofErr w:type="gramStart"/>
      <w:r w:rsidRPr="00693120">
        <w:rPr>
          <w:rFonts w:ascii="Georgia" w:hAnsi="Georgia"/>
          <w:sz w:val="22"/>
          <w:szCs w:val="22"/>
        </w:rPr>
        <w:t>как бы не видим</w:t>
      </w:r>
      <w:proofErr w:type="gramEnd"/>
      <w:r w:rsidRPr="00693120">
        <w:rPr>
          <w:rFonts w:ascii="Georgia" w:hAnsi="Georgia"/>
          <w:sz w:val="22"/>
          <w:szCs w:val="22"/>
        </w:rPr>
        <w:t xml:space="preserve"> его! Гляжу на обнаженные сучья дерев, и они с     </w:t>
      </w:r>
      <w:proofErr w:type="spellStart"/>
      <w:r w:rsidRPr="00693120">
        <w:rPr>
          <w:rFonts w:ascii="Georgia" w:hAnsi="Georgia"/>
          <w:sz w:val="22"/>
          <w:szCs w:val="22"/>
        </w:rPr>
        <w:t>убедительностию</w:t>
      </w:r>
      <w:proofErr w:type="spellEnd"/>
      <w:r w:rsidRPr="00693120">
        <w:rPr>
          <w:rFonts w:ascii="Georgia" w:hAnsi="Georgia"/>
          <w:sz w:val="22"/>
          <w:szCs w:val="22"/>
        </w:rPr>
        <w:t xml:space="preserve"> говорят мне своим таинственным языком: «Мы оживем, покроемся цветами и плодами: неужели же не оживут сухие кости человеч</w:t>
      </w:r>
      <w:r w:rsidRPr="00693120">
        <w:rPr>
          <w:rFonts w:ascii="Georgia" w:hAnsi="Georgia"/>
          <w:sz w:val="22"/>
          <w:szCs w:val="22"/>
        </w:rPr>
        <w:t>е</w:t>
      </w:r>
      <w:r w:rsidRPr="00693120">
        <w:rPr>
          <w:rFonts w:ascii="Georgia" w:hAnsi="Georgia"/>
          <w:sz w:val="22"/>
          <w:szCs w:val="22"/>
        </w:rPr>
        <w:t>ские во время весны своей?»</w:t>
      </w:r>
    </w:p>
    <w:p w:rsidR="00E3465D" w:rsidRPr="00693120" w:rsidRDefault="00E3465D" w:rsidP="00E3465D">
      <w:pPr>
        <w:jc w:val="both"/>
        <w:rPr>
          <w:rFonts w:ascii="Georgia" w:hAnsi="Georgia"/>
          <w:sz w:val="22"/>
          <w:szCs w:val="22"/>
        </w:rPr>
      </w:pPr>
      <w:r w:rsidRPr="00693120">
        <w:rPr>
          <w:rFonts w:ascii="Georgia" w:hAnsi="Georgia"/>
          <w:sz w:val="22"/>
          <w:szCs w:val="22"/>
        </w:rPr>
        <w:t xml:space="preserve">        </w:t>
      </w:r>
      <w:proofErr w:type="gramStart"/>
      <w:r w:rsidRPr="00693120">
        <w:rPr>
          <w:rFonts w:ascii="Georgia" w:hAnsi="Georgia"/>
          <w:sz w:val="22"/>
          <w:szCs w:val="22"/>
        </w:rPr>
        <w:t xml:space="preserve">Они оживут, облекутся </w:t>
      </w:r>
      <w:proofErr w:type="spellStart"/>
      <w:r w:rsidRPr="00693120">
        <w:rPr>
          <w:rFonts w:ascii="Georgia" w:hAnsi="Georgia"/>
          <w:sz w:val="22"/>
          <w:szCs w:val="22"/>
        </w:rPr>
        <w:t>плотию</w:t>
      </w:r>
      <w:proofErr w:type="spellEnd"/>
      <w:r w:rsidRPr="00693120">
        <w:rPr>
          <w:rFonts w:ascii="Georgia" w:hAnsi="Georgia"/>
          <w:sz w:val="22"/>
          <w:szCs w:val="22"/>
        </w:rPr>
        <w:t>; в новом виде вступят в новую жизнь и в новы мир.</w:t>
      </w:r>
      <w:proofErr w:type="gramEnd"/>
      <w:r w:rsidRPr="00693120">
        <w:rPr>
          <w:rFonts w:ascii="Georgia" w:hAnsi="Georgia"/>
          <w:sz w:val="22"/>
          <w:szCs w:val="22"/>
        </w:rPr>
        <w:t xml:space="preserve"> Как древа, не выдержавшие лютости мороза, утратившие сок жизненный, при наступлении весны </w:t>
      </w:r>
      <w:proofErr w:type="spellStart"/>
      <w:r w:rsidRPr="00693120">
        <w:rPr>
          <w:rFonts w:ascii="Georgia" w:hAnsi="Georgia"/>
          <w:sz w:val="22"/>
          <w:szCs w:val="22"/>
        </w:rPr>
        <w:t>посекаются</w:t>
      </w:r>
      <w:proofErr w:type="spellEnd"/>
      <w:r w:rsidRPr="00693120">
        <w:rPr>
          <w:rFonts w:ascii="Georgia" w:hAnsi="Georgia"/>
          <w:sz w:val="22"/>
          <w:szCs w:val="22"/>
        </w:rPr>
        <w:t>, выносятся из сада для топлива: так и грешники, утратившие жизнь свою – Бога, будут собраны в п</w:t>
      </w:r>
      <w:r w:rsidRPr="00693120">
        <w:rPr>
          <w:rFonts w:ascii="Georgia" w:hAnsi="Georgia"/>
          <w:sz w:val="22"/>
          <w:szCs w:val="22"/>
        </w:rPr>
        <w:t>о</w:t>
      </w:r>
      <w:r w:rsidRPr="00693120">
        <w:rPr>
          <w:rFonts w:ascii="Georgia" w:hAnsi="Georgia"/>
          <w:sz w:val="22"/>
          <w:szCs w:val="22"/>
        </w:rPr>
        <w:t xml:space="preserve">следний день этого века в </w:t>
      </w:r>
      <w:proofErr w:type="spellStart"/>
      <w:r w:rsidRPr="00693120">
        <w:rPr>
          <w:rFonts w:ascii="Georgia" w:hAnsi="Georgia"/>
          <w:sz w:val="22"/>
          <w:szCs w:val="22"/>
        </w:rPr>
        <w:t>начатке</w:t>
      </w:r>
      <w:proofErr w:type="spellEnd"/>
      <w:r w:rsidRPr="00693120">
        <w:rPr>
          <w:rFonts w:ascii="Georgia" w:hAnsi="Georgia"/>
          <w:sz w:val="22"/>
          <w:szCs w:val="22"/>
        </w:rPr>
        <w:t xml:space="preserve"> будущего вечного дня, и ввергнуты в огнь неугасающий.  </w:t>
      </w:r>
    </w:p>
    <w:p w:rsidR="00E3465D" w:rsidRPr="00693120" w:rsidRDefault="00E3465D" w:rsidP="00E3465D">
      <w:pPr>
        <w:jc w:val="both"/>
        <w:rPr>
          <w:rFonts w:ascii="Georgia" w:hAnsi="Georgia"/>
          <w:sz w:val="22"/>
          <w:szCs w:val="22"/>
        </w:rPr>
      </w:pPr>
      <w:r w:rsidRPr="00693120">
        <w:rPr>
          <w:rFonts w:ascii="Georgia" w:hAnsi="Georgia"/>
          <w:sz w:val="22"/>
          <w:szCs w:val="22"/>
        </w:rPr>
        <w:t xml:space="preserve">         Если б можно было найти человека, который бы не знал превращений, производимых перем</w:t>
      </w:r>
      <w:r w:rsidRPr="00693120">
        <w:rPr>
          <w:rFonts w:ascii="Georgia" w:hAnsi="Georgia"/>
          <w:sz w:val="22"/>
          <w:szCs w:val="22"/>
        </w:rPr>
        <w:t>е</w:t>
      </w:r>
      <w:r w:rsidRPr="00693120">
        <w:rPr>
          <w:rFonts w:ascii="Georgia" w:hAnsi="Georgia"/>
          <w:sz w:val="22"/>
          <w:szCs w:val="22"/>
        </w:rPr>
        <w:t xml:space="preserve">нами времен года; если б привести этого странника в сад, величественно </w:t>
      </w:r>
      <w:proofErr w:type="spellStart"/>
      <w:r w:rsidRPr="00693120">
        <w:rPr>
          <w:rFonts w:ascii="Georgia" w:hAnsi="Georgia"/>
          <w:sz w:val="22"/>
          <w:szCs w:val="22"/>
        </w:rPr>
        <w:t>покоющийся</w:t>
      </w:r>
      <w:proofErr w:type="spellEnd"/>
      <w:r w:rsidRPr="00693120">
        <w:rPr>
          <w:rFonts w:ascii="Georgia" w:hAnsi="Georgia"/>
          <w:sz w:val="22"/>
          <w:szCs w:val="22"/>
        </w:rPr>
        <w:t xml:space="preserve"> во время з</w:t>
      </w:r>
      <w:r w:rsidRPr="00693120">
        <w:rPr>
          <w:rFonts w:ascii="Georgia" w:hAnsi="Georgia"/>
          <w:sz w:val="22"/>
          <w:szCs w:val="22"/>
        </w:rPr>
        <w:t>и</w:t>
      </w:r>
      <w:r w:rsidRPr="00693120">
        <w:rPr>
          <w:rFonts w:ascii="Georgia" w:hAnsi="Georgia"/>
          <w:sz w:val="22"/>
          <w:szCs w:val="22"/>
        </w:rPr>
        <w:t>мы сном смертным, показать ему обнаженные дерева и поведать о той роскоши, в которую они о</w:t>
      </w:r>
      <w:r w:rsidRPr="00693120">
        <w:rPr>
          <w:rFonts w:ascii="Georgia" w:hAnsi="Georgia"/>
          <w:sz w:val="22"/>
          <w:szCs w:val="22"/>
        </w:rPr>
        <w:t>б</w:t>
      </w:r>
      <w:r w:rsidRPr="00693120">
        <w:rPr>
          <w:rFonts w:ascii="Georgia" w:hAnsi="Georgia"/>
          <w:sz w:val="22"/>
          <w:szCs w:val="22"/>
        </w:rPr>
        <w:t>лекутся весною: то он вместо ответа посмотрел бы на вас и улыбнулся – такою несбыточною баснею показались бы ему слова ваши! Так и воскресение мертвых кажется невероятным для мудрецов, блуждающих во мраке земной мудрости, не познавших, что Бог всемогущ, что многообразная пр</w:t>
      </w:r>
      <w:r w:rsidRPr="00693120">
        <w:rPr>
          <w:rFonts w:ascii="Georgia" w:hAnsi="Georgia"/>
          <w:sz w:val="22"/>
          <w:szCs w:val="22"/>
        </w:rPr>
        <w:t>е</w:t>
      </w:r>
      <w:r w:rsidRPr="00693120">
        <w:rPr>
          <w:rFonts w:ascii="Georgia" w:hAnsi="Georgia"/>
          <w:sz w:val="22"/>
          <w:szCs w:val="22"/>
        </w:rPr>
        <w:t>мудрость Его может быть созерцаема, но не постигаема умом созданий. Богу все возможно: чудес нет для Него. Слабо помышление человека: чего мы не привыкли видеть, то представляется нам делом несбыточным, чудом невероятным. Дела Божии, на которые постоянно и уже равнодушно смотрим, - дела дивные, чудеса великие, непостижимые.</w:t>
      </w:r>
    </w:p>
    <w:p w:rsidR="00CC2651" w:rsidRPr="00CC2651" w:rsidRDefault="00E3465D" w:rsidP="00CC2651">
      <w:pPr>
        <w:jc w:val="right"/>
        <w:rPr>
          <w:rFonts w:ascii="Georgia" w:hAnsi="Georgia"/>
          <w:sz w:val="18"/>
          <w:szCs w:val="18"/>
        </w:rPr>
      </w:pPr>
      <w:r w:rsidRPr="00693120">
        <w:rPr>
          <w:rFonts w:ascii="Georgia" w:hAnsi="Georgia"/>
          <w:sz w:val="22"/>
          <w:szCs w:val="22"/>
        </w:rPr>
        <w:t xml:space="preserve">          И ежегодно повторяет природа пред глазами всего человечества учение о воскресении мер</w:t>
      </w:r>
      <w:r w:rsidRPr="00693120">
        <w:rPr>
          <w:rFonts w:ascii="Georgia" w:hAnsi="Georgia"/>
          <w:sz w:val="22"/>
          <w:szCs w:val="22"/>
        </w:rPr>
        <w:t>т</w:t>
      </w:r>
      <w:r w:rsidRPr="00693120">
        <w:rPr>
          <w:rFonts w:ascii="Georgia" w:hAnsi="Georgia"/>
          <w:sz w:val="22"/>
          <w:szCs w:val="22"/>
        </w:rPr>
        <w:t xml:space="preserve">вых, живописуя его </w:t>
      </w:r>
      <w:proofErr w:type="spellStart"/>
      <w:r w:rsidRPr="00693120">
        <w:rPr>
          <w:rFonts w:ascii="Georgia" w:hAnsi="Georgia"/>
          <w:sz w:val="22"/>
          <w:szCs w:val="22"/>
        </w:rPr>
        <w:t>прообразовательным</w:t>
      </w:r>
      <w:proofErr w:type="spellEnd"/>
      <w:r w:rsidRPr="00693120">
        <w:rPr>
          <w:rFonts w:ascii="Georgia" w:hAnsi="Georgia"/>
          <w:sz w:val="22"/>
          <w:szCs w:val="22"/>
        </w:rPr>
        <w:t>, таинственным действием!</w:t>
      </w:r>
      <w:r w:rsidR="00CC2651">
        <w:rPr>
          <w:rFonts w:ascii="Georgia" w:hAnsi="Georgia"/>
          <w:sz w:val="22"/>
          <w:szCs w:val="22"/>
        </w:rPr>
        <w:t xml:space="preserve">                (</w:t>
      </w:r>
      <w:r w:rsidR="00CC2651" w:rsidRPr="00CC2651">
        <w:rPr>
          <w:rFonts w:ascii="Georgia" w:hAnsi="Georgia"/>
          <w:sz w:val="18"/>
          <w:szCs w:val="18"/>
        </w:rPr>
        <w:t>1843 год, Сергиева пустынь</w:t>
      </w:r>
      <w:r w:rsidR="00CC2651">
        <w:rPr>
          <w:rFonts w:ascii="Georgia" w:hAnsi="Georgia"/>
          <w:sz w:val="18"/>
          <w:szCs w:val="18"/>
        </w:rPr>
        <w:t>)</w:t>
      </w:r>
    </w:p>
    <w:p w:rsidR="00E3465D" w:rsidRPr="00693120" w:rsidRDefault="00E3465D" w:rsidP="00E3465D">
      <w:pPr>
        <w:jc w:val="both"/>
        <w:rPr>
          <w:rFonts w:ascii="Georgia" w:hAnsi="Georgia"/>
          <w:sz w:val="22"/>
          <w:szCs w:val="22"/>
        </w:rPr>
      </w:pPr>
    </w:p>
    <w:p w:rsidR="007F0DEF" w:rsidRPr="00F50FC3" w:rsidRDefault="00396689" w:rsidP="00396689">
      <w:pPr>
        <w:jc w:val="center"/>
        <w:rPr>
          <w:rFonts w:asciiTheme="majorHAnsi" w:hAnsiTheme="majorHAnsi"/>
          <w:b/>
          <w:sz w:val="28"/>
          <w:szCs w:val="28"/>
        </w:rPr>
      </w:pPr>
      <w:r w:rsidRPr="00F50FC3">
        <w:rPr>
          <w:rFonts w:asciiTheme="majorHAnsi" w:hAnsiTheme="majorHAnsi"/>
          <w:b/>
          <w:sz w:val="28"/>
          <w:szCs w:val="28"/>
        </w:rPr>
        <w:t>Из сочинений святителя Феофана Затворника</w:t>
      </w:r>
    </w:p>
    <w:p w:rsidR="00396689" w:rsidRPr="00396689" w:rsidRDefault="00396689" w:rsidP="00396689">
      <w:pPr>
        <w:jc w:val="center"/>
        <w:rPr>
          <w:rFonts w:asciiTheme="majorHAnsi" w:hAnsiTheme="majorHAnsi"/>
        </w:rPr>
      </w:pPr>
      <w:r w:rsidRPr="00396689">
        <w:rPr>
          <w:rFonts w:asciiTheme="majorHAnsi" w:hAnsiTheme="majorHAnsi"/>
        </w:rPr>
        <w:t>Твори милостыню со смирением</w:t>
      </w:r>
    </w:p>
    <w:p w:rsidR="007F0DEF" w:rsidRPr="00396689" w:rsidRDefault="007F0DEF" w:rsidP="00396689">
      <w:pPr>
        <w:jc w:val="center"/>
        <w:rPr>
          <w:rFonts w:ascii="Kirillica Wincyr" w:hAnsi="Kirillica Wincyr"/>
        </w:rPr>
      </w:pPr>
    </w:p>
    <w:p w:rsidR="007F0DEF" w:rsidRDefault="007F0DEF" w:rsidP="007F0DEF">
      <w:pPr>
        <w:jc w:val="both"/>
        <w:rPr>
          <w:rFonts w:ascii="Georgia" w:hAnsi="Georgia"/>
        </w:rPr>
      </w:pPr>
      <w:r>
        <w:rPr>
          <w:rFonts w:ascii="Georgia" w:hAnsi="Georgia"/>
        </w:rPr>
        <w:t xml:space="preserve">           Милосердие выше девства, поста и молитвы. Милосердный, живущий по заповедям и без девства, есть подражатель Богу, Который говорит: будьте  милосерды, как Я милосерд (Лк. 6,36).</w:t>
      </w:r>
    </w:p>
    <w:p w:rsidR="007F0DEF" w:rsidRDefault="007F0DEF" w:rsidP="007F0DEF">
      <w:pPr>
        <w:jc w:val="both"/>
        <w:rPr>
          <w:rFonts w:ascii="Georgia" w:hAnsi="Georgia"/>
        </w:rPr>
      </w:pPr>
      <w:r>
        <w:rPr>
          <w:rFonts w:ascii="Georgia" w:hAnsi="Georgia"/>
        </w:rPr>
        <w:t xml:space="preserve">           Ты беден, терпишь недостаток, нужду; будь милостив по своим возможностям. Бог ц</w:t>
      </w:r>
      <w:r>
        <w:rPr>
          <w:rFonts w:ascii="Georgia" w:hAnsi="Georgia"/>
        </w:rPr>
        <w:t>е</w:t>
      </w:r>
      <w:r>
        <w:rPr>
          <w:rFonts w:ascii="Georgia" w:hAnsi="Georgia"/>
        </w:rPr>
        <w:t>нит произволение и усердие, а не количество денег; подашь бедному и одну копейку, Бог оценит ее  лучше сотен и тысяч</w:t>
      </w:r>
      <w:r w:rsidR="00EF59C3">
        <w:rPr>
          <w:rFonts w:ascii="Georgia" w:hAnsi="Georgia"/>
        </w:rPr>
        <w:t xml:space="preserve"> рублей</w:t>
      </w:r>
      <w:r>
        <w:rPr>
          <w:rFonts w:ascii="Georgia" w:hAnsi="Georgia"/>
        </w:rPr>
        <w:t>, поданных богачом из тщеславия и самолюбия.</w:t>
      </w:r>
    </w:p>
    <w:p w:rsidR="007F0DEF" w:rsidRDefault="007F0DEF" w:rsidP="007F0DEF">
      <w:pPr>
        <w:jc w:val="both"/>
        <w:rPr>
          <w:rFonts w:ascii="Georgia" w:hAnsi="Georgia"/>
        </w:rPr>
      </w:pPr>
      <w:r>
        <w:rPr>
          <w:rFonts w:ascii="Georgia" w:hAnsi="Georgia"/>
        </w:rPr>
        <w:t xml:space="preserve">            Тщеславие и гордость всю цену милосердия; пример тому фарисей, давший десятину доходов своих. Две лепты усердия и смирения бедной вдовицы оказались в очах Божиих больше тщеславных жертв богача.</w:t>
      </w:r>
    </w:p>
    <w:p w:rsidR="007F0DEF" w:rsidRDefault="007F0DEF" w:rsidP="007F0DEF">
      <w:pPr>
        <w:jc w:val="both"/>
        <w:rPr>
          <w:rFonts w:ascii="Georgia" w:hAnsi="Georgia"/>
        </w:rPr>
      </w:pPr>
      <w:r>
        <w:rPr>
          <w:rFonts w:ascii="Georgia" w:hAnsi="Georgia"/>
        </w:rPr>
        <w:t xml:space="preserve">            Милосердие очищает множество грехов. Нищие для того и являются на нашем пути, чтобы испытывать сердца христиан, они – проба для нас, и на Страшном Суде Божием будут или нашими ходатаями, помощниками и покровителями или обвинителями в жестокости.</w:t>
      </w:r>
    </w:p>
    <w:p w:rsidR="007F0DEF" w:rsidRDefault="007F0DEF" w:rsidP="007F0DEF">
      <w:pPr>
        <w:jc w:val="both"/>
        <w:rPr>
          <w:rFonts w:ascii="Georgia" w:hAnsi="Georgia"/>
        </w:rPr>
      </w:pPr>
      <w:r>
        <w:rPr>
          <w:rFonts w:ascii="Georgia" w:hAnsi="Georgia"/>
        </w:rPr>
        <w:t xml:space="preserve">            Блаженны будут тогда </w:t>
      </w:r>
      <w:proofErr w:type="spellStart"/>
      <w:r>
        <w:rPr>
          <w:rFonts w:ascii="Georgia" w:hAnsi="Georgia"/>
        </w:rPr>
        <w:t>милостивии</w:t>
      </w:r>
      <w:proofErr w:type="spellEnd"/>
      <w:r>
        <w:rPr>
          <w:rFonts w:ascii="Georgia" w:hAnsi="Georgia"/>
        </w:rPr>
        <w:t xml:space="preserve">, ибо они </w:t>
      </w:r>
      <w:proofErr w:type="spellStart"/>
      <w:r>
        <w:rPr>
          <w:rFonts w:ascii="Georgia" w:hAnsi="Georgia"/>
        </w:rPr>
        <w:t>помиловани</w:t>
      </w:r>
      <w:proofErr w:type="spellEnd"/>
      <w:r>
        <w:rPr>
          <w:rFonts w:ascii="Georgia" w:hAnsi="Georgia"/>
        </w:rPr>
        <w:t xml:space="preserve"> будут.</w:t>
      </w:r>
    </w:p>
    <w:p w:rsidR="00396689" w:rsidRDefault="00396689" w:rsidP="007F0DEF">
      <w:pPr>
        <w:jc w:val="both"/>
        <w:rPr>
          <w:rFonts w:ascii="Georgia" w:hAnsi="Georgia"/>
        </w:rPr>
      </w:pPr>
    </w:p>
    <w:p w:rsidR="007F0DEF" w:rsidRPr="00F50FC3" w:rsidRDefault="00396689" w:rsidP="00396689">
      <w:pPr>
        <w:jc w:val="center"/>
        <w:rPr>
          <w:rFonts w:asciiTheme="majorHAnsi" w:hAnsiTheme="majorHAnsi"/>
          <w:b/>
          <w:i/>
          <w:sz w:val="28"/>
          <w:szCs w:val="28"/>
        </w:rPr>
      </w:pPr>
      <w:r w:rsidRPr="00F50FC3">
        <w:rPr>
          <w:rFonts w:asciiTheme="majorHAnsi" w:hAnsiTheme="majorHAnsi"/>
          <w:b/>
          <w:i/>
          <w:sz w:val="28"/>
          <w:szCs w:val="28"/>
        </w:rPr>
        <w:t>К 100-летию со дня рождения</w:t>
      </w:r>
    </w:p>
    <w:p w:rsidR="007F0DEF" w:rsidRPr="00F50FC3" w:rsidRDefault="00396689" w:rsidP="007F0DEF">
      <w:pPr>
        <w:jc w:val="center"/>
        <w:rPr>
          <w:rFonts w:asciiTheme="majorHAnsi" w:hAnsiTheme="majorHAnsi"/>
          <w:b/>
          <w:sz w:val="28"/>
          <w:szCs w:val="28"/>
        </w:rPr>
      </w:pPr>
      <w:r w:rsidRPr="00F50FC3">
        <w:rPr>
          <w:rFonts w:asciiTheme="majorHAnsi" w:hAnsiTheme="majorHAnsi"/>
          <w:b/>
          <w:sz w:val="28"/>
          <w:szCs w:val="28"/>
        </w:rPr>
        <w:t>АРХИМАНДРИТ</w:t>
      </w:r>
      <w:proofErr w:type="gramStart"/>
      <w:r w:rsidRPr="00F50FC3">
        <w:rPr>
          <w:rFonts w:asciiTheme="majorHAnsi" w:hAnsiTheme="majorHAnsi"/>
          <w:b/>
          <w:sz w:val="28"/>
          <w:szCs w:val="28"/>
        </w:rPr>
        <w:t>А ИОА</w:t>
      </w:r>
      <w:proofErr w:type="gramEnd"/>
      <w:r w:rsidRPr="00F50FC3">
        <w:rPr>
          <w:rFonts w:asciiTheme="majorHAnsi" w:hAnsiTheme="majorHAnsi"/>
          <w:b/>
          <w:sz w:val="28"/>
          <w:szCs w:val="28"/>
        </w:rPr>
        <w:t>ННА (КРЕСТЬЯНКИНА)</w:t>
      </w:r>
    </w:p>
    <w:p w:rsidR="00396689" w:rsidRPr="00396689" w:rsidRDefault="00396689" w:rsidP="007F0DEF">
      <w:pPr>
        <w:jc w:val="center"/>
        <w:rPr>
          <w:rFonts w:asciiTheme="majorHAnsi" w:hAnsiTheme="majorHAnsi"/>
          <w:b/>
        </w:rPr>
      </w:pPr>
    </w:p>
    <w:p w:rsidR="007F0DEF" w:rsidRDefault="007F0DEF" w:rsidP="007F0DEF">
      <w:pPr>
        <w:jc w:val="center"/>
        <w:rPr>
          <w:rFonts w:ascii="Georgia" w:hAnsi="Georgia"/>
        </w:rPr>
      </w:pPr>
      <w:r>
        <w:rPr>
          <w:rFonts w:ascii="Georgia" w:hAnsi="Georgia"/>
        </w:rPr>
        <w:t>Неведомому  Чаду</w:t>
      </w:r>
    </w:p>
    <w:p w:rsidR="007F0DEF" w:rsidRDefault="007F0DEF" w:rsidP="007F0DEF">
      <w:pPr>
        <w:jc w:val="center"/>
        <w:rPr>
          <w:rFonts w:ascii="Georgia" w:hAnsi="Georgia"/>
        </w:rPr>
      </w:pPr>
      <w:r>
        <w:rPr>
          <w:rFonts w:ascii="Georgia" w:hAnsi="Georgia"/>
        </w:rPr>
        <w:t>Деятельные и созерцательные слова (обретенные в переписке)</w:t>
      </w:r>
    </w:p>
    <w:p w:rsidR="007F0DEF" w:rsidRDefault="007122F8" w:rsidP="007122F8">
      <w:pPr>
        <w:rPr>
          <w:rFonts w:ascii="Georgia" w:hAnsi="Georgia"/>
          <w:sz w:val="28"/>
          <w:szCs w:val="28"/>
        </w:rPr>
      </w:pPr>
      <w:r>
        <w:rPr>
          <w:rFonts w:ascii="Georgia" w:hAnsi="Georgia"/>
        </w:rPr>
        <w:t xml:space="preserve">                                                                                 </w:t>
      </w:r>
      <w:r w:rsidR="007F0DEF">
        <w:rPr>
          <w:rFonts w:ascii="Georgia" w:hAnsi="Georgia"/>
        </w:rPr>
        <w:t xml:space="preserve">Слово </w:t>
      </w:r>
      <w:r w:rsidR="007F0DEF" w:rsidRPr="009F2CAE">
        <w:rPr>
          <w:rFonts w:ascii="Georgia" w:hAnsi="Georgia"/>
          <w:sz w:val="28"/>
          <w:szCs w:val="28"/>
        </w:rPr>
        <w:t>1</w:t>
      </w:r>
    </w:p>
    <w:p w:rsidR="007F0DEF" w:rsidRPr="007122F8" w:rsidRDefault="007F0DEF" w:rsidP="007F0DEF">
      <w:pPr>
        <w:jc w:val="center"/>
        <w:rPr>
          <w:rFonts w:ascii="Georgia" w:hAnsi="Georgia"/>
          <w:b/>
          <w:i/>
        </w:rPr>
      </w:pPr>
      <w:r w:rsidRPr="007122F8">
        <w:rPr>
          <w:rFonts w:ascii="Georgia" w:hAnsi="Georgia"/>
          <w:b/>
          <w:i/>
        </w:rPr>
        <w:t>Таинственное</w:t>
      </w:r>
    </w:p>
    <w:p w:rsidR="007F0DEF" w:rsidRDefault="007F0DEF" w:rsidP="007F0DEF">
      <w:pPr>
        <w:jc w:val="center"/>
        <w:rPr>
          <w:rFonts w:ascii="Georgia" w:hAnsi="Georgia"/>
          <w:i/>
        </w:rPr>
        <w:sectPr w:rsidR="007F0DEF" w:rsidSect="009F2CA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F0DEF" w:rsidRDefault="007F0DEF" w:rsidP="007F0DEF">
      <w:pPr>
        <w:jc w:val="center"/>
        <w:rPr>
          <w:rFonts w:ascii="Georgia" w:hAnsi="Georgia"/>
          <w:i/>
        </w:rPr>
      </w:pPr>
    </w:p>
    <w:p w:rsidR="007F0DEF" w:rsidRPr="007122F8" w:rsidRDefault="007F0DEF" w:rsidP="007122F8">
      <w:pPr>
        <w:spacing w:before="120"/>
        <w:jc w:val="both"/>
        <w:rPr>
          <w:rFonts w:ascii="Georgia" w:hAnsi="Georgia"/>
          <w:sz w:val="22"/>
          <w:szCs w:val="22"/>
        </w:rPr>
      </w:pPr>
      <w:r w:rsidRPr="007122F8">
        <w:rPr>
          <w:rFonts w:ascii="Georgia" w:hAnsi="Georgia"/>
          <w:sz w:val="22"/>
          <w:szCs w:val="22"/>
        </w:rPr>
        <w:t xml:space="preserve">Некто знает </w:t>
      </w:r>
      <w:proofErr w:type="gramStart"/>
      <w:r w:rsidRPr="007122F8">
        <w:rPr>
          <w:rFonts w:ascii="Georgia" w:hAnsi="Georgia"/>
          <w:sz w:val="22"/>
          <w:szCs w:val="22"/>
        </w:rPr>
        <w:t>о</w:t>
      </w:r>
      <w:proofErr w:type="gramEnd"/>
      <w:r w:rsidRPr="007122F8">
        <w:rPr>
          <w:rFonts w:ascii="Georgia" w:hAnsi="Georgia"/>
          <w:sz w:val="22"/>
          <w:szCs w:val="22"/>
        </w:rPr>
        <w:t xml:space="preserve"> всех наших заботах.</w:t>
      </w:r>
    </w:p>
    <w:p w:rsidR="007F0DEF" w:rsidRPr="007122F8" w:rsidRDefault="007F0DEF" w:rsidP="007122F8">
      <w:pPr>
        <w:spacing w:before="120"/>
        <w:jc w:val="both"/>
        <w:rPr>
          <w:rFonts w:ascii="Georgia" w:hAnsi="Georgia"/>
          <w:sz w:val="22"/>
          <w:szCs w:val="22"/>
        </w:rPr>
      </w:pPr>
      <w:r w:rsidRPr="007122F8">
        <w:rPr>
          <w:rFonts w:ascii="Georgia" w:hAnsi="Georgia"/>
          <w:sz w:val="22"/>
          <w:szCs w:val="22"/>
        </w:rPr>
        <w:t>От него не ускользает ни одна наша тревожная мысль.</w:t>
      </w:r>
    </w:p>
    <w:p w:rsidR="007F0DEF" w:rsidRPr="007122F8" w:rsidRDefault="007F0DEF" w:rsidP="007122F8">
      <w:pPr>
        <w:spacing w:before="120"/>
        <w:jc w:val="both"/>
        <w:rPr>
          <w:rFonts w:ascii="Georgia" w:hAnsi="Georgia"/>
          <w:sz w:val="22"/>
          <w:szCs w:val="22"/>
        </w:rPr>
      </w:pPr>
      <w:r w:rsidRPr="007122F8">
        <w:rPr>
          <w:rFonts w:ascii="Georgia" w:hAnsi="Georgia"/>
          <w:sz w:val="22"/>
          <w:szCs w:val="22"/>
        </w:rPr>
        <w:t>Он знает, что заботы причиняют страдания. Поэтому Он всегда хочет помочь нам.</w:t>
      </w:r>
    </w:p>
    <w:p w:rsidR="007F0DEF" w:rsidRPr="007122F8" w:rsidRDefault="007F0DEF" w:rsidP="007122F8">
      <w:pPr>
        <w:spacing w:before="120"/>
        <w:jc w:val="both"/>
        <w:rPr>
          <w:rFonts w:ascii="Georgia" w:hAnsi="Georgia"/>
          <w:sz w:val="22"/>
          <w:szCs w:val="22"/>
        </w:rPr>
      </w:pPr>
      <w:r w:rsidRPr="007122F8">
        <w:rPr>
          <w:rFonts w:ascii="Georgia" w:hAnsi="Georgia"/>
          <w:sz w:val="22"/>
          <w:szCs w:val="22"/>
        </w:rPr>
        <w:t>Он обещает нам взять на себя наши заботы.</w:t>
      </w:r>
    </w:p>
    <w:p w:rsidR="007F0DEF" w:rsidRPr="007122F8" w:rsidRDefault="007F0DEF" w:rsidP="007122F8">
      <w:pPr>
        <w:spacing w:before="120"/>
        <w:jc w:val="both"/>
        <w:rPr>
          <w:rFonts w:ascii="Georgia" w:hAnsi="Georgia"/>
          <w:sz w:val="22"/>
          <w:szCs w:val="22"/>
        </w:rPr>
      </w:pPr>
      <w:r w:rsidRPr="007122F8">
        <w:rPr>
          <w:rFonts w:ascii="Georgia" w:hAnsi="Georgia"/>
          <w:sz w:val="22"/>
          <w:szCs w:val="22"/>
        </w:rPr>
        <w:t>Можно ли иметь что-либо лучше?</w:t>
      </w:r>
    </w:p>
    <w:p w:rsidR="007F0DEF" w:rsidRPr="007122F8" w:rsidRDefault="007F0DEF" w:rsidP="007122F8">
      <w:pPr>
        <w:spacing w:before="120"/>
        <w:jc w:val="both"/>
        <w:rPr>
          <w:rFonts w:ascii="Georgia" w:hAnsi="Georgia"/>
          <w:sz w:val="22"/>
          <w:szCs w:val="22"/>
        </w:rPr>
      </w:pPr>
      <w:r w:rsidRPr="007122F8">
        <w:rPr>
          <w:rFonts w:ascii="Georgia" w:hAnsi="Georgia"/>
          <w:sz w:val="22"/>
          <w:szCs w:val="22"/>
        </w:rPr>
        <w:t>Он хочет устранить все то, что тяготит нас.</w:t>
      </w:r>
    </w:p>
    <w:p w:rsidR="007F0DEF" w:rsidRPr="007122F8" w:rsidRDefault="007F0DEF" w:rsidP="007122F8">
      <w:pPr>
        <w:spacing w:before="120"/>
        <w:jc w:val="both"/>
        <w:rPr>
          <w:rFonts w:ascii="Georgia" w:hAnsi="Georgia"/>
          <w:sz w:val="22"/>
          <w:szCs w:val="22"/>
        </w:rPr>
      </w:pPr>
      <w:r w:rsidRPr="007122F8">
        <w:rPr>
          <w:rFonts w:ascii="Georgia" w:hAnsi="Georgia"/>
          <w:sz w:val="22"/>
          <w:szCs w:val="22"/>
        </w:rPr>
        <w:t>Он хочет проложить для нас путь, где мы больше уже не видим возможностей.</w:t>
      </w:r>
    </w:p>
    <w:p w:rsidR="007F0DEF" w:rsidRPr="007122F8" w:rsidRDefault="007F0DEF" w:rsidP="007122F8">
      <w:pPr>
        <w:spacing w:before="120"/>
        <w:jc w:val="both"/>
        <w:rPr>
          <w:rFonts w:ascii="Georgia" w:hAnsi="Georgia"/>
          <w:sz w:val="22"/>
          <w:szCs w:val="22"/>
        </w:rPr>
      </w:pPr>
      <w:r w:rsidRPr="007122F8">
        <w:rPr>
          <w:rFonts w:ascii="Georgia" w:hAnsi="Georgia"/>
          <w:sz w:val="22"/>
          <w:szCs w:val="22"/>
        </w:rPr>
        <w:t>Он хочет изменить всю обстановку, которая обременяет нас.</w:t>
      </w:r>
    </w:p>
    <w:p w:rsidR="007F0DEF" w:rsidRPr="007122F8" w:rsidRDefault="007F0DEF" w:rsidP="007122F8">
      <w:pPr>
        <w:spacing w:before="120"/>
        <w:jc w:val="both"/>
        <w:rPr>
          <w:rFonts w:ascii="Georgia" w:hAnsi="Georgia"/>
          <w:sz w:val="22"/>
          <w:szCs w:val="22"/>
        </w:rPr>
      </w:pPr>
      <w:r w:rsidRPr="007122F8">
        <w:rPr>
          <w:rFonts w:ascii="Georgia" w:hAnsi="Georgia"/>
          <w:sz w:val="22"/>
          <w:szCs w:val="22"/>
        </w:rPr>
        <w:t>Он хочет послать нам помощь.</w:t>
      </w:r>
    </w:p>
    <w:p w:rsidR="007F0DEF" w:rsidRPr="007122F8" w:rsidRDefault="007F0DEF" w:rsidP="007122F8">
      <w:pPr>
        <w:spacing w:before="120"/>
        <w:jc w:val="both"/>
        <w:rPr>
          <w:rFonts w:ascii="Georgia" w:hAnsi="Georgia"/>
          <w:sz w:val="22"/>
          <w:szCs w:val="22"/>
        </w:rPr>
      </w:pPr>
      <w:r w:rsidRPr="007122F8">
        <w:rPr>
          <w:rFonts w:ascii="Georgia" w:hAnsi="Georgia"/>
          <w:sz w:val="22"/>
          <w:szCs w:val="22"/>
        </w:rPr>
        <w:t>Поэтому передай Ему свои заботы.</w:t>
      </w:r>
    </w:p>
    <w:p w:rsidR="007F0DEF" w:rsidRPr="007122F8" w:rsidRDefault="007F0DEF" w:rsidP="007122F8">
      <w:pPr>
        <w:spacing w:before="120"/>
        <w:jc w:val="both"/>
        <w:rPr>
          <w:rFonts w:ascii="Georgia" w:hAnsi="Georgia"/>
          <w:sz w:val="22"/>
          <w:szCs w:val="22"/>
        </w:rPr>
      </w:pPr>
      <w:r w:rsidRPr="007122F8">
        <w:rPr>
          <w:rFonts w:ascii="Georgia" w:hAnsi="Georgia"/>
          <w:sz w:val="22"/>
          <w:szCs w:val="22"/>
        </w:rPr>
        <w:t>Возблагодари Его за то, что Он берет на Себя и оказывает тебе помощь в тех бедствиях, которые с</w:t>
      </w:r>
      <w:r w:rsidRPr="007122F8">
        <w:rPr>
          <w:rFonts w:ascii="Georgia" w:hAnsi="Georgia"/>
          <w:sz w:val="22"/>
          <w:szCs w:val="22"/>
        </w:rPr>
        <w:t>е</w:t>
      </w:r>
      <w:r w:rsidRPr="007122F8">
        <w:rPr>
          <w:rFonts w:ascii="Georgia" w:hAnsi="Georgia"/>
          <w:sz w:val="22"/>
          <w:szCs w:val="22"/>
        </w:rPr>
        <w:t>годня печалят тебя.</w:t>
      </w:r>
    </w:p>
    <w:p w:rsidR="007F0DEF" w:rsidRPr="007122F8" w:rsidRDefault="007F0DEF" w:rsidP="007122F8">
      <w:pPr>
        <w:spacing w:before="120"/>
        <w:jc w:val="both"/>
        <w:rPr>
          <w:rFonts w:ascii="Georgia" w:hAnsi="Georgia"/>
          <w:sz w:val="22"/>
          <w:szCs w:val="22"/>
        </w:rPr>
      </w:pPr>
      <w:r w:rsidRPr="007122F8">
        <w:rPr>
          <w:rFonts w:ascii="Georgia" w:hAnsi="Georgia"/>
          <w:sz w:val="22"/>
          <w:szCs w:val="22"/>
        </w:rPr>
        <w:t>Таким образом, сердце твое исполнится миром.</w:t>
      </w:r>
    </w:p>
    <w:p w:rsidR="007F0DEF" w:rsidRPr="00BE18DF" w:rsidRDefault="00BE18DF" w:rsidP="00BE18DF">
      <w:pPr>
        <w:jc w:val="right"/>
        <w:rPr>
          <w:rFonts w:ascii="Georgia" w:hAnsi="Georgia"/>
          <w:sz w:val="16"/>
          <w:szCs w:val="16"/>
        </w:rPr>
      </w:pPr>
      <w:r w:rsidRPr="00641B51">
        <w:rPr>
          <w:rFonts w:ascii="Georgia" w:hAnsi="Georgia"/>
          <w:sz w:val="16"/>
          <w:szCs w:val="16"/>
        </w:rPr>
        <w:t>Продолжение следует.</w:t>
      </w:r>
    </w:p>
    <w:p w:rsidR="00641B51" w:rsidRPr="00F50FC3" w:rsidRDefault="00E4555B" w:rsidP="00E4555B">
      <w:pPr>
        <w:spacing w:line="360" w:lineRule="auto"/>
        <w:jc w:val="center"/>
        <w:rPr>
          <w:rFonts w:asciiTheme="majorHAnsi" w:hAnsiTheme="majorHAnsi"/>
          <w:b/>
          <w:sz w:val="32"/>
          <w:szCs w:val="32"/>
        </w:rPr>
      </w:pPr>
      <w:r w:rsidRPr="00F50FC3">
        <w:rPr>
          <w:rFonts w:asciiTheme="majorHAnsi" w:hAnsiTheme="majorHAnsi"/>
          <w:b/>
          <w:sz w:val="32"/>
          <w:szCs w:val="32"/>
        </w:rPr>
        <w:t>О Рождественском посте</w:t>
      </w:r>
    </w:p>
    <w:p w:rsidR="00E4555B" w:rsidRDefault="00641B51" w:rsidP="00BE18DF">
      <w:pPr>
        <w:rPr>
          <w:rFonts w:ascii="Kirillica Wincyr" w:hAnsi="Kirillica Wincyr"/>
          <w:sz w:val="32"/>
          <w:szCs w:val="32"/>
        </w:rPr>
      </w:pPr>
      <w:r>
        <w:rPr>
          <w:rFonts w:ascii="Kirillica Wincyr" w:hAnsi="Kirillica Wincyr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-12065</wp:posOffset>
            </wp:positionH>
            <wp:positionV relativeFrom="paragraph">
              <wp:posOffset>-246380</wp:posOffset>
            </wp:positionV>
            <wp:extent cx="1518285" cy="2057400"/>
            <wp:effectExtent l="19050" t="0" r="5715" b="0"/>
            <wp:wrapSquare wrapText="bothSides"/>
            <wp:docPr id="13" name="Рисунок 7" descr="О Рождественском пост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О Рождественском посте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285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537FC" w:rsidRPr="00CD6D67">
        <w:rPr>
          <w:rFonts w:ascii="Georgia" w:hAnsi="Georgia"/>
          <w:i/>
          <w:iCs/>
          <w:color w:val="000000"/>
          <w:sz w:val="22"/>
          <w:szCs w:val="22"/>
        </w:rPr>
        <w:t>Рождественский пост — последний многодневный пост в году. Он начин</w:t>
      </w:r>
      <w:r w:rsidR="00B537FC" w:rsidRPr="00CD6D67">
        <w:rPr>
          <w:rFonts w:ascii="Georgia" w:hAnsi="Georgia"/>
          <w:i/>
          <w:iCs/>
          <w:color w:val="000000"/>
          <w:sz w:val="22"/>
          <w:szCs w:val="22"/>
        </w:rPr>
        <w:t>а</w:t>
      </w:r>
      <w:r w:rsidR="00B537FC" w:rsidRPr="00CD6D67">
        <w:rPr>
          <w:rFonts w:ascii="Georgia" w:hAnsi="Georgia"/>
          <w:i/>
          <w:iCs/>
          <w:color w:val="000000"/>
          <w:sz w:val="22"/>
          <w:szCs w:val="22"/>
        </w:rPr>
        <w:t>ется 15 (28 по новому стилю) ноября и продолжается до 25 декабря (7 я</w:t>
      </w:r>
      <w:r w:rsidR="00B537FC" w:rsidRPr="00CD6D67">
        <w:rPr>
          <w:rFonts w:ascii="Georgia" w:hAnsi="Georgia"/>
          <w:i/>
          <w:iCs/>
          <w:color w:val="000000"/>
          <w:sz w:val="22"/>
          <w:szCs w:val="22"/>
        </w:rPr>
        <w:t>н</w:t>
      </w:r>
      <w:r w:rsidR="00B537FC" w:rsidRPr="00CD6D67">
        <w:rPr>
          <w:rFonts w:ascii="Georgia" w:hAnsi="Georgia"/>
          <w:i/>
          <w:iCs/>
          <w:color w:val="000000"/>
          <w:sz w:val="22"/>
          <w:szCs w:val="22"/>
        </w:rPr>
        <w:t xml:space="preserve">варя), длится сорок дней и потому именуется в Церковном уставе, как и Великий пост, </w:t>
      </w:r>
      <w:proofErr w:type="spellStart"/>
      <w:r w:rsidR="00B537FC" w:rsidRPr="00CD6D67">
        <w:rPr>
          <w:rFonts w:ascii="Georgia" w:hAnsi="Georgia"/>
          <w:i/>
          <w:iCs/>
          <w:color w:val="000000"/>
          <w:sz w:val="22"/>
          <w:szCs w:val="22"/>
        </w:rPr>
        <w:t>Четыредесятницей</w:t>
      </w:r>
      <w:proofErr w:type="spellEnd"/>
      <w:r w:rsidR="00B537FC" w:rsidRPr="00CD6D67">
        <w:rPr>
          <w:rFonts w:ascii="Georgia" w:hAnsi="Georgia"/>
          <w:i/>
          <w:iCs/>
          <w:color w:val="000000"/>
          <w:sz w:val="22"/>
          <w:szCs w:val="22"/>
        </w:rPr>
        <w:t>. Поскольку заговенье на пост прих</w:t>
      </w:r>
      <w:r w:rsidR="00B537FC" w:rsidRPr="00CD6D67">
        <w:rPr>
          <w:rFonts w:ascii="Georgia" w:hAnsi="Georgia"/>
          <w:i/>
          <w:iCs/>
          <w:color w:val="000000"/>
          <w:sz w:val="22"/>
          <w:szCs w:val="22"/>
        </w:rPr>
        <w:t>о</w:t>
      </w:r>
      <w:r w:rsidR="00B537FC" w:rsidRPr="00CD6D67">
        <w:rPr>
          <w:rFonts w:ascii="Georgia" w:hAnsi="Georgia"/>
          <w:i/>
          <w:iCs/>
          <w:color w:val="000000"/>
          <w:sz w:val="22"/>
          <w:szCs w:val="22"/>
        </w:rPr>
        <w:t>дится в день памяти св. апостола Филиппа (14 ноября ст. ст.), то этот пост называют та</w:t>
      </w:r>
      <w:r w:rsidR="00B537FC" w:rsidRPr="00CD6D67">
        <w:rPr>
          <w:rFonts w:ascii="Georgia" w:hAnsi="Georgia"/>
          <w:i/>
          <w:iCs/>
          <w:color w:val="000000"/>
          <w:sz w:val="22"/>
          <w:szCs w:val="22"/>
        </w:rPr>
        <w:t>к</w:t>
      </w:r>
      <w:r w:rsidR="00B537FC" w:rsidRPr="00CD6D67">
        <w:rPr>
          <w:rFonts w:ascii="Georgia" w:hAnsi="Georgia"/>
          <w:i/>
          <w:iCs/>
          <w:color w:val="000000"/>
          <w:sz w:val="22"/>
          <w:szCs w:val="22"/>
        </w:rPr>
        <w:t>же Филипповым.</w:t>
      </w:r>
    </w:p>
    <w:p w:rsidR="00BE18DF" w:rsidRPr="00BE18DF" w:rsidRDefault="00BE18DF" w:rsidP="00BE18DF">
      <w:pPr>
        <w:rPr>
          <w:rFonts w:ascii="Kirillica Wincyr" w:hAnsi="Kirillica Wincyr"/>
          <w:sz w:val="32"/>
          <w:szCs w:val="32"/>
        </w:rPr>
      </w:pPr>
    </w:p>
    <w:p w:rsidR="00B537FC" w:rsidRPr="008725C8" w:rsidRDefault="00E4555B" w:rsidP="00E4555B">
      <w:pPr>
        <w:ind w:firstLine="525"/>
        <w:jc w:val="center"/>
        <w:rPr>
          <w:rFonts w:ascii="Kirillica Wincyr" w:hAnsi="Kirillica Wincyr"/>
          <w:color w:val="000000"/>
        </w:rPr>
      </w:pPr>
      <w:r>
        <w:rPr>
          <w:rFonts w:asciiTheme="majorHAnsi" w:hAnsiTheme="majorHAnsi"/>
          <w:b/>
          <w:bCs/>
          <w:color w:val="000000"/>
        </w:rPr>
        <w:t>Об истории установлении поста  его значении</w:t>
      </w:r>
    </w:p>
    <w:p w:rsidR="00B537FC" w:rsidRDefault="00B537FC" w:rsidP="00DA7C5D">
      <w:pPr>
        <w:ind w:firstLine="525"/>
        <w:rPr>
          <w:rFonts w:ascii="Georgia" w:hAnsi="Georgia"/>
          <w:color w:val="000000"/>
        </w:rPr>
      </w:pPr>
      <w:r w:rsidRPr="000D46A3">
        <w:rPr>
          <w:rFonts w:ascii="Georgia" w:hAnsi="Georgia"/>
          <w:color w:val="000000"/>
          <w:sz w:val="22"/>
          <w:szCs w:val="22"/>
        </w:rPr>
        <w:t>Установление Рождественского поста, как и других многодневных п</w:t>
      </w:r>
      <w:r w:rsidRPr="000D46A3">
        <w:rPr>
          <w:rFonts w:ascii="Georgia" w:hAnsi="Georgia"/>
          <w:color w:val="000000"/>
          <w:sz w:val="22"/>
          <w:szCs w:val="22"/>
        </w:rPr>
        <w:t>о</w:t>
      </w:r>
      <w:r w:rsidRPr="000D46A3">
        <w:rPr>
          <w:rFonts w:ascii="Georgia" w:hAnsi="Georgia"/>
          <w:color w:val="000000"/>
          <w:sz w:val="22"/>
          <w:szCs w:val="22"/>
        </w:rPr>
        <w:t>стов, относится к древним временам христианства. Уже в V–VI веках его упоминают многие церковные западные писатели. Ядром, из которого в</w:t>
      </w:r>
      <w:r w:rsidRPr="000D46A3">
        <w:rPr>
          <w:rFonts w:ascii="Georgia" w:hAnsi="Georgia"/>
          <w:color w:val="000000"/>
          <w:sz w:val="22"/>
          <w:szCs w:val="22"/>
        </w:rPr>
        <w:t>ы</w:t>
      </w:r>
      <w:r w:rsidRPr="000D46A3">
        <w:rPr>
          <w:rFonts w:ascii="Georgia" w:hAnsi="Georgia"/>
          <w:color w:val="000000"/>
          <w:sz w:val="22"/>
          <w:szCs w:val="22"/>
        </w:rPr>
        <w:t xml:space="preserve">рос Рождественский пост, был пост кануна праздника Богоявления, отмечавшегося в Церкви, по крайней мере, с III века и в IV веке разделившегося на праздники Рождества Христова и Крещения Господня. </w:t>
      </w:r>
    </w:p>
    <w:p w:rsidR="00B537FC" w:rsidRDefault="00B537FC" w:rsidP="00DA7C5D">
      <w:pPr>
        <w:ind w:firstLine="525"/>
        <w:rPr>
          <w:rFonts w:ascii="Georgia" w:hAnsi="Georgia"/>
          <w:color w:val="000000"/>
        </w:rPr>
      </w:pPr>
      <w:r w:rsidRPr="000D46A3">
        <w:rPr>
          <w:rFonts w:ascii="Georgia" w:hAnsi="Georgia"/>
          <w:color w:val="000000"/>
          <w:sz w:val="22"/>
          <w:szCs w:val="22"/>
        </w:rPr>
        <w:t xml:space="preserve">Первоначально Рождественский пост длился у одних христиан семь дней, у других — больше. Как писал профессор Московской Духовной академии И. Д. </w:t>
      </w:r>
      <w:proofErr w:type="spellStart"/>
      <w:r w:rsidRPr="000D46A3">
        <w:rPr>
          <w:rFonts w:ascii="Georgia" w:hAnsi="Georgia"/>
          <w:color w:val="000000"/>
          <w:sz w:val="22"/>
          <w:szCs w:val="22"/>
        </w:rPr>
        <w:t>Мансветов</w:t>
      </w:r>
      <w:proofErr w:type="spellEnd"/>
      <w:r w:rsidRPr="000D46A3">
        <w:rPr>
          <w:rFonts w:ascii="Georgia" w:hAnsi="Georgia"/>
          <w:color w:val="000000"/>
          <w:sz w:val="22"/>
          <w:szCs w:val="22"/>
        </w:rPr>
        <w:t>, «намек на эту неодинаковую продолжительность содержится и в самих древних Типиках, где пост Рождественский разделяется на два периода: до 6 декабря — более снисходительный в отношении воздержания... и другой — от 6 декабря до самого праздника» (Указ</w:t>
      </w:r>
      <w:proofErr w:type="gramStart"/>
      <w:r w:rsidRPr="000D46A3">
        <w:rPr>
          <w:rFonts w:ascii="Georgia" w:hAnsi="Georgia"/>
          <w:color w:val="000000"/>
          <w:sz w:val="22"/>
          <w:szCs w:val="22"/>
        </w:rPr>
        <w:t>.</w:t>
      </w:r>
      <w:proofErr w:type="gramEnd"/>
      <w:r w:rsidRPr="000D46A3">
        <w:rPr>
          <w:rFonts w:ascii="Georgia" w:hAnsi="Georgia"/>
          <w:color w:val="000000"/>
          <w:sz w:val="22"/>
          <w:szCs w:val="22"/>
        </w:rPr>
        <w:t xml:space="preserve"> </w:t>
      </w:r>
      <w:proofErr w:type="gramStart"/>
      <w:r w:rsidRPr="000D46A3">
        <w:rPr>
          <w:rFonts w:ascii="Georgia" w:hAnsi="Georgia"/>
          <w:color w:val="000000"/>
          <w:sz w:val="22"/>
          <w:szCs w:val="22"/>
        </w:rPr>
        <w:t>с</w:t>
      </w:r>
      <w:proofErr w:type="gramEnd"/>
      <w:r w:rsidRPr="000D46A3">
        <w:rPr>
          <w:rFonts w:ascii="Georgia" w:hAnsi="Georgia"/>
          <w:color w:val="000000"/>
          <w:sz w:val="22"/>
          <w:szCs w:val="22"/>
        </w:rPr>
        <w:t xml:space="preserve">оч. С. 71). </w:t>
      </w:r>
    </w:p>
    <w:p w:rsidR="00B537FC" w:rsidRPr="000D46A3" w:rsidRDefault="00B537FC" w:rsidP="00DA7C5D">
      <w:pPr>
        <w:ind w:firstLine="525"/>
        <w:rPr>
          <w:rFonts w:ascii="Georgia" w:hAnsi="Georgia"/>
          <w:color w:val="000000"/>
          <w:sz w:val="22"/>
          <w:szCs w:val="22"/>
        </w:rPr>
      </w:pPr>
      <w:r w:rsidRPr="000D46A3">
        <w:rPr>
          <w:rFonts w:ascii="Georgia" w:hAnsi="Georgia"/>
          <w:color w:val="000000"/>
          <w:sz w:val="22"/>
          <w:szCs w:val="22"/>
        </w:rPr>
        <w:t>Рождественский пост начинается 15 ноября (в XX–XXI веках — 28 ноября по новому стилю) и продолжается до 25 декабря (в XX–XXI веках — 7 января по новому стилю), длится сорок дней и п</w:t>
      </w:r>
      <w:r w:rsidRPr="000D46A3">
        <w:rPr>
          <w:rFonts w:ascii="Georgia" w:hAnsi="Georgia"/>
          <w:color w:val="000000"/>
          <w:sz w:val="22"/>
          <w:szCs w:val="22"/>
        </w:rPr>
        <w:t>о</w:t>
      </w:r>
      <w:r w:rsidRPr="000D46A3">
        <w:rPr>
          <w:rFonts w:ascii="Georgia" w:hAnsi="Georgia"/>
          <w:color w:val="000000"/>
          <w:sz w:val="22"/>
          <w:szCs w:val="22"/>
        </w:rPr>
        <w:t xml:space="preserve">тому именуется в Типиконе, как и Великий пост, </w:t>
      </w:r>
      <w:proofErr w:type="spellStart"/>
      <w:r w:rsidRPr="000D46A3">
        <w:rPr>
          <w:rFonts w:ascii="Georgia" w:hAnsi="Georgia"/>
          <w:color w:val="000000"/>
          <w:sz w:val="22"/>
          <w:szCs w:val="22"/>
        </w:rPr>
        <w:t>Четыредесятницей</w:t>
      </w:r>
      <w:proofErr w:type="spellEnd"/>
      <w:r w:rsidRPr="000D46A3">
        <w:rPr>
          <w:rFonts w:ascii="Georgia" w:hAnsi="Georgia"/>
          <w:color w:val="000000"/>
          <w:sz w:val="22"/>
          <w:szCs w:val="22"/>
        </w:rPr>
        <w:t>. Так как заговенье на пост пр</w:t>
      </w:r>
      <w:r w:rsidRPr="000D46A3">
        <w:rPr>
          <w:rFonts w:ascii="Georgia" w:hAnsi="Georgia"/>
          <w:color w:val="000000"/>
          <w:sz w:val="22"/>
          <w:szCs w:val="22"/>
        </w:rPr>
        <w:t>и</w:t>
      </w:r>
      <w:r w:rsidRPr="000D46A3">
        <w:rPr>
          <w:rFonts w:ascii="Georgia" w:hAnsi="Georgia"/>
          <w:color w:val="000000"/>
          <w:sz w:val="22"/>
          <w:szCs w:val="22"/>
        </w:rPr>
        <w:t>ходится в день памяти св. апостола Филиппа (14 ноября старого стиля), то этот пост иногда назыв</w:t>
      </w:r>
      <w:r w:rsidRPr="000D46A3">
        <w:rPr>
          <w:rFonts w:ascii="Georgia" w:hAnsi="Georgia"/>
          <w:color w:val="000000"/>
          <w:sz w:val="22"/>
          <w:szCs w:val="22"/>
        </w:rPr>
        <w:t>а</w:t>
      </w:r>
      <w:r w:rsidRPr="000D46A3">
        <w:rPr>
          <w:rFonts w:ascii="Georgia" w:hAnsi="Georgia"/>
          <w:color w:val="000000"/>
          <w:sz w:val="22"/>
          <w:szCs w:val="22"/>
        </w:rPr>
        <w:t>ют Филипповым.</w:t>
      </w:r>
    </w:p>
    <w:p w:rsidR="00B537FC" w:rsidRPr="000D46A3" w:rsidRDefault="00B537FC" w:rsidP="00DA7C5D">
      <w:pPr>
        <w:ind w:firstLine="525"/>
        <w:rPr>
          <w:rFonts w:ascii="Georgia" w:hAnsi="Georgia"/>
          <w:color w:val="000000"/>
          <w:sz w:val="22"/>
          <w:szCs w:val="22"/>
        </w:rPr>
      </w:pPr>
      <w:r w:rsidRPr="000D46A3">
        <w:rPr>
          <w:rFonts w:ascii="Georgia" w:hAnsi="Georgia"/>
          <w:color w:val="000000"/>
          <w:sz w:val="22"/>
          <w:szCs w:val="22"/>
        </w:rPr>
        <w:t xml:space="preserve">По словам </w:t>
      </w:r>
      <w:proofErr w:type="spellStart"/>
      <w:r w:rsidRPr="000D46A3">
        <w:rPr>
          <w:rFonts w:ascii="Georgia" w:hAnsi="Georgia"/>
          <w:color w:val="000000"/>
          <w:sz w:val="22"/>
          <w:szCs w:val="22"/>
        </w:rPr>
        <w:t>блж</w:t>
      </w:r>
      <w:proofErr w:type="spellEnd"/>
      <w:r w:rsidRPr="000D46A3">
        <w:rPr>
          <w:rFonts w:ascii="Georgia" w:hAnsi="Georgia"/>
          <w:color w:val="000000"/>
          <w:sz w:val="22"/>
          <w:szCs w:val="22"/>
        </w:rPr>
        <w:t xml:space="preserve">. </w:t>
      </w:r>
      <w:proofErr w:type="spellStart"/>
      <w:r w:rsidRPr="000D46A3">
        <w:rPr>
          <w:rFonts w:ascii="Georgia" w:hAnsi="Georgia"/>
          <w:color w:val="000000"/>
          <w:sz w:val="22"/>
          <w:szCs w:val="22"/>
        </w:rPr>
        <w:t>Симеона</w:t>
      </w:r>
      <w:proofErr w:type="spellEnd"/>
      <w:r w:rsidRPr="000D46A3">
        <w:rPr>
          <w:rFonts w:ascii="Georgia" w:hAnsi="Georgia"/>
          <w:color w:val="000000"/>
          <w:sz w:val="22"/>
          <w:szCs w:val="22"/>
        </w:rPr>
        <w:t xml:space="preserve"> </w:t>
      </w:r>
      <w:proofErr w:type="spellStart"/>
      <w:r w:rsidRPr="000D46A3">
        <w:rPr>
          <w:rFonts w:ascii="Georgia" w:hAnsi="Georgia"/>
          <w:color w:val="000000"/>
          <w:sz w:val="22"/>
          <w:szCs w:val="22"/>
        </w:rPr>
        <w:t>Солунского</w:t>
      </w:r>
      <w:proofErr w:type="spellEnd"/>
      <w:r w:rsidRPr="000D46A3">
        <w:rPr>
          <w:rFonts w:ascii="Georgia" w:hAnsi="Georgia"/>
          <w:color w:val="000000"/>
          <w:sz w:val="22"/>
          <w:szCs w:val="22"/>
        </w:rPr>
        <w:t xml:space="preserve">, «пост Рождественской </w:t>
      </w:r>
      <w:proofErr w:type="spellStart"/>
      <w:r w:rsidRPr="000D46A3">
        <w:rPr>
          <w:rFonts w:ascii="Georgia" w:hAnsi="Georgia"/>
          <w:color w:val="000000"/>
          <w:sz w:val="22"/>
          <w:szCs w:val="22"/>
        </w:rPr>
        <w:t>Четыредесятницы</w:t>
      </w:r>
      <w:proofErr w:type="spellEnd"/>
      <w:r w:rsidRPr="000D46A3">
        <w:rPr>
          <w:rFonts w:ascii="Georgia" w:hAnsi="Georgia"/>
          <w:color w:val="000000"/>
          <w:sz w:val="22"/>
          <w:szCs w:val="22"/>
        </w:rPr>
        <w:t xml:space="preserve"> изображает пост Моисея, который, </w:t>
      </w:r>
      <w:proofErr w:type="gramStart"/>
      <w:r w:rsidRPr="000D46A3">
        <w:rPr>
          <w:rFonts w:ascii="Georgia" w:hAnsi="Georgia"/>
          <w:color w:val="000000"/>
          <w:sz w:val="22"/>
          <w:szCs w:val="22"/>
        </w:rPr>
        <w:t>постившись</w:t>
      </w:r>
      <w:proofErr w:type="gramEnd"/>
      <w:r w:rsidRPr="000D46A3">
        <w:rPr>
          <w:rFonts w:ascii="Georgia" w:hAnsi="Georgia"/>
          <w:color w:val="000000"/>
          <w:sz w:val="22"/>
          <w:szCs w:val="22"/>
        </w:rPr>
        <w:t xml:space="preserve"> сорок дней и сорок ночей, получил на каменных скрижалях н</w:t>
      </w:r>
      <w:r w:rsidRPr="000D46A3">
        <w:rPr>
          <w:rFonts w:ascii="Georgia" w:hAnsi="Georgia"/>
          <w:color w:val="000000"/>
          <w:sz w:val="22"/>
          <w:szCs w:val="22"/>
        </w:rPr>
        <w:t>а</w:t>
      </w:r>
      <w:r w:rsidRPr="000D46A3">
        <w:rPr>
          <w:rFonts w:ascii="Georgia" w:hAnsi="Georgia"/>
          <w:color w:val="000000"/>
          <w:sz w:val="22"/>
          <w:szCs w:val="22"/>
        </w:rPr>
        <w:t>чертание словес Божиих. А мы, постясь сорок дней, созерцаем и приемлем живое Слово от Девы, н</w:t>
      </w:r>
      <w:r w:rsidRPr="000D46A3">
        <w:rPr>
          <w:rFonts w:ascii="Georgia" w:hAnsi="Georgia"/>
          <w:color w:val="000000"/>
          <w:sz w:val="22"/>
          <w:szCs w:val="22"/>
        </w:rPr>
        <w:t>а</w:t>
      </w:r>
      <w:r w:rsidRPr="000D46A3">
        <w:rPr>
          <w:rFonts w:ascii="Georgia" w:hAnsi="Georgia"/>
          <w:color w:val="000000"/>
          <w:sz w:val="22"/>
          <w:szCs w:val="22"/>
        </w:rPr>
        <w:t>чертанное не на камнях, но воплотившееся и родившееся, и приобщаемся Его Божественной пл</w:t>
      </w:r>
      <w:r w:rsidRPr="000D46A3">
        <w:rPr>
          <w:rFonts w:ascii="Georgia" w:hAnsi="Georgia"/>
          <w:color w:val="000000"/>
          <w:sz w:val="22"/>
          <w:szCs w:val="22"/>
        </w:rPr>
        <w:t>о</w:t>
      </w:r>
      <w:r w:rsidRPr="000D46A3">
        <w:rPr>
          <w:rFonts w:ascii="Georgia" w:hAnsi="Georgia"/>
          <w:color w:val="000000"/>
          <w:sz w:val="22"/>
          <w:szCs w:val="22"/>
        </w:rPr>
        <w:t xml:space="preserve">ти». </w:t>
      </w:r>
    </w:p>
    <w:p w:rsidR="00B537FC" w:rsidRDefault="00B537FC" w:rsidP="00DA7C5D">
      <w:pPr>
        <w:ind w:firstLine="525"/>
        <w:rPr>
          <w:rFonts w:ascii="Georgia" w:hAnsi="Georgia"/>
          <w:color w:val="000000"/>
          <w:sz w:val="22"/>
          <w:szCs w:val="22"/>
        </w:rPr>
      </w:pPr>
      <w:r w:rsidRPr="000D46A3">
        <w:rPr>
          <w:rFonts w:ascii="Georgia" w:hAnsi="Georgia"/>
          <w:color w:val="000000"/>
          <w:sz w:val="22"/>
          <w:szCs w:val="22"/>
        </w:rPr>
        <w:t>Рождественский пост установлен для того, что мы ко дню Рождества Христова очистили себя покаянием, молитвою и постом, чтобы с чистым сердцем, душой и телом могли благоговейно встр</w:t>
      </w:r>
      <w:r w:rsidRPr="000D46A3">
        <w:rPr>
          <w:rFonts w:ascii="Georgia" w:hAnsi="Georgia"/>
          <w:color w:val="000000"/>
          <w:sz w:val="22"/>
          <w:szCs w:val="22"/>
        </w:rPr>
        <w:t>е</w:t>
      </w:r>
      <w:r w:rsidRPr="000D46A3">
        <w:rPr>
          <w:rFonts w:ascii="Georgia" w:hAnsi="Georgia"/>
          <w:color w:val="000000"/>
          <w:sz w:val="22"/>
          <w:szCs w:val="22"/>
        </w:rPr>
        <w:t>тить явившегося в мир Сына Божия и чтобы, кроме обычных даров и жертв, принести Ему наше чистое сердце и желание следовать Его учению.</w:t>
      </w:r>
    </w:p>
    <w:p w:rsidR="00E4555B" w:rsidRPr="000D46A3" w:rsidRDefault="00E4555B" w:rsidP="00DA7C5D">
      <w:pPr>
        <w:ind w:firstLine="525"/>
        <w:rPr>
          <w:rFonts w:ascii="Georgia" w:hAnsi="Georgia"/>
          <w:color w:val="000000"/>
          <w:sz w:val="22"/>
          <w:szCs w:val="22"/>
        </w:rPr>
      </w:pPr>
    </w:p>
    <w:p w:rsidR="00B537FC" w:rsidRDefault="00E4555B" w:rsidP="00E4555B">
      <w:pPr>
        <w:ind w:firstLine="525"/>
        <w:jc w:val="center"/>
        <w:rPr>
          <w:rFonts w:ascii="Kirillica Wincyr" w:hAnsi="Kirillica Wincyr"/>
          <w:color w:val="000000"/>
        </w:rPr>
      </w:pPr>
      <w:r>
        <w:rPr>
          <w:rFonts w:asciiTheme="majorHAnsi" w:hAnsiTheme="majorHAnsi"/>
          <w:b/>
          <w:bCs/>
          <w:color w:val="000000"/>
        </w:rPr>
        <w:t>Как питаться в Рождественский пост</w:t>
      </w:r>
    </w:p>
    <w:p w:rsidR="00B537FC" w:rsidRPr="000D46A3" w:rsidRDefault="00B537FC" w:rsidP="00DA7C5D">
      <w:pPr>
        <w:ind w:firstLine="525"/>
        <w:jc w:val="center"/>
        <w:rPr>
          <w:rFonts w:ascii="Kirillica Wincyr" w:hAnsi="Kirillica Wincyr"/>
          <w:color w:val="000000"/>
        </w:rPr>
      </w:pPr>
      <w:r w:rsidRPr="000D46A3">
        <w:rPr>
          <w:rFonts w:ascii="Georgia" w:hAnsi="Georgia"/>
          <w:color w:val="000000"/>
          <w:sz w:val="22"/>
          <w:szCs w:val="22"/>
        </w:rPr>
        <w:t>Устав Церкви учит, от чего следует воздерживаться во время постов: «Все благочестиво пост</w:t>
      </w:r>
      <w:r w:rsidRPr="000D46A3">
        <w:rPr>
          <w:rFonts w:ascii="Georgia" w:hAnsi="Georgia"/>
          <w:color w:val="000000"/>
          <w:sz w:val="22"/>
          <w:szCs w:val="22"/>
        </w:rPr>
        <w:t>я</w:t>
      </w:r>
      <w:r w:rsidRPr="000D46A3">
        <w:rPr>
          <w:rFonts w:ascii="Georgia" w:hAnsi="Georgia"/>
          <w:color w:val="000000"/>
          <w:sz w:val="22"/>
          <w:szCs w:val="22"/>
        </w:rPr>
        <w:t>щиеся строго должны соблюдать уставы о качестве пищи, то есть воздерживаться в посте от некот</w:t>
      </w:r>
      <w:r w:rsidRPr="000D46A3">
        <w:rPr>
          <w:rFonts w:ascii="Georgia" w:hAnsi="Georgia"/>
          <w:color w:val="000000"/>
          <w:sz w:val="22"/>
          <w:szCs w:val="22"/>
        </w:rPr>
        <w:t>о</w:t>
      </w:r>
      <w:r w:rsidRPr="000D46A3">
        <w:rPr>
          <w:rFonts w:ascii="Georgia" w:hAnsi="Georgia"/>
          <w:color w:val="000000"/>
          <w:sz w:val="22"/>
          <w:szCs w:val="22"/>
        </w:rPr>
        <w:t xml:space="preserve">рых брашен (то есть еды, пищи — </w:t>
      </w:r>
      <w:r w:rsidRPr="00CD6D67">
        <w:rPr>
          <w:rFonts w:ascii="Georgia" w:hAnsi="Georgia"/>
          <w:i/>
          <w:iCs/>
          <w:color w:val="000000"/>
          <w:sz w:val="22"/>
          <w:szCs w:val="22"/>
        </w:rPr>
        <w:t>Ред.</w:t>
      </w:r>
      <w:r w:rsidRPr="000D46A3">
        <w:rPr>
          <w:rFonts w:ascii="Georgia" w:hAnsi="Georgia"/>
          <w:color w:val="000000"/>
          <w:sz w:val="22"/>
          <w:szCs w:val="22"/>
        </w:rPr>
        <w:t xml:space="preserve">), не как </w:t>
      </w:r>
      <w:proofErr w:type="gramStart"/>
      <w:r w:rsidRPr="000D46A3">
        <w:rPr>
          <w:rFonts w:ascii="Georgia" w:hAnsi="Georgia"/>
          <w:color w:val="000000"/>
          <w:sz w:val="22"/>
          <w:szCs w:val="22"/>
        </w:rPr>
        <w:t>от</w:t>
      </w:r>
      <w:proofErr w:type="gramEnd"/>
      <w:r w:rsidRPr="000D46A3">
        <w:rPr>
          <w:rFonts w:ascii="Georgia" w:hAnsi="Georgia"/>
          <w:color w:val="000000"/>
          <w:sz w:val="22"/>
          <w:szCs w:val="22"/>
        </w:rPr>
        <w:t xml:space="preserve"> скверных (да не будет сего), а как от не приличных посту и запрещенных Церковью. </w:t>
      </w:r>
      <w:proofErr w:type="gramStart"/>
      <w:r w:rsidRPr="000D46A3">
        <w:rPr>
          <w:rFonts w:ascii="Georgia" w:hAnsi="Georgia"/>
          <w:color w:val="000000"/>
          <w:sz w:val="22"/>
          <w:szCs w:val="22"/>
        </w:rPr>
        <w:t>Брашна, от которых должно воздерживаться в посты, суть: мясо, сыр, коровье масло, молоко, яйца, а иногда и рыба, смотря по различию святых постов».</w:t>
      </w:r>
      <w:proofErr w:type="gramEnd"/>
    </w:p>
    <w:p w:rsidR="00B537FC" w:rsidRPr="000D46A3" w:rsidRDefault="00B537FC" w:rsidP="00DA7C5D">
      <w:pPr>
        <w:ind w:firstLine="525"/>
        <w:rPr>
          <w:rFonts w:ascii="Georgia" w:hAnsi="Georgia"/>
          <w:color w:val="000000"/>
          <w:sz w:val="22"/>
          <w:szCs w:val="22"/>
        </w:rPr>
      </w:pPr>
      <w:r w:rsidRPr="000D46A3">
        <w:rPr>
          <w:rFonts w:ascii="Georgia" w:hAnsi="Georgia"/>
          <w:color w:val="000000"/>
          <w:sz w:val="22"/>
          <w:szCs w:val="22"/>
        </w:rPr>
        <w:t>Постясь телесно, в то же время необходимо нам поститься и духовно. «</w:t>
      </w:r>
      <w:proofErr w:type="spellStart"/>
      <w:r w:rsidRPr="000D46A3">
        <w:rPr>
          <w:rFonts w:ascii="Georgia" w:hAnsi="Georgia"/>
          <w:color w:val="000000"/>
          <w:sz w:val="22"/>
          <w:szCs w:val="22"/>
        </w:rPr>
        <w:t>Постящеся</w:t>
      </w:r>
      <w:proofErr w:type="spellEnd"/>
      <w:r w:rsidRPr="000D46A3">
        <w:rPr>
          <w:rFonts w:ascii="Georgia" w:hAnsi="Georgia"/>
          <w:color w:val="000000"/>
          <w:sz w:val="22"/>
          <w:szCs w:val="22"/>
        </w:rPr>
        <w:t xml:space="preserve">, </w:t>
      </w:r>
      <w:proofErr w:type="spellStart"/>
      <w:r w:rsidRPr="000D46A3">
        <w:rPr>
          <w:rFonts w:ascii="Georgia" w:hAnsi="Georgia"/>
          <w:color w:val="000000"/>
          <w:sz w:val="22"/>
          <w:szCs w:val="22"/>
        </w:rPr>
        <w:t>братие</w:t>
      </w:r>
      <w:proofErr w:type="spellEnd"/>
      <w:r w:rsidRPr="000D46A3">
        <w:rPr>
          <w:rFonts w:ascii="Georgia" w:hAnsi="Georgia"/>
          <w:color w:val="000000"/>
          <w:sz w:val="22"/>
          <w:szCs w:val="22"/>
        </w:rPr>
        <w:t xml:space="preserve">, </w:t>
      </w:r>
      <w:proofErr w:type="spellStart"/>
      <w:r w:rsidRPr="000D46A3">
        <w:rPr>
          <w:rFonts w:ascii="Georgia" w:hAnsi="Georgia"/>
          <w:color w:val="000000"/>
          <w:sz w:val="22"/>
          <w:szCs w:val="22"/>
        </w:rPr>
        <w:t>т</w:t>
      </w:r>
      <w:r w:rsidRPr="000D46A3">
        <w:rPr>
          <w:rFonts w:ascii="Georgia" w:hAnsi="Georgia"/>
          <w:color w:val="000000"/>
          <w:sz w:val="22"/>
          <w:szCs w:val="22"/>
        </w:rPr>
        <w:t>е</w:t>
      </w:r>
      <w:r w:rsidRPr="000D46A3">
        <w:rPr>
          <w:rFonts w:ascii="Georgia" w:hAnsi="Georgia"/>
          <w:color w:val="000000"/>
          <w:sz w:val="22"/>
          <w:szCs w:val="22"/>
        </w:rPr>
        <w:t>лесне</w:t>
      </w:r>
      <w:proofErr w:type="spellEnd"/>
      <w:r w:rsidRPr="000D46A3">
        <w:rPr>
          <w:rFonts w:ascii="Georgia" w:hAnsi="Georgia"/>
          <w:color w:val="000000"/>
          <w:sz w:val="22"/>
          <w:szCs w:val="22"/>
        </w:rPr>
        <w:t xml:space="preserve">, постимся и </w:t>
      </w:r>
      <w:proofErr w:type="spellStart"/>
      <w:r w:rsidRPr="000D46A3">
        <w:rPr>
          <w:rFonts w:ascii="Georgia" w:hAnsi="Georgia"/>
          <w:color w:val="000000"/>
          <w:sz w:val="22"/>
          <w:szCs w:val="22"/>
        </w:rPr>
        <w:t>духовне</w:t>
      </w:r>
      <w:proofErr w:type="spellEnd"/>
      <w:r w:rsidRPr="000D46A3">
        <w:rPr>
          <w:rFonts w:ascii="Georgia" w:hAnsi="Georgia"/>
          <w:color w:val="000000"/>
          <w:sz w:val="22"/>
          <w:szCs w:val="22"/>
        </w:rPr>
        <w:t xml:space="preserve">, </w:t>
      </w:r>
      <w:proofErr w:type="gramStart"/>
      <w:r w:rsidRPr="000D46A3">
        <w:rPr>
          <w:rFonts w:ascii="Georgia" w:hAnsi="Georgia"/>
          <w:color w:val="000000"/>
          <w:sz w:val="22"/>
          <w:szCs w:val="22"/>
        </w:rPr>
        <w:t>разрешим всяк</w:t>
      </w:r>
      <w:proofErr w:type="gramEnd"/>
      <w:r w:rsidRPr="000D46A3">
        <w:rPr>
          <w:rFonts w:ascii="Georgia" w:hAnsi="Georgia"/>
          <w:color w:val="000000"/>
          <w:sz w:val="22"/>
          <w:szCs w:val="22"/>
        </w:rPr>
        <w:t xml:space="preserve"> союз неправды», — заповедует Святая Церковь. </w:t>
      </w:r>
    </w:p>
    <w:p w:rsidR="00B537FC" w:rsidRPr="000D46A3" w:rsidRDefault="00B537FC" w:rsidP="00DA7C5D">
      <w:pPr>
        <w:ind w:firstLine="525"/>
        <w:rPr>
          <w:rFonts w:ascii="Georgia" w:hAnsi="Georgia"/>
          <w:color w:val="000000"/>
          <w:sz w:val="22"/>
          <w:szCs w:val="22"/>
        </w:rPr>
      </w:pPr>
      <w:r w:rsidRPr="000D46A3">
        <w:rPr>
          <w:rFonts w:ascii="Georgia" w:hAnsi="Georgia"/>
          <w:color w:val="000000"/>
          <w:sz w:val="22"/>
          <w:szCs w:val="22"/>
        </w:rPr>
        <w:t>Пост телесный без поста духовного ничего не приносит для спасения души, даже наоборот, может быть и духовно вредным, если человек, воздерживаясь от пищи, проникается сознанием со</w:t>
      </w:r>
      <w:r w:rsidRPr="000D46A3">
        <w:rPr>
          <w:rFonts w:ascii="Georgia" w:hAnsi="Georgia"/>
          <w:color w:val="000000"/>
          <w:sz w:val="22"/>
          <w:szCs w:val="22"/>
        </w:rPr>
        <w:t>б</w:t>
      </w:r>
      <w:r w:rsidRPr="000D46A3">
        <w:rPr>
          <w:rFonts w:ascii="Georgia" w:hAnsi="Georgia"/>
          <w:color w:val="000000"/>
          <w:sz w:val="22"/>
          <w:szCs w:val="22"/>
        </w:rPr>
        <w:t>ственного превосходства от того, что он постится. Истинный пост связан с молитвой, покаянием, с воздержанием от страстей и пороков, искоренением злых дел, прощением обид, с воздержанием от супружеской жизни, с исключением увеселительных и зрелищных мероприятий, просмотра телев</w:t>
      </w:r>
      <w:r w:rsidRPr="000D46A3">
        <w:rPr>
          <w:rFonts w:ascii="Georgia" w:hAnsi="Georgia"/>
          <w:color w:val="000000"/>
          <w:sz w:val="22"/>
          <w:szCs w:val="22"/>
        </w:rPr>
        <w:t>и</w:t>
      </w:r>
      <w:r w:rsidRPr="000D46A3">
        <w:rPr>
          <w:rFonts w:ascii="Georgia" w:hAnsi="Georgia"/>
          <w:color w:val="000000"/>
          <w:sz w:val="22"/>
          <w:szCs w:val="22"/>
        </w:rPr>
        <w:t>зора. Пост не цель, а средство — средство смирить свою плоть и очиститься от грехов. Без молитвы и покаяния пост становится всего лишь диетой.</w:t>
      </w:r>
    </w:p>
    <w:p w:rsidR="00E4555B" w:rsidRPr="000D46A3" w:rsidRDefault="00B537FC" w:rsidP="00BE18DF">
      <w:pPr>
        <w:ind w:firstLine="525"/>
        <w:rPr>
          <w:rFonts w:ascii="Georgia" w:hAnsi="Georgia"/>
          <w:color w:val="000000"/>
          <w:sz w:val="22"/>
          <w:szCs w:val="22"/>
        </w:rPr>
      </w:pPr>
      <w:r w:rsidRPr="000D46A3">
        <w:rPr>
          <w:rFonts w:ascii="Georgia" w:hAnsi="Georgia"/>
          <w:color w:val="000000"/>
          <w:sz w:val="22"/>
          <w:szCs w:val="22"/>
        </w:rPr>
        <w:t>Сущность поста выражена в церковном песнопении: «Постясь от брашен, душа моя, а от стр</w:t>
      </w:r>
      <w:r w:rsidRPr="000D46A3">
        <w:rPr>
          <w:rFonts w:ascii="Georgia" w:hAnsi="Georgia"/>
          <w:color w:val="000000"/>
          <w:sz w:val="22"/>
          <w:szCs w:val="22"/>
        </w:rPr>
        <w:t>а</w:t>
      </w:r>
      <w:r w:rsidRPr="000D46A3">
        <w:rPr>
          <w:rFonts w:ascii="Georgia" w:hAnsi="Georgia"/>
          <w:color w:val="000000"/>
          <w:sz w:val="22"/>
          <w:szCs w:val="22"/>
        </w:rPr>
        <w:t xml:space="preserve">стей не очищаясь, напрасно радуешься </w:t>
      </w:r>
      <w:proofErr w:type="spellStart"/>
      <w:r w:rsidRPr="000D46A3">
        <w:rPr>
          <w:rFonts w:ascii="Georgia" w:hAnsi="Georgia"/>
          <w:color w:val="000000"/>
          <w:sz w:val="22"/>
          <w:szCs w:val="22"/>
        </w:rPr>
        <w:t>неядению</w:t>
      </w:r>
      <w:proofErr w:type="spellEnd"/>
      <w:r w:rsidRPr="000D46A3">
        <w:rPr>
          <w:rFonts w:ascii="Georgia" w:hAnsi="Georgia"/>
          <w:color w:val="000000"/>
          <w:sz w:val="22"/>
          <w:szCs w:val="22"/>
        </w:rPr>
        <w:t xml:space="preserve">, ибо если нет в тебе стремления к исправлению, то возненавидена будешь от Бога, как лживая, и уподобишься злым демонам, никогда не </w:t>
      </w:r>
      <w:proofErr w:type="spellStart"/>
      <w:r w:rsidRPr="000D46A3">
        <w:rPr>
          <w:rFonts w:ascii="Georgia" w:hAnsi="Georgia"/>
          <w:color w:val="000000"/>
          <w:sz w:val="22"/>
          <w:szCs w:val="22"/>
        </w:rPr>
        <w:t>ядущим</w:t>
      </w:r>
      <w:proofErr w:type="spellEnd"/>
      <w:r w:rsidRPr="000D46A3">
        <w:rPr>
          <w:rFonts w:ascii="Georgia" w:hAnsi="Georgia"/>
          <w:color w:val="000000"/>
          <w:sz w:val="22"/>
          <w:szCs w:val="22"/>
        </w:rPr>
        <w:t>». Иными словами, главное в посте — не качество пищи, а борьба со страстями.</w:t>
      </w:r>
    </w:p>
    <w:p w:rsidR="00B537FC" w:rsidRPr="008725C8" w:rsidRDefault="00B537FC" w:rsidP="00DA7C5D">
      <w:pPr>
        <w:ind w:firstLine="525"/>
        <w:rPr>
          <w:color w:val="000000"/>
          <w:sz w:val="20"/>
          <w:szCs w:val="20"/>
        </w:rPr>
      </w:pPr>
      <w:r w:rsidRPr="008725C8">
        <w:rPr>
          <w:i/>
          <w:iCs/>
          <w:color w:val="000000"/>
          <w:sz w:val="20"/>
          <w:szCs w:val="20"/>
        </w:rPr>
        <w:t>По материалам книг:</w:t>
      </w:r>
    </w:p>
    <w:p w:rsidR="00B537FC" w:rsidRPr="008725C8" w:rsidRDefault="00B537FC" w:rsidP="00DA7C5D">
      <w:pPr>
        <w:ind w:firstLine="525"/>
        <w:rPr>
          <w:color w:val="000000"/>
          <w:sz w:val="20"/>
          <w:szCs w:val="20"/>
        </w:rPr>
      </w:pPr>
      <w:proofErr w:type="spellStart"/>
      <w:r w:rsidRPr="008725C8">
        <w:rPr>
          <w:i/>
          <w:iCs/>
          <w:color w:val="000000"/>
          <w:sz w:val="20"/>
          <w:szCs w:val="20"/>
        </w:rPr>
        <w:t>Мансветов</w:t>
      </w:r>
      <w:proofErr w:type="spellEnd"/>
      <w:r w:rsidRPr="008725C8">
        <w:rPr>
          <w:i/>
          <w:iCs/>
          <w:color w:val="000000"/>
          <w:sz w:val="20"/>
          <w:szCs w:val="20"/>
        </w:rPr>
        <w:t xml:space="preserve"> И. Д.</w:t>
      </w:r>
      <w:r w:rsidRPr="008725C8">
        <w:rPr>
          <w:color w:val="000000"/>
          <w:sz w:val="20"/>
          <w:szCs w:val="20"/>
        </w:rPr>
        <w:t xml:space="preserve"> «О постах Православной восточной Церкви». М.: Типография М. Г. Волчанинова, 1886 (книга в электронном виде доступна </w:t>
      </w:r>
      <w:hyperlink r:id="rId11" w:anchor="IDMan" w:tgtFrame="_blank" w:history="1">
        <w:r w:rsidRPr="008725C8">
          <w:rPr>
            <w:color w:val="4F6462"/>
            <w:sz w:val="20"/>
            <w:szCs w:val="20"/>
          </w:rPr>
          <w:t xml:space="preserve">по </w:t>
        </w:r>
        <w:proofErr w:type="spellStart"/>
        <w:r w:rsidRPr="008725C8">
          <w:rPr>
            <w:color w:val="4F6462"/>
            <w:sz w:val="20"/>
            <w:szCs w:val="20"/>
          </w:rPr>
          <w:t>сслыке</w:t>
        </w:r>
        <w:proofErr w:type="spellEnd"/>
      </w:hyperlink>
      <w:r w:rsidRPr="008725C8">
        <w:rPr>
          <w:color w:val="000000"/>
          <w:sz w:val="20"/>
          <w:szCs w:val="20"/>
        </w:rPr>
        <w:t>) и «Как провести Рождественский пост, Рождество и святки». М.: Сретенский м</w:t>
      </w:r>
      <w:r w:rsidRPr="008725C8">
        <w:rPr>
          <w:color w:val="000000"/>
          <w:sz w:val="20"/>
          <w:szCs w:val="20"/>
        </w:rPr>
        <w:t>о</w:t>
      </w:r>
      <w:r w:rsidRPr="008725C8">
        <w:rPr>
          <w:color w:val="000000"/>
          <w:sz w:val="20"/>
          <w:szCs w:val="20"/>
        </w:rPr>
        <w:t>настырь, 1997.</w:t>
      </w:r>
      <w:r w:rsidR="00E4555B">
        <w:rPr>
          <w:color w:val="000000"/>
          <w:sz w:val="20"/>
          <w:szCs w:val="20"/>
        </w:rPr>
        <w:br/>
      </w:r>
    </w:p>
    <w:p w:rsidR="00B537FC" w:rsidRPr="00F50FC3" w:rsidRDefault="00E4555B" w:rsidP="00E4555B">
      <w:pPr>
        <w:jc w:val="center"/>
        <w:rPr>
          <w:rFonts w:asciiTheme="majorHAnsi" w:hAnsiTheme="majorHAnsi"/>
          <w:b/>
          <w:sz w:val="32"/>
          <w:szCs w:val="32"/>
        </w:rPr>
      </w:pPr>
      <w:r w:rsidRPr="00F50FC3">
        <w:rPr>
          <w:rFonts w:asciiTheme="majorHAnsi" w:hAnsiTheme="majorHAnsi"/>
          <w:b/>
          <w:sz w:val="32"/>
          <w:szCs w:val="32"/>
        </w:rPr>
        <w:t>История нашего храма</w:t>
      </w:r>
    </w:p>
    <w:p w:rsidR="00E4555B" w:rsidRPr="00E4555B" w:rsidRDefault="00E4555B" w:rsidP="00E4555B">
      <w:pPr>
        <w:jc w:val="center"/>
        <w:rPr>
          <w:rFonts w:asciiTheme="majorHAnsi" w:hAnsiTheme="majorHAnsi"/>
          <w:b/>
        </w:rPr>
      </w:pPr>
    </w:p>
    <w:p w:rsidR="00B537FC" w:rsidRPr="00F50FC3" w:rsidRDefault="00B537FC" w:rsidP="00B537FC">
      <w:pPr>
        <w:spacing w:line="360" w:lineRule="auto"/>
        <w:ind w:firstLine="709"/>
        <w:rPr>
          <w:rFonts w:asciiTheme="minorHAnsi" w:hAnsiTheme="minorHAnsi"/>
          <w:sz w:val="22"/>
          <w:szCs w:val="22"/>
        </w:rPr>
      </w:pPr>
      <w:r w:rsidRPr="00693120">
        <w:rPr>
          <w:rFonts w:ascii="Georgia" w:hAnsi="Georgia"/>
          <w:sz w:val="22"/>
          <w:szCs w:val="22"/>
        </w:rPr>
        <w:t>Первоначальное построение в с</w:t>
      </w:r>
      <w:proofErr w:type="gramStart"/>
      <w:r w:rsidRPr="00693120">
        <w:rPr>
          <w:rFonts w:ascii="Georgia" w:hAnsi="Georgia"/>
          <w:sz w:val="22"/>
          <w:szCs w:val="22"/>
        </w:rPr>
        <w:t>.С</w:t>
      </w:r>
      <w:proofErr w:type="gramEnd"/>
      <w:r w:rsidRPr="00693120">
        <w:rPr>
          <w:rFonts w:ascii="Georgia" w:hAnsi="Georgia"/>
          <w:sz w:val="22"/>
          <w:szCs w:val="22"/>
        </w:rPr>
        <w:t xml:space="preserve">елищах деревянной Покровской </w:t>
      </w:r>
      <w:r w:rsidR="00741B26">
        <w:rPr>
          <w:rFonts w:ascii="Georgia" w:hAnsi="Georgia"/>
          <w:sz w:val="22"/>
          <w:szCs w:val="22"/>
        </w:rPr>
        <w:t xml:space="preserve">церкви с теплым приделом </w:t>
      </w:r>
      <w:r w:rsidRPr="00693120">
        <w:rPr>
          <w:rFonts w:ascii="Georgia" w:hAnsi="Georgia"/>
          <w:sz w:val="22"/>
          <w:szCs w:val="22"/>
        </w:rPr>
        <w:t xml:space="preserve"> в честь </w:t>
      </w:r>
      <w:proofErr w:type="spellStart"/>
      <w:r w:rsidRPr="00693120">
        <w:rPr>
          <w:rFonts w:ascii="Georgia" w:hAnsi="Georgia"/>
          <w:sz w:val="22"/>
          <w:szCs w:val="22"/>
        </w:rPr>
        <w:t>Живоначальной</w:t>
      </w:r>
      <w:proofErr w:type="spellEnd"/>
      <w:r w:rsidRPr="00693120">
        <w:rPr>
          <w:rFonts w:ascii="Georgia" w:hAnsi="Georgia"/>
          <w:sz w:val="22"/>
          <w:szCs w:val="22"/>
        </w:rPr>
        <w:t xml:space="preserve"> </w:t>
      </w:r>
      <w:proofErr w:type="spellStart"/>
      <w:r w:rsidRPr="00693120">
        <w:rPr>
          <w:rFonts w:ascii="Georgia" w:hAnsi="Georgia"/>
          <w:sz w:val="22"/>
          <w:szCs w:val="22"/>
        </w:rPr>
        <w:t>Троици</w:t>
      </w:r>
      <w:proofErr w:type="spellEnd"/>
      <w:r w:rsidRPr="00693120">
        <w:rPr>
          <w:rFonts w:ascii="Georgia" w:hAnsi="Georgia"/>
          <w:sz w:val="22"/>
          <w:szCs w:val="22"/>
        </w:rPr>
        <w:t xml:space="preserve"> относится к 1772 г. В состав прихода, кроме села с 54 дворов, входят деревни: Самойловка (в 2 вер.) с 47 дворами, </w:t>
      </w:r>
      <w:proofErr w:type="spellStart"/>
      <w:r w:rsidRPr="00693120">
        <w:rPr>
          <w:rFonts w:ascii="Georgia" w:hAnsi="Georgia"/>
          <w:sz w:val="22"/>
          <w:szCs w:val="22"/>
        </w:rPr>
        <w:t>Вежки</w:t>
      </w:r>
      <w:proofErr w:type="spellEnd"/>
      <w:r w:rsidRPr="00693120">
        <w:rPr>
          <w:rFonts w:ascii="Georgia" w:hAnsi="Georgia"/>
          <w:sz w:val="22"/>
          <w:szCs w:val="22"/>
        </w:rPr>
        <w:t xml:space="preserve"> (в 2 вер.) с 15 дворами, </w:t>
      </w:r>
      <w:proofErr w:type="spellStart"/>
      <w:r w:rsidRPr="00693120">
        <w:rPr>
          <w:rFonts w:ascii="Georgia" w:hAnsi="Georgia"/>
          <w:sz w:val="22"/>
          <w:szCs w:val="22"/>
        </w:rPr>
        <w:t>Барамыково</w:t>
      </w:r>
      <w:proofErr w:type="spellEnd"/>
      <w:r w:rsidRPr="00693120">
        <w:rPr>
          <w:rFonts w:ascii="Georgia" w:hAnsi="Georgia"/>
          <w:sz w:val="22"/>
          <w:szCs w:val="22"/>
        </w:rPr>
        <w:t xml:space="preserve"> (в 3 вер.) с 10 дворами.</w:t>
      </w:r>
    </w:p>
    <w:p w:rsidR="00B537FC" w:rsidRPr="00F50FC3" w:rsidRDefault="00B537FC" w:rsidP="00B537FC">
      <w:pPr>
        <w:spacing w:line="360" w:lineRule="auto"/>
        <w:ind w:firstLine="709"/>
        <w:rPr>
          <w:rFonts w:ascii="Georgia" w:hAnsi="Georgia"/>
          <w:b/>
          <w:sz w:val="22"/>
          <w:szCs w:val="22"/>
        </w:rPr>
      </w:pPr>
      <w:r w:rsidRPr="00F50FC3">
        <w:rPr>
          <w:rFonts w:asciiTheme="minorHAnsi" w:hAnsiTheme="minorHAnsi"/>
          <w:b/>
          <w:sz w:val="22"/>
          <w:szCs w:val="22"/>
        </w:rPr>
        <w:t xml:space="preserve">                    </w:t>
      </w:r>
      <w:r w:rsidRPr="00F50FC3">
        <w:rPr>
          <w:rFonts w:ascii="Georgia" w:hAnsi="Georgia"/>
          <w:b/>
          <w:sz w:val="22"/>
          <w:szCs w:val="22"/>
        </w:rPr>
        <w:t xml:space="preserve">  </w:t>
      </w:r>
      <w:proofErr w:type="gramStart"/>
      <w:r w:rsidRPr="00F50FC3">
        <w:rPr>
          <w:rFonts w:ascii="Georgia" w:hAnsi="Georgia"/>
          <w:b/>
          <w:sz w:val="22"/>
          <w:szCs w:val="22"/>
        </w:rPr>
        <w:t>Из священнослужителей означенной церкви известны:</w:t>
      </w:r>
      <w:proofErr w:type="gramEnd"/>
    </w:p>
    <w:p w:rsidR="00B537FC" w:rsidRPr="00693120" w:rsidRDefault="00B537FC" w:rsidP="00F50FC3">
      <w:pPr>
        <w:spacing w:line="360" w:lineRule="auto"/>
        <w:ind w:firstLine="709"/>
        <w:rPr>
          <w:rFonts w:ascii="Georgia" w:hAnsi="Georgia"/>
          <w:sz w:val="22"/>
          <w:szCs w:val="22"/>
        </w:rPr>
      </w:pPr>
      <w:r w:rsidRPr="00693120">
        <w:rPr>
          <w:rFonts w:ascii="Georgia" w:hAnsi="Georgia"/>
          <w:sz w:val="22"/>
          <w:szCs w:val="22"/>
        </w:rPr>
        <w:t>Алексий Епифанов с 1774-1793 г.</w:t>
      </w:r>
      <w:r w:rsidR="00F50FC3">
        <w:rPr>
          <w:rFonts w:ascii="Georgia" w:hAnsi="Georgia"/>
          <w:sz w:val="22"/>
          <w:szCs w:val="22"/>
        </w:rPr>
        <w:t xml:space="preserve">; </w:t>
      </w:r>
      <w:r w:rsidR="00F50FC3" w:rsidRPr="00F50FC3">
        <w:rPr>
          <w:rFonts w:ascii="Georgia" w:hAnsi="Georgia"/>
          <w:sz w:val="22"/>
          <w:szCs w:val="22"/>
        </w:rPr>
        <w:t xml:space="preserve"> </w:t>
      </w:r>
      <w:r w:rsidR="00F50FC3" w:rsidRPr="00693120">
        <w:rPr>
          <w:rFonts w:ascii="Georgia" w:hAnsi="Georgia"/>
          <w:sz w:val="22"/>
          <w:szCs w:val="22"/>
        </w:rPr>
        <w:t>Андрей Иоаннов с 1793- 1808 г.</w:t>
      </w:r>
      <w:r w:rsidR="00F50FC3">
        <w:rPr>
          <w:rFonts w:ascii="Georgia" w:hAnsi="Georgia"/>
          <w:sz w:val="22"/>
          <w:szCs w:val="22"/>
        </w:rPr>
        <w:t>;</w:t>
      </w:r>
      <w:r w:rsidR="00F50FC3" w:rsidRPr="00F50FC3">
        <w:rPr>
          <w:rFonts w:ascii="Georgia" w:hAnsi="Georgia"/>
          <w:sz w:val="22"/>
          <w:szCs w:val="22"/>
        </w:rPr>
        <w:t xml:space="preserve"> </w:t>
      </w:r>
      <w:r w:rsidR="00F50FC3">
        <w:rPr>
          <w:rFonts w:ascii="Georgia" w:hAnsi="Georgia"/>
          <w:sz w:val="22"/>
          <w:szCs w:val="22"/>
        </w:rPr>
        <w:t xml:space="preserve"> </w:t>
      </w:r>
      <w:r w:rsidR="00F50FC3" w:rsidRPr="00693120">
        <w:rPr>
          <w:rFonts w:ascii="Georgia" w:hAnsi="Georgia"/>
          <w:sz w:val="22"/>
          <w:szCs w:val="22"/>
        </w:rPr>
        <w:t>Феод</w:t>
      </w:r>
      <w:r w:rsidR="00F50FC3">
        <w:rPr>
          <w:rFonts w:ascii="Georgia" w:hAnsi="Georgia"/>
          <w:sz w:val="22"/>
          <w:szCs w:val="22"/>
        </w:rPr>
        <w:t>ор Андреев с 12 ноя</w:t>
      </w:r>
      <w:r w:rsidR="00F50FC3">
        <w:rPr>
          <w:rFonts w:ascii="Georgia" w:hAnsi="Georgia"/>
          <w:sz w:val="22"/>
          <w:szCs w:val="22"/>
        </w:rPr>
        <w:t>б</w:t>
      </w:r>
      <w:r w:rsidR="00F50FC3">
        <w:rPr>
          <w:rFonts w:ascii="Georgia" w:hAnsi="Georgia"/>
          <w:sz w:val="22"/>
          <w:szCs w:val="22"/>
        </w:rPr>
        <w:t>ря 1808 г. п</w:t>
      </w:r>
      <w:r w:rsidR="00F50FC3" w:rsidRPr="00693120">
        <w:rPr>
          <w:rFonts w:ascii="Georgia" w:hAnsi="Georgia"/>
          <w:sz w:val="22"/>
          <w:szCs w:val="22"/>
        </w:rPr>
        <w:t>о 8 февраля 1829 г.</w:t>
      </w:r>
      <w:r w:rsidR="00F50FC3">
        <w:rPr>
          <w:rFonts w:ascii="Georgia" w:hAnsi="Georgia"/>
          <w:sz w:val="22"/>
          <w:szCs w:val="22"/>
        </w:rPr>
        <w:t>;</w:t>
      </w:r>
      <w:r w:rsidR="00F50FC3" w:rsidRPr="00F50FC3">
        <w:rPr>
          <w:rFonts w:ascii="Georgia" w:hAnsi="Georgia"/>
          <w:sz w:val="22"/>
          <w:szCs w:val="22"/>
        </w:rPr>
        <w:t xml:space="preserve"> </w:t>
      </w:r>
      <w:r w:rsidR="00F50FC3">
        <w:rPr>
          <w:rFonts w:ascii="Georgia" w:hAnsi="Georgia"/>
          <w:sz w:val="22"/>
          <w:szCs w:val="22"/>
        </w:rPr>
        <w:t xml:space="preserve"> </w:t>
      </w:r>
      <w:r w:rsidR="00F50FC3" w:rsidRPr="00693120">
        <w:rPr>
          <w:rFonts w:ascii="Georgia" w:hAnsi="Georgia"/>
          <w:sz w:val="22"/>
          <w:szCs w:val="22"/>
        </w:rPr>
        <w:t>Матфей Иоаннов с 1832-1838 г.</w:t>
      </w:r>
      <w:r w:rsidR="00F50FC3">
        <w:rPr>
          <w:rFonts w:ascii="Georgia" w:hAnsi="Georgia"/>
          <w:sz w:val="22"/>
          <w:szCs w:val="22"/>
        </w:rPr>
        <w:t xml:space="preserve">;  </w:t>
      </w:r>
      <w:r w:rsidR="00F50FC3" w:rsidRPr="00693120">
        <w:rPr>
          <w:rFonts w:ascii="Georgia" w:hAnsi="Georgia"/>
          <w:sz w:val="22"/>
          <w:szCs w:val="22"/>
        </w:rPr>
        <w:t xml:space="preserve">Феодор </w:t>
      </w:r>
      <w:proofErr w:type="spellStart"/>
      <w:r w:rsidR="00F50FC3" w:rsidRPr="00693120">
        <w:rPr>
          <w:rFonts w:ascii="Georgia" w:hAnsi="Georgia"/>
          <w:sz w:val="22"/>
          <w:szCs w:val="22"/>
        </w:rPr>
        <w:t>Матфеевич</w:t>
      </w:r>
      <w:proofErr w:type="spellEnd"/>
      <w:r w:rsidR="00F50FC3" w:rsidRPr="00693120">
        <w:rPr>
          <w:rFonts w:ascii="Georgia" w:hAnsi="Georgia"/>
          <w:sz w:val="22"/>
          <w:szCs w:val="22"/>
        </w:rPr>
        <w:t xml:space="preserve"> </w:t>
      </w:r>
      <w:proofErr w:type="spellStart"/>
      <w:r w:rsidR="00F50FC3" w:rsidRPr="00693120">
        <w:rPr>
          <w:rFonts w:ascii="Georgia" w:hAnsi="Georgia"/>
          <w:sz w:val="22"/>
          <w:szCs w:val="22"/>
        </w:rPr>
        <w:t>Грицианов</w:t>
      </w:r>
      <w:proofErr w:type="spellEnd"/>
      <w:r w:rsidR="00F50FC3" w:rsidRPr="00693120">
        <w:rPr>
          <w:rFonts w:ascii="Georgia" w:hAnsi="Georgia"/>
          <w:sz w:val="22"/>
          <w:szCs w:val="22"/>
        </w:rPr>
        <w:t xml:space="preserve"> с 9 ок</w:t>
      </w:r>
      <w:r w:rsidR="00F50FC3">
        <w:rPr>
          <w:rFonts w:ascii="Georgia" w:hAnsi="Georgia"/>
          <w:sz w:val="22"/>
          <w:szCs w:val="22"/>
        </w:rPr>
        <w:t>тября 1838 г</w:t>
      </w:r>
      <w:proofErr w:type="gramStart"/>
      <w:r w:rsidR="00F50FC3">
        <w:rPr>
          <w:rFonts w:ascii="Georgia" w:hAnsi="Georgia"/>
          <w:sz w:val="22"/>
          <w:szCs w:val="22"/>
        </w:rPr>
        <w:t>.- ?</w:t>
      </w:r>
      <w:r w:rsidRPr="00693120">
        <w:rPr>
          <w:rFonts w:ascii="Georgia" w:hAnsi="Georgia"/>
          <w:sz w:val="22"/>
          <w:szCs w:val="22"/>
        </w:rPr>
        <w:t xml:space="preserve">                          </w:t>
      </w:r>
      <w:proofErr w:type="gramEnd"/>
    </w:p>
    <w:p w:rsidR="00B537FC" w:rsidRPr="00693120" w:rsidRDefault="00B537FC" w:rsidP="00B537FC">
      <w:pPr>
        <w:spacing w:line="360" w:lineRule="auto"/>
        <w:ind w:firstLine="709"/>
        <w:jc w:val="both"/>
        <w:rPr>
          <w:rFonts w:ascii="Georgia" w:hAnsi="Georgia"/>
          <w:sz w:val="22"/>
          <w:szCs w:val="22"/>
        </w:rPr>
      </w:pPr>
      <w:r w:rsidRPr="00693120">
        <w:rPr>
          <w:rFonts w:ascii="Georgia" w:hAnsi="Georgia"/>
          <w:sz w:val="22"/>
          <w:szCs w:val="22"/>
        </w:rPr>
        <w:t xml:space="preserve">Село Селище было самым бедным приходом Рязанской епархии.  Храм был деревянным и очень </w:t>
      </w:r>
      <w:proofErr w:type="spellStart"/>
      <w:r w:rsidRPr="00693120">
        <w:rPr>
          <w:rFonts w:ascii="Georgia" w:hAnsi="Georgia"/>
          <w:sz w:val="22"/>
          <w:szCs w:val="22"/>
        </w:rPr>
        <w:t>маленьким</w:t>
      </w:r>
      <w:proofErr w:type="gramStart"/>
      <w:r w:rsidRPr="00693120">
        <w:rPr>
          <w:rFonts w:ascii="Georgia" w:hAnsi="Georgia"/>
          <w:sz w:val="22"/>
          <w:szCs w:val="22"/>
        </w:rPr>
        <w:t>.В</w:t>
      </w:r>
      <w:proofErr w:type="spellEnd"/>
      <w:proofErr w:type="gramEnd"/>
      <w:r w:rsidRPr="00693120">
        <w:rPr>
          <w:rFonts w:ascii="Georgia" w:hAnsi="Georgia"/>
          <w:sz w:val="22"/>
          <w:szCs w:val="22"/>
        </w:rPr>
        <w:t xml:space="preserve"> начале двадцатого столетия началось строительство нового кирпичного храма. Он строился </w:t>
      </w:r>
      <w:proofErr w:type="gramStart"/>
      <w:r w:rsidRPr="00693120">
        <w:rPr>
          <w:rFonts w:ascii="Georgia" w:hAnsi="Georgia"/>
          <w:sz w:val="22"/>
          <w:szCs w:val="22"/>
        </w:rPr>
        <w:t>большим</w:t>
      </w:r>
      <w:proofErr w:type="gramEnd"/>
      <w:r w:rsidRPr="00693120">
        <w:rPr>
          <w:rFonts w:ascii="Georgia" w:hAnsi="Georgia"/>
          <w:sz w:val="22"/>
          <w:szCs w:val="22"/>
        </w:rPr>
        <w:t>, просторным и светлым. Начали  его строить так, что прежний маленький д</w:t>
      </w:r>
      <w:r w:rsidRPr="00693120">
        <w:rPr>
          <w:rFonts w:ascii="Georgia" w:hAnsi="Georgia"/>
          <w:sz w:val="22"/>
          <w:szCs w:val="22"/>
        </w:rPr>
        <w:t>е</w:t>
      </w:r>
      <w:r w:rsidRPr="00693120">
        <w:rPr>
          <w:rFonts w:ascii="Georgia" w:hAnsi="Georgia"/>
          <w:sz w:val="22"/>
          <w:szCs w:val="22"/>
        </w:rPr>
        <w:t>ревянный храм находился внутри строящегося храма. Постепенно вокруг него возводились кирпи</w:t>
      </w:r>
      <w:r w:rsidRPr="00693120">
        <w:rPr>
          <w:rFonts w:ascii="Georgia" w:hAnsi="Georgia"/>
          <w:sz w:val="22"/>
          <w:szCs w:val="22"/>
        </w:rPr>
        <w:t>ч</w:t>
      </w:r>
      <w:r w:rsidRPr="00693120">
        <w:rPr>
          <w:rFonts w:ascii="Georgia" w:hAnsi="Georgia"/>
          <w:sz w:val="22"/>
          <w:szCs w:val="22"/>
        </w:rPr>
        <w:t>ные стены, а служба в прежнем храме продолжалась до самого последнего момента, пока не был з</w:t>
      </w:r>
      <w:r w:rsidRPr="00693120">
        <w:rPr>
          <w:rFonts w:ascii="Georgia" w:hAnsi="Georgia"/>
          <w:sz w:val="22"/>
          <w:szCs w:val="22"/>
        </w:rPr>
        <w:t>а</w:t>
      </w:r>
      <w:r w:rsidRPr="00693120">
        <w:rPr>
          <w:rFonts w:ascii="Georgia" w:hAnsi="Georgia"/>
          <w:sz w:val="22"/>
          <w:szCs w:val="22"/>
        </w:rPr>
        <w:t>вершен новый храм.</w:t>
      </w:r>
    </w:p>
    <w:p w:rsidR="00DA7C5D" w:rsidRPr="00693120" w:rsidRDefault="00DA7C5D" w:rsidP="00DA7C5D">
      <w:pPr>
        <w:spacing w:line="360" w:lineRule="auto"/>
        <w:ind w:firstLine="709"/>
        <w:rPr>
          <w:rFonts w:ascii="Georgia" w:hAnsi="Georgia"/>
          <w:sz w:val="22"/>
          <w:szCs w:val="22"/>
        </w:rPr>
      </w:pPr>
      <w:r w:rsidRPr="00693120">
        <w:rPr>
          <w:rFonts w:ascii="Georgia" w:hAnsi="Georgia"/>
          <w:sz w:val="22"/>
          <w:szCs w:val="22"/>
        </w:rPr>
        <w:t>В</w:t>
      </w:r>
      <w:r w:rsidRPr="00693120">
        <w:rPr>
          <w:sz w:val="22"/>
          <w:szCs w:val="22"/>
        </w:rPr>
        <w:t xml:space="preserve"> </w:t>
      </w:r>
      <w:r w:rsidRPr="00693120">
        <w:rPr>
          <w:rFonts w:ascii="Georgia" w:hAnsi="Georgia"/>
          <w:sz w:val="22"/>
          <w:szCs w:val="22"/>
        </w:rPr>
        <w:t>проекте была и колокольня, но Первая мировая война помешала ее строительству. У храма осталась прежняя деревянная звонница.</w:t>
      </w:r>
    </w:p>
    <w:p w:rsidR="00B81CC5" w:rsidRDefault="00BE18DF" w:rsidP="00DA7C5D">
      <w:pPr>
        <w:rPr>
          <w:rFonts w:ascii="Georgia" w:hAnsi="Georgia"/>
          <w:sz w:val="22"/>
          <w:szCs w:val="22"/>
        </w:rPr>
      </w:pPr>
      <w:r>
        <w:rPr>
          <w:rFonts w:ascii="Georgia" w:hAnsi="Georgia"/>
          <w:noProof/>
          <w:sz w:val="22"/>
          <w:szCs w:val="22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478790</wp:posOffset>
            </wp:positionV>
            <wp:extent cx="2077720" cy="1695450"/>
            <wp:effectExtent l="19050" t="0" r="0" b="0"/>
            <wp:wrapSquare wrapText="bothSides"/>
            <wp:docPr id="10" name="Рисунок 3" descr="C:\Users\1\Desktop\Серёжа\Священномученик Михаил\Священномученик Михаил Дмитрев\Священномуч. Михаил, протоиерей\Церковь. год ..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Серёжа\Священномученик Михаил\Священномученик Михаил Дмитрев\Священномуч. Михаил, протоиерей\Церковь. год ...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72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7C5D" w:rsidRPr="00693120">
        <w:rPr>
          <w:rFonts w:ascii="Georgia" w:hAnsi="Georgia"/>
          <w:sz w:val="22"/>
          <w:szCs w:val="22"/>
        </w:rPr>
        <w:t xml:space="preserve">             Сейчас от храма остались одни полуразруше</w:t>
      </w:r>
      <w:r w:rsidR="00DA7C5D">
        <w:rPr>
          <w:rFonts w:ascii="Georgia" w:hAnsi="Georgia"/>
          <w:sz w:val="22"/>
          <w:szCs w:val="22"/>
        </w:rPr>
        <w:t>нные стены. Но с Божией помощью,</w:t>
      </w:r>
      <w:r w:rsidR="00B81CC5">
        <w:rPr>
          <w:rFonts w:ascii="Georgia" w:hAnsi="Georgia"/>
          <w:sz w:val="22"/>
          <w:szCs w:val="22"/>
        </w:rPr>
        <w:t xml:space="preserve"> </w:t>
      </w:r>
      <w:r w:rsidR="00DA7C5D" w:rsidRPr="00693120">
        <w:rPr>
          <w:rFonts w:ascii="Georgia" w:hAnsi="Georgia"/>
          <w:sz w:val="22"/>
          <w:szCs w:val="22"/>
        </w:rPr>
        <w:t>через до</w:t>
      </w:r>
      <w:r w:rsidR="00DA7C5D" w:rsidRPr="00693120">
        <w:rPr>
          <w:rFonts w:ascii="Georgia" w:hAnsi="Georgia"/>
          <w:sz w:val="22"/>
          <w:szCs w:val="22"/>
        </w:rPr>
        <w:t>б</w:t>
      </w:r>
      <w:r w:rsidR="00DA7C5D" w:rsidRPr="00693120">
        <w:rPr>
          <w:rFonts w:ascii="Georgia" w:hAnsi="Georgia"/>
          <w:sz w:val="22"/>
          <w:szCs w:val="22"/>
        </w:rPr>
        <w:t>рых людей</w:t>
      </w:r>
      <w:r w:rsidR="00DA7C5D">
        <w:rPr>
          <w:rFonts w:ascii="Georgia" w:hAnsi="Georgia"/>
          <w:sz w:val="22"/>
          <w:szCs w:val="22"/>
        </w:rPr>
        <w:t>,</w:t>
      </w:r>
      <w:r w:rsidR="00DA7C5D" w:rsidRPr="00693120">
        <w:rPr>
          <w:rFonts w:ascii="Georgia" w:hAnsi="Georgia"/>
          <w:sz w:val="22"/>
          <w:szCs w:val="22"/>
        </w:rPr>
        <w:t xml:space="preserve"> началось восстановление нашего хра</w:t>
      </w:r>
      <w:r w:rsidR="00B81CC5">
        <w:rPr>
          <w:rFonts w:ascii="Georgia" w:hAnsi="Georgia"/>
          <w:sz w:val="22"/>
          <w:szCs w:val="22"/>
        </w:rPr>
        <w:t>ма. 25 сентября 2010года собором духовенства г</w:t>
      </w:r>
      <w:r w:rsidR="00B81CC5">
        <w:rPr>
          <w:rFonts w:ascii="Georgia" w:hAnsi="Georgia"/>
          <w:sz w:val="22"/>
          <w:szCs w:val="22"/>
        </w:rPr>
        <w:t>о</w:t>
      </w:r>
      <w:r w:rsidR="00B81CC5">
        <w:rPr>
          <w:rFonts w:ascii="Georgia" w:hAnsi="Georgia"/>
          <w:sz w:val="22"/>
          <w:szCs w:val="22"/>
        </w:rPr>
        <w:t>рода Касимова состоялся первый водосвятный молебен в восстановленном притворе</w:t>
      </w:r>
      <w:r w:rsidR="00EC3240">
        <w:rPr>
          <w:rFonts w:ascii="Georgia" w:hAnsi="Georgia"/>
          <w:sz w:val="22"/>
          <w:szCs w:val="22"/>
        </w:rPr>
        <w:t>.</w:t>
      </w:r>
    </w:p>
    <w:p w:rsidR="00684E4A" w:rsidRDefault="00BE18DF" w:rsidP="00DA7C5D">
      <w:pPr>
        <w:rPr>
          <w:rFonts w:ascii="Georgia" w:hAnsi="Georgia"/>
          <w:sz w:val="22"/>
          <w:szCs w:val="22"/>
        </w:rPr>
      </w:pPr>
      <w:r w:rsidRPr="00DA7C5D">
        <w:rPr>
          <w:rFonts w:ascii="Georgia" w:hAnsi="Georgia"/>
          <w:noProof/>
          <w:sz w:val="22"/>
          <w:szCs w:val="22"/>
        </w:rPr>
        <w:drawing>
          <wp:inline distT="0" distB="0" distL="0" distR="0">
            <wp:extent cx="2133877" cy="1684491"/>
            <wp:effectExtent l="19050" t="0" r="0" b="0"/>
            <wp:docPr id="8" name="Рисунок 5" descr="C:\Users\1\Desktop\Серёжа\История жизни храма\Восстановление западного входа\P9230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Серёжа\История жизни храма\Восстановление западного входа\P923006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877" cy="1684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  <w:noProof/>
          <w:sz w:val="22"/>
          <w:szCs w:val="22"/>
        </w:rPr>
        <w:drawing>
          <wp:inline distT="0" distB="0" distL="0" distR="0">
            <wp:extent cx="2220662" cy="1696295"/>
            <wp:effectExtent l="19050" t="0" r="8188" b="0"/>
            <wp:docPr id="9" name="Рисунок 1" descr="C:\Users\1\Desktop\Серёжа\История жизни храма\25.09.2010г.открытие\P924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Серёжа\История жизни храма\25.09.2010г.открытие\P924001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662" cy="1696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18DF" w:rsidRDefault="00BE18DF" w:rsidP="00DA7C5D">
      <w:pPr>
        <w:rPr>
          <w:rFonts w:ascii="Georgia" w:hAnsi="Georgia"/>
          <w:sz w:val="22"/>
          <w:szCs w:val="22"/>
        </w:rPr>
      </w:pPr>
    </w:p>
    <w:p w:rsidR="00BE18DF" w:rsidRPr="00EC3240" w:rsidRDefault="00EC3240" w:rsidP="00DA7C5D">
      <w:pPr>
        <w:rPr>
          <w:rFonts w:ascii="Georgia" w:hAnsi="Georgia"/>
          <w:sz w:val="18"/>
          <w:szCs w:val="18"/>
        </w:rPr>
      </w:pPr>
      <w:r>
        <w:rPr>
          <w:rFonts w:ascii="Georgia" w:hAnsi="Georgia"/>
          <w:sz w:val="18"/>
          <w:szCs w:val="18"/>
        </w:rPr>
        <w:t xml:space="preserve">    Вид храма п</w:t>
      </w:r>
      <w:r w:rsidR="00BE18DF" w:rsidRPr="00EC3240">
        <w:rPr>
          <w:rFonts w:ascii="Georgia" w:hAnsi="Georgia"/>
          <w:sz w:val="18"/>
          <w:szCs w:val="18"/>
        </w:rPr>
        <w:t xml:space="preserve">римерно 1935г.                                  </w:t>
      </w:r>
      <w:r>
        <w:rPr>
          <w:rFonts w:ascii="Georgia" w:hAnsi="Georgia"/>
          <w:sz w:val="18"/>
          <w:szCs w:val="18"/>
        </w:rPr>
        <w:t>Восстановительные работы.</w:t>
      </w:r>
      <w:r w:rsidR="00BE18DF">
        <w:rPr>
          <w:rFonts w:ascii="Georgia" w:hAnsi="Georgia"/>
          <w:sz w:val="22"/>
          <w:szCs w:val="22"/>
        </w:rPr>
        <w:t xml:space="preserve">              </w:t>
      </w:r>
      <w:r>
        <w:rPr>
          <w:rFonts w:ascii="Georgia" w:hAnsi="Georgia"/>
          <w:sz w:val="22"/>
          <w:szCs w:val="22"/>
        </w:rPr>
        <w:t xml:space="preserve">   </w:t>
      </w:r>
      <w:r>
        <w:rPr>
          <w:rFonts w:ascii="Georgia" w:hAnsi="Georgia"/>
          <w:sz w:val="18"/>
          <w:szCs w:val="18"/>
        </w:rPr>
        <w:t xml:space="preserve">Первый молебен </w:t>
      </w:r>
      <w:r>
        <w:rPr>
          <w:rFonts w:ascii="Georgia" w:hAnsi="Georgia"/>
          <w:sz w:val="22"/>
          <w:szCs w:val="22"/>
        </w:rPr>
        <w:t xml:space="preserve"> </w:t>
      </w:r>
      <w:r w:rsidR="00BE18DF" w:rsidRPr="00EC3240">
        <w:rPr>
          <w:rFonts w:ascii="Georgia" w:hAnsi="Georgia"/>
          <w:sz w:val="18"/>
          <w:szCs w:val="18"/>
        </w:rPr>
        <w:t xml:space="preserve">25 сентября 2010г. </w:t>
      </w:r>
    </w:p>
    <w:p w:rsidR="00684E4A" w:rsidRDefault="00BE18DF" w:rsidP="00684E4A">
      <w:pPr>
        <w:rPr>
          <w:rFonts w:ascii="Georgia" w:hAnsi="Georgia"/>
          <w:sz w:val="22"/>
          <w:szCs w:val="22"/>
        </w:rPr>
      </w:pPr>
      <w:r>
        <w:rPr>
          <w:rFonts w:ascii="Georgia" w:hAnsi="Georgia"/>
          <w:noProof/>
          <w:sz w:val="22"/>
          <w:szCs w:val="22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113030</wp:posOffset>
            </wp:positionV>
            <wp:extent cx="2019300" cy="1676400"/>
            <wp:effectExtent l="19050" t="0" r="0" b="0"/>
            <wp:wrapSquare wrapText="bothSides"/>
            <wp:docPr id="2" name="Рисунок 7" descr="C:\Users\1\Desktop\Серёжа\История жизни храма\25.09.2010г.открытие\P9240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Серёжа\История жизни храма\25.09.2010г.открытие\P924008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7C5D">
        <w:rPr>
          <w:rFonts w:ascii="Georgia" w:hAnsi="Georgia"/>
          <w:sz w:val="22"/>
          <w:szCs w:val="22"/>
        </w:rPr>
        <w:t xml:space="preserve">  </w:t>
      </w:r>
      <w:r w:rsidR="005A4C8F">
        <w:rPr>
          <w:rFonts w:ascii="Georgia" w:hAnsi="Georgia"/>
          <w:sz w:val="22"/>
          <w:szCs w:val="22"/>
        </w:rPr>
        <w:t xml:space="preserve">   </w:t>
      </w:r>
      <w:r w:rsidR="00684E4A">
        <w:rPr>
          <w:rFonts w:ascii="Georgia" w:hAnsi="Georgia"/>
          <w:sz w:val="22"/>
          <w:szCs w:val="22"/>
        </w:rPr>
        <w:t xml:space="preserve"> </w:t>
      </w:r>
      <w:r w:rsidR="00DA7C5D">
        <w:rPr>
          <w:rFonts w:ascii="Georgia" w:hAnsi="Georgia"/>
          <w:sz w:val="22"/>
          <w:szCs w:val="22"/>
        </w:rPr>
        <w:t xml:space="preserve"> </w:t>
      </w:r>
    </w:p>
    <w:p w:rsidR="00F50FC3" w:rsidRDefault="00F50FC3" w:rsidP="00684E4A">
      <w:pPr>
        <w:rPr>
          <w:rFonts w:ascii="Georgia" w:hAnsi="Georgia"/>
          <w:sz w:val="22"/>
          <w:szCs w:val="22"/>
        </w:rPr>
      </w:pPr>
    </w:p>
    <w:p w:rsidR="006939E0" w:rsidRDefault="00BE18DF" w:rsidP="00684E4A">
      <w:pPr>
        <w:spacing w:before="360"/>
        <w:rPr>
          <w:rFonts w:ascii="Georgia" w:hAnsi="Georgia"/>
          <w:sz w:val="22"/>
          <w:szCs w:val="22"/>
        </w:rPr>
      </w:pPr>
      <w:r>
        <w:rPr>
          <w:rFonts w:ascii="Georgia" w:hAnsi="Georgia"/>
          <w:noProof/>
          <w:sz w:val="22"/>
          <w:szCs w:val="22"/>
        </w:rPr>
        <w:t xml:space="preserve">      </w:t>
      </w:r>
      <w:r w:rsidRPr="00693120">
        <w:rPr>
          <w:rFonts w:ascii="Georgia" w:hAnsi="Georgia"/>
          <w:sz w:val="22"/>
          <w:szCs w:val="22"/>
        </w:rPr>
        <w:t>Дорогие братья и сестры! Восстановлена маленькая часть бол</w:t>
      </w:r>
      <w:r w:rsidRPr="00693120">
        <w:rPr>
          <w:rFonts w:ascii="Georgia" w:hAnsi="Georgia"/>
          <w:sz w:val="22"/>
          <w:szCs w:val="22"/>
        </w:rPr>
        <w:t>ь</w:t>
      </w:r>
      <w:r w:rsidRPr="00693120">
        <w:rPr>
          <w:rFonts w:ascii="Georgia" w:hAnsi="Georgia"/>
          <w:sz w:val="22"/>
          <w:szCs w:val="22"/>
        </w:rPr>
        <w:t>шого храма, еще очень много сил и средств нужно приложить к во</w:t>
      </w:r>
      <w:r w:rsidRPr="00693120">
        <w:rPr>
          <w:rFonts w:ascii="Georgia" w:hAnsi="Georgia"/>
          <w:sz w:val="22"/>
          <w:szCs w:val="22"/>
        </w:rPr>
        <w:t>з</w:t>
      </w:r>
      <w:r w:rsidRPr="00693120">
        <w:rPr>
          <w:rFonts w:ascii="Georgia" w:hAnsi="Georgia"/>
          <w:sz w:val="22"/>
          <w:szCs w:val="22"/>
        </w:rPr>
        <w:t>вращению храма к жизни. Всем миром, по мере наших сил, пом</w:t>
      </w:r>
      <w:r w:rsidRPr="00693120">
        <w:rPr>
          <w:rFonts w:ascii="Georgia" w:hAnsi="Georgia"/>
          <w:sz w:val="22"/>
          <w:szCs w:val="22"/>
        </w:rPr>
        <w:t>о</w:t>
      </w:r>
      <w:r w:rsidRPr="00693120">
        <w:rPr>
          <w:rFonts w:ascii="Georgia" w:hAnsi="Georgia"/>
          <w:sz w:val="22"/>
          <w:szCs w:val="22"/>
        </w:rPr>
        <w:t>жем восстановить Троицкий  храм в с. Селищи.</w:t>
      </w:r>
    </w:p>
    <w:p w:rsidR="00684E4A" w:rsidRPr="006939E0" w:rsidRDefault="00DA7C5D" w:rsidP="00684E4A">
      <w:pPr>
        <w:spacing w:before="360"/>
        <w:rPr>
          <w:rFonts w:ascii="Georgia" w:hAnsi="Georgia"/>
          <w:sz w:val="22"/>
          <w:szCs w:val="22"/>
        </w:rPr>
      </w:pPr>
      <w:r>
        <w:rPr>
          <w:rFonts w:ascii="Georgia" w:hAnsi="Georgia"/>
          <w:sz w:val="22"/>
          <w:szCs w:val="22"/>
        </w:rPr>
        <w:t xml:space="preserve">  </w:t>
      </w:r>
      <w:r>
        <w:rPr>
          <w:rFonts w:ascii="Georgia" w:hAnsi="Georgia"/>
        </w:rPr>
        <w:t xml:space="preserve">    </w:t>
      </w:r>
      <w:r w:rsidRPr="00693120">
        <w:rPr>
          <w:rFonts w:ascii="Georgia" w:hAnsi="Georgia"/>
          <w:sz w:val="22"/>
          <w:szCs w:val="22"/>
        </w:rPr>
        <w:t xml:space="preserve"> </w:t>
      </w:r>
    </w:p>
    <w:p w:rsidR="00B537FC" w:rsidRDefault="00B537FC" w:rsidP="00684E4A">
      <w:pPr>
        <w:jc w:val="center"/>
        <w:rPr>
          <w:rFonts w:ascii="Georgia" w:hAnsi="Georgia"/>
          <w:b/>
          <w:sz w:val="28"/>
          <w:szCs w:val="28"/>
        </w:rPr>
      </w:pPr>
      <w:r w:rsidRPr="00060B51">
        <w:rPr>
          <w:rFonts w:ascii="Georgia" w:hAnsi="Georgia"/>
          <w:b/>
          <w:sz w:val="28"/>
          <w:szCs w:val="28"/>
        </w:rPr>
        <w:t>СПАСИ ВАС, ГОСПОДИ!</w:t>
      </w:r>
    </w:p>
    <w:p w:rsidR="006939E0" w:rsidRDefault="006939E0" w:rsidP="006939E0">
      <w:pPr>
        <w:rPr>
          <w:rFonts w:ascii="Georgia" w:hAnsi="Georgia"/>
          <w:b/>
          <w:sz w:val="28"/>
          <w:szCs w:val="28"/>
        </w:rPr>
      </w:pPr>
    </w:p>
    <w:p w:rsidR="00EF30B2" w:rsidRPr="00EF30B2" w:rsidRDefault="006939E0" w:rsidP="00EF30B2">
      <w:pPr>
        <w:rPr>
          <w:rFonts w:ascii="Georgia" w:hAnsi="Georgia"/>
          <w:sz w:val="18"/>
          <w:szCs w:val="18"/>
        </w:rPr>
      </w:pPr>
      <w:r w:rsidRPr="00EC3240">
        <w:rPr>
          <w:rFonts w:ascii="Georgia" w:hAnsi="Georgia"/>
          <w:sz w:val="18"/>
          <w:szCs w:val="18"/>
        </w:rPr>
        <w:t>Внутри</w:t>
      </w:r>
      <w:r w:rsidR="00EC3240">
        <w:rPr>
          <w:rFonts w:ascii="Georgia" w:hAnsi="Georgia"/>
          <w:sz w:val="18"/>
          <w:szCs w:val="18"/>
        </w:rPr>
        <w:t xml:space="preserve"> восстановленного</w:t>
      </w:r>
      <w:r w:rsidRPr="00EC3240">
        <w:rPr>
          <w:rFonts w:ascii="Georgia" w:hAnsi="Georgia"/>
          <w:sz w:val="18"/>
          <w:szCs w:val="18"/>
        </w:rPr>
        <w:t xml:space="preserve"> притвора</w:t>
      </w:r>
      <w:r w:rsidR="00EC3240">
        <w:rPr>
          <w:rFonts w:ascii="Georgia" w:hAnsi="Georgia"/>
          <w:sz w:val="18"/>
          <w:szCs w:val="18"/>
        </w:rPr>
        <w:t>.</w:t>
      </w:r>
    </w:p>
    <w:p w:rsidR="00684E4A" w:rsidRDefault="009C7387" w:rsidP="00684E4A">
      <w:pPr>
        <w:jc w:val="center"/>
        <w:rPr>
          <w:rFonts w:ascii="Georgia" w:hAnsi="Georgia"/>
          <w:b/>
          <w:sz w:val="28"/>
          <w:szCs w:val="28"/>
        </w:rPr>
      </w:pPr>
      <w:r>
        <w:rPr>
          <w:rFonts w:ascii="Georgia" w:hAnsi="Georgia"/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.7pt;margin-top:4.35pt;width:519.2pt;height:0;z-index:251671552" o:connectortype="straight" strokecolor="black [3213]" strokeweight="3pt">
            <v:shadow type="perspective" color="#7f7f7f [1601]" opacity=".5" offset="1pt" offset2="-1pt"/>
          </v:shape>
        </w:pict>
      </w:r>
    </w:p>
    <w:p w:rsidR="00EF30B2" w:rsidRPr="00CE381C" w:rsidRDefault="00EF30B2" w:rsidP="00CE381C">
      <w:pPr>
        <w:jc w:val="center"/>
        <w:rPr>
          <w:rFonts w:asciiTheme="minorHAnsi" w:hAnsiTheme="minorHAnsi"/>
          <w:sz w:val="18"/>
          <w:szCs w:val="18"/>
        </w:rPr>
      </w:pPr>
      <w:r w:rsidRPr="00CE381C">
        <w:rPr>
          <w:rFonts w:asciiTheme="minorHAnsi" w:hAnsiTheme="minorHAnsi"/>
          <w:sz w:val="18"/>
          <w:szCs w:val="18"/>
        </w:rPr>
        <w:t xml:space="preserve">Местная  религиозная  организация  православный  Приход  Троицкого  храма с. </w:t>
      </w:r>
      <w:proofErr w:type="spellStart"/>
      <w:r w:rsidRPr="00CE381C">
        <w:rPr>
          <w:rFonts w:asciiTheme="minorHAnsi" w:hAnsiTheme="minorHAnsi"/>
          <w:sz w:val="18"/>
          <w:szCs w:val="18"/>
        </w:rPr>
        <w:t>Селищи</w:t>
      </w:r>
      <w:proofErr w:type="spellEnd"/>
      <w:r w:rsidRPr="00CE381C">
        <w:rPr>
          <w:rFonts w:asciiTheme="minorHAnsi" w:hAnsiTheme="minorHAnsi"/>
          <w:sz w:val="18"/>
          <w:szCs w:val="18"/>
        </w:rPr>
        <w:t xml:space="preserve">  </w:t>
      </w:r>
      <w:proofErr w:type="spellStart"/>
      <w:r w:rsidRPr="00CE381C">
        <w:rPr>
          <w:rFonts w:asciiTheme="minorHAnsi" w:hAnsiTheme="minorHAnsi"/>
          <w:sz w:val="18"/>
          <w:szCs w:val="18"/>
        </w:rPr>
        <w:t>Касимовского</w:t>
      </w:r>
      <w:proofErr w:type="spellEnd"/>
      <w:r w:rsidRPr="00CE381C">
        <w:rPr>
          <w:rFonts w:asciiTheme="minorHAnsi" w:hAnsiTheme="minorHAnsi"/>
          <w:sz w:val="18"/>
          <w:szCs w:val="18"/>
        </w:rPr>
        <w:t xml:space="preserve">   района        </w:t>
      </w:r>
      <w:r w:rsidR="00CE381C">
        <w:rPr>
          <w:rFonts w:asciiTheme="minorHAnsi" w:hAnsiTheme="minorHAnsi"/>
          <w:sz w:val="18"/>
          <w:szCs w:val="18"/>
        </w:rPr>
        <w:t xml:space="preserve">                              </w:t>
      </w:r>
      <w:r w:rsidRPr="00CE381C">
        <w:rPr>
          <w:rFonts w:asciiTheme="minorHAnsi" w:hAnsiTheme="minorHAnsi"/>
          <w:sz w:val="18"/>
          <w:szCs w:val="18"/>
        </w:rPr>
        <w:t xml:space="preserve"> Рязанской  области  Рязанской  Епархии  Русской  Православной   Церкви  (Московский Патриархат)                                                                         </w:t>
      </w:r>
      <w:r w:rsidR="00CE381C">
        <w:rPr>
          <w:rFonts w:asciiTheme="minorHAnsi" w:hAnsiTheme="minorHAnsi"/>
          <w:sz w:val="18"/>
          <w:szCs w:val="18"/>
        </w:rPr>
        <w:t xml:space="preserve">              </w:t>
      </w:r>
      <w:r w:rsidRPr="00CE381C">
        <w:rPr>
          <w:rFonts w:asciiTheme="minorHAnsi" w:hAnsiTheme="minorHAnsi"/>
          <w:sz w:val="18"/>
          <w:szCs w:val="18"/>
        </w:rPr>
        <w:t xml:space="preserve"> ИНН 6204004340     КПП 620401001    </w:t>
      </w:r>
      <w:proofErr w:type="spellStart"/>
      <w:proofErr w:type="gramStart"/>
      <w:r w:rsidRPr="00CE381C">
        <w:rPr>
          <w:rFonts w:asciiTheme="minorHAnsi" w:hAnsiTheme="minorHAnsi"/>
          <w:sz w:val="18"/>
          <w:szCs w:val="18"/>
        </w:rPr>
        <w:t>р</w:t>
      </w:r>
      <w:proofErr w:type="spellEnd"/>
      <w:proofErr w:type="gramEnd"/>
      <w:r w:rsidRPr="00CE381C">
        <w:rPr>
          <w:rFonts w:asciiTheme="minorHAnsi" w:hAnsiTheme="minorHAnsi"/>
          <w:sz w:val="18"/>
          <w:szCs w:val="18"/>
        </w:rPr>
        <w:t>/с 40703810658050000020</w:t>
      </w:r>
    </w:p>
    <w:p w:rsidR="00EF30B2" w:rsidRPr="00CE381C" w:rsidRDefault="00EF30B2" w:rsidP="00CE381C">
      <w:pPr>
        <w:jc w:val="center"/>
        <w:rPr>
          <w:rFonts w:asciiTheme="minorHAnsi" w:hAnsiTheme="minorHAnsi"/>
          <w:sz w:val="18"/>
          <w:szCs w:val="18"/>
        </w:rPr>
      </w:pPr>
      <w:proofErr w:type="gramStart"/>
      <w:r w:rsidRPr="00CE381C">
        <w:rPr>
          <w:rFonts w:asciiTheme="minorHAnsi" w:hAnsiTheme="minorHAnsi"/>
          <w:sz w:val="18"/>
          <w:szCs w:val="18"/>
        </w:rPr>
        <w:t>Рязанский</w:t>
      </w:r>
      <w:proofErr w:type="gramEnd"/>
      <w:r w:rsidRPr="00CE381C">
        <w:rPr>
          <w:rFonts w:asciiTheme="minorHAnsi" w:hAnsiTheme="minorHAnsi"/>
          <w:sz w:val="18"/>
          <w:szCs w:val="18"/>
        </w:rPr>
        <w:t xml:space="preserve"> РФ ОАО «</w:t>
      </w:r>
      <w:proofErr w:type="spellStart"/>
      <w:r w:rsidRPr="00CE381C">
        <w:rPr>
          <w:rFonts w:asciiTheme="minorHAnsi" w:hAnsiTheme="minorHAnsi"/>
          <w:sz w:val="18"/>
          <w:szCs w:val="18"/>
        </w:rPr>
        <w:t>Россельхозбанк</w:t>
      </w:r>
      <w:proofErr w:type="spellEnd"/>
      <w:r w:rsidRPr="00CE381C">
        <w:rPr>
          <w:rFonts w:asciiTheme="minorHAnsi" w:hAnsiTheme="minorHAnsi"/>
          <w:sz w:val="18"/>
          <w:szCs w:val="18"/>
        </w:rPr>
        <w:t>»  г.</w:t>
      </w:r>
      <w:r w:rsidR="00CE381C">
        <w:rPr>
          <w:rFonts w:asciiTheme="minorHAnsi" w:hAnsiTheme="minorHAnsi"/>
          <w:sz w:val="18"/>
          <w:szCs w:val="18"/>
        </w:rPr>
        <w:t xml:space="preserve"> </w:t>
      </w:r>
      <w:r w:rsidRPr="00CE381C">
        <w:rPr>
          <w:rFonts w:asciiTheme="minorHAnsi" w:hAnsiTheme="minorHAnsi"/>
          <w:sz w:val="18"/>
          <w:szCs w:val="18"/>
        </w:rPr>
        <w:t xml:space="preserve">Рязань  ИНН 7725114488  КПП 623402002  БИК 046126793 </w:t>
      </w:r>
      <w:proofErr w:type="spellStart"/>
      <w:r w:rsidRPr="00CE381C">
        <w:rPr>
          <w:rFonts w:asciiTheme="minorHAnsi" w:hAnsiTheme="minorHAnsi"/>
          <w:sz w:val="18"/>
          <w:szCs w:val="18"/>
        </w:rPr>
        <w:t>Кор</w:t>
      </w:r>
      <w:proofErr w:type="spellEnd"/>
      <w:r w:rsidRPr="00CE381C">
        <w:rPr>
          <w:rFonts w:asciiTheme="minorHAnsi" w:hAnsiTheme="minorHAnsi"/>
          <w:sz w:val="18"/>
          <w:szCs w:val="18"/>
        </w:rPr>
        <w:t>/</w:t>
      </w:r>
      <w:proofErr w:type="spellStart"/>
      <w:r w:rsidRPr="00CE381C">
        <w:rPr>
          <w:rFonts w:asciiTheme="minorHAnsi" w:hAnsiTheme="minorHAnsi"/>
          <w:sz w:val="18"/>
          <w:szCs w:val="18"/>
        </w:rPr>
        <w:t>сч</w:t>
      </w:r>
      <w:proofErr w:type="spellEnd"/>
      <w:r w:rsidRPr="00CE381C">
        <w:rPr>
          <w:rFonts w:asciiTheme="minorHAnsi" w:hAnsiTheme="minorHAnsi"/>
          <w:sz w:val="18"/>
          <w:szCs w:val="18"/>
        </w:rPr>
        <w:t>. 301018</w:t>
      </w:r>
      <w:r w:rsidR="00CE381C">
        <w:rPr>
          <w:rFonts w:asciiTheme="minorHAnsi" w:hAnsiTheme="minorHAnsi"/>
          <w:sz w:val="18"/>
          <w:szCs w:val="18"/>
        </w:rPr>
        <w:t>1</w:t>
      </w:r>
      <w:r w:rsidRPr="00CE381C">
        <w:rPr>
          <w:rFonts w:asciiTheme="minorHAnsi" w:hAnsiTheme="minorHAnsi"/>
          <w:sz w:val="18"/>
          <w:szCs w:val="18"/>
        </w:rPr>
        <w:t>0900000000793</w:t>
      </w:r>
    </w:p>
    <w:p w:rsidR="00EF30B2" w:rsidRPr="00CE381C" w:rsidRDefault="00EF30B2" w:rsidP="00CE381C">
      <w:pPr>
        <w:jc w:val="center"/>
        <w:rPr>
          <w:rFonts w:asciiTheme="minorHAnsi" w:hAnsiTheme="minorHAnsi"/>
          <w:sz w:val="18"/>
          <w:szCs w:val="18"/>
        </w:rPr>
      </w:pPr>
      <w:r w:rsidRPr="00CE381C">
        <w:rPr>
          <w:rFonts w:asciiTheme="minorHAnsi" w:hAnsiTheme="minorHAnsi"/>
          <w:sz w:val="18"/>
          <w:szCs w:val="18"/>
        </w:rPr>
        <w:t xml:space="preserve">Наш адрес: </w:t>
      </w:r>
      <w:proofErr w:type="gramStart"/>
      <w:r w:rsidRPr="00CE381C">
        <w:rPr>
          <w:rFonts w:asciiTheme="minorHAnsi" w:hAnsiTheme="minorHAnsi"/>
          <w:sz w:val="18"/>
          <w:szCs w:val="18"/>
        </w:rPr>
        <w:t>Рязанская</w:t>
      </w:r>
      <w:proofErr w:type="gramEnd"/>
      <w:r w:rsidRPr="00CE381C">
        <w:rPr>
          <w:rFonts w:asciiTheme="minorHAnsi" w:hAnsiTheme="minorHAnsi"/>
          <w:sz w:val="18"/>
          <w:szCs w:val="18"/>
        </w:rPr>
        <w:t xml:space="preserve"> обл. Касимовский район с. </w:t>
      </w:r>
      <w:proofErr w:type="spellStart"/>
      <w:r w:rsidRPr="00CE381C">
        <w:rPr>
          <w:rFonts w:asciiTheme="minorHAnsi" w:hAnsiTheme="minorHAnsi"/>
          <w:sz w:val="18"/>
          <w:szCs w:val="18"/>
        </w:rPr>
        <w:t>Селищи</w:t>
      </w:r>
      <w:proofErr w:type="spellEnd"/>
      <w:r w:rsidRPr="00CE381C">
        <w:rPr>
          <w:rFonts w:asciiTheme="minorHAnsi" w:hAnsiTheme="minorHAnsi"/>
          <w:sz w:val="18"/>
          <w:szCs w:val="18"/>
        </w:rPr>
        <w:t xml:space="preserve"> Тел: 8 -962- 394 -30 -38;  8- 985 -194 -82- 61</w:t>
      </w:r>
    </w:p>
    <w:sectPr w:rsidR="00EF30B2" w:rsidRPr="00CE381C" w:rsidSect="00F559A3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5DB9" w:rsidRDefault="00425DB9" w:rsidP="00DF5E13">
      <w:r>
        <w:separator/>
      </w:r>
    </w:p>
  </w:endnote>
  <w:endnote w:type="continuationSeparator" w:id="0">
    <w:p w:rsidR="00425DB9" w:rsidRDefault="00425DB9" w:rsidP="00DF5E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Kirillica Wincyr">
    <w:panose1 w:val="000005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5DB9" w:rsidRDefault="00425DB9" w:rsidP="00DF5E13">
      <w:r>
        <w:separator/>
      </w:r>
    </w:p>
  </w:footnote>
  <w:footnote w:type="continuationSeparator" w:id="0">
    <w:p w:rsidR="00425DB9" w:rsidRDefault="00425DB9" w:rsidP="00DF5E1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F5E13"/>
    <w:rsid w:val="00024175"/>
    <w:rsid w:val="00060B51"/>
    <w:rsid w:val="00061B16"/>
    <w:rsid w:val="000706E0"/>
    <w:rsid w:val="00096F7A"/>
    <w:rsid w:val="000E391A"/>
    <w:rsid w:val="0011142E"/>
    <w:rsid w:val="0011268E"/>
    <w:rsid w:val="00171753"/>
    <w:rsid w:val="00192448"/>
    <w:rsid w:val="00287AD7"/>
    <w:rsid w:val="002950A5"/>
    <w:rsid w:val="0037208A"/>
    <w:rsid w:val="00396689"/>
    <w:rsid w:val="003B73EA"/>
    <w:rsid w:val="003D7325"/>
    <w:rsid w:val="004221C2"/>
    <w:rsid w:val="00425DB9"/>
    <w:rsid w:val="0045509F"/>
    <w:rsid w:val="004D3FB4"/>
    <w:rsid w:val="0052177D"/>
    <w:rsid w:val="00562EDB"/>
    <w:rsid w:val="00590D2E"/>
    <w:rsid w:val="005A4C8F"/>
    <w:rsid w:val="005E4FC8"/>
    <w:rsid w:val="005E57EC"/>
    <w:rsid w:val="005F4EFE"/>
    <w:rsid w:val="00603DD5"/>
    <w:rsid w:val="00641B51"/>
    <w:rsid w:val="00684E4A"/>
    <w:rsid w:val="00693120"/>
    <w:rsid w:val="006939E0"/>
    <w:rsid w:val="006B25E4"/>
    <w:rsid w:val="007122F8"/>
    <w:rsid w:val="00741B26"/>
    <w:rsid w:val="00754D5D"/>
    <w:rsid w:val="0075769F"/>
    <w:rsid w:val="00790BE9"/>
    <w:rsid w:val="007B7533"/>
    <w:rsid w:val="007D7543"/>
    <w:rsid w:val="007F0DEF"/>
    <w:rsid w:val="0083643F"/>
    <w:rsid w:val="008379EF"/>
    <w:rsid w:val="00855FCA"/>
    <w:rsid w:val="008725C8"/>
    <w:rsid w:val="00891293"/>
    <w:rsid w:val="008A3862"/>
    <w:rsid w:val="008C5E55"/>
    <w:rsid w:val="008D6803"/>
    <w:rsid w:val="008F6232"/>
    <w:rsid w:val="00903ABE"/>
    <w:rsid w:val="00912DC0"/>
    <w:rsid w:val="009453A7"/>
    <w:rsid w:val="009576AE"/>
    <w:rsid w:val="009A55CF"/>
    <w:rsid w:val="009C7387"/>
    <w:rsid w:val="009D5866"/>
    <w:rsid w:val="00A31ED0"/>
    <w:rsid w:val="00AB10A5"/>
    <w:rsid w:val="00AC0F3C"/>
    <w:rsid w:val="00AC36A6"/>
    <w:rsid w:val="00B33E7A"/>
    <w:rsid w:val="00B537FC"/>
    <w:rsid w:val="00B81CC5"/>
    <w:rsid w:val="00BE18DF"/>
    <w:rsid w:val="00C67DBE"/>
    <w:rsid w:val="00C82B3D"/>
    <w:rsid w:val="00CA56F6"/>
    <w:rsid w:val="00CC2651"/>
    <w:rsid w:val="00CE381C"/>
    <w:rsid w:val="00D013BF"/>
    <w:rsid w:val="00D53302"/>
    <w:rsid w:val="00DA7C5D"/>
    <w:rsid w:val="00DC2279"/>
    <w:rsid w:val="00DF53B3"/>
    <w:rsid w:val="00DF5E13"/>
    <w:rsid w:val="00E01A47"/>
    <w:rsid w:val="00E15507"/>
    <w:rsid w:val="00E20129"/>
    <w:rsid w:val="00E3465D"/>
    <w:rsid w:val="00E4555B"/>
    <w:rsid w:val="00E90ED6"/>
    <w:rsid w:val="00EC3240"/>
    <w:rsid w:val="00EC5C3B"/>
    <w:rsid w:val="00EC6617"/>
    <w:rsid w:val="00EC7330"/>
    <w:rsid w:val="00EF30B2"/>
    <w:rsid w:val="00EF59C3"/>
    <w:rsid w:val="00EF706A"/>
    <w:rsid w:val="00F50FC3"/>
    <w:rsid w:val="00F559A3"/>
    <w:rsid w:val="00F728EB"/>
    <w:rsid w:val="00F82D30"/>
    <w:rsid w:val="00F86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strokecolor="none [3213]"/>
    </o:shapedefaults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E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F5E1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DF5E13"/>
  </w:style>
  <w:style w:type="paragraph" w:styleId="a5">
    <w:name w:val="footer"/>
    <w:basedOn w:val="a"/>
    <w:link w:val="a6"/>
    <w:uiPriority w:val="99"/>
    <w:unhideWhenUsed/>
    <w:rsid w:val="00DF5E1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F5E13"/>
  </w:style>
  <w:style w:type="paragraph" w:styleId="a7">
    <w:name w:val="Balloon Text"/>
    <w:basedOn w:val="a"/>
    <w:link w:val="a8"/>
    <w:uiPriority w:val="99"/>
    <w:semiHidden/>
    <w:unhideWhenUsed/>
    <w:rsid w:val="007D754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D754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next w:val="a"/>
    <w:link w:val="aa"/>
    <w:uiPriority w:val="10"/>
    <w:qFormat/>
    <w:rsid w:val="0075769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7576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mzh.mrezha.ru/books.htm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BDC45-C038-4592-83DB-06ECA2D5E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8</Pages>
  <Words>4146</Words>
  <Characters>23633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23</cp:revision>
  <dcterms:created xsi:type="dcterms:W3CDTF">2010-10-29T17:35:00Z</dcterms:created>
  <dcterms:modified xsi:type="dcterms:W3CDTF">2010-11-27T14:42:00Z</dcterms:modified>
</cp:coreProperties>
</file>