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00F" w:rsidRPr="00D9000F" w:rsidRDefault="00D9000F" w:rsidP="00B95B3F">
      <w:pPr>
        <w:ind w:firstLine="540"/>
        <w:jc w:val="center"/>
        <w:rPr>
          <w:b/>
          <w:sz w:val="28"/>
          <w:szCs w:val="28"/>
        </w:rPr>
      </w:pPr>
      <w:r w:rsidRPr="00D9000F">
        <w:rPr>
          <w:b/>
          <w:sz w:val="28"/>
          <w:szCs w:val="28"/>
        </w:rPr>
        <w:t xml:space="preserve">Свт. </w:t>
      </w:r>
      <w:r w:rsidR="00D61485" w:rsidRPr="00D9000F">
        <w:rPr>
          <w:b/>
          <w:sz w:val="28"/>
          <w:szCs w:val="28"/>
        </w:rPr>
        <w:t>Иннокентий Херсонский</w:t>
      </w:r>
    </w:p>
    <w:p w:rsidR="00D9000F" w:rsidRPr="00D9000F" w:rsidRDefault="00D9000F" w:rsidP="00B95B3F">
      <w:pPr>
        <w:ind w:firstLine="540"/>
        <w:jc w:val="center"/>
        <w:rPr>
          <w:b/>
          <w:sz w:val="28"/>
          <w:szCs w:val="28"/>
        </w:rPr>
      </w:pPr>
    </w:p>
    <w:p w:rsidR="00D61485" w:rsidRPr="00D9000F" w:rsidRDefault="00D61485" w:rsidP="00B95B3F">
      <w:pPr>
        <w:ind w:firstLine="540"/>
        <w:jc w:val="center"/>
        <w:rPr>
          <w:b/>
          <w:sz w:val="28"/>
          <w:szCs w:val="28"/>
        </w:rPr>
      </w:pPr>
      <w:r w:rsidRPr="00D9000F">
        <w:rPr>
          <w:b/>
          <w:sz w:val="28"/>
          <w:szCs w:val="28"/>
        </w:rPr>
        <w:t>Трактаты</w:t>
      </w:r>
    </w:p>
    <w:p w:rsidR="001C6D4B" w:rsidRPr="001C6D4B" w:rsidRDefault="001C6D4B">
      <w:pPr>
        <w:pStyle w:val="a4"/>
        <w:rPr>
          <w:sz w:val="24"/>
          <w:szCs w:val="24"/>
        </w:rPr>
      </w:pPr>
      <w:r w:rsidRPr="001C6D4B">
        <w:rPr>
          <w:sz w:val="24"/>
          <w:szCs w:val="24"/>
        </w:rPr>
        <w:t>Оглавление</w:t>
      </w:r>
    </w:p>
    <w:p w:rsidR="001C6D4B" w:rsidRPr="001C6D4B" w:rsidRDefault="001C6D4B">
      <w:pPr>
        <w:pStyle w:val="10"/>
        <w:tabs>
          <w:tab w:val="right" w:leader="dot" w:pos="9771"/>
        </w:tabs>
        <w:rPr>
          <w:rFonts w:ascii="Calibri" w:hAnsi="Calibri"/>
          <w:noProof/>
          <w:sz w:val="22"/>
          <w:szCs w:val="22"/>
        </w:rPr>
      </w:pPr>
      <w:r w:rsidRPr="001C6D4B">
        <w:rPr>
          <w:sz w:val="22"/>
          <w:szCs w:val="22"/>
        </w:rPr>
        <w:fldChar w:fldCharType="begin"/>
      </w:r>
      <w:r w:rsidRPr="001C6D4B">
        <w:rPr>
          <w:sz w:val="22"/>
          <w:szCs w:val="22"/>
        </w:rPr>
        <w:instrText xml:space="preserve"> TOC \o "1-3" \h \z \u </w:instrText>
      </w:r>
      <w:r w:rsidRPr="001C6D4B">
        <w:rPr>
          <w:sz w:val="22"/>
          <w:szCs w:val="22"/>
        </w:rPr>
        <w:fldChar w:fldCharType="separate"/>
      </w:r>
      <w:hyperlink w:anchor="_Toc225317304" w:history="1">
        <w:r w:rsidRPr="001C6D4B">
          <w:rPr>
            <w:rStyle w:val="a3"/>
            <w:noProof/>
            <w:sz w:val="22"/>
            <w:szCs w:val="22"/>
          </w:rPr>
          <w:t>О неологизме или рационализме</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_Toc225317304 \h </w:instrText>
        </w:r>
        <w:r w:rsidRPr="001C6D4B">
          <w:rPr>
            <w:noProof/>
            <w:webHidden/>
            <w:sz w:val="22"/>
            <w:szCs w:val="22"/>
          </w:rPr>
        </w:r>
        <w:r w:rsidRPr="001C6D4B">
          <w:rPr>
            <w:noProof/>
            <w:webHidden/>
            <w:sz w:val="22"/>
            <w:szCs w:val="22"/>
          </w:rPr>
          <w:fldChar w:fldCharType="separate"/>
        </w:r>
        <w:r w:rsidRPr="001C6D4B">
          <w:rPr>
            <w:noProof/>
            <w:webHidden/>
            <w:sz w:val="22"/>
            <w:szCs w:val="22"/>
          </w:rPr>
          <w:t>1</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05" w:history="1">
        <w:r w:rsidRPr="001C6D4B">
          <w:rPr>
            <w:rStyle w:val="a3"/>
            <w:noProof/>
            <w:sz w:val="22"/>
            <w:szCs w:val="22"/>
          </w:rPr>
          <w:t>Взгляд на греческую философию</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_Toc225317305 \h </w:instrText>
        </w:r>
        <w:r w:rsidRPr="001C6D4B">
          <w:rPr>
            <w:noProof/>
            <w:webHidden/>
            <w:sz w:val="22"/>
            <w:szCs w:val="22"/>
          </w:rPr>
        </w:r>
        <w:r w:rsidRPr="001C6D4B">
          <w:rPr>
            <w:noProof/>
            <w:webHidden/>
            <w:sz w:val="22"/>
            <w:szCs w:val="22"/>
          </w:rPr>
          <w:fldChar w:fldCharType="separate"/>
        </w:r>
        <w:r w:rsidRPr="001C6D4B">
          <w:rPr>
            <w:noProof/>
            <w:webHidden/>
            <w:sz w:val="22"/>
            <w:szCs w:val="22"/>
          </w:rPr>
          <w:t>5</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06" w:history="1">
        <w:r w:rsidRPr="001C6D4B">
          <w:rPr>
            <w:rStyle w:val="a3"/>
            <w:noProof/>
            <w:sz w:val="22"/>
            <w:szCs w:val="22"/>
          </w:rPr>
          <w:t>Насаждение и успехи христианства в Древнем Херсоне</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_Toc225317306 \h </w:instrText>
        </w:r>
        <w:r w:rsidRPr="001C6D4B">
          <w:rPr>
            <w:noProof/>
            <w:webHidden/>
            <w:sz w:val="22"/>
            <w:szCs w:val="22"/>
          </w:rPr>
        </w:r>
        <w:r w:rsidRPr="001C6D4B">
          <w:rPr>
            <w:noProof/>
            <w:webHidden/>
            <w:sz w:val="22"/>
            <w:szCs w:val="22"/>
          </w:rPr>
          <w:fldChar w:fldCharType="separate"/>
        </w:r>
        <w:r w:rsidRPr="001C6D4B">
          <w:rPr>
            <w:noProof/>
            <w:webHidden/>
            <w:sz w:val="22"/>
            <w:szCs w:val="22"/>
          </w:rPr>
          <w:t>10</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07" w:history="1">
        <w:r w:rsidRPr="001C6D4B">
          <w:rPr>
            <w:rStyle w:val="a3"/>
            <w:noProof/>
            <w:sz w:val="22"/>
            <w:szCs w:val="22"/>
          </w:rPr>
          <w:t>Взгляд на дипломатические сношения наши с двором Римским по делам Церкви Римской</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_Toc225317307 \h </w:instrText>
        </w:r>
        <w:r w:rsidRPr="001C6D4B">
          <w:rPr>
            <w:noProof/>
            <w:webHidden/>
            <w:sz w:val="22"/>
            <w:szCs w:val="22"/>
          </w:rPr>
        </w:r>
        <w:r w:rsidRPr="001C6D4B">
          <w:rPr>
            <w:noProof/>
            <w:webHidden/>
            <w:sz w:val="22"/>
            <w:szCs w:val="22"/>
          </w:rPr>
          <w:fldChar w:fldCharType="separate"/>
        </w:r>
        <w:r w:rsidRPr="001C6D4B">
          <w:rPr>
            <w:noProof/>
            <w:webHidden/>
            <w:sz w:val="22"/>
            <w:szCs w:val="22"/>
          </w:rPr>
          <w:t>11</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08" w:history="1">
        <w:r w:rsidRPr="001C6D4B">
          <w:rPr>
            <w:rStyle w:val="a3"/>
            <w:noProof/>
            <w:sz w:val="22"/>
            <w:szCs w:val="22"/>
          </w:rPr>
          <w:t>О присяге епископов католических папе</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_Toc225317308 \h </w:instrText>
        </w:r>
        <w:r w:rsidRPr="001C6D4B">
          <w:rPr>
            <w:noProof/>
            <w:webHidden/>
            <w:sz w:val="22"/>
            <w:szCs w:val="22"/>
          </w:rPr>
        </w:r>
        <w:r w:rsidRPr="001C6D4B">
          <w:rPr>
            <w:noProof/>
            <w:webHidden/>
            <w:sz w:val="22"/>
            <w:szCs w:val="22"/>
          </w:rPr>
          <w:fldChar w:fldCharType="separate"/>
        </w:r>
        <w:r w:rsidRPr="001C6D4B">
          <w:rPr>
            <w:noProof/>
            <w:webHidden/>
            <w:sz w:val="22"/>
            <w:szCs w:val="22"/>
          </w:rPr>
          <w:t>12</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09" w:history="1">
        <w:r w:rsidRPr="001C6D4B">
          <w:rPr>
            <w:rStyle w:val="a3"/>
            <w:noProof/>
            <w:sz w:val="22"/>
            <w:szCs w:val="22"/>
          </w:rPr>
          <w:t>О новоучрежденной епархии римско</w:t>
        </w:r>
        <w:r w:rsidRPr="001C6D4B">
          <w:rPr>
            <w:rStyle w:val="a3"/>
            <w:noProof/>
            <w:sz w:val="22"/>
            <w:szCs w:val="22"/>
          </w:rPr>
          <w:t>-</w:t>
        </w:r>
        <w:r w:rsidRPr="001C6D4B">
          <w:rPr>
            <w:rStyle w:val="a3"/>
            <w:noProof/>
            <w:sz w:val="22"/>
            <w:szCs w:val="22"/>
          </w:rPr>
          <w:t>католической в Херсоне</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_Toc225317309 \h </w:instrText>
        </w:r>
        <w:r w:rsidRPr="001C6D4B">
          <w:rPr>
            <w:noProof/>
            <w:webHidden/>
            <w:sz w:val="22"/>
            <w:szCs w:val="22"/>
          </w:rPr>
        </w:r>
        <w:r w:rsidRPr="001C6D4B">
          <w:rPr>
            <w:noProof/>
            <w:webHidden/>
            <w:sz w:val="22"/>
            <w:szCs w:val="22"/>
          </w:rPr>
          <w:fldChar w:fldCharType="separate"/>
        </w:r>
        <w:r w:rsidRPr="001C6D4B">
          <w:rPr>
            <w:noProof/>
            <w:webHidden/>
            <w:sz w:val="22"/>
            <w:szCs w:val="22"/>
          </w:rPr>
          <w:t>13</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10" w:history="1">
        <w:r w:rsidRPr="001C6D4B">
          <w:rPr>
            <w:rStyle w:val="a3"/>
            <w:noProof/>
            <w:sz w:val="22"/>
            <w:szCs w:val="22"/>
          </w:rPr>
          <w:t>О воспитании польского юношества</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_Toc225317310 \h </w:instrText>
        </w:r>
        <w:r w:rsidRPr="001C6D4B">
          <w:rPr>
            <w:noProof/>
            <w:webHidden/>
            <w:sz w:val="22"/>
            <w:szCs w:val="22"/>
          </w:rPr>
        </w:r>
        <w:r w:rsidRPr="001C6D4B">
          <w:rPr>
            <w:noProof/>
            <w:webHidden/>
            <w:sz w:val="22"/>
            <w:szCs w:val="22"/>
          </w:rPr>
          <w:fldChar w:fldCharType="separate"/>
        </w:r>
        <w:r w:rsidRPr="001C6D4B">
          <w:rPr>
            <w:noProof/>
            <w:webHidden/>
            <w:sz w:val="22"/>
            <w:szCs w:val="22"/>
          </w:rPr>
          <w:t>17</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11" w:history="1">
        <w:r w:rsidRPr="001C6D4B">
          <w:rPr>
            <w:rStyle w:val="a3"/>
            <w:noProof/>
            <w:sz w:val="22"/>
            <w:szCs w:val="22"/>
          </w:rPr>
          <w:t>О восстановлении древних святых мест по горам Крымским</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_Toc225317311 \h </w:instrText>
        </w:r>
        <w:r w:rsidRPr="001C6D4B">
          <w:rPr>
            <w:noProof/>
            <w:webHidden/>
            <w:sz w:val="22"/>
            <w:szCs w:val="22"/>
          </w:rPr>
        </w:r>
        <w:r w:rsidRPr="001C6D4B">
          <w:rPr>
            <w:noProof/>
            <w:webHidden/>
            <w:sz w:val="22"/>
            <w:szCs w:val="22"/>
          </w:rPr>
          <w:fldChar w:fldCharType="separate"/>
        </w:r>
        <w:r w:rsidRPr="001C6D4B">
          <w:rPr>
            <w:noProof/>
            <w:webHidden/>
            <w:sz w:val="22"/>
            <w:szCs w:val="22"/>
          </w:rPr>
          <w:t>19</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12" w:history="1">
        <w:r w:rsidRPr="001C6D4B">
          <w:rPr>
            <w:rStyle w:val="a3"/>
            <w:noProof/>
            <w:sz w:val="22"/>
            <w:szCs w:val="22"/>
          </w:rPr>
          <w:t>Предложение Херсонской епархиальной консистории</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_Toc225317312 \h </w:instrText>
        </w:r>
        <w:r w:rsidRPr="001C6D4B">
          <w:rPr>
            <w:noProof/>
            <w:webHidden/>
            <w:sz w:val="22"/>
            <w:szCs w:val="22"/>
          </w:rPr>
        </w:r>
        <w:r w:rsidRPr="001C6D4B">
          <w:rPr>
            <w:noProof/>
            <w:webHidden/>
            <w:sz w:val="22"/>
            <w:szCs w:val="22"/>
          </w:rPr>
          <w:fldChar w:fldCharType="separate"/>
        </w:r>
        <w:r w:rsidRPr="001C6D4B">
          <w:rPr>
            <w:noProof/>
            <w:webHidden/>
            <w:sz w:val="22"/>
            <w:szCs w:val="22"/>
          </w:rPr>
          <w:t>23</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13" w:history="1">
        <w:r w:rsidRPr="001C6D4B">
          <w:rPr>
            <w:rStyle w:val="a3"/>
            <w:noProof/>
            <w:sz w:val="22"/>
            <w:szCs w:val="22"/>
          </w:rPr>
          <w:t>Предложение Херсонской епархиальной консистории</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_Toc225317313 \h </w:instrText>
        </w:r>
        <w:r w:rsidRPr="001C6D4B">
          <w:rPr>
            <w:noProof/>
            <w:webHidden/>
            <w:sz w:val="22"/>
            <w:szCs w:val="22"/>
          </w:rPr>
        </w:r>
        <w:r w:rsidRPr="001C6D4B">
          <w:rPr>
            <w:noProof/>
            <w:webHidden/>
            <w:sz w:val="22"/>
            <w:szCs w:val="22"/>
          </w:rPr>
          <w:fldChar w:fldCharType="separate"/>
        </w:r>
        <w:r w:rsidRPr="001C6D4B">
          <w:rPr>
            <w:noProof/>
            <w:webHidden/>
            <w:sz w:val="22"/>
            <w:szCs w:val="22"/>
          </w:rPr>
          <w:t>24</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14" w:history="1">
        <w:r w:rsidRPr="001C6D4B">
          <w:rPr>
            <w:rStyle w:val="a3"/>
            <w:noProof/>
            <w:sz w:val="22"/>
            <w:szCs w:val="22"/>
          </w:rPr>
          <w:t>Разбор сочинения доктора богословия епископа Макария, под заглавием "Православно-догматическое богословие"</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_Toc225317314 \h </w:instrText>
        </w:r>
        <w:r w:rsidRPr="001C6D4B">
          <w:rPr>
            <w:noProof/>
            <w:webHidden/>
            <w:sz w:val="22"/>
            <w:szCs w:val="22"/>
          </w:rPr>
        </w:r>
        <w:r w:rsidRPr="001C6D4B">
          <w:rPr>
            <w:noProof/>
            <w:webHidden/>
            <w:sz w:val="22"/>
            <w:szCs w:val="22"/>
          </w:rPr>
          <w:fldChar w:fldCharType="separate"/>
        </w:r>
        <w:r w:rsidRPr="001C6D4B">
          <w:rPr>
            <w:noProof/>
            <w:webHidden/>
            <w:sz w:val="22"/>
            <w:szCs w:val="22"/>
          </w:rPr>
          <w:t>24</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15" w:history="1">
        <w:r w:rsidRPr="001C6D4B">
          <w:rPr>
            <w:rStyle w:val="a3"/>
            <w:noProof/>
            <w:sz w:val="22"/>
            <w:szCs w:val="22"/>
          </w:rPr>
          <w:t>Зарождение и судьба Днепра</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_Toc225317315 \h </w:instrText>
        </w:r>
        <w:r w:rsidRPr="001C6D4B">
          <w:rPr>
            <w:noProof/>
            <w:webHidden/>
            <w:sz w:val="22"/>
            <w:szCs w:val="22"/>
          </w:rPr>
        </w:r>
        <w:r w:rsidRPr="001C6D4B">
          <w:rPr>
            <w:noProof/>
            <w:webHidden/>
            <w:sz w:val="22"/>
            <w:szCs w:val="22"/>
          </w:rPr>
          <w:fldChar w:fldCharType="separate"/>
        </w:r>
        <w:r w:rsidRPr="001C6D4B">
          <w:rPr>
            <w:noProof/>
            <w:webHidden/>
            <w:sz w:val="22"/>
            <w:szCs w:val="22"/>
          </w:rPr>
          <w:t>28</w:t>
        </w:r>
        <w:r w:rsidRPr="001C6D4B">
          <w:rPr>
            <w:noProof/>
            <w:webHidden/>
            <w:sz w:val="22"/>
            <w:szCs w:val="22"/>
          </w:rPr>
          <w:fldChar w:fldCharType="end"/>
        </w:r>
      </w:hyperlink>
    </w:p>
    <w:p w:rsidR="001C6D4B" w:rsidRPr="001C6D4B" w:rsidRDefault="001C6D4B">
      <w:pPr>
        <w:pStyle w:val="10"/>
        <w:tabs>
          <w:tab w:val="right" w:leader="dot" w:pos="9771"/>
        </w:tabs>
        <w:rPr>
          <w:rFonts w:ascii="Calibri" w:hAnsi="Calibri"/>
          <w:noProof/>
          <w:sz w:val="22"/>
          <w:szCs w:val="22"/>
        </w:rPr>
      </w:pPr>
      <w:hyperlink w:anchor="_Toc225317316" w:history="1">
        <w:r w:rsidRPr="001C6D4B">
          <w:rPr>
            <w:rStyle w:val="a3"/>
            <w:noProof/>
            <w:sz w:val="22"/>
            <w:szCs w:val="22"/>
          </w:rPr>
          <w:t>Стихотворение. Не унывай</w:t>
        </w:r>
        <w:r w:rsidRPr="001C6D4B">
          <w:rPr>
            <w:noProof/>
            <w:webHidden/>
            <w:sz w:val="22"/>
            <w:szCs w:val="22"/>
          </w:rPr>
          <w:tab/>
        </w:r>
        <w:r w:rsidRPr="001C6D4B">
          <w:rPr>
            <w:noProof/>
            <w:webHidden/>
            <w:sz w:val="22"/>
            <w:szCs w:val="22"/>
          </w:rPr>
          <w:fldChar w:fldCharType="begin"/>
        </w:r>
        <w:r w:rsidRPr="001C6D4B">
          <w:rPr>
            <w:noProof/>
            <w:webHidden/>
            <w:sz w:val="22"/>
            <w:szCs w:val="22"/>
          </w:rPr>
          <w:instrText xml:space="preserve"> PAGEREF _Toc225317316 \h </w:instrText>
        </w:r>
        <w:r w:rsidRPr="001C6D4B">
          <w:rPr>
            <w:noProof/>
            <w:webHidden/>
            <w:sz w:val="22"/>
            <w:szCs w:val="22"/>
          </w:rPr>
        </w:r>
        <w:r w:rsidRPr="001C6D4B">
          <w:rPr>
            <w:noProof/>
            <w:webHidden/>
            <w:sz w:val="22"/>
            <w:szCs w:val="22"/>
          </w:rPr>
          <w:fldChar w:fldCharType="separate"/>
        </w:r>
        <w:r w:rsidRPr="001C6D4B">
          <w:rPr>
            <w:noProof/>
            <w:webHidden/>
            <w:sz w:val="22"/>
            <w:szCs w:val="22"/>
          </w:rPr>
          <w:t>30</w:t>
        </w:r>
        <w:r w:rsidRPr="001C6D4B">
          <w:rPr>
            <w:noProof/>
            <w:webHidden/>
            <w:sz w:val="22"/>
            <w:szCs w:val="22"/>
          </w:rPr>
          <w:fldChar w:fldCharType="end"/>
        </w:r>
      </w:hyperlink>
    </w:p>
    <w:p w:rsidR="001C6D4B" w:rsidRPr="001C6D4B" w:rsidRDefault="001C6D4B">
      <w:pPr>
        <w:rPr>
          <w:sz w:val="22"/>
          <w:szCs w:val="22"/>
        </w:rPr>
      </w:pPr>
      <w:r w:rsidRPr="001C6D4B">
        <w:rPr>
          <w:sz w:val="22"/>
          <w:szCs w:val="22"/>
        </w:rPr>
        <w:fldChar w:fldCharType="end"/>
      </w:r>
    </w:p>
    <w:p w:rsidR="00B95B3F" w:rsidRPr="00D9000F" w:rsidRDefault="00B95B3F" w:rsidP="00B95B3F">
      <w:pPr>
        <w:pStyle w:val="1"/>
        <w:rPr>
          <w:rFonts w:ascii="Times New Roman" w:hAnsi="Times New Roman" w:cs="Times New Roman"/>
          <w:sz w:val="22"/>
          <w:szCs w:val="22"/>
        </w:rPr>
      </w:pPr>
    </w:p>
    <w:p w:rsidR="004E610E" w:rsidRPr="00D9000F" w:rsidRDefault="004E610E" w:rsidP="00B95B3F">
      <w:pPr>
        <w:pStyle w:val="1"/>
        <w:rPr>
          <w:rFonts w:ascii="Times New Roman" w:hAnsi="Times New Roman" w:cs="Times New Roman"/>
          <w:sz w:val="22"/>
          <w:szCs w:val="22"/>
        </w:rPr>
      </w:pPr>
      <w:bookmarkStart w:id="0" w:name="_Toc202942099"/>
      <w:bookmarkStart w:id="1" w:name="_Toc225317304"/>
      <w:r w:rsidRPr="00D9000F">
        <w:rPr>
          <w:rFonts w:ascii="Times New Roman" w:hAnsi="Times New Roman" w:cs="Times New Roman"/>
          <w:sz w:val="22"/>
          <w:szCs w:val="22"/>
        </w:rPr>
        <w:t>О неологизме или рационализме</w:t>
      </w:r>
      <w:bookmarkEnd w:id="0"/>
      <w:bookmarkEnd w:id="1"/>
    </w:p>
    <w:p w:rsidR="00D61485" w:rsidRPr="00D9000F" w:rsidRDefault="00D61485" w:rsidP="00B95B3F">
      <w:pPr>
        <w:ind w:firstLine="540"/>
        <w:jc w:val="both"/>
        <w:rPr>
          <w:sz w:val="22"/>
          <w:szCs w:val="22"/>
        </w:rPr>
      </w:pPr>
    </w:p>
    <w:p w:rsidR="004E610E" w:rsidRPr="00D9000F" w:rsidRDefault="00D61485" w:rsidP="00B95B3F">
      <w:pPr>
        <w:ind w:firstLine="540"/>
        <w:jc w:val="both"/>
        <w:rPr>
          <w:sz w:val="22"/>
          <w:szCs w:val="22"/>
        </w:rPr>
      </w:pPr>
      <w:r w:rsidRPr="00D9000F">
        <w:rPr>
          <w:sz w:val="22"/>
          <w:szCs w:val="22"/>
        </w:rPr>
        <w:t>Р</w:t>
      </w:r>
      <w:r w:rsidR="004E610E" w:rsidRPr="00D9000F">
        <w:rPr>
          <w:sz w:val="22"/>
          <w:szCs w:val="22"/>
        </w:rPr>
        <w:t>ационалистами</w:t>
      </w:r>
      <w:r w:rsidR="00DA0EAA" w:rsidRPr="00D9000F">
        <w:rPr>
          <w:sz w:val="22"/>
          <w:szCs w:val="22"/>
        </w:rPr>
        <w:t xml:space="preserve"> </w:t>
      </w:r>
      <w:r w:rsidR="009159B3">
        <w:rPr>
          <w:sz w:val="22"/>
          <w:szCs w:val="22"/>
        </w:rPr>
        <w:t>н</w:t>
      </w:r>
      <w:r w:rsidR="004E610E" w:rsidRPr="00D9000F">
        <w:rPr>
          <w:sz w:val="22"/>
          <w:szCs w:val="22"/>
        </w:rPr>
        <w:t>азываются те из новейших иностранных богосло</w:t>
      </w:r>
      <w:r w:rsidR="004E610E" w:rsidRPr="00D9000F">
        <w:rPr>
          <w:sz w:val="22"/>
          <w:szCs w:val="22"/>
        </w:rPr>
        <w:softHyphen/>
        <w:t>вов, которые в религии христианской не допускают ничего сверхъес</w:t>
      </w:r>
      <w:r w:rsidR="004E610E" w:rsidRPr="00D9000F">
        <w:rPr>
          <w:sz w:val="22"/>
          <w:szCs w:val="22"/>
        </w:rPr>
        <w:softHyphen/>
        <w:t xml:space="preserve">тественного, — и называются в том предположении, будто они в деле религии поступают сообразно с достоинством разума: другие гораздо справедливее и </w:t>
      </w:r>
      <w:r w:rsidRPr="00D9000F">
        <w:rPr>
          <w:sz w:val="22"/>
          <w:szCs w:val="22"/>
        </w:rPr>
        <w:t>приличнее</w:t>
      </w:r>
      <w:r w:rsidR="004E610E" w:rsidRPr="00D9000F">
        <w:rPr>
          <w:sz w:val="22"/>
          <w:szCs w:val="22"/>
        </w:rPr>
        <w:t xml:space="preserve"> называют их неологами,</w:t>
      </w:r>
      <w:r w:rsidR="00D9000F">
        <w:rPr>
          <w:sz w:val="22"/>
          <w:szCs w:val="22"/>
        </w:rPr>
        <w:t xml:space="preserve"> </w:t>
      </w:r>
      <w:r w:rsidR="004E610E" w:rsidRPr="00D9000F">
        <w:rPr>
          <w:sz w:val="22"/>
          <w:szCs w:val="22"/>
        </w:rPr>
        <w:t>новомодными богословами, новейшими социанами и христианскими деистами. Рационализму обыкновен</w:t>
      </w:r>
      <w:r w:rsidR="004E610E" w:rsidRPr="00D9000F">
        <w:rPr>
          <w:sz w:val="22"/>
          <w:szCs w:val="22"/>
        </w:rPr>
        <w:softHyphen/>
        <w:t>но, хотя и несправедливо, противополагают супернатурализм или такой образ мыслей о религии, по коему допускается существование сверхъестественного откровения. Поскольку сей образ мыслей исповедован в богословии от начала христианства до наших времен, то рационалисты последователей его называ</w:t>
      </w:r>
      <w:r w:rsidR="004E610E" w:rsidRPr="00D9000F">
        <w:rPr>
          <w:sz w:val="22"/>
          <w:szCs w:val="22"/>
        </w:rPr>
        <w:softHyphen/>
        <w:t>ют палеологами или старыми богословами.</w:t>
      </w:r>
    </w:p>
    <w:p w:rsidR="004E610E" w:rsidRPr="00D9000F" w:rsidRDefault="004E610E" w:rsidP="00B95B3F">
      <w:pPr>
        <w:ind w:firstLine="540"/>
        <w:jc w:val="both"/>
        <w:rPr>
          <w:sz w:val="22"/>
          <w:szCs w:val="22"/>
        </w:rPr>
      </w:pPr>
      <w:r w:rsidRPr="00D9000F">
        <w:rPr>
          <w:sz w:val="22"/>
          <w:szCs w:val="22"/>
        </w:rPr>
        <w:t xml:space="preserve">Происхождение </w:t>
      </w:r>
      <w:r w:rsidR="00DA0EAA" w:rsidRPr="00D9000F">
        <w:rPr>
          <w:sz w:val="22"/>
          <w:szCs w:val="22"/>
        </w:rPr>
        <w:t>н</w:t>
      </w:r>
      <w:r w:rsidRPr="00D9000F">
        <w:rPr>
          <w:sz w:val="22"/>
          <w:szCs w:val="22"/>
        </w:rPr>
        <w:t>еологизма. Неологизм возник в Германии, в начале последней половины прошедшего (восемнадцатого) столетия. Ближайшим поводом к распространению его послужило усилившееся между тогдашними богословами мнение, что система церковного учения у католиков и про</w:t>
      </w:r>
      <w:r w:rsidRPr="00D9000F">
        <w:rPr>
          <w:sz w:val="22"/>
          <w:szCs w:val="22"/>
        </w:rPr>
        <w:softHyphen/>
        <w:t>тестантов не во всем согласна с учением библейским, а потому их догмати</w:t>
      </w:r>
      <w:r w:rsidRPr="00D9000F">
        <w:rPr>
          <w:sz w:val="22"/>
          <w:szCs w:val="22"/>
        </w:rPr>
        <w:softHyphen/>
        <w:t>ка, в прежнем ее виде, совершенно не годится для новейших времен. Вслед</w:t>
      </w:r>
      <w:r w:rsidRPr="00D9000F">
        <w:rPr>
          <w:sz w:val="22"/>
          <w:szCs w:val="22"/>
        </w:rPr>
        <w:softHyphen/>
        <w:t>ствие сего предубеждения, многие догматы подверглись критике, которая не умедлила объявить некоторые из них не доказанными и противными разуму. Умереннейшие из германских неологов думали удовлетвориться преобразованием церковного учения, в духе социниан; но большая часть под руковод</w:t>
      </w:r>
      <w:r w:rsidRPr="00D9000F">
        <w:rPr>
          <w:sz w:val="22"/>
          <w:szCs w:val="22"/>
        </w:rPr>
        <w:softHyphen/>
        <w:t>ством тайного общества иллюминатов пошла далее. Одни, например Эйхгорн, приводили в подозрение подлинность и богодухновенность священ</w:t>
      </w:r>
      <w:r w:rsidR="00583174" w:rsidRPr="00D9000F">
        <w:rPr>
          <w:sz w:val="22"/>
          <w:szCs w:val="22"/>
        </w:rPr>
        <w:t>н</w:t>
      </w:r>
      <w:r w:rsidRPr="00D9000F">
        <w:rPr>
          <w:sz w:val="22"/>
          <w:szCs w:val="22"/>
        </w:rPr>
        <w:t>ых книг и приискивали способы изъяснять естественно все, что в них есть</w:t>
      </w:r>
      <w:r w:rsidR="00583174" w:rsidRPr="00D9000F">
        <w:rPr>
          <w:sz w:val="22"/>
          <w:szCs w:val="22"/>
        </w:rPr>
        <w:t xml:space="preserve"> </w:t>
      </w:r>
      <w:r w:rsidRPr="00D9000F">
        <w:rPr>
          <w:sz w:val="22"/>
          <w:szCs w:val="22"/>
        </w:rPr>
        <w:t>сверхъестественного. Другие, как Аммон, клеветали на историю догматов, представляли образование их в настоящем виде следствием влияния восточ</w:t>
      </w:r>
      <w:r w:rsidRPr="00D9000F">
        <w:rPr>
          <w:sz w:val="22"/>
          <w:szCs w:val="22"/>
        </w:rPr>
        <w:softHyphen/>
        <w:t>ной и неоплатонической философии, как на учителей Церкви, так и на самых священных писателей; иные защищали достоинство естественной религии, якобы несправедливо униженной перед христианскою; некоторые, например Бард и Эдельман, старались усвоить самым основателям христианства рацио</w:t>
      </w:r>
      <w:r w:rsidRPr="00D9000F">
        <w:rPr>
          <w:sz w:val="22"/>
          <w:szCs w:val="22"/>
        </w:rPr>
        <w:softHyphen/>
        <w:t>налистический образ мыслей, признавая их за учителей естественной рели</w:t>
      </w:r>
      <w:r w:rsidRPr="00D9000F">
        <w:rPr>
          <w:sz w:val="22"/>
          <w:szCs w:val="22"/>
        </w:rPr>
        <w:softHyphen/>
        <w:t>гии, не понятых и обезображенных последователями. Не имея общего начала, каждый неолог принимал и отвергал, что хотел, доколе Кант не заключил ре</w:t>
      </w:r>
      <w:r w:rsidRPr="00D9000F">
        <w:rPr>
          <w:sz w:val="22"/>
          <w:szCs w:val="22"/>
        </w:rPr>
        <w:softHyphen/>
        <w:t>лигию в пределы, так называемого, чистого разума.</w:t>
      </w:r>
    </w:p>
    <w:p w:rsidR="004E610E" w:rsidRPr="00D9000F" w:rsidRDefault="00FD09E3" w:rsidP="00B95B3F">
      <w:pPr>
        <w:ind w:firstLine="540"/>
        <w:jc w:val="both"/>
        <w:rPr>
          <w:sz w:val="22"/>
          <w:szCs w:val="22"/>
        </w:rPr>
      </w:pPr>
      <w:r w:rsidRPr="00D9000F">
        <w:rPr>
          <w:sz w:val="22"/>
          <w:szCs w:val="22"/>
        </w:rPr>
        <w:t xml:space="preserve"> </w:t>
      </w:r>
      <w:r w:rsidR="004E610E" w:rsidRPr="00D9000F">
        <w:rPr>
          <w:sz w:val="22"/>
          <w:szCs w:val="22"/>
        </w:rPr>
        <w:t>Главная цель неологии. Держась главного положения Кантовой рели</w:t>
      </w:r>
      <w:r w:rsidR="004E610E" w:rsidRPr="00D9000F">
        <w:rPr>
          <w:sz w:val="22"/>
          <w:szCs w:val="22"/>
        </w:rPr>
        <w:softHyphen/>
        <w:t xml:space="preserve">гии, что христианство есть </w:t>
      </w:r>
      <w:r w:rsidR="004E610E" w:rsidRPr="00D9000F">
        <w:rPr>
          <w:sz w:val="22"/>
          <w:szCs w:val="22"/>
        </w:rPr>
        <w:lastRenderedPageBreak/>
        <w:t>ничто иное, как символическое представление идей естественной религии, неологи устремили все свои усилия на то, чтобы при помощи философии, открыть в исторических христианских символах чи</w:t>
      </w:r>
      <w:r w:rsidR="004E610E" w:rsidRPr="00D9000F">
        <w:rPr>
          <w:sz w:val="22"/>
          <w:szCs w:val="22"/>
        </w:rPr>
        <w:softHyphen/>
        <w:t>стую религию под именем христианской.</w:t>
      </w:r>
    </w:p>
    <w:p w:rsidR="004E610E" w:rsidRPr="00D9000F" w:rsidRDefault="009D77EB" w:rsidP="00B95B3F">
      <w:pPr>
        <w:ind w:firstLine="540"/>
        <w:jc w:val="both"/>
        <w:rPr>
          <w:sz w:val="22"/>
          <w:szCs w:val="22"/>
        </w:rPr>
      </w:pPr>
      <w:r w:rsidRPr="00D9000F">
        <w:rPr>
          <w:sz w:val="22"/>
          <w:szCs w:val="22"/>
        </w:rPr>
        <w:t xml:space="preserve"> </w:t>
      </w:r>
      <w:r w:rsidR="004E610E" w:rsidRPr="00D9000F">
        <w:rPr>
          <w:sz w:val="22"/>
          <w:szCs w:val="22"/>
        </w:rPr>
        <w:t>Учение неологов и опровержение оного.</w:t>
      </w:r>
    </w:p>
    <w:p w:rsidR="004E610E" w:rsidRPr="00D9000F" w:rsidRDefault="009D77EB" w:rsidP="00B95B3F">
      <w:pPr>
        <w:ind w:firstLine="540"/>
        <w:jc w:val="both"/>
        <w:rPr>
          <w:sz w:val="22"/>
          <w:szCs w:val="22"/>
        </w:rPr>
      </w:pPr>
      <w:r w:rsidRPr="00D9000F">
        <w:rPr>
          <w:sz w:val="22"/>
          <w:szCs w:val="22"/>
        </w:rPr>
        <w:t xml:space="preserve"> </w:t>
      </w:r>
      <w:r w:rsidR="004E610E" w:rsidRPr="00D9000F">
        <w:rPr>
          <w:sz w:val="22"/>
          <w:szCs w:val="22"/>
        </w:rPr>
        <w:t>I. Для достижения этой цели неологи: не допускают сверхъестественно</w:t>
      </w:r>
      <w:r w:rsidR="004E610E" w:rsidRPr="00D9000F">
        <w:rPr>
          <w:sz w:val="22"/>
          <w:szCs w:val="22"/>
        </w:rPr>
        <w:softHyphen/>
        <w:t>го откровения.</w:t>
      </w:r>
    </w:p>
    <w:p w:rsidR="004E610E" w:rsidRPr="00D9000F" w:rsidRDefault="00DB6A75" w:rsidP="00B95B3F">
      <w:pPr>
        <w:ind w:firstLine="540"/>
        <w:jc w:val="both"/>
        <w:rPr>
          <w:sz w:val="22"/>
          <w:szCs w:val="22"/>
        </w:rPr>
      </w:pPr>
      <w:r w:rsidRPr="00D9000F">
        <w:rPr>
          <w:sz w:val="22"/>
          <w:szCs w:val="22"/>
        </w:rPr>
        <w:t xml:space="preserve"> </w:t>
      </w:r>
      <w:r w:rsidR="004E610E" w:rsidRPr="00D9000F">
        <w:rPr>
          <w:sz w:val="22"/>
          <w:szCs w:val="22"/>
        </w:rPr>
        <w:t>а) Ибо, — говорят они, — в древние времена, по недостатку психологи</w:t>
      </w:r>
      <w:r w:rsidR="004E610E" w:rsidRPr="00D9000F">
        <w:rPr>
          <w:sz w:val="22"/>
          <w:szCs w:val="22"/>
        </w:rPr>
        <w:softHyphen/>
        <w:t>ческих сведений, все необыкновенные перемены в душе человека производи</w:t>
      </w:r>
      <w:r w:rsidR="004E610E" w:rsidRPr="00D9000F">
        <w:rPr>
          <w:sz w:val="22"/>
          <w:szCs w:val="22"/>
        </w:rPr>
        <w:softHyphen/>
        <w:t>мы были из влияния существ высших.</w:t>
      </w:r>
    </w:p>
    <w:p w:rsidR="004E610E" w:rsidRPr="00D9000F" w:rsidRDefault="00DB6A75" w:rsidP="00B95B3F">
      <w:pPr>
        <w:ind w:firstLine="540"/>
        <w:jc w:val="both"/>
        <w:rPr>
          <w:sz w:val="22"/>
          <w:szCs w:val="22"/>
        </w:rPr>
      </w:pPr>
      <w:r w:rsidRPr="00D9000F">
        <w:rPr>
          <w:sz w:val="22"/>
          <w:szCs w:val="22"/>
        </w:rPr>
        <w:t xml:space="preserve"> </w:t>
      </w:r>
      <w:r w:rsidR="004E610E" w:rsidRPr="00D9000F">
        <w:rPr>
          <w:sz w:val="22"/>
          <w:szCs w:val="22"/>
        </w:rPr>
        <w:t xml:space="preserve">Ответ 1. Это недоказанное предположение могло бы </w:t>
      </w:r>
      <w:r w:rsidRPr="00D9000F">
        <w:rPr>
          <w:sz w:val="22"/>
          <w:szCs w:val="22"/>
        </w:rPr>
        <w:t>и</w:t>
      </w:r>
      <w:r w:rsidR="004E610E" w:rsidRPr="00D9000F">
        <w:rPr>
          <w:sz w:val="22"/>
          <w:szCs w:val="22"/>
        </w:rPr>
        <w:t>меть некоторое приложение к священным писателям, если бы они требовали себе веры без доказательств; но они, говоря о необыкновенном своем отношении к Духу Божию, приводили в доказательство сего такие дела, кои неопровержимо сви</w:t>
      </w:r>
      <w:r w:rsidR="004E610E" w:rsidRPr="00D9000F">
        <w:rPr>
          <w:sz w:val="22"/>
          <w:szCs w:val="22"/>
        </w:rPr>
        <w:softHyphen/>
        <w:t>детельствовали о необыкновенном присутствии в них силы Божией. Ужели и чудеса производимы были потому, что они не знали новейшей психологии?</w:t>
      </w:r>
    </w:p>
    <w:p w:rsidR="004E610E" w:rsidRPr="00D9000F" w:rsidRDefault="007F7554" w:rsidP="00B95B3F">
      <w:pPr>
        <w:ind w:firstLine="540"/>
        <w:jc w:val="both"/>
        <w:rPr>
          <w:sz w:val="22"/>
          <w:szCs w:val="22"/>
        </w:rPr>
      </w:pPr>
      <w:r w:rsidRPr="00D9000F">
        <w:rPr>
          <w:sz w:val="22"/>
          <w:szCs w:val="22"/>
        </w:rPr>
        <w:t xml:space="preserve"> </w:t>
      </w:r>
      <w:r w:rsidR="004E610E" w:rsidRPr="00D9000F">
        <w:rPr>
          <w:sz w:val="22"/>
          <w:szCs w:val="22"/>
        </w:rPr>
        <w:t>Ответ 2. Священные писатели умели отличать и отличали в деле религии произведения собственного ума от внушений Духа Божия (1 Кор.7; 10-12. 2Кор. 11; 17), и сами предостерегали от таких людей, которые выдают за от</w:t>
      </w:r>
      <w:r w:rsidR="004E610E" w:rsidRPr="00D9000F">
        <w:rPr>
          <w:sz w:val="22"/>
          <w:szCs w:val="22"/>
        </w:rPr>
        <w:softHyphen/>
        <w:t>кровение произволы собственного ума и сердца (Иер.23; 25-40. 27; 16-18).</w:t>
      </w:r>
    </w:p>
    <w:p w:rsidR="004E610E" w:rsidRPr="00D9000F" w:rsidRDefault="00C57826" w:rsidP="00B95B3F">
      <w:pPr>
        <w:ind w:firstLine="540"/>
        <w:jc w:val="both"/>
        <w:rPr>
          <w:sz w:val="22"/>
          <w:szCs w:val="22"/>
        </w:rPr>
      </w:pPr>
      <w:r w:rsidRPr="00D9000F">
        <w:rPr>
          <w:sz w:val="22"/>
          <w:szCs w:val="22"/>
        </w:rPr>
        <w:t xml:space="preserve"> </w:t>
      </w:r>
      <w:r w:rsidR="004E610E" w:rsidRPr="00D9000F">
        <w:rPr>
          <w:sz w:val="22"/>
          <w:szCs w:val="22"/>
        </w:rPr>
        <w:t>б) В священных книгах, — говорят неологи, — нет ничего такого, чего бы нельзя было изъяснить из естественных способностей и сведений их пи</w:t>
      </w:r>
      <w:r w:rsidR="004E610E" w:rsidRPr="00D9000F">
        <w:rPr>
          <w:sz w:val="22"/>
          <w:szCs w:val="22"/>
        </w:rPr>
        <w:softHyphen/>
        <w:t>сателей.</w:t>
      </w:r>
    </w:p>
    <w:p w:rsidR="004E610E" w:rsidRPr="00D9000F" w:rsidRDefault="00C57826" w:rsidP="00B95B3F">
      <w:pPr>
        <w:ind w:firstLine="540"/>
        <w:jc w:val="both"/>
        <w:rPr>
          <w:sz w:val="22"/>
          <w:szCs w:val="22"/>
        </w:rPr>
      </w:pPr>
      <w:r w:rsidRPr="00D9000F">
        <w:rPr>
          <w:sz w:val="22"/>
          <w:szCs w:val="22"/>
        </w:rPr>
        <w:t xml:space="preserve"> </w:t>
      </w:r>
      <w:r w:rsidR="004E610E" w:rsidRPr="00D9000F">
        <w:rPr>
          <w:sz w:val="22"/>
          <w:szCs w:val="22"/>
        </w:rPr>
        <w:t>Но если бы и действительно можно было все изъяснять таким образом, и тогда никто не имел бы права посягать на то. Ибо сами священные писате</w:t>
      </w:r>
      <w:r w:rsidR="004E610E" w:rsidRPr="00D9000F">
        <w:rPr>
          <w:sz w:val="22"/>
          <w:szCs w:val="22"/>
        </w:rPr>
        <w:softHyphen/>
        <w:t>ли многократно и решительно утверждают, что они не сами изобрели свое учение, а получили оное от Бога, через непосредственное откровение (напри</w:t>
      </w:r>
      <w:r w:rsidR="004E610E" w:rsidRPr="00D9000F">
        <w:rPr>
          <w:sz w:val="22"/>
          <w:szCs w:val="22"/>
        </w:rPr>
        <w:softHyphen/>
        <w:t>мер, 2 Пет. 1; 21), так, что иногда они сами не вполне понимали то, что дол</w:t>
      </w:r>
      <w:r w:rsidR="004E610E" w:rsidRPr="00D9000F">
        <w:rPr>
          <w:sz w:val="22"/>
          <w:szCs w:val="22"/>
        </w:rPr>
        <w:softHyphen/>
        <w:t>жны были говорить по внушению Духа Божия, для будущих поколений</w:t>
      </w:r>
      <w:r w:rsidRPr="00D9000F">
        <w:rPr>
          <w:sz w:val="22"/>
          <w:szCs w:val="22"/>
        </w:rPr>
        <w:t xml:space="preserve"> </w:t>
      </w:r>
      <w:r w:rsidR="004E610E" w:rsidRPr="00D9000F">
        <w:rPr>
          <w:sz w:val="22"/>
          <w:szCs w:val="22"/>
        </w:rPr>
        <w:t>(например, Дан. 12; 6-9. Иер.23; 20). Сверх того, невозможно всего учения, содержащегося в священных книгах, изъяснить из естественных способно</w:t>
      </w:r>
      <w:r w:rsidR="004E610E" w:rsidRPr="00D9000F">
        <w:rPr>
          <w:sz w:val="22"/>
          <w:szCs w:val="22"/>
        </w:rPr>
        <w:softHyphen/>
        <w:t>стей и сведений их писателей. Ибо сии писатели были люди простые и неученые: следовательно, не могли изобрести никакого высокого учения, ка</w:t>
      </w:r>
      <w:r w:rsidR="004E610E" w:rsidRPr="00D9000F">
        <w:rPr>
          <w:sz w:val="22"/>
          <w:szCs w:val="22"/>
        </w:rPr>
        <w:softHyphen/>
        <w:t>кое видим в священных книгах.</w:t>
      </w:r>
    </w:p>
    <w:p w:rsidR="004E610E" w:rsidRPr="00D9000F" w:rsidRDefault="001143C2" w:rsidP="00B95B3F">
      <w:pPr>
        <w:ind w:firstLine="540"/>
        <w:jc w:val="both"/>
        <w:rPr>
          <w:sz w:val="22"/>
          <w:szCs w:val="22"/>
        </w:rPr>
      </w:pPr>
      <w:r w:rsidRPr="00D9000F">
        <w:rPr>
          <w:sz w:val="22"/>
          <w:szCs w:val="22"/>
        </w:rPr>
        <w:t xml:space="preserve"> </w:t>
      </w:r>
      <w:r w:rsidR="004E610E" w:rsidRPr="00D9000F">
        <w:rPr>
          <w:sz w:val="22"/>
          <w:szCs w:val="22"/>
        </w:rPr>
        <w:t>в) Вдохновение, — говорят неологи, — несовместно с нравственной самостоятельностью существа разумного.</w:t>
      </w:r>
    </w:p>
    <w:p w:rsidR="004E610E" w:rsidRPr="00D9000F" w:rsidRDefault="001143C2" w:rsidP="00B95B3F">
      <w:pPr>
        <w:ind w:firstLine="540"/>
        <w:jc w:val="both"/>
        <w:rPr>
          <w:sz w:val="22"/>
          <w:szCs w:val="22"/>
        </w:rPr>
      </w:pPr>
      <w:r w:rsidRPr="00D9000F">
        <w:rPr>
          <w:sz w:val="22"/>
          <w:szCs w:val="22"/>
        </w:rPr>
        <w:t xml:space="preserve"> </w:t>
      </w:r>
      <w:r w:rsidR="004E610E" w:rsidRPr="00D9000F">
        <w:rPr>
          <w:sz w:val="22"/>
          <w:szCs w:val="22"/>
        </w:rPr>
        <w:t>Ответ 1. Происхождение в душе понятий от впечатления чувствен</w:t>
      </w:r>
      <w:r w:rsidR="004E610E" w:rsidRPr="00D9000F">
        <w:rPr>
          <w:sz w:val="22"/>
          <w:szCs w:val="22"/>
        </w:rPr>
        <w:softHyphen/>
        <w:t>ных предметов не уничтожает нравственной самостоятельности человека, тем менее оно может быть уничтожаемо от действия на душу человека силы ду</w:t>
      </w:r>
      <w:r w:rsidR="004E610E" w:rsidRPr="00D9000F">
        <w:rPr>
          <w:sz w:val="22"/>
          <w:szCs w:val="22"/>
        </w:rPr>
        <w:softHyphen/>
        <w:t>ховной.</w:t>
      </w:r>
    </w:p>
    <w:p w:rsidR="004E610E" w:rsidRPr="00D9000F" w:rsidRDefault="00DC1BEC" w:rsidP="00B95B3F">
      <w:pPr>
        <w:ind w:firstLine="540"/>
        <w:jc w:val="both"/>
        <w:rPr>
          <w:sz w:val="22"/>
          <w:szCs w:val="22"/>
        </w:rPr>
      </w:pPr>
      <w:r w:rsidRPr="00D9000F">
        <w:rPr>
          <w:sz w:val="22"/>
          <w:szCs w:val="22"/>
        </w:rPr>
        <w:t xml:space="preserve"> </w:t>
      </w:r>
      <w:r w:rsidR="004E610E" w:rsidRPr="00D9000F">
        <w:rPr>
          <w:sz w:val="22"/>
          <w:szCs w:val="22"/>
        </w:rPr>
        <w:t>Ответ 2.</w:t>
      </w:r>
      <w:r w:rsidR="00D9000F">
        <w:rPr>
          <w:sz w:val="22"/>
          <w:szCs w:val="22"/>
        </w:rPr>
        <w:t xml:space="preserve"> </w:t>
      </w:r>
      <w:r w:rsidR="004E610E" w:rsidRPr="00D9000F">
        <w:rPr>
          <w:sz w:val="22"/>
          <w:szCs w:val="22"/>
        </w:rPr>
        <w:t>Ежедневный опыт научает, что течение мыслей в уме нашем не всегда бывает произвольно, и что часто без нашего желания, даже против воли, приходят мысли, посредством коих открываются иногда высокие истины. Кто верит в провидение, тот не будет отвергать, что непроизвольное течение их подчинено законам, состоящим в распоряжении Промысла, а потому не мо</w:t>
      </w:r>
      <w:r w:rsidR="004E610E" w:rsidRPr="00D9000F">
        <w:rPr>
          <w:sz w:val="22"/>
          <w:szCs w:val="22"/>
        </w:rPr>
        <w:softHyphen/>
        <w:t>жет сомневаться в совместности вдохновения со свободой человека.</w:t>
      </w:r>
    </w:p>
    <w:p w:rsidR="004E610E" w:rsidRPr="00D9000F" w:rsidRDefault="000356A2" w:rsidP="00B95B3F">
      <w:pPr>
        <w:ind w:firstLine="540"/>
        <w:jc w:val="both"/>
        <w:rPr>
          <w:sz w:val="22"/>
          <w:szCs w:val="22"/>
        </w:rPr>
      </w:pPr>
      <w:r w:rsidRPr="00D9000F">
        <w:rPr>
          <w:sz w:val="22"/>
          <w:szCs w:val="22"/>
        </w:rPr>
        <w:t xml:space="preserve"> </w:t>
      </w:r>
      <w:r w:rsidR="004E610E" w:rsidRPr="00D9000F">
        <w:rPr>
          <w:sz w:val="22"/>
          <w:szCs w:val="22"/>
        </w:rPr>
        <w:t>г) Если откровение необходимо для блага рода человеческого, то непо</w:t>
      </w:r>
      <w:r w:rsidR="004E610E" w:rsidRPr="00D9000F">
        <w:rPr>
          <w:sz w:val="22"/>
          <w:szCs w:val="22"/>
        </w:rPr>
        <w:softHyphen/>
        <w:t>нятно, — говоря» неологи, — почему Промысл не сообщил его всем людям.</w:t>
      </w:r>
    </w:p>
    <w:p w:rsidR="004E610E" w:rsidRPr="00D9000F" w:rsidRDefault="00807488" w:rsidP="00B95B3F">
      <w:pPr>
        <w:ind w:firstLine="540"/>
        <w:jc w:val="both"/>
        <w:rPr>
          <w:sz w:val="22"/>
          <w:szCs w:val="22"/>
        </w:rPr>
      </w:pPr>
      <w:r w:rsidRPr="00D9000F">
        <w:rPr>
          <w:sz w:val="22"/>
          <w:szCs w:val="22"/>
        </w:rPr>
        <w:t xml:space="preserve"> </w:t>
      </w:r>
      <w:r w:rsidR="004E610E" w:rsidRPr="00D9000F">
        <w:rPr>
          <w:sz w:val="22"/>
          <w:szCs w:val="22"/>
        </w:rPr>
        <w:t>Ответ 1.</w:t>
      </w:r>
      <w:r w:rsidR="00D9000F">
        <w:rPr>
          <w:sz w:val="22"/>
          <w:szCs w:val="22"/>
        </w:rPr>
        <w:t xml:space="preserve"> </w:t>
      </w:r>
      <w:r w:rsidR="004E610E" w:rsidRPr="00D9000F">
        <w:rPr>
          <w:sz w:val="22"/>
          <w:szCs w:val="22"/>
        </w:rPr>
        <w:t>Первоначально откровение сообщено было, в лице Адама и Ноя, всем людям. История религии показывает, что народы, происшедшие от семейства Ноева по столпотворении Вавилонском, сами постепенно иска</w:t>
      </w:r>
      <w:r w:rsidR="004E610E" w:rsidRPr="00D9000F">
        <w:rPr>
          <w:sz w:val="22"/>
          <w:szCs w:val="22"/>
        </w:rPr>
        <w:softHyphen/>
        <w:t>жали и теряли правильные понятия о нем, предаваясь вымыслам и страстям. Христианская религия также предназначена для всего рода человеческого (Мк.16; 15), и через апостолов возвещена была всему тогда известному миру (Рим. 10; 18).</w:t>
      </w:r>
    </w:p>
    <w:p w:rsidR="004E610E" w:rsidRPr="00D9000F" w:rsidRDefault="00C34E62" w:rsidP="00B95B3F">
      <w:pPr>
        <w:ind w:firstLine="540"/>
        <w:jc w:val="both"/>
        <w:rPr>
          <w:sz w:val="22"/>
          <w:szCs w:val="22"/>
        </w:rPr>
      </w:pPr>
      <w:r w:rsidRPr="00D9000F">
        <w:rPr>
          <w:sz w:val="22"/>
          <w:szCs w:val="22"/>
        </w:rPr>
        <w:t xml:space="preserve"> </w:t>
      </w:r>
      <w:r w:rsidR="004E610E" w:rsidRPr="00D9000F">
        <w:rPr>
          <w:sz w:val="22"/>
          <w:szCs w:val="22"/>
        </w:rPr>
        <w:t>Ответ 2.</w:t>
      </w:r>
      <w:r w:rsidR="00D9000F">
        <w:rPr>
          <w:sz w:val="22"/>
          <w:szCs w:val="22"/>
        </w:rPr>
        <w:t xml:space="preserve"> </w:t>
      </w:r>
      <w:r w:rsidR="004E610E" w:rsidRPr="00D9000F">
        <w:rPr>
          <w:sz w:val="22"/>
          <w:szCs w:val="22"/>
        </w:rPr>
        <w:t>Приложение спасительных истин христианской религии к наро</w:t>
      </w:r>
      <w:r w:rsidR="004E610E" w:rsidRPr="00D9000F">
        <w:rPr>
          <w:sz w:val="22"/>
          <w:szCs w:val="22"/>
        </w:rPr>
        <w:softHyphen/>
        <w:t>дам, остающимся в неведении о ней, нельзя ограничивать краткими предела</w:t>
      </w:r>
      <w:r w:rsidR="004E610E" w:rsidRPr="00D9000F">
        <w:rPr>
          <w:sz w:val="22"/>
          <w:szCs w:val="22"/>
        </w:rPr>
        <w:softHyphen/>
        <w:t>ми сей жизни, потому что само Священное Писание представляет пример про</w:t>
      </w:r>
      <w:r w:rsidR="004E610E" w:rsidRPr="00D9000F">
        <w:rPr>
          <w:sz w:val="22"/>
          <w:szCs w:val="22"/>
        </w:rPr>
        <w:softHyphen/>
        <w:t>тивного (1 Пет. 3; 19-20).</w:t>
      </w:r>
    </w:p>
    <w:p w:rsidR="004E610E" w:rsidRPr="00D9000F" w:rsidRDefault="00772BF0" w:rsidP="00B95B3F">
      <w:pPr>
        <w:ind w:firstLine="540"/>
        <w:jc w:val="both"/>
        <w:rPr>
          <w:sz w:val="22"/>
          <w:szCs w:val="22"/>
        </w:rPr>
      </w:pPr>
      <w:r w:rsidRPr="00D9000F">
        <w:rPr>
          <w:sz w:val="22"/>
          <w:szCs w:val="22"/>
        </w:rPr>
        <w:t xml:space="preserve"> </w:t>
      </w:r>
      <w:r w:rsidR="004E610E" w:rsidRPr="00D9000F">
        <w:rPr>
          <w:sz w:val="22"/>
          <w:szCs w:val="22"/>
        </w:rPr>
        <w:t>От</w:t>
      </w:r>
      <w:r w:rsidRPr="00D9000F">
        <w:rPr>
          <w:sz w:val="22"/>
          <w:szCs w:val="22"/>
        </w:rPr>
        <w:t>в</w:t>
      </w:r>
      <w:r w:rsidR="004E610E" w:rsidRPr="00D9000F">
        <w:rPr>
          <w:sz w:val="22"/>
          <w:szCs w:val="22"/>
        </w:rPr>
        <w:t>ет 3.</w:t>
      </w:r>
      <w:r w:rsidR="00D9000F">
        <w:rPr>
          <w:sz w:val="22"/>
          <w:szCs w:val="22"/>
        </w:rPr>
        <w:t xml:space="preserve"> </w:t>
      </w:r>
      <w:r w:rsidR="004E610E" w:rsidRPr="00D9000F">
        <w:rPr>
          <w:sz w:val="22"/>
          <w:szCs w:val="22"/>
        </w:rPr>
        <w:t>Таковое же возражение должен решить и неолог. По его мне</w:t>
      </w:r>
      <w:r w:rsidR="004E610E" w:rsidRPr="00D9000F">
        <w:rPr>
          <w:sz w:val="22"/>
          <w:szCs w:val="22"/>
        </w:rPr>
        <w:softHyphen/>
        <w:t>нию, для познания и исполнения нравственных обязанностей потребен ум, образованный философией. Итак, непонятно, почему Промысл оставлял и оставляет столько народов без философии? Подобным образом неолог дол</w:t>
      </w:r>
      <w:r w:rsidR="004E610E" w:rsidRPr="00D9000F">
        <w:rPr>
          <w:sz w:val="22"/>
          <w:szCs w:val="22"/>
        </w:rPr>
        <w:softHyphen/>
        <w:t>жен отвечать и на то, почему естественная религия не всем народам известна в чистом ее виде?</w:t>
      </w:r>
    </w:p>
    <w:p w:rsidR="004E610E" w:rsidRPr="00D9000F" w:rsidRDefault="005E71F5" w:rsidP="00B95B3F">
      <w:pPr>
        <w:ind w:firstLine="540"/>
        <w:jc w:val="both"/>
        <w:rPr>
          <w:sz w:val="22"/>
          <w:szCs w:val="22"/>
        </w:rPr>
      </w:pPr>
      <w:r w:rsidRPr="00D9000F">
        <w:rPr>
          <w:sz w:val="22"/>
          <w:szCs w:val="22"/>
        </w:rPr>
        <w:t xml:space="preserve"> </w:t>
      </w:r>
      <w:r w:rsidR="004E610E" w:rsidRPr="00D9000F">
        <w:rPr>
          <w:sz w:val="22"/>
          <w:szCs w:val="22"/>
        </w:rPr>
        <w:t>д) Получивший откровение, — говорят еще неологи, — не может иметь разумной уверенности в том, что ему сообщено Божественное откровение; для сего потребно новое откровение и так далее.</w:t>
      </w:r>
    </w:p>
    <w:p w:rsidR="004E610E" w:rsidRPr="00D9000F" w:rsidRDefault="005E71F5" w:rsidP="00B95B3F">
      <w:pPr>
        <w:ind w:firstLine="540"/>
        <w:jc w:val="both"/>
        <w:rPr>
          <w:sz w:val="22"/>
          <w:szCs w:val="22"/>
        </w:rPr>
      </w:pPr>
      <w:r w:rsidRPr="00D9000F">
        <w:rPr>
          <w:sz w:val="22"/>
          <w:szCs w:val="22"/>
        </w:rPr>
        <w:t xml:space="preserve"> </w:t>
      </w:r>
      <w:r w:rsidR="004E610E" w:rsidRPr="00D9000F">
        <w:rPr>
          <w:sz w:val="22"/>
          <w:szCs w:val="22"/>
        </w:rPr>
        <w:t>Но самый образ и содержание откровения могут уже заключать в себе многие решительные признаки его непосредственного происхождения от Бога. Если же к этим признакам присоединится еще внешнее свидетельство, состо</w:t>
      </w:r>
      <w:r w:rsidR="004E610E" w:rsidRPr="00D9000F">
        <w:rPr>
          <w:sz w:val="22"/>
          <w:szCs w:val="22"/>
        </w:rPr>
        <w:softHyphen/>
        <w:t xml:space="preserve">ящее в каких-либо чудесных явлениях; то Божественность </w:t>
      </w:r>
      <w:r w:rsidR="004E610E" w:rsidRPr="00D9000F">
        <w:rPr>
          <w:sz w:val="22"/>
          <w:szCs w:val="22"/>
        </w:rPr>
        <w:lastRenderedPageBreak/>
        <w:t>откровения превы</w:t>
      </w:r>
      <w:r w:rsidR="004E610E" w:rsidRPr="00D9000F">
        <w:rPr>
          <w:sz w:val="22"/>
          <w:szCs w:val="22"/>
        </w:rPr>
        <w:softHyphen/>
        <w:t>шает всякое сомнение.</w:t>
      </w:r>
    </w:p>
    <w:p w:rsidR="004E610E" w:rsidRPr="00D9000F" w:rsidRDefault="00EC76AA" w:rsidP="00B95B3F">
      <w:pPr>
        <w:ind w:firstLine="540"/>
        <w:jc w:val="both"/>
        <w:rPr>
          <w:sz w:val="22"/>
          <w:szCs w:val="22"/>
        </w:rPr>
      </w:pPr>
      <w:r w:rsidRPr="00D9000F">
        <w:rPr>
          <w:sz w:val="22"/>
          <w:szCs w:val="22"/>
        </w:rPr>
        <w:t xml:space="preserve"> </w:t>
      </w:r>
      <w:r w:rsidR="004E610E" w:rsidRPr="00D9000F">
        <w:rPr>
          <w:sz w:val="22"/>
          <w:szCs w:val="22"/>
          <w:lang w:val="en-GB"/>
        </w:rPr>
        <w:t>II</w:t>
      </w:r>
      <w:r w:rsidR="004E610E" w:rsidRPr="00D9000F">
        <w:rPr>
          <w:sz w:val="22"/>
          <w:szCs w:val="22"/>
        </w:rPr>
        <w:t>. Неологи отвергают таинства.</w:t>
      </w:r>
      <w:r w:rsidRPr="00D9000F">
        <w:rPr>
          <w:sz w:val="22"/>
          <w:szCs w:val="22"/>
        </w:rPr>
        <w:t xml:space="preserve"> </w:t>
      </w:r>
    </w:p>
    <w:p w:rsidR="004E610E" w:rsidRPr="00D9000F" w:rsidRDefault="00EC76AA" w:rsidP="00B95B3F">
      <w:pPr>
        <w:ind w:firstLine="540"/>
        <w:jc w:val="both"/>
        <w:rPr>
          <w:sz w:val="22"/>
          <w:szCs w:val="22"/>
        </w:rPr>
      </w:pPr>
      <w:r w:rsidRPr="00D9000F">
        <w:rPr>
          <w:sz w:val="22"/>
          <w:szCs w:val="22"/>
        </w:rPr>
        <w:t xml:space="preserve"> </w:t>
      </w:r>
      <w:r w:rsidR="004E610E" w:rsidRPr="00D9000F">
        <w:rPr>
          <w:sz w:val="22"/>
          <w:szCs w:val="22"/>
        </w:rPr>
        <w:t>Ибо, говорят, таинства противны цели откровения, которая состоит в на</w:t>
      </w:r>
      <w:r w:rsidR="004E610E" w:rsidRPr="00D9000F">
        <w:rPr>
          <w:sz w:val="22"/>
          <w:szCs w:val="22"/>
        </w:rPr>
        <w:softHyphen/>
        <w:t>учении людей.</w:t>
      </w:r>
    </w:p>
    <w:p w:rsidR="004E610E" w:rsidRPr="00D9000F" w:rsidRDefault="00EC76AA" w:rsidP="00B95B3F">
      <w:pPr>
        <w:ind w:firstLine="540"/>
        <w:jc w:val="both"/>
        <w:rPr>
          <w:sz w:val="22"/>
          <w:szCs w:val="22"/>
        </w:rPr>
      </w:pPr>
      <w:r w:rsidRPr="00D9000F">
        <w:rPr>
          <w:sz w:val="22"/>
          <w:szCs w:val="22"/>
        </w:rPr>
        <w:t xml:space="preserve"> </w:t>
      </w:r>
      <w:r w:rsidR="004E610E" w:rsidRPr="00D9000F">
        <w:rPr>
          <w:sz w:val="22"/>
          <w:szCs w:val="22"/>
        </w:rPr>
        <w:t>Ответ.</w:t>
      </w:r>
      <w:r w:rsidR="00D9000F">
        <w:rPr>
          <w:sz w:val="22"/>
          <w:szCs w:val="22"/>
        </w:rPr>
        <w:t xml:space="preserve"> </w:t>
      </w:r>
      <w:r w:rsidR="004E610E" w:rsidRPr="00D9000F">
        <w:rPr>
          <w:sz w:val="22"/>
          <w:szCs w:val="22"/>
        </w:rPr>
        <w:t>Таинства не только не противны этой цели, но еще более других предметов поучительны, потому что они содержат в себе высочайшие истины. Таинственность их состоит не в том, чтобы мы не имели никакого представле</w:t>
      </w:r>
      <w:r w:rsidR="004E610E" w:rsidRPr="00D9000F">
        <w:rPr>
          <w:sz w:val="22"/>
          <w:szCs w:val="22"/>
        </w:rPr>
        <w:softHyphen/>
        <w:t>ния о вещи, в которую верим, но в том, что не понимаем внутренней возмож</w:t>
      </w:r>
      <w:r w:rsidR="004E610E" w:rsidRPr="00D9000F">
        <w:rPr>
          <w:sz w:val="22"/>
          <w:szCs w:val="22"/>
        </w:rPr>
        <w:softHyphen/>
        <w:t>ности представляемого.</w:t>
      </w:r>
    </w:p>
    <w:p w:rsidR="004E610E" w:rsidRPr="00D9000F" w:rsidRDefault="00EC76AA" w:rsidP="00B95B3F">
      <w:pPr>
        <w:ind w:firstLine="540"/>
        <w:jc w:val="both"/>
        <w:rPr>
          <w:sz w:val="22"/>
          <w:szCs w:val="22"/>
        </w:rPr>
      </w:pPr>
      <w:r w:rsidRPr="00D9000F">
        <w:rPr>
          <w:sz w:val="22"/>
          <w:szCs w:val="22"/>
        </w:rPr>
        <w:t xml:space="preserve"> </w:t>
      </w:r>
      <w:r w:rsidR="004E610E" w:rsidRPr="00D9000F">
        <w:rPr>
          <w:sz w:val="22"/>
          <w:szCs w:val="22"/>
        </w:rPr>
        <w:t>б) Нельзя, — говорят неологи, — иметь разумного убеждения в истине таинств, ибо рассудок не может видеть их согласие с законами ума.</w:t>
      </w:r>
    </w:p>
    <w:p w:rsidR="004E610E" w:rsidRPr="00D9000F" w:rsidRDefault="00EC76AA" w:rsidP="00B95B3F">
      <w:pPr>
        <w:ind w:firstLine="540"/>
        <w:jc w:val="both"/>
        <w:rPr>
          <w:sz w:val="22"/>
          <w:szCs w:val="22"/>
        </w:rPr>
      </w:pPr>
      <w:r w:rsidRPr="00D9000F">
        <w:rPr>
          <w:sz w:val="22"/>
          <w:szCs w:val="22"/>
        </w:rPr>
        <w:t xml:space="preserve"> </w:t>
      </w:r>
      <w:r w:rsidR="004E610E" w:rsidRPr="00D9000F">
        <w:rPr>
          <w:sz w:val="22"/>
          <w:szCs w:val="22"/>
        </w:rPr>
        <w:t>Ответ.</w:t>
      </w:r>
      <w:r w:rsidR="00D9000F">
        <w:rPr>
          <w:sz w:val="22"/>
          <w:szCs w:val="22"/>
        </w:rPr>
        <w:t xml:space="preserve"> </w:t>
      </w:r>
      <w:r w:rsidR="004E610E" w:rsidRPr="00D9000F">
        <w:rPr>
          <w:sz w:val="22"/>
          <w:szCs w:val="22"/>
        </w:rPr>
        <w:t>К убеждению себя в истине чего-нибудь два пути: путь размышле</w:t>
      </w:r>
      <w:r w:rsidR="004E610E" w:rsidRPr="00D9000F">
        <w:rPr>
          <w:sz w:val="22"/>
          <w:szCs w:val="22"/>
        </w:rPr>
        <w:softHyphen/>
        <w:t>ния (философии) и путь свидетельства других (истории). К убеждению в ис</w:t>
      </w:r>
      <w:r w:rsidR="004E610E" w:rsidRPr="00D9000F">
        <w:rPr>
          <w:sz w:val="22"/>
          <w:szCs w:val="22"/>
        </w:rPr>
        <w:softHyphen/>
        <w:t>тине таинств мы доходим последним путем, который столько же согласен с разумом, как и первый.</w:t>
      </w:r>
    </w:p>
    <w:p w:rsidR="004E610E" w:rsidRPr="00D9000F" w:rsidRDefault="009A66CB" w:rsidP="00B95B3F">
      <w:pPr>
        <w:ind w:firstLine="540"/>
        <w:jc w:val="both"/>
        <w:rPr>
          <w:sz w:val="22"/>
          <w:szCs w:val="22"/>
        </w:rPr>
      </w:pPr>
      <w:r w:rsidRPr="00D9000F">
        <w:rPr>
          <w:sz w:val="22"/>
          <w:szCs w:val="22"/>
        </w:rPr>
        <w:t xml:space="preserve"> </w:t>
      </w:r>
      <w:r w:rsidR="004E610E" w:rsidRPr="00D9000F">
        <w:rPr>
          <w:sz w:val="22"/>
          <w:szCs w:val="22"/>
        </w:rPr>
        <w:t>в) Таинства, — говорят неологи, — если и возможны, то бе</w:t>
      </w:r>
      <w:r w:rsidRPr="00D9000F">
        <w:rPr>
          <w:sz w:val="22"/>
          <w:szCs w:val="22"/>
        </w:rPr>
        <w:t>с</w:t>
      </w:r>
      <w:r w:rsidR="004E610E" w:rsidRPr="00D9000F">
        <w:rPr>
          <w:sz w:val="22"/>
          <w:szCs w:val="22"/>
        </w:rPr>
        <w:t>полезны.</w:t>
      </w:r>
    </w:p>
    <w:p w:rsidR="004E610E" w:rsidRPr="00D9000F" w:rsidRDefault="00DE550A" w:rsidP="00B95B3F">
      <w:pPr>
        <w:ind w:firstLine="540"/>
        <w:jc w:val="both"/>
        <w:rPr>
          <w:sz w:val="22"/>
          <w:szCs w:val="22"/>
        </w:rPr>
      </w:pPr>
      <w:r w:rsidRPr="00D9000F">
        <w:rPr>
          <w:sz w:val="22"/>
          <w:szCs w:val="22"/>
        </w:rPr>
        <w:t xml:space="preserve"> </w:t>
      </w:r>
      <w:r w:rsidR="004E610E" w:rsidRPr="00D9000F">
        <w:rPr>
          <w:sz w:val="22"/>
          <w:szCs w:val="22"/>
        </w:rPr>
        <w:t>Ответ.</w:t>
      </w:r>
      <w:r w:rsidR="00D9000F">
        <w:rPr>
          <w:sz w:val="22"/>
          <w:szCs w:val="22"/>
        </w:rPr>
        <w:t xml:space="preserve"> </w:t>
      </w:r>
      <w:r w:rsidR="004E610E" w:rsidRPr="00D9000F">
        <w:rPr>
          <w:sz w:val="22"/>
          <w:szCs w:val="22"/>
        </w:rPr>
        <w:t>Напротив: во-первых, в теоретическом отношении они дополня</w:t>
      </w:r>
      <w:r w:rsidR="004E610E" w:rsidRPr="00D9000F">
        <w:rPr>
          <w:sz w:val="22"/>
          <w:szCs w:val="22"/>
        </w:rPr>
        <w:softHyphen/>
        <w:t>ют недостатки естественной религии и воскрыляют разум; в</w:t>
      </w:r>
      <w:r w:rsidRPr="00D9000F">
        <w:rPr>
          <w:sz w:val="22"/>
          <w:szCs w:val="22"/>
        </w:rPr>
        <w:t>о</w:t>
      </w:r>
      <w:r w:rsidR="004E610E" w:rsidRPr="00D9000F">
        <w:rPr>
          <w:sz w:val="22"/>
          <w:szCs w:val="22"/>
        </w:rPr>
        <w:t>-вторых, в прак</w:t>
      </w:r>
      <w:r w:rsidR="004E610E" w:rsidRPr="00D9000F">
        <w:rPr>
          <w:sz w:val="22"/>
          <w:szCs w:val="22"/>
        </w:rPr>
        <w:softHyphen/>
        <w:t>тическом отношении служат основанием самых утешительных и назидатель</w:t>
      </w:r>
      <w:r w:rsidR="004E610E" w:rsidRPr="00D9000F">
        <w:rPr>
          <w:sz w:val="22"/>
          <w:szCs w:val="22"/>
        </w:rPr>
        <w:softHyphen/>
        <w:t>ных истин, укрепляя волю в творении добра; в-третьих, вообще они возвыша</w:t>
      </w:r>
      <w:r w:rsidR="004E610E" w:rsidRPr="00D9000F">
        <w:rPr>
          <w:sz w:val="22"/>
          <w:szCs w:val="22"/>
        </w:rPr>
        <w:softHyphen/>
        <w:t>ют дух человека, возносят его выше тесного круга ограниченного бытия и приближают к бе</w:t>
      </w:r>
      <w:r w:rsidRPr="00D9000F">
        <w:rPr>
          <w:sz w:val="22"/>
          <w:szCs w:val="22"/>
        </w:rPr>
        <w:t>с</w:t>
      </w:r>
      <w:r w:rsidR="004E610E" w:rsidRPr="00D9000F">
        <w:rPr>
          <w:sz w:val="22"/>
          <w:szCs w:val="22"/>
        </w:rPr>
        <w:t>предельному.</w:t>
      </w:r>
    </w:p>
    <w:p w:rsidR="00DE550A" w:rsidRPr="00D9000F" w:rsidRDefault="00DE550A" w:rsidP="00B95B3F">
      <w:pPr>
        <w:ind w:firstLine="540"/>
        <w:jc w:val="both"/>
        <w:rPr>
          <w:sz w:val="22"/>
          <w:szCs w:val="22"/>
        </w:rPr>
      </w:pPr>
      <w:r w:rsidRPr="00D9000F">
        <w:rPr>
          <w:sz w:val="22"/>
          <w:szCs w:val="22"/>
        </w:rPr>
        <w:t xml:space="preserve"> </w:t>
      </w:r>
      <w:r w:rsidR="004E610E" w:rsidRPr="00D9000F">
        <w:rPr>
          <w:sz w:val="22"/>
          <w:szCs w:val="22"/>
        </w:rPr>
        <w:t>III. Чудес неологи не допускают.</w:t>
      </w:r>
      <w:r w:rsidRPr="00D9000F">
        <w:rPr>
          <w:sz w:val="22"/>
          <w:szCs w:val="22"/>
        </w:rPr>
        <w:t xml:space="preserve"> </w:t>
      </w:r>
    </w:p>
    <w:p w:rsidR="004E610E" w:rsidRPr="00D9000F" w:rsidRDefault="00DE550A" w:rsidP="00B95B3F">
      <w:pPr>
        <w:ind w:firstLine="540"/>
        <w:jc w:val="both"/>
        <w:rPr>
          <w:sz w:val="22"/>
          <w:szCs w:val="22"/>
        </w:rPr>
      </w:pPr>
      <w:r w:rsidRPr="00D9000F">
        <w:rPr>
          <w:sz w:val="22"/>
          <w:szCs w:val="22"/>
        </w:rPr>
        <w:t xml:space="preserve"> </w:t>
      </w:r>
      <w:r w:rsidR="004E610E" w:rsidRPr="00D9000F">
        <w:rPr>
          <w:sz w:val="22"/>
          <w:szCs w:val="22"/>
        </w:rPr>
        <w:t>а) Потому, как они говорят, что чудеса превращают законы природы.</w:t>
      </w:r>
    </w:p>
    <w:p w:rsidR="004E610E" w:rsidRPr="00D9000F" w:rsidRDefault="00DE550A" w:rsidP="00B95B3F">
      <w:pPr>
        <w:ind w:firstLine="540"/>
        <w:jc w:val="both"/>
        <w:rPr>
          <w:sz w:val="22"/>
          <w:szCs w:val="22"/>
        </w:rPr>
      </w:pPr>
      <w:r w:rsidRPr="00D9000F">
        <w:rPr>
          <w:sz w:val="22"/>
          <w:szCs w:val="22"/>
        </w:rPr>
        <w:t xml:space="preserve"> </w:t>
      </w:r>
      <w:r w:rsidR="004E610E" w:rsidRPr="00D9000F">
        <w:rPr>
          <w:sz w:val="22"/>
          <w:szCs w:val="22"/>
        </w:rPr>
        <w:t>Ответ 1.</w:t>
      </w:r>
      <w:r w:rsidR="00D9000F">
        <w:rPr>
          <w:sz w:val="22"/>
          <w:szCs w:val="22"/>
        </w:rPr>
        <w:t xml:space="preserve"> </w:t>
      </w:r>
      <w:r w:rsidR="004E610E" w:rsidRPr="00D9000F">
        <w:rPr>
          <w:sz w:val="22"/>
          <w:szCs w:val="22"/>
        </w:rPr>
        <w:t>Чудеса не предполагают совершенного превращения законов природы, но только произведение таких явлений, которые не могут быть изъяс</w:t>
      </w:r>
      <w:r w:rsidR="004E610E" w:rsidRPr="00D9000F">
        <w:rPr>
          <w:sz w:val="22"/>
          <w:szCs w:val="22"/>
        </w:rPr>
        <w:softHyphen/>
        <w:t>няемы этими законами.</w:t>
      </w:r>
    </w:p>
    <w:p w:rsidR="004E610E" w:rsidRPr="00D9000F" w:rsidRDefault="00D75186" w:rsidP="00B95B3F">
      <w:pPr>
        <w:ind w:firstLine="540"/>
        <w:jc w:val="both"/>
        <w:rPr>
          <w:sz w:val="22"/>
          <w:szCs w:val="22"/>
        </w:rPr>
      </w:pPr>
      <w:r w:rsidRPr="00D9000F">
        <w:rPr>
          <w:sz w:val="22"/>
          <w:szCs w:val="22"/>
        </w:rPr>
        <w:t xml:space="preserve"> </w:t>
      </w:r>
      <w:r w:rsidR="004E610E" w:rsidRPr="00D9000F">
        <w:rPr>
          <w:sz w:val="22"/>
          <w:szCs w:val="22"/>
        </w:rPr>
        <w:t>Ответ 2.</w:t>
      </w:r>
      <w:r w:rsidR="00D9000F">
        <w:rPr>
          <w:sz w:val="22"/>
          <w:szCs w:val="22"/>
        </w:rPr>
        <w:t xml:space="preserve"> </w:t>
      </w:r>
      <w:r w:rsidR="004E610E" w:rsidRPr="00D9000F">
        <w:rPr>
          <w:sz w:val="22"/>
          <w:szCs w:val="22"/>
        </w:rPr>
        <w:t>Если и человек, по своей свободе, может производить некото</w:t>
      </w:r>
      <w:r w:rsidR="004E610E" w:rsidRPr="00D9000F">
        <w:rPr>
          <w:sz w:val="22"/>
          <w:szCs w:val="22"/>
        </w:rPr>
        <w:softHyphen/>
        <w:t>рые перемены в обыкновенном течении вещей, не нарушая их коренных зако</w:t>
      </w:r>
      <w:r w:rsidR="004E610E" w:rsidRPr="00D9000F">
        <w:rPr>
          <w:sz w:val="22"/>
          <w:szCs w:val="22"/>
        </w:rPr>
        <w:softHyphen/>
        <w:t>нов; тем паче это возможно для Творца вселенной.</w:t>
      </w:r>
    </w:p>
    <w:p w:rsidR="004E610E" w:rsidRPr="00D9000F" w:rsidRDefault="00D75186" w:rsidP="00B95B3F">
      <w:pPr>
        <w:ind w:firstLine="540"/>
        <w:jc w:val="both"/>
        <w:rPr>
          <w:sz w:val="22"/>
          <w:szCs w:val="22"/>
        </w:rPr>
      </w:pPr>
      <w:r w:rsidRPr="00D9000F">
        <w:rPr>
          <w:sz w:val="22"/>
          <w:szCs w:val="22"/>
        </w:rPr>
        <w:t xml:space="preserve"> </w:t>
      </w:r>
      <w:r w:rsidR="004E610E" w:rsidRPr="00D9000F">
        <w:rPr>
          <w:sz w:val="22"/>
          <w:szCs w:val="22"/>
        </w:rPr>
        <w:t>Ответ 3.</w:t>
      </w:r>
      <w:r w:rsidR="00D9000F">
        <w:rPr>
          <w:sz w:val="22"/>
          <w:szCs w:val="22"/>
        </w:rPr>
        <w:t xml:space="preserve"> </w:t>
      </w:r>
      <w:r w:rsidR="004E610E" w:rsidRPr="00D9000F">
        <w:rPr>
          <w:sz w:val="22"/>
          <w:szCs w:val="22"/>
        </w:rPr>
        <w:t>Законы природы суть самые лучшие для достижения обыкно</w:t>
      </w:r>
      <w:r w:rsidR="004E610E" w:rsidRPr="00D9000F">
        <w:rPr>
          <w:sz w:val="22"/>
          <w:szCs w:val="22"/>
        </w:rPr>
        <w:softHyphen/>
        <w:t>венных, всеобщих целей, но этим еще не исключаются чудеса, как средства к достижению целей высших.</w:t>
      </w:r>
    </w:p>
    <w:p w:rsidR="004E610E" w:rsidRPr="00D9000F" w:rsidRDefault="00B93A63" w:rsidP="00B95B3F">
      <w:pPr>
        <w:ind w:firstLine="540"/>
        <w:jc w:val="both"/>
        <w:rPr>
          <w:sz w:val="22"/>
          <w:szCs w:val="22"/>
        </w:rPr>
      </w:pPr>
      <w:r w:rsidRPr="00D9000F">
        <w:rPr>
          <w:sz w:val="22"/>
          <w:szCs w:val="22"/>
        </w:rPr>
        <w:t xml:space="preserve"> </w:t>
      </w:r>
      <w:r w:rsidR="004E610E" w:rsidRPr="00D9000F">
        <w:rPr>
          <w:sz w:val="22"/>
          <w:szCs w:val="22"/>
        </w:rPr>
        <w:t>Нравственное царство, как царство свободы, не могло быть заключено в необходимых законах царства природы. Если отношение разумных тварей</w:t>
      </w:r>
      <w:r w:rsidRPr="00D9000F">
        <w:rPr>
          <w:sz w:val="22"/>
          <w:szCs w:val="22"/>
        </w:rPr>
        <w:t xml:space="preserve"> </w:t>
      </w:r>
      <w:r w:rsidR="004E610E" w:rsidRPr="00D9000F">
        <w:rPr>
          <w:sz w:val="22"/>
          <w:szCs w:val="22"/>
        </w:rPr>
        <w:t>к Творцу своему основано на свободе, то и отношение Творца к ним не может быть подчинено непременным физическим законам естественной необхо</w:t>
      </w:r>
      <w:r w:rsidR="004E610E" w:rsidRPr="00D9000F">
        <w:rPr>
          <w:sz w:val="22"/>
          <w:szCs w:val="22"/>
        </w:rPr>
        <w:softHyphen/>
        <w:t>димости.</w:t>
      </w:r>
    </w:p>
    <w:p w:rsidR="004E610E" w:rsidRPr="00D9000F" w:rsidRDefault="00B93A63" w:rsidP="00B95B3F">
      <w:pPr>
        <w:ind w:firstLine="540"/>
        <w:jc w:val="both"/>
        <w:rPr>
          <w:sz w:val="22"/>
          <w:szCs w:val="22"/>
        </w:rPr>
      </w:pPr>
      <w:r w:rsidRPr="00D9000F">
        <w:rPr>
          <w:sz w:val="22"/>
          <w:szCs w:val="22"/>
        </w:rPr>
        <w:t xml:space="preserve"> </w:t>
      </w:r>
      <w:r w:rsidR="004E610E" w:rsidRPr="00D9000F">
        <w:rPr>
          <w:sz w:val="22"/>
          <w:szCs w:val="22"/>
        </w:rPr>
        <w:t>б) Для того, чтобы признать какое-нибудь явление за чудо, — говорят нео</w:t>
      </w:r>
      <w:r w:rsidR="004E610E" w:rsidRPr="00D9000F">
        <w:rPr>
          <w:sz w:val="22"/>
          <w:szCs w:val="22"/>
        </w:rPr>
        <w:softHyphen/>
        <w:t>логи, — то есть за непосредственное выражение творческого могущества, над</w:t>
      </w:r>
      <w:r w:rsidR="004E610E" w:rsidRPr="00D9000F">
        <w:rPr>
          <w:sz w:val="22"/>
          <w:szCs w:val="22"/>
        </w:rPr>
        <w:softHyphen/>
        <w:t>лежит быть уверен</w:t>
      </w:r>
      <w:r w:rsidRPr="00D9000F">
        <w:rPr>
          <w:sz w:val="22"/>
          <w:szCs w:val="22"/>
        </w:rPr>
        <w:t>ным</w:t>
      </w:r>
      <w:r w:rsidR="004E610E" w:rsidRPr="00D9000F">
        <w:rPr>
          <w:sz w:val="22"/>
          <w:szCs w:val="22"/>
        </w:rPr>
        <w:t>, что в неизмеримом ряду естественных причин нет такой, которая могла бы произвести подобное явление, а для сего потребно знать весь состав мира, что невозможно.</w:t>
      </w:r>
    </w:p>
    <w:p w:rsidR="004E610E" w:rsidRPr="00D9000F" w:rsidRDefault="00930D30" w:rsidP="00B95B3F">
      <w:pPr>
        <w:ind w:firstLine="540"/>
        <w:jc w:val="both"/>
        <w:rPr>
          <w:sz w:val="22"/>
          <w:szCs w:val="22"/>
        </w:rPr>
      </w:pPr>
      <w:r w:rsidRPr="00D9000F">
        <w:rPr>
          <w:sz w:val="22"/>
          <w:szCs w:val="22"/>
        </w:rPr>
        <w:t xml:space="preserve"> </w:t>
      </w:r>
      <w:r w:rsidR="004E610E" w:rsidRPr="00D9000F">
        <w:rPr>
          <w:sz w:val="22"/>
          <w:szCs w:val="22"/>
        </w:rPr>
        <w:t>Ответ 1.</w:t>
      </w:r>
      <w:r w:rsidR="00D9000F">
        <w:rPr>
          <w:sz w:val="22"/>
          <w:szCs w:val="22"/>
        </w:rPr>
        <w:t xml:space="preserve"> </w:t>
      </w:r>
      <w:r w:rsidR="004E610E" w:rsidRPr="00D9000F">
        <w:rPr>
          <w:sz w:val="22"/>
          <w:szCs w:val="22"/>
        </w:rPr>
        <w:t>Требование несправедливое! Для сей цели довольно знать, что та причина, которая произвела чудесное явление, не такова, чтобы могла про</w:t>
      </w:r>
      <w:r w:rsidR="004E610E" w:rsidRPr="00D9000F">
        <w:rPr>
          <w:sz w:val="22"/>
          <w:szCs w:val="22"/>
        </w:rPr>
        <w:softHyphen/>
        <w:t>извести оное; например, воскрешение мертвого одним словом, и что все изве</w:t>
      </w:r>
      <w:r w:rsidR="004E610E" w:rsidRPr="00D9000F">
        <w:rPr>
          <w:sz w:val="22"/>
          <w:szCs w:val="22"/>
        </w:rPr>
        <w:softHyphen/>
        <w:t>стные нам причины также не способны произвести оное.</w:t>
      </w:r>
    </w:p>
    <w:p w:rsidR="004E610E" w:rsidRPr="00D9000F" w:rsidRDefault="00930D30" w:rsidP="00B95B3F">
      <w:pPr>
        <w:ind w:firstLine="540"/>
        <w:jc w:val="both"/>
        <w:rPr>
          <w:sz w:val="22"/>
          <w:szCs w:val="22"/>
        </w:rPr>
      </w:pPr>
      <w:r w:rsidRPr="00D9000F">
        <w:rPr>
          <w:sz w:val="22"/>
          <w:szCs w:val="22"/>
        </w:rPr>
        <w:t xml:space="preserve"> </w:t>
      </w:r>
      <w:r w:rsidR="004E610E" w:rsidRPr="00D9000F">
        <w:rPr>
          <w:sz w:val="22"/>
          <w:szCs w:val="22"/>
        </w:rPr>
        <w:t>Ответ 2.</w:t>
      </w:r>
      <w:r w:rsidR="00D9000F">
        <w:rPr>
          <w:sz w:val="22"/>
          <w:szCs w:val="22"/>
        </w:rPr>
        <w:t xml:space="preserve"> </w:t>
      </w:r>
      <w:r w:rsidR="004E610E" w:rsidRPr="00D9000F">
        <w:rPr>
          <w:sz w:val="22"/>
          <w:szCs w:val="22"/>
        </w:rPr>
        <w:t>Предположение, что в этом случае воздействовала какая-либо неизвестная причина естественная, неосновательно, ибо, во-первых, в сем слу</w:t>
      </w:r>
      <w:r w:rsidR="004E610E" w:rsidRPr="00D9000F">
        <w:rPr>
          <w:sz w:val="22"/>
          <w:szCs w:val="22"/>
        </w:rPr>
        <w:softHyphen/>
        <w:t>чае неизвестное будет изъясняемо также неизвестным; во-вторых, рождается неразрешимый вопрос: почему неизвестная причина явилась для произведе</w:t>
      </w:r>
      <w:r w:rsidR="004E610E" w:rsidRPr="00D9000F">
        <w:rPr>
          <w:sz w:val="22"/>
          <w:szCs w:val="22"/>
        </w:rPr>
        <w:softHyphen/>
        <w:t>ния чуда именно тогда, когда хотел чудотворец, и в том виде, в каком ему угод</w:t>
      </w:r>
      <w:r w:rsidR="004E610E" w:rsidRPr="00D9000F">
        <w:rPr>
          <w:sz w:val="22"/>
          <w:szCs w:val="22"/>
        </w:rPr>
        <w:softHyphen/>
        <w:t>но? И, в-третьих, допускается клевета на провидение, будто бы оно дозволяет некоторым естественным причинам действовать совершенно вопреки нравственным целям.</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в) Вера в чудеса, — говорят еще неологи, — основывается на свидетель</w:t>
      </w:r>
      <w:r w:rsidR="004E610E" w:rsidRPr="00D9000F">
        <w:rPr>
          <w:sz w:val="22"/>
          <w:szCs w:val="22"/>
        </w:rPr>
        <w:softHyphen/>
        <w:t>стве людей; но люди не могут свидетельствовать о сверхъестественности ка</w:t>
      </w:r>
      <w:r w:rsidR="004E610E" w:rsidRPr="00D9000F">
        <w:rPr>
          <w:sz w:val="22"/>
          <w:szCs w:val="22"/>
        </w:rPr>
        <w:softHyphen/>
        <w:t>кого-либо события потому, что сверхъестественное не подлежит опыту, на коем основывается всякое свидетельство.</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Но при каждом чуде подлежат рассмотрению две вещи: во-первых, дей</w:t>
      </w:r>
      <w:r w:rsidR="004E610E" w:rsidRPr="00D9000F">
        <w:rPr>
          <w:sz w:val="22"/>
          <w:szCs w:val="22"/>
        </w:rPr>
        <w:softHyphen/>
        <w:t>ствительно ли случилось то происшествие, которое выдается за чудо, и, во-вторых, действительно ли это происшествие есть чудо, которого основание находится вне видимого мира? В первом случае мы убеждаемся свидетель</w:t>
      </w:r>
      <w:r w:rsidR="004E610E" w:rsidRPr="00D9000F">
        <w:rPr>
          <w:sz w:val="22"/>
          <w:szCs w:val="22"/>
        </w:rPr>
        <w:softHyphen/>
        <w:t>ством других людей, но в последнем должно убеждать нас собственное раз</w:t>
      </w:r>
      <w:r w:rsidR="004E610E" w:rsidRPr="00D9000F">
        <w:rPr>
          <w:sz w:val="22"/>
          <w:szCs w:val="22"/>
        </w:rPr>
        <w:softHyphen/>
        <w:t>мышление о свойстве самого происшествия и об отношении его к законам природы.</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г) Большая часть чудес, описываемых в Новом Завете, суть не более, — говорят неологи, — как странные случаи (чудесность), которые почтены чуде</w:t>
      </w:r>
      <w:r w:rsidR="004E610E" w:rsidRPr="00D9000F">
        <w:rPr>
          <w:sz w:val="22"/>
          <w:szCs w:val="22"/>
        </w:rPr>
        <w:softHyphen/>
        <w:t>сами по недостатку просвещения.</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Но, во-первых, сие предположение страннее предполагаемых странно</w:t>
      </w:r>
      <w:r w:rsidR="004E610E" w:rsidRPr="00D9000F">
        <w:rPr>
          <w:sz w:val="22"/>
          <w:szCs w:val="22"/>
        </w:rPr>
        <w:softHyphen/>
        <w:t xml:space="preserve">стей. Известно, что такое </w:t>
      </w:r>
      <w:r w:rsidR="004E610E" w:rsidRPr="00D9000F">
        <w:rPr>
          <w:sz w:val="22"/>
          <w:szCs w:val="22"/>
        </w:rPr>
        <w:lastRenderedPageBreak/>
        <w:t>необыкновенное стечение обстоятельств, какое мог</w:t>
      </w:r>
      <w:r w:rsidR="004E610E" w:rsidRPr="00D9000F">
        <w:rPr>
          <w:sz w:val="22"/>
          <w:szCs w:val="22"/>
        </w:rPr>
        <w:softHyphen/>
        <w:t>ло быть почтено за чудо, бывает весьма редко: каким же чудом таковое сте</w:t>
      </w:r>
      <w:r w:rsidR="004E610E" w:rsidRPr="00D9000F">
        <w:rPr>
          <w:sz w:val="22"/>
          <w:szCs w:val="22"/>
        </w:rPr>
        <w:softHyphen/>
        <w:t>чение почти непрестанно повторялось в короткое время служения Иисуса Христа на земле? Кто заставил природу отверсть в это время все источники чудесного?</w:t>
      </w:r>
    </w:p>
    <w:p w:rsidR="004E610E" w:rsidRPr="00D9000F" w:rsidRDefault="007223CB" w:rsidP="00B95B3F">
      <w:pPr>
        <w:ind w:firstLine="540"/>
        <w:jc w:val="both"/>
        <w:rPr>
          <w:sz w:val="22"/>
          <w:szCs w:val="22"/>
        </w:rPr>
      </w:pPr>
      <w:r w:rsidRPr="00D9000F">
        <w:rPr>
          <w:sz w:val="22"/>
          <w:szCs w:val="22"/>
        </w:rPr>
        <w:t xml:space="preserve"> В</w:t>
      </w:r>
      <w:r w:rsidR="004E610E" w:rsidRPr="00D9000F">
        <w:rPr>
          <w:sz w:val="22"/>
          <w:szCs w:val="22"/>
        </w:rPr>
        <w:t>о-вторых, если бы это было делом одного случая, то действующие лица никак не могли бы обещать чудес с такой уверенностью, с какой они обещали.</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В-третьих, известная правота их характера требовала, чтобы они вывели из заблуждения тех, которые действия их почитали чудесами.</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В-четвертых, вера, которой постоянно требовали Иисус Христос и Его апостолы, и без которой они не могли совершать чудес (Мк.6;5), показывает, что чудеса были действия психологические, — говорят неологи.</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Ответ. Правда, что вера была необходимым условием совершения чудес, хотя они совершались и силой Божией; ибо сия сила производила их для нрав</w:t>
      </w:r>
      <w:r w:rsidR="004E610E" w:rsidRPr="00D9000F">
        <w:rPr>
          <w:sz w:val="22"/>
          <w:szCs w:val="22"/>
        </w:rPr>
        <w:softHyphen/>
        <w:t>ственного усовершенствования людей, — а таковая цель не могла быть дости</w:t>
      </w:r>
      <w:r w:rsidR="004E610E" w:rsidRPr="00D9000F">
        <w:rPr>
          <w:sz w:val="22"/>
          <w:szCs w:val="22"/>
        </w:rPr>
        <w:softHyphen/>
        <w:t>гаема без веры с их стороны. Впрочем, многие чудеса совершены были без веры в тех подлежащих, над коими они совершались; например, смоковница не могла иметь веры, однако ж иссохла; буря также не могла иметь веры, одна</w:t>
      </w:r>
      <w:r w:rsidR="004E610E" w:rsidRPr="00D9000F">
        <w:rPr>
          <w:sz w:val="22"/>
          <w:szCs w:val="22"/>
        </w:rPr>
        <w:softHyphen/>
        <w:t>ко ж чудодейственно не раз утихала, и прочее.</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е) Если Иисус Христос и апостолы творили действительные чудеса, то непонятно, — говорят неологи, — почему им не верила большая часть Иудеев.</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Но если не творили, то еще непонятнее, как им поверила большая часть рода человеческого. Как сами они могли столь сильно убедиться в Божествен</w:t>
      </w:r>
      <w:r w:rsidR="004E610E" w:rsidRPr="00D9000F">
        <w:rPr>
          <w:sz w:val="22"/>
          <w:szCs w:val="22"/>
        </w:rPr>
        <w:softHyphen/>
        <w:t>ности преподаваемой ими религии, что все почти претерпели за нее мучитель</w:t>
      </w:r>
      <w:r w:rsidR="004E610E" w:rsidRPr="00D9000F">
        <w:rPr>
          <w:sz w:val="22"/>
          <w:szCs w:val="22"/>
        </w:rPr>
        <w:softHyphen/>
        <w:t>ную смерть? Разум, ослепленный страстями, всегда найдет причину усомниться в истине чудес. Что чудеснее видимого мира? Однако ж атеист не верит в Бога.</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ж) Все народы, находящиеся в грубом состоянии, расск</w:t>
      </w:r>
      <w:r w:rsidRPr="00D9000F">
        <w:rPr>
          <w:sz w:val="22"/>
          <w:szCs w:val="22"/>
        </w:rPr>
        <w:t>а</w:t>
      </w:r>
      <w:r w:rsidR="004E610E" w:rsidRPr="00D9000F">
        <w:rPr>
          <w:sz w:val="22"/>
          <w:szCs w:val="22"/>
        </w:rPr>
        <w:t>зывают о чуде</w:t>
      </w:r>
      <w:r w:rsidR="004E610E" w:rsidRPr="00D9000F">
        <w:rPr>
          <w:sz w:val="22"/>
          <w:szCs w:val="22"/>
        </w:rPr>
        <w:softHyphen/>
        <w:t>сах и пророчествах, — говорят неологи.</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Но подложные чудеса не только не опровергают действительных, то еще необходимо предполагают существование оных, подобно тому, как су</w:t>
      </w:r>
      <w:r w:rsidR="004E610E" w:rsidRPr="00D9000F">
        <w:rPr>
          <w:sz w:val="22"/>
          <w:szCs w:val="22"/>
        </w:rPr>
        <w:softHyphen/>
        <w:t>ществование поддельной монеты необходимо предполагает существование подлинной.</w:t>
      </w:r>
    </w:p>
    <w:p w:rsidR="004E610E" w:rsidRPr="00D9000F" w:rsidRDefault="007223CB" w:rsidP="00B95B3F">
      <w:pPr>
        <w:ind w:firstLine="540"/>
        <w:jc w:val="both"/>
        <w:rPr>
          <w:sz w:val="22"/>
          <w:szCs w:val="22"/>
        </w:rPr>
      </w:pPr>
      <w:r w:rsidRPr="00D9000F">
        <w:rPr>
          <w:sz w:val="22"/>
          <w:szCs w:val="22"/>
        </w:rPr>
        <w:t xml:space="preserve"> </w:t>
      </w:r>
      <w:r w:rsidR="004E610E" w:rsidRPr="00D9000F">
        <w:rPr>
          <w:sz w:val="22"/>
          <w:szCs w:val="22"/>
        </w:rPr>
        <w:t>Касательно усовершимости христианской религии.</w:t>
      </w:r>
      <w:r w:rsidR="00D9000F">
        <w:rPr>
          <w:sz w:val="22"/>
          <w:szCs w:val="22"/>
        </w:rPr>
        <w:t xml:space="preserve"> </w:t>
      </w:r>
      <w:r w:rsidR="004E610E" w:rsidRPr="00D9000F">
        <w:rPr>
          <w:sz w:val="22"/>
          <w:szCs w:val="22"/>
        </w:rPr>
        <w:t>Усовершимость христианской религии может быть или предлежательная или подлежательная.</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 xml:space="preserve">Подлежательная усовершимость религии состоит в том, что </w:t>
      </w:r>
      <w:r w:rsidRPr="00D9000F">
        <w:rPr>
          <w:sz w:val="22"/>
          <w:szCs w:val="22"/>
        </w:rPr>
        <w:t>исповедующие</w:t>
      </w:r>
      <w:r w:rsidR="004E610E" w:rsidRPr="00D9000F">
        <w:rPr>
          <w:sz w:val="22"/>
          <w:szCs w:val="22"/>
        </w:rPr>
        <w:t xml:space="preserve"> оную стараются более и более приобретать о ней познаний, постигнуть идеал совершенства, в ней содержащийся.</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Предлежательно усовершимой религия бывает, когда сумма истин, ее со</w:t>
      </w:r>
      <w:r w:rsidR="004E610E" w:rsidRPr="00D9000F">
        <w:rPr>
          <w:sz w:val="22"/>
          <w:szCs w:val="22"/>
        </w:rPr>
        <w:softHyphen/>
        <w:t>ставляющих, может быть или увеличена, или одни истины заменены другими или переиначены. В первом отношении усовершимости христианской рели</w:t>
      </w:r>
      <w:r w:rsidR="004E610E" w:rsidRPr="00D9000F">
        <w:rPr>
          <w:sz w:val="22"/>
          <w:szCs w:val="22"/>
        </w:rPr>
        <w:softHyphen/>
        <w:t>гии никто не отвергает. Неологи почитают ее усовершимою и в последнем знаменовании, по следующим причинам:</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1. Нельзя думать, — говорят они, — чтобы род человеческий во вре</w:t>
      </w:r>
      <w:r w:rsidR="004E610E" w:rsidRPr="00D9000F">
        <w:rPr>
          <w:sz w:val="22"/>
          <w:szCs w:val="22"/>
        </w:rPr>
        <w:softHyphen/>
        <w:t xml:space="preserve">мя появления христианства стоял на такой </w:t>
      </w:r>
      <w:r w:rsidRPr="00D9000F">
        <w:rPr>
          <w:sz w:val="22"/>
          <w:szCs w:val="22"/>
        </w:rPr>
        <w:t>с</w:t>
      </w:r>
      <w:r w:rsidR="004E610E" w:rsidRPr="00D9000F">
        <w:rPr>
          <w:sz w:val="22"/>
          <w:szCs w:val="22"/>
        </w:rPr>
        <w:t>тепени раскрытия умственных и</w:t>
      </w:r>
      <w:r w:rsidRPr="00D9000F">
        <w:rPr>
          <w:sz w:val="22"/>
          <w:szCs w:val="22"/>
        </w:rPr>
        <w:t xml:space="preserve"> </w:t>
      </w:r>
      <w:r w:rsidR="004E610E" w:rsidRPr="00D9000F">
        <w:rPr>
          <w:sz w:val="22"/>
          <w:szCs w:val="22"/>
        </w:rPr>
        <w:t>нравственных сил, что ему могла быть сообщена совершеннейшая религия, к какой только человек несколько способен на земле.</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а) Но род человеческий действительно стоял тогда на высокой степени развития душевных сил. Греки и римляне показали такие опыты своей ум</w:t>
      </w:r>
      <w:r w:rsidR="004E610E" w:rsidRPr="00D9000F">
        <w:rPr>
          <w:sz w:val="22"/>
          <w:szCs w:val="22"/>
        </w:rPr>
        <w:softHyphen/>
        <w:t>ственной деятельности, коим удивляются и подражают даже и в новейшие времена.</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б) Человек в юных летах может узнать все главные задачи какой-либо науки и главный способ разрешения их, чтобы обнять весь круг науки.</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в) Премудрость Божия могла дать такую религию, которая, удовлетворяя потребностям людей, стоящих на низшей степени образования, в то же время была способна удовлетворять потребностям людей высшего образования.</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г) Религия не должна заключать в себе сложности всех познаний о Боге; она должна содержать только сущность этих познаний; но сия сущность все</w:t>
      </w:r>
      <w:r w:rsidR="004E610E" w:rsidRPr="00D9000F">
        <w:rPr>
          <w:sz w:val="22"/>
          <w:szCs w:val="22"/>
        </w:rPr>
        <w:softHyphen/>
        <w:t>гда одна и та же.</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2) Самое свойство христианской религии показывает, что она усовершима, — говорят неологи, — ибо, во-первых, в ней есть различные образы пред</w:t>
      </w:r>
      <w:r w:rsidR="004E610E" w:rsidRPr="00D9000F">
        <w:rPr>
          <w:sz w:val="22"/>
          <w:szCs w:val="22"/>
        </w:rPr>
        <w:softHyphen/>
        <w:t>ставления вещей: высшие (чисторазумные) и низшие (символические), а во-вто</w:t>
      </w:r>
      <w:r w:rsidR="004E610E" w:rsidRPr="00D9000F">
        <w:rPr>
          <w:sz w:val="22"/>
          <w:szCs w:val="22"/>
        </w:rPr>
        <w:softHyphen/>
        <w:t>рых, некоторые предметы недостаточно освещены, например, будущая жизнь.</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а) Но час</w:t>
      </w:r>
      <w:r w:rsidRPr="00D9000F">
        <w:rPr>
          <w:sz w:val="22"/>
          <w:szCs w:val="22"/>
        </w:rPr>
        <w:t>то</w:t>
      </w:r>
      <w:r w:rsidR="004E610E" w:rsidRPr="00D9000F">
        <w:rPr>
          <w:sz w:val="22"/>
          <w:szCs w:val="22"/>
        </w:rPr>
        <w:t xml:space="preserve"> неологи почитают низшими символическими образами про</w:t>
      </w:r>
      <w:r w:rsidR="004E610E" w:rsidRPr="00D9000F">
        <w:rPr>
          <w:sz w:val="22"/>
          <w:szCs w:val="22"/>
        </w:rPr>
        <w:softHyphen/>
        <w:t xml:space="preserve">стые человеческие представления, и часто составляют высшие предметы, не постигаемые умом, но созерцаемые верой, например таинство искупления. В учении истинной Церкви сии образы представляются в совершенном </w:t>
      </w:r>
      <w:r w:rsidR="004E610E" w:rsidRPr="00D9000F">
        <w:rPr>
          <w:sz w:val="22"/>
          <w:szCs w:val="22"/>
        </w:rPr>
        <w:lastRenderedPageBreak/>
        <w:t>согла</w:t>
      </w:r>
      <w:r w:rsidR="004E610E" w:rsidRPr="00D9000F">
        <w:rPr>
          <w:sz w:val="22"/>
          <w:szCs w:val="22"/>
        </w:rPr>
        <w:softHyphen/>
        <w:t>сии со всей экономией спасения;</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б) что же касается темноты, в которой представляется будущая жизнь; то существенные вопросы оной, коих решение необходимо для спокойствия рода человеческого, разрешены в христианской религии весьма достаточно, а не</w:t>
      </w:r>
      <w:r w:rsidR="004E610E" w:rsidRPr="00D9000F">
        <w:rPr>
          <w:sz w:val="22"/>
          <w:szCs w:val="22"/>
        </w:rPr>
        <w:softHyphen/>
        <w:t>полное освещение сего предмета нужно для того, дабы добродетель человека имела более чистоты и бе</w:t>
      </w:r>
      <w:r w:rsidRPr="00D9000F">
        <w:rPr>
          <w:sz w:val="22"/>
          <w:szCs w:val="22"/>
        </w:rPr>
        <w:t>с</w:t>
      </w:r>
      <w:r w:rsidR="004E610E" w:rsidRPr="00D9000F">
        <w:rPr>
          <w:sz w:val="22"/>
          <w:szCs w:val="22"/>
        </w:rPr>
        <w:t>корыстия.</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3. Патриархальная и Моисеева религии с продолжением времени усовер</w:t>
      </w:r>
      <w:r w:rsidR="004E610E" w:rsidRPr="00D9000F">
        <w:rPr>
          <w:sz w:val="22"/>
          <w:szCs w:val="22"/>
        </w:rPr>
        <w:softHyphen/>
        <w:t>шенствованы, почему же, — говорят неологи, — не думать, что и христиан</w:t>
      </w:r>
      <w:r w:rsidR="004E610E" w:rsidRPr="00D9000F">
        <w:rPr>
          <w:sz w:val="22"/>
          <w:szCs w:val="22"/>
        </w:rPr>
        <w:softHyphen/>
        <w:t>ская религия со временем должна быть усовершенствована?</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Ответ.</w:t>
      </w:r>
      <w:r w:rsidR="00D9000F">
        <w:rPr>
          <w:sz w:val="22"/>
          <w:szCs w:val="22"/>
        </w:rPr>
        <w:t xml:space="preserve"> </w:t>
      </w:r>
      <w:r w:rsidR="004E610E" w:rsidRPr="00D9000F">
        <w:rPr>
          <w:sz w:val="22"/>
          <w:szCs w:val="22"/>
        </w:rPr>
        <w:t>Пример таких религий доказывает только то, что религия откро</w:t>
      </w:r>
      <w:r w:rsidR="004E610E" w:rsidRPr="00D9000F">
        <w:rPr>
          <w:sz w:val="22"/>
          <w:szCs w:val="22"/>
        </w:rPr>
        <w:softHyphen/>
        <w:t>венная может быть усовершаема, если то угодно ее Виновнику. Но из сего еще не следует, чтобы она всегда была таковой. Усовершимость патриархальной и Моисеевой религий предсказана в самом ветхозаветном откровении (напри</w:t>
      </w:r>
      <w:r w:rsidR="004E610E" w:rsidRPr="00D9000F">
        <w:rPr>
          <w:sz w:val="22"/>
          <w:szCs w:val="22"/>
        </w:rPr>
        <w:softHyphen/>
        <w:t>мер, Агг.2; 7-9, сн.: Евр.12; 2-27).</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Напротив, религия новозаветная должна быть неизменяема (Евр.12; 27-28), так что всякое изменение ее влечет за собой проклятие, по слову апосто</w:t>
      </w:r>
      <w:r w:rsidR="004E610E" w:rsidRPr="00D9000F">
        <w:rPr>
          <w:sz w:val="22"/>
          <w:szCs w:val="22"/>
        </w:rPr>
        <w:softHyphen/>
        <w:t>ла (Гал.1; 8-9).</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Касательно теории приспособления.</w:t>
      </w:r>
      <w:r w:rsidR="00D9000F">
        <w:rPr>
          <w:sz w:val="22"/>
          <w:szCs w:val="22"/>
        </w:rPr>
        <w:t xml:space="preserve"> </w:t>
      </w:r>
      <w:r w:rsidR="004E610E" w:rsidRPr="00D9000F">
        <w:rPr>
          <w:sz w:val="22"/>
          <w:szCs w:val="22"/>
        </w:rPr>
        <w:t>Приспособление может касаться или формы или материи. Первого рода приспособление господствует во всем Священном Писании, ибо оно писано в форме простой и удобопонятной для всех и каждого. Приспособление по материи может быть или отрицательное, — когда некоторые истины умалчиваются, и положительное, когда преподаются или одобряются заблуждения. Отрицательное приспособление не чуждо свя</w:t>
      </w:r>
      <w:r w:rsidR="004E610E" w:rsidRPr="00D9000F">
        <w:rPr>
          <w:sz w:val="22"/>
          <w:szCs w:val="22"/>
        </w:rPr>
        <w:softHyphen/>
        <w:t>щенным писателям (Ин. 16; 12. 1Кор. 12; 22. Гал.3; 15). Неологи приписыва</w:t>
      </w:r>
      <w:r w:rsidR="004E610E" w:rsidRPr="00D9000F">
        <w:rPr>
          <w:sz w:val="22"/>
          <w:szCs w:val="22"/>
        </w:rPr>
        <w:softHyphen/>
        <w:t>ют им приспособление и положительное, умствуя так: если допустить, что апостолы и Сам Иисус Христос не употребляли приспособления положитель</w:t>
      </w:r>
      <w:r w:rsidR="004E610E" w:rsidRPr="00D9000F">
        <w:rPr>
          <w:sz w:val="22"/>
          <w:szCs w:val="22"/>
        </w:rPr>
        <w:softHyphen/>
        <w:t>ного, то надобно согласиться, что они имели те же предрассудки, которые гос</w:t>
      </w:r>
      <w:r w:rsidR="004E610E" w:rsidRPr="00D9000F">
        <w:rPr>
          <w:sz w:val="22"/>
          <w:szCs w:val="22"/>
        </w:rPr>
        <w:softHyphen/>
        <w:t>подствовали между тогдашними Иудеями. Например, о явлении Ангелов, о действии злых духов и прочем.</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Ответ.</w:t>
      </w:r>
      <w:r w:rsidR="00D9000F">
        <w:rPr>
          <w:sz w:val="22"/>
          <w:szCs w:val="22"/>
        </w:rPr>
        <w:t xml:space="preserve"> </w:t>
      </w:r>
      <w:r w:rsidR="004E610E" w:rsidRPr="00D9000F">
        <w:rPr>
          <w:sz w:val="22"/>
          <w:szCs w:val="22"/>
        </w:rPr>
        <w:t>Надлежит еще доказать, что мнения, почитаемые от неологов пред</w:t>
      </w:r>
      <w:r w:rsidR="004E610E" w:rsidRPr="00D9000F">
        <w:rPr>
          <w:sz w:val="22"/>
          <w:szCs w:val="22"/>
        </w:rPr>
        <w:softHyphen/>
        <w:t>рассудками, суть действительно предрассудки. Но сего никто из неологов и доказать не может. В этом случае все причины их заключаются в одной, что разум не понимает внутренней возможности какого-либо учения, например о явлении Ангелов, о действии злых духов и тому подобном. Но по сему прави</w:t>
      </w:r>
      <w:r w:rsidR="004E610E" w:rsidRPr="00D9000F">
        <w:rPr>
          <w:sz w:val="22"/>
          <w:szCs w:val="22"/>
        </w:rPr>
        <w:softHyphen/>
        <w:t>лу можно обратить в предрассудок, например и связь души с телом, отноше</w:t>
      </w:r>
      <w:r w:rsidR="004E610E" w:rsidRPr="00D9000F">
        <w:rPr>
          <w:sz w:val="22"/>
          <w:szCs w:val="22"/>
        </w:rPr>
        <w:softHyphen/>
        <w:t>ние мира к Богу и тому подобное; в учении об этих предметах разум также не понимает внутренней возможности оного.</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Теория приспособления кроме того, что не имеет прочного основания, негодна и потому, что, во-первых, предполагаемое приспособление совер</w:t>
      </w:r>
      <w:r w:rsidR="004E610E" w:rsidRPr="00D9000F">
        <w:rPr>
          <w:sz w:val="22"/>
          <w:szCs w:val="22"/>
        </w:rPr>
        <w:softHyphen/>
        <w:t>шенно недостойно священных писателей, как посланников Божиих, ко</w:t>
      </w:r>
      <w:r w:rsidR="004E610E" w:rsidRPr="00D9000F">
        <w:rPr>
          <w:sz w:val="22"/>
          <w:szCs w:val="22"/>
        </w:rPr>
        <w:softHyphen/>
        <w:t>торые многократно и торжественно уверяли, что они говорят одну истину (Ин. 18; 37. 8; 46).</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Во-вторых, совершенно ненужно. Проповедью о Кресте потрясаемы были все предрассудки, даже весь образ мыслей о религии, как Иудея, так и язычни</w:t>
      </w:r>
      <w:r w:rsidR="004E610E" w:rsidRPr="00D9000F">
        <w:rPr>
          <w:sz w:val="22"/>
          <w:szCs w:val="22"/>
        </w:rPr>
        <w:softHyphen/>
        <w:t>ка. Успев в этом труднейшем деле, священные писатели не имели уже нужды щадить другие какие-либо предрассудки в людях, тем паче, что последние слу</w:t>
      </w:r>
      <w:r w:rsidR="004E610E" w:rsidRPr="00D9000F">
        <w:rPr>
          <w:sz w:val="22"/>
          <w:szCs w:val="22"/>
        </w:rPr>
        <w:softHyphen/>
        <w:t>шали их, как Самого Бога. Если где, по видимому, нужно было приспособле</w:t>
      </w:r>
      <w:r w:rsidR="004E610E" w:rsidRPr="00D9000F">
        <w:rPr>
          <w:sz w:val="22"/>
          <w:szCs w:val="22"/>
        </w:rPr>
        <w:softHyphen/>
        <w:t>ние, то в преподавании нравственных правил, ибо сердце всегда упорнее ума: однако ж самые рационалисты признаются, что нравственность, излагаемая в Новом Завете, весьма чиста и строга для чувственности.</w:t>
      </w:r>
    </w:p>
    <w:p w:rsidR="004E610E" w:rsidRPr="00D9000F" w:rsidRDefault="00B95B3F" w:rsidP="00B95B3F">
      <w:pPr>
        <w:ind w:firstLine="540"/>
        <w:jc w:val="both"/>
        <w:rPr>
          <w:sz w:val="22"/>
          <w:szCs w:val="22"/>
        </w:rPr>
      </w:pPr>
      <w:r w:rsidRPr="00D9000F">
        <w:rPr>
          <w:sz w:val="22"/>
          <w:szCs w:val="22"/>
        </w:rPr>
        <w:t xml:space="preserve"> </w:t>
      </w:r>
      <w:r w:rsidR="004E610E" w:rsidRPr="00D9000F">
        <w:rPr>
          <w:sz w:val="22"/>
          <w:szCs w:val="22"/>
        </w:rPr>
        <w:t>В-третьих, теория приспособления ведет к искажению и уничтожению христианства. На основании теории приспособления каждый может прини</w:t>
      </w:r>
      <w:r w:rsidR="004E610E" w:rsidRPr="00D9000F">
        <w:rPr>
          <w:sz w:val="22"/>
          <w:szCs w:val="22"/>
        </w:rPr>
        <w:softHyphen/>
        <w:t>мать или отвергать в Священном Писании то, что ему угодно; как это и случи</w:t>
      </w:r>
      <w:r w:rsidR="004E610E" w:rsidRPr="00D9000F">
        <w:rPr>
          <w:sz w:val="22"/>
          <w:szCs w:val="22"/>
        </w:rPr>
        <w:softHyphen/>
        <w:t>лось с неологами, которые посягают на отвержение самых основных истин христианства, каковы, например, Божественность Иисуса Христа, личность Святаго Духа, падение человека, распространение первородного греха, искуп</w:t>
      </w:r>
      <w:r w:rsidR="004E610E" w:rsidRPr="00D9000F">
        <w:rPr>
          <w:sz w:val="22"/>
          <w:szCs w:val="22"/>
        </w:rPr>
        <w:softHyphen/>
        <w:t>ление и прочее.</w:t>
      </w:r>
    </w:p>
    <w:p w:rsidR="00B95B3F" w:rsidRPr="00D9000F" w:rsidRDefault="00B95B3F" w:rsidP="00B95B3F">
      <w:pPr>
        <w:ind w:firstLine="540"/>
        <w:jc w:val="both"/>
        <w:rPr>
          <w:sz w:val="22"/>
          <w:szCs w:val="22"/>
        </w:rPr>
      </w:pPr>
    </w:p>
    <w:p w:rsidR="004E610E" w:rsidRPr="00D9000F" w:rsidRDefault="004E610E" w:rsidP="00B95B3F">
      <w:pPr>
        <w:pStyle w:val="1"/>
        <w:rPr>
          <w:rFonts w:ascii="Times New Roman" w:hAnsi="Times New Roman"/>
          <w:sz w:val="22"/>
          <w:szCs w:val="22"/>
        </w:rPr>
      </w:pPr>
      <w:bookmarkStart w:id="2" w:name="_Toc202942100"/>
      <w:bookmarkStart w:id="3" w:name="_Toc225317305"/>
      <w:r w:rsidRPr="00D9000F">
        <w:rPr>
          <w:rFonts w:ascii="Times New Roman" w:hAnsi="Times New Roman"/>
          <w:sz w:val="22"/>
          <w:szCs w:val="22"/>
        </w:rPr>
        <w:t>Взгляд на греческую философию</w:t>
      </w:r>
      <w:bookmarkEnd w:id="2"/>
      <w:bookmarkEnd w:id="3"/>
    </w:p>
    <w:p w:rsidR="00B95B3F" w:rsidRPr="00D9000F" w:rsidRDefault="00B95B3F" w:rsidP="00AF3E1D">
      <w:pPr>
        <w:ind w:firstLine="540"/>
        <w:jc w:val="both"/>
        <w:rPr>
          <w:sz w:val="22"/>
          <w:szCs w:val="22"/>
        </w:rPr>
      </w:pPr>
    </w:p>
    <w:p w:rsidR="004E610E" w:rsidRPr="00D9000F" w:rsidRDefault="00B95B3F" w:rsidP="00AF3E1D">
      <w:pPr>
        <w:ind w:firstLine="540"/>
        <w:jc w:val="both"/>
        <w:rPr>
          <w:sz w:val="22"/>
          <w:szCs w:val="22"/>
        </w:rPr>
      </w:pPr>
      <w:r w:rsidRPr="00D9000F">
        <w:rPr>
          <w:sz w:val="22"/>
          <w:szCs w:val="22"/>
        </w:rPr>
        <w:t xml:space="preserve"> </w:t>
      </w:r>
      <w:r w:rsidR="004E610E" w:rsidRPr="00D9000F">
        <w:rPr>
          <w:sz w:val="22"/>
          <w:szCs w:val="22"/>
        </w:rPr>
        <w:t>Златая цепь умственных произведений, из коих каждое носит на себе пе</w:t>
      </w:r>
      <w:r w:rsidR="004E610E" w:rsidRPr="00D9000F">
        <w:rPr>
          <w:sz w:val="22"/>
          <w:szCs w:val="22"/>
        </w:rPr>
        <w:softHyphen/>
        <w:t>чать особенного действия какой-либо способности душевной, а все вместе открывают ясные следы гения, некогда неутомимого в трудах, всегда нового в изобретениях, часто изумляющего самыми заблуждениями, — вот любопыт</w:t>
      </w:r>
      <w:r w:rsidR="004E610E" w:rsidRPr="00D9000F">
        <w:rPr>
          <w:sz w:val="22"/>
          <w:szCs w:val="22"/>
        </w:rPr>
        <w:softHyphen/>
        <w:t>ная сторона в обозрении греческой философии!</w:t>
      </w:r>
    </w:p>
    <w:p w:rsidR="004E610E" w:rsidRPr="00D9000F" w:rsidRDefault="00D83D96" w:rsidP="00AF3E1D">
      <w:pPr>
        <w:ind w:firstLine="540"/>
        <w:jc w:val="both"/>
        <w:rPr>
          <w:sz w:val="22"/>
          <w:szCs w:val="22"/>
        </w:rPr>
      </w:pPr>
      <w:r w:rsidRPr="00D9000F">
        <w:rPr>
          <w:sz w:val="22"/>
          <w:szCs w:val="22"/>
        </w:rPr>
        <w:t xml:space="preserve"> </w:t>
      </w:r>
      <w:r w:rsidR="004E610E" w:rsidRPr="00D9000F">
        <w:rPr>
          <w:sz w:val="22"/>
          <w:szCs w:val="22"/>
        </w:rPr>
        <w:t>Сколько же пользы от сего обозрения! Философия совершила у греков круг свой под непрерывным влиянием законов, коим вечный ум подчинил рас</w:t>
      </w:r>
      <w:r w:rsidR="004E610E" w:rsidRPr="00D9000F">
        <w:rPr>
          <w:sz w:val="22"/>
          <w:szCs w:val="22"/>
        </w:rPr>
        <w:softHyphen/>
        <w:t xml:space="preserve">крытие конечных умов. Новая </w:t>
      </w:r>
      <w:r w:rsidR="004E610E" w:rsidRPr="00D9000F">
        <w:rPr>
          <w:sz w:val="22"/>
          <w:szCs w:val="22"/>
        </w:rPr>
        <w:lastRenderedPageBreak/>
        <w:t>философия совершает круг свой под влиянием тех же самых законов. Познание сих законов есть единственное средство к тому, чтобы точнее сообразоваться с ними. Но законы сии, будучи ясны сами в себе, всегда бывают прикрыты некоторым мраком во время своего действия. Причина того — ограниченность ума человеческого, для которого трудно, по</w:t>
      </w:r>
      <w:r w:rsidR="004E610E" w:rsidRPr="00D9000F">
        <w:rPr>
          <w:sz w:val="22"/>
          <w:szCs w:val="22"/>
        </w:rPr>
        <w:softHyphen/>
        <w:t>чти невозможно в одно и то же время действовать и замечать законы своего действования. Итак, самая необходимость понуждает нас учиться познанию оных законов с опыта предшественников наших. В сем отношении рассмотре</w:t>
      </w:r>
      <w:r w:rsidR="004E610E" w:rsidRPr="00D9000F">
        <w:rPr>
          <w:sz w:val="22"/>
          <w:szCs w:val="22"/>
        </w:rPr>
        <w:softHyphen/>
        <w:t>ние хода греческой философии может послужить предварительным объясне</w:t>
      </w:r>
      <w:r w:rsidR="004E610E" w:rsidRPr="00D9000F">
        <w:rPr>
          <w:sz w:val="22"/>
          <w:szCs w:val="22"/>
        </w:rPr>
        <w:softHyphen/>
        <w:t>нием хода новой философии и, так сказать, вступлением в последнюю.</w:t>
      </w:r>
    </w:p>
    <w:p w:rsidR="004E610E" w:rsidRPr="00D9000F" w:rsidRDefault="00D83D96" w:rsidP="00AF3E1D">
      <w:pPr>
        <w:ind w:firstLine="540"/>
        <w:jc w:val="both"/>
        <w:rPr>
          <w:sz w:val="22"/>
          <w:szCs w:val="22"/>
        </w:rPr>
      </w:pPr>
      <w:r w:rsidRPr="00D9000F">
        <w:rPr>
          <w:sz w:val="22"/>
          <w:szCs w:val="22"/>
        </w:rPr>
        <w:t xml:space="preserve"> </w:t>
      </w:r>
      <w:r w:rsidR="004E610E" w:rsidRPr="00D9000F">
        <w:rPr>
          <w:sz w:val="22"/>
          <w:szCs w:val="22"/>
        </w:rPr>
        <w:t>Греческая философия, взошедши на известную степень совершенства, начала обратный путь, унизилась, пала. Таковое превращение ее не есть дело случая, есть горький плод причин, производящих гибельные следствия. Со</w:t>
      </w:r>
      <w:r w:rsidR="004E610E" w:rsidRPr="00D9000F">
        <w:rPr>
          <w:sz w:val="22"/>
          <w:szCs w:val="22"/>
        </w:rPr>
        <w:softHyphen/>
        <w:t>вершенно ли безопасна от влияния сих причин новая философия? Обозрение их не служит ли лучшим предостережением от них? Или необходимость воз</w:t>
      </w:r>
      <w:r w:rsidR="004E610E" w:rsidRPr="00D9000F">
        <w:rPr>
          <w:sz w:val="22"/>
          <w:szCs w:val="22"/>
        </w:rPr>
        <w:softHyphen/>
        <w:t>вышений и падений, оковывающая природу видимую, простирается и на про</w:t>
      </w:r>
      <w:r w:rsidR="004E610E" w:rsidRPr="00D9000F">
        <w:rPr>
          <w:sz w:val="22"/>
          <w:szCs w:val="22"/>
        </w:rPr>
        <w:softHyphen/>
        <w:t>изведения невидимые? Но и в этом случае предосторожность не излишня: она может, по крайней мере, отдалить роковую минуту. Уже ли и сие невозмож</w:t>
      </w:r>
      <w:r w:rsidR="004E610E" w:rsidRPr="00D9000F">
        <w:rPr>
          <w:sz w:val="22"/>
          <w:szCs w:val="22"/>
        </w:rPr>
        <w:softHyphen/>
        <w:t>но?.. Поспешим идти по следам греческой философии; может быть мы из са</w:t>
      </w:r>
      <w:r w:rsidR="004E610E" w:rsidRPr="00D9000F">
        <w:rPr>
          <w:sz w:val="22"/>
          <w:szCs w:val="22"/>
        </w:rPr>
        <w:softHyphen/>
        <w:t>мого хода ее увидим, что плачевный конец, постигший ее, был следствием произвольных ее уклонений от прямого пути, и что путь сей сам в себе нигде не преграждается для человека.</w:t>
      </w:r>
    </w:p>
    <w:p w:rsidR="004E610E" w:rsidRPr="00D9000F" w:rsidRDefault="00D83D96" w:rsidP="00AF3E1D">
      <w:pPr>
        <w:ind w:firstLine="540"/>
        <w:jc w:val="both"/>
        <w:rPr>
          <w:sz w:val="22"/>
          <w:szCs w:val="22"/>
        </w:rPr>
      </w:pPr>
      <w:r w:rsidRPr="00D9000F">
        <w:rPr>
          <w:sz w:val="22"/>
          <w:szCs w:val="22"/>
        </w:rPr>
        <w:t xml:space="preserve"> </w:t>
      </w:r>
      <w:r w:rsidR="004E610E" w:rsidRPr="00D9000F">
        <w:rPr>
          <w:sz w:val="22"/>
          <w:szCs w:val="22"/>
        </w:rPr>
        <w:t>Философия, прежде нежели явилась у греков в собственном своем виде, долго носила одежду баснословия, принесенную ею от варваров. Несмотря на</w:t>
      </w:r>
      <w:r w:rsidRPr="00D9000F">
        <w:rPr>
          <w:sz w:val="22"/>
          <w:szCs w:val="22"/>
        </w:rPr>
        <w:t xml:space="preserve"> </w:t>
      </w:r>
      <w:r w:rsidR="004E610E" w:rsidRPr="00D9000F">
        <w:rPr>
          <w:sz w:val="22"/>
          <w:szCs w:val="22"/>
        </w:rPr>
        <w:t>пленительную пестроту такой одежды, под ней скрывался безобразный ске</w:t>
      </w:r>
      <w:r w:rsidR="004E610E" w:rsidRPr="00D9000F">
        <w:rPr>
          <w:sz w:val="22"/>
          <w:szCs w:val="22"/>
        </w:rPr>
        <w:softHyphen/>
        <w:t>лет, из разнородных костей составленный, сгнивший от веков и не поддержи</w:t>
      </w:r>
      <w:r w:rsidR="004E610E" w:rsidRPr="00D9000F">
        <w:rPr>
          <w:sz w:val="22"/>
          <w:szCs w:val="22"/>
        </w:rPr>
        <w:softHyphen/>
        <w:t>ваемый слепой верой в предания. Впрочем, греки долго не осмеливались при</w:t>
      </w:r>
      <w:r w:rsidR="004E610E" w:rsidRPr="00D9000F">
        <w:rPr>
          <w:sz w:val="22"/>
          <w:szCs w:val="22"/>
        </w:rPr>
        <w:softHyphen/>
        <w:t>коснуться к сей одежде, почитая ее произведением богов. Умственное состоя</w:t>
      </w:r>
      <w:r w:rsidR="004E610E" w:rsidRPr="00D9000F">
        <w:rPr>
          <w:sz w:val="22"/>
          <w:szCs w:val="22"/>
        </w:rPr>
        <w:softHyphen/>
        <w:t>ние сего народа было почти детское. Дети боятся мрака: а что мрачнее преданий? Посему соображение их, не углубляясь во внутренность преданий, летало на их поверхности, непрестанно сыпало цветы, довольствуясь обоня</w:t>
      </w:r>
      <w:r w:rsidR="004E610E" w:rsidRPr="00D9000F">
        <w:rPr>
          <w:sz w:val="22"/>
          <w:szCs w:val="22"/>
        </w:rPr>
        <w:softHyphen/>
        <w:t>нием их и не заботясь об утолении внутреннего глада.</w:t>
      </w:r>
    </w:p>
    <w:p w:rsidR="004E610E" w:rsidRPr="00D9000F" w:rsidRDefault="00D83D96" w:rsidP="00AF3E1D">
      <w:pPr>
        <w:ind w:firstLine="540"/>
        <w:jc w:val="both"/>
        <w:rPr>
          <w:sz w:val="22"/>
          <w:szCs w:val="22"/>
        </w:rPr>
      </w:pPr>
      <w:r w:rsidRPr="00D9000F">
        <w:rPr>
          <w:sz w:val="22"/>
          <w:szCs w:val="22"/>
        </w:rPr>
        <w:t xml:space="preserve"> </w:t>
      </w:r>
      <w:r w:rsidR="004E610E" w:rsidRPr="00D9000F">
        <w:rPr>
          <w:sz w:val="22"/>
          <w:szCs w:val="22"/>
        </w:rPr>
        <w:t>Философия воображения, без сомнения, не есть истинная философия. Впрочем, она имеет свои совершенства. Круг воображения обширен, хотя не определен: оно не может углубляться в предметы, зато свободно может возно</w:t>
      </w:r>
      <w:r w:rsidR="004E610E" w:rsidRPr="00D9000F">
        <w:rPr>
          <w:sz w:val="22"/>
          <w:szCs w:val="22"/>
        </w:rPr>
        <w:softHyphen/>
        <w:t>ситься над ними. Особенно баснословие греков имеет в себе много замеча</w:t>
      </w:r>
      <w:r w:rsidR="004E610E" w:rsidRPr="00D9000F">
        <w:rPr>
          <w:sz w:val="22"/>
          <w:szCs w:val="22"/>
        </w:rPr>
        <w:softHyphen/>
        <w:t>тельного. Воображение их, управляемое вкусом к изящному, которым столь щедро одарила их природа, решило, свойственным себе образом, почти те же самые вопросы, над коими впоследствии трудились высшие способности. Не имея собственных начал, оно употребляло вместо их внутренние предчувствия. Вождь ненадежный в дальнейшем поступлении к раскрытию познанных ис</w:t>
      </w:r>
      <w:r w:rsidR="004E610E" w:rsidRPr="00D9000F">
        <w:rPr>
          <w:sz w:val="22"/>
          <w:szCs w:val="22"/>
        </w:rPr>
        <w:softHyphen/>
        <w:t>тин, но часто верный в первоначальном покушении к изысканию еще недоведомых. Ибо хранилище сих предчувствий есть сердце, а сердце вообще более сохранило в себе чувствований о своем назначении, нежели разум — понятий о превосходстве сего назначения. Сколько же важны должны быть те минуты в ходе раскрытия умственных сил в каком-либо народе, в которые в</w:t>
      </w:r>
      <w:r w:rsidR="00AF3E1D" w:rsidRPr="00D9000F">
        <w:rPr>
          <w:sz w:val="22"/>
          <w:szCs w:val="22"/>
        </w:rPr>
        <w:t>иди</w:t>
      </w:r>
      <w:r w:rsidR="004E610E" w:rsidRPr="00D9000F">
        <w:rPr>
          <w:sz w:val="22"/>
          <w:szCs w:val="22"/>
        </w:rPr>
        <w:t>мо от</w:t>
      </w:r>
      <w:r w:rsidR="004E610E" w:rsidRPr="00D9000F">
        <w:rPr>
          <w:sz w:val="22"/>
          <w:szCs w:val="22"/>
        </w:rPr>
        <w:softHyphen/>
        <w:t>крывается сила таковых предчувствий!</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Детьми бывают недолго: воображение греков, ставшее с Пинда на Пар</w:t>
      </w:r>
      <w:r w:rsidR="004E610E" w:rsidRPr="00D9000F">
        <w:rPr>
          <w:sz w:val="22"/>
          <w:szCs w:val="22"/>
        </w:rPr>
        <w:softHyphen/>
        <w:t>нас, с Геликона к Стиксу, утомилось и, с намерением или случайно, опусти</w:t>
      </w:r>
      <w:r w:rsidR="004E610E" w:rsidRPr="00D9000F">
        <w:rPr>
          <w:sz w:val="22"/>
          <w:szCs w:val="22"/>
        </w:rPr>
        <w:softHyphen/>
        <w:t>лось в шумный круг политических дел. Сойдя с Олимпа, философия воссела, как бы для отдохновения, на законодательском месте и, занимаясь доселе соб</w:t>
      </w:r>
      <w:r w:rsidR="004E610E" w:rsidRPr="00D9000F">
        <w:rPr>
          <w:sz w:val="22"/>
          <w:szCs w:val="22"/>
        </w:rPr>
        <w:softHyphen/>
        <w:t>ственным увеселением, начала пещись о благе народном, как бы для того, дабы оставить по себе в умах выгодное мнение, тогда, когда внутренний голос ге</w:t>
      </w:r>
      <w:r w:rsidR="004E610E" w:rsidRPr="00D9000F">
        <w:rPr>
          <w:sz w:val="22"/>
          <w:szCs w:val="22"/>
        </w:rPr>
        <w:softHyphen/>
        <w:t>ния паки воззовет ее к выспренним ее занятиям. Гений ее изливал целебные капли нравственных изречений, которые служили превосходным врачевством для язв душевных. Обращаясь в круге общежития, он, с одной стороны, отвык от бе</w:t>
      </w:r>
      <w:r w:rsidR="00B95B3F" w:rsidRPr="00D9000F">
        <w:rPr>
          <w:sz w:val="22"/>
          <w:szCs w:val="22"/>
        </w:rPr>
        <w:t>с</w:t>
      </w:r>
      <w:r w:rsidR="004E610E" w:rsidRPr="00D9000F">
        <w:rPr>
          <w:sz w:val="22"/>
          <w:szCs w:val="22"/>
        </w:rPr>
        <w:t>полезных парений, с другой — привык к внимательности, которой в этом круге требовала собственная польза, успел рассмотреть человека в его общем виде, заметить его нужды, желания и надежды. Варвары не видали таковой перемены в своей философии: они сохранили ее пиитическую одежду и ли</w:t>
      </w:r>
      <w:r w:rsidR="004E610E" w:rsidRPr="00D9000F">
        <w:rPr>
          <w:sz w:val="22"/>
          <w:szCs w:val="22"/>
        </w:rPr>
        <w:softHyphen/>
        <w:t>шились счастия созерцать самое существо ее. Может быть и греческая фило</w:t>
      </w:r>
      <w:r w:rsidR="004E610E" w:rsidRPr="00D9000F">
        <w:rPr>
          <w:sz w:val="22"/>
          <w:szCs w:val="22"/>
        </w:rPr>
        <w:softHyphen/>
        <w:t>софия... Не будем затмевать мрачными догадками ясного ее рассвета: поспе</w:t>
      </w:r>
      <w:r w:rsidR="004E610E" w:rsidRPr="00D9000F">
        <w:rPr>
          <w:sz w:val="22"/>
          <w:szCs w:val="22"/>
        </w:rPr>
        <w:softHyphen/>
        <w:t>шим лучше встретить самое светило ее, явившееся под ясным небом Ионии.</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Уже опытная мудрость семи мудрецов не могла удовлетворять непре</w:t>
      </w:r>
      <w:r w:rsidR="004E610E" w:rsidRPr="00D9000F">
        <w:rPr>
          <w:sz w:val="22"/>
          <w:szCs w:val="22"/>
        </w:rPr>
        <w:softHyphen/>
        <w:t>станно возрастающему стремлению к познанию природы, и благородный круг самомышления, казалось, сам собою разверзался пред очами любителей муд</w:t>
      </w:r>
      <w:r w:rsidR="004E610E" w:rsidRPr="00D9000F">
        <w:rPr>
          <w:sz w:val="22"/>
          <w:szCs w:val="22"/>
        </w:rPr>
        <w:softHyphen/>
        <w:t>рости, но они, по странному против себя предубеждению, почитая себя не</w:t>
      </w:r>
      <w:r w:rsidR="004E610E" w:rsidRPr="00D9000F">
        <w:rPr>
          <w:sz w:val="22"/>
          <w:szCs w:val="22"/>
        </w:rPr>
        <w:softHyphen/>
        <w:t>достойными вступить в оный, старались искупить на сие у других народов, не принадлежащее им, право — изучением их таинств. Что может быть ра</w:t>
      </w:r>
      <w:r w:rsidR="004E610E" w:rsidRPr="00D9000F">
        <w:rPr>
          <w:sz w:val="22"/>
          <w:szCs w:val="22"/>
        </w:rPr>
        <w:softHyphen/>
        <w:t xml:space="preserve">зительнее того зрелища, когда </w:t>
      </w:r>
      <w:r w:rsidR="004E610E" w:rsidRPr="00D9000F">
        <w:rPr>
          <w:sz w:val="22"/>
          <w:szCs w:val="22"/>
        </w:rPr>
        <w:lastRenderedPageBreak/>
        <w:t>сии истые чада Минервы оставляют свое оте</w:t>
      </w:r>
      <w:r w:rsidR="004E610E" w:rsidRPr="00D9000F">
        <w:rPr>
          <w:sz w:val="22"/>
          <w:szCs w:val="22"/>
        </w:rPr>
        <w:softHyphen/>
        <w:t>чество, странствуют иногда в виде купцов, дабы собрать расточенные по разным народам сокровища своей мнимой матери? — В сие время гений гре</w:t>
      </w:r>
      <w:r w:rsidR="004E610E" w:rsidRPr="00D9000F">
        <w:rPr>
          <w:sz w:val="22"/>
          <w:szCs w:val="22"/>
        </w:rPr>
        <w:softHyphen/>
        <w:t>ков был как бы в состоянии корыстолюбцев, которые, не примечая сокровищ пред глазами, ищут их в землях чуждых. Требовалось только одного основа</w:t>
      </w:r>
      <w:r w:rsidR="004E610E" w:rsidRPr="00D9000F">
        <w:rPr>
          <w:sz w:val="22"/>
          <w:szCs w:val="22"/>
        </w:rPr>
        <w:softHyphen/>
        <w:t>тельного ума, и греки могли найти у себя в лучшем виде то, чего тщетно искали у других народов.</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Является Фалес и полагает первый камень во главу греческой филосо</w:t>
      </w:r>
      <w:r w:rsidR="004E610E" w:rsidRPr="00D9000F">
        <w:rPr>
          <w:sz w:val="22"/>
          <w:szCs w:val="22"/>
        </w:rPr>
        <w:softHyphen/>
        <w:t>фии. Хотя камень сей, быв положен, так сказать, трепещущей рукой, и сам был довольно зыбок, впрочем, к нему постоянно были прилагаемы подобные ему камни, так что вскоре составилось довольно правильное здание стихий</w:t>
      </w:r>
      <w:r w:rsidR="004E610E" w:rsidRPr="00D9000F">
        <w:rPr>
          <w:sz w:val="22"/>
          <w:szCs w:val="22"/>
        </w:rPr>
        <w:softHyphen/>
        <w:t>ной философии. Будучи обширно по окружности, здание сие было очень тес</w:t>
      </w:r>
      <w:r w:rsidR="004E610E" w:rsidRPr="00D9000F">
        <w:rPr>
          <w:sz w:val="22"/>
          <w:szCs w:val="22"/>
        </w:rPr>
        <w:softHyphen/>
        <w:t>но по внутренней вместимости. Вместимость сия измерялась нитью однород</w:t>
      </w:r>
      <w:r w:rsidR="004E610E" w:rsidRPr="00D9000F">
        <w:rPr>
          <w:sz w:val="22"/>
          <w:szCs w:val="22"/>
        </w:rPr>
        <w:softHyphen/>
        <w:t>ного коренного вещества, которая держала рассудок в круге материальных причин. Таковая неудобность прозорливо усмотрена и счастливо отвращена Анаксагором. Открытый им во вселенной порядок возбуждал созерцателей ее к лучшему порядку в умствованиях, а вечный ум, поставленный им в первона</w:t>
      </w:r>
      <w:r w:rsidR="004E610E" w:rsidRPr="00D9000F">
        <w:rPr>
          <w:sz w:val="22"/>
          <w:szCs w:val="22"/>
        </w:rPr>
        <w:softHyphen/>
        <w:t>чальную вину всякого движения, показывал необходимость для уразумения существа вещей восходить от видимого к невидимому, от вещественных к дей</w:t>
      </w:r>
      <w:r w:rsidR="004E610E" w:rsidRPr="00D9000F">
        <w:rPr>
          <w:sz w:val="22"/>
          <w:szCs w:val="22"/>
        </w:rPr>
        <w:softHyphen/>
        <w:t>ствующим и конечным причинам.</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Руководствуясь чувствами в физическом направлении у ионийцев, фило</w:t>
      </w:r>
      <w:r w:rsidR="004E610E" w:rsidRPr="00D9000F">
        <w:rPr>
          <w:sz w:val="22"/>
          <w:szCs w:val="22"/>
        </w:rPr>
        <w:softHyphen/>
        <w:t>софия не могла сделать важных успехов, впрочем, на поле чувств она собрала великий запас для понятий рассудка. Природа, кажется сама, руководила еще неопытных наблюдателей своих в исследовании своих тайн. Естественно, что они начинали с самых ближайших к их чувствам вещей, а она уклонялась от них, по мере того, как они следовали за нею; и таким образом природа замани</w:t>
      </w:r>
      <w:r w:rsidR="004E610E" w:rsidRPr="00D9000F">
        <w:rPr>
          <w:sz w:val="22"/>
          <w:szCs w:val="22"/>
        </w:rPr>
        <w:softHyphen/>
        <w:t>вала их во внутренность своего святилища.</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Между тем как философия подвизалась с толикими успехами на попри</w:t>
      </w:r>
      <w:r w:rsidR="004E610E" w:rsidRPr="00D9000F">
        <w:rPr>
          <w:sz w:val="22"/>
          <w:szCs w:val="22"/>
        </w:rPr>
        <w:softHyphen/>
        <w:t>ще физических исследований, гений ее нашел к проявлению сил своих новый орган в Пифагоре. Он вдохнул в него желание присоединить к умственным созерцаниям попечение о истинной деятельности, чем, с одной стороны, по</w:t>
      </w:r>
      <w:r w:rsidR="004E610E" w:rsidRPr="00D9000F">
        <w:rPr>
          <w:sz w:val="22"/>
          <w:szCs w:val="22"/>
        </w:rPr>
        <w:softHyphen/>
        <w:t>полнен круг философии, бывший доселе как бы половинным, с другой — на-знаменован некоторым образом самый источник, который долго еще оставался</w:t>
      </w:r>
      <w:r w:rsidRPr="00D9000F">
        <w:rPr>
          <w:sz w:val="22"/>
          <w:szCs w:val="22"/>
        </w:rPr>
        <w:t xml:space="preserve"> </w:t>
      </w:r>
      <w:r w:rsidR="004E610E" w:rsidRPr="00D9000F">
        <w:rPr>
          <w:sz w:val="22"/>
          <w:szCs w:val="22"/>
        </w:rPr>
        <w:t>нерасчищенным, но впоследствии долженствовал пролиять обильные струи истинного ведения. Идя наряду с продолжавшейся еще философией ионий</w:t>
      </w:r>
      <w:r w:rsidR="004E610E" w:rsidRPr="00D9000F">
        <w:rPr>
          <w:sz w:val="22"/>
          <w:szCs w:val="22"/>
        </w:rPr>
        <w:softHyphen/>
        <w:t>ской, философия Пифагорова отделялась от нее строгими своими обрядами и численной одеждой, но в существе своем обе философии имели довольно сход</w:t>
      </w:r>
      <w:r w:rsidR="004E610E" w:rsidRPr="00D9000F">
        <w:rPr>
          <w:sz w:val="22"/>
          <w:szCs w:val="22"/>
        </w:rPr>
        <w:softHyphen/>
        <w:t>ных качеств. Вообще можно сказать, что утонченный, и почти восторженный математикой, ум Пифагора обнимал в отвлечении, и следовательно в единице, то, что менее гибкие умы ионийцев представляли себе в нераздельности и, следовательно, во множественности. Во всей философии Пифагора видно не</w:t>
      </w:r>
      <w:r w:rsidR="004E610E" w:rsidRPr="00D9000F">
        <w:rPr>
          <w:sz w:val="22"/>
          <w:szCs w:val="22"/>
        </w:rPr>
        <w:softHyphen/>
        <w:t>которое борение гения с состоянием предмета, над которым он трудился; по</w:t>
      </w:r>
      <w:r w:rsidR="004E610E" w:rsidRPr="00D9000F">
        <w:rPr>
          <w:sz w:val="22"/>
          <w:szCs w:val="22"/>
        </w:rPr>
        <w:softHyphen/>
        <w:t>сему философию его можно сравнить с теми растениями, которые очень рано появляются на поверхности земной, оживляют надежду зрителя, но, будучи поражены хладом, увядают.</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Когда ни строгие обряды и благовидная наружность, ни точность по</w:t>
      </w:r>
      <w:r w:rsidR="004E610E" w:rsidRPr="00D9000F">
        <w:rPr>
          <w:sz w:val="22"/>
          <w:szCs w:val="22"/>
        </w:rPr>
        <w:softHyphen/>
        <w:t>верки математической, не могли защитить философию, первые от внешних, а последние от внутренних неприятелей, она, будучи теснима в круге опыт</w:t>
      </w:r>
      <w:r w:rsidR="004E610E" w:rsidRPr="00D9000F">
        <w:rPr>
          <w:sz w:val="22"/>
          <w:szCs w:val="22"/>
        </w:rPr>
        <w:softHyphen/>
        <w:t>ности, сделала тем удобнейший шаг в пространную область ума. Сие новое направление, принятое философией в школе Элеатов, показывает, что чело</w:t>
      </w:r>
      <w:r w:rsidR="004E610E" w:rsidRPr="00D9000F">
        <w:rPr>
          <w:sz w:val="22"/>
          <w:szCs w:val="22"/>
        </w:rPr>
        <w:softHyphen/>
        <w:t>век довольно уже отличил в себе существо духовное от телесного, ясно ура</w:t>
      </w:r>
      <w:r w:rsidR="004E610E" w:rsidRPr="00D9000F">
        <w:rPr>
          <w:sz w:val="22"/>
          <w:szCs w:val="22"/>
        </w:rPr>
        <w:softHyphen/>
        <w:t>зумел превосходство первого перед последним и, как бы обрадованный сво</w:t>
      </w:r>
      <w:r w:rsidR="004E610E" w:rsidRPr="00D9000F">
        <w:rPr>
          <w:sz w:val="22"/>
          <w:szCs w:val="22"/>
        </w:rPr>
        <w:softHyphen/>
        <w:t>им достоинством, старался все подвести под свой образ существования. Впро</w:t>
      </w:r>
      <w:r w:rsidR="004E610E" w:rsidRPr="00D9000F">
        <w:rPr>
          <w:sz w:val="22"/>
          <w:szCs w:val="22"/>
        </w:rPr>
        <w:softHyphen/>
        <w:t>чем Элейские мудрецы, богатые почти до излишества остроумием, скудны были умом. Посему, оставляя собственную область без точного исследова</w:t>
      </w:r>
      <w:r w:rsidR="004E610E" w:rsidRPr="00D9000F">
        <w:rPr>
          <w:sz w:val="22"/>
          <w:szCs w:val="22"/>
        </w:rPr>
        <w:softHyphen/>
        <w:t>ния, устремлялись, со всеми силами умственного оружия, на противолежа</w:t>
      </w:r>
      <w:r w:rsidR="004E610E" w:rsidRPr="00D9000F">
        <w:rPr>
          <w:sz w:val="22"/>
          <w:szCs w:val="22"/>
        </w:rPr>
        <w:softHyphen/>
        <w:t>щую область опытности, и в разорении чуждых кровов старались забыть собственную бе</w:t>
      </w:r>
      <w:r w:rsidR="00B95B3F" w:rsidRPr="00D9000F">
        <w:rPr>
          <w:sz w:val="22"/>
          <w:szCs w:val="22"/>
        </w:rPr>
        <w:t>с</w:t>
      </w:r>
      <w:r w:rsidR="004E610E" w:rsidRPr="00D9000F">
        <w:rPr>
          <w:sz w:val="22"/>
          <w:szCs w:val="22"/>
        </w:rPr>
        <w:t>кровность.</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Но раздраженный дух Эмпиризма, как бы в насмешку своему гонителю — идеализму, который казался уже торжествующим, вызвал из своего святили</w:t>
      </w:r>
      <w:r w:rsidR="004E610E" w:rsidRPr="00D9000F">
        <w:rPr>
          <w:sz w:val="22"/>
          <w:szCs w:val="22"/>
        </w:rPr>
        <w:softHyphen/>
        <w:t xml:space="preserve">ща себе защитников, и руками их воздвигнул из пылинок </w:t>
      </w:r>
      <w:r w:rsidR="00B95B3F" w:rsidRPr="00D9000F">
        <w:rPr>
          <w:sz w:val="22"/>
          <w:szCs w:val="22"/>
        </w:rPr>
        <w:t>бесконечн</w:t>
      </w:r>
      <w:r w:rsidR="004E610E" w:rsidRPr="00D9000F">
        <w:rPr>
          <w:sz w:val="22"/>
          <w:szCs w:val="22"/>
        </w:rPr>
        <w:t>ое множе</w:t>
      </w:r>
      <w:r w:rsidR="004E610E" w:rsidRPr="00D9000F">
        <w:rPr>
          <w:sz w:val="22"/>
          <w:szCs w:val="22"/>
        </w:rPr>
        <w:softHyphen/>
        <w:t>ство миров и, что всего противнее идее, воцарил в них слепой случай. Таковая система была как бы случайной игрой гения философии, который при оконча</w:t>
      </w:r>
      <w:r w:rsidR="004E610E" w:rsidRPr="00D9000F">
        <w:rPr>
          <w:sz w:val="22"/>
          <w:szCs w:val="22"/>
        </w:rPr>
        <w:softHyphen/>
        <w:t>нии первого поприща своего, хотел показать, что он столько уже приобрел силы и искусства, что в руках его ничтожные пылинки производят не только миры, но и самих богов.</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Но за таковую игру, в которой столь грубо было обижено чувство нрав</w:t>
      </w:r>
      <w:r w:rsidR="004E610E" w:rsidRPr="00D9000F">
        <w:rPr>
          <w:sz w:val="22"/>
          <w:szCs w:val="22"/>
        </w:rPr>
        <w:softHyphen/>
        <w:t>ственное, философия должна была пройти некоторые, довольно строгие очи</w:t>
      </w:r>
      <w:r w:rsidR="004E610E" w:rsidRPr="00D9000F">
        <w:rPr>
          <w:sz w:val="22"/>
          <w:szCs w:val="22"/>
        </w:rPr>
        <w:softHyphen/>
        <w:t>щения. Явились люди, которые не только порицали ее в малоуспешное™ ее покушений, чего она с некоторой стороны и стоила, но и явно отвергали са</w:t>
      </w:r>
      <w:r w:rsidR="004E610E" w:rsidRPr="00D9000F">
        <w:rPr>
          <w:sz w:val="22"/>
          <w:szCs w:val="22"/>
        </w:rPr>
        <w:softHyphen/>
        <w:t>мую возможность успехов, требовали нагло, чтобы она сложила с себя, яко</w:t>
      </w:r>
      <w:r w:rsidRPr="00D9000F">
        <w:rPr>
          <w:sz w:val="22"/>
          <w:szCs w:val="22"/>
        </w:rPr>
        <w:t>бы</w:t>
      </w:r>
      <w:r w:rsidR="004E610E" w:rsidRPr="00D9000F">
        <w:rPr>
          <w:sz w:val="22"/>
          <w:szCs w:val="22"/>
        </w:rPr>
        <w:t xml:space="preserve"> неправедно </w:t>
      </w:r>
      <w:r w:rsidR="004E610E" w:rsidRPr="00D9000F">
        <w:rPr>
          <w:sz w:val="22"/>
          <w:szCs w:val="22"/>
        </w:rPr>
        <w:lastRenderedPageBreak/>
        <w:t>ею присвоенное имя изыскательницы истины. Это были софисты. Нападения их были тем опаснее, что здание философии не имело прочного</w:t>
      </w:r>
      <w:r w:rsidRPr="00D9000F">
        <w:rPr>
          <w:sz w:val="22"/>
          <w:szCs w:val="22"/>
        </w:rPr>
        <w:t xml:space="preserve"> </w:t>
      </w:r>
      <w:r w:rsidR="004E610E" w:rsidRPr="00D9000F">
        <w:rPr>
          <w:sz w:val="22"/>
          <w:szCs w:val="22"/>
        </w:rPr>
        <w:t>основания, посему легко могло поколебаться, и даже разрушиться. Впрочем бросаемые ими стрелы скоро встретили крепкий щит. Это был Сократ. Гений философии явился, в лице его, опытным старцем, который жезлом здравого смысла долженствовал укротить свирепое буйство юношей-софистов. Софи</w:t>
      </w:r>
      <w:r w:rsidR="004E610E" w:rsidRPr="00D9000F">
        <w:rPr>
          <w:sz w:val="22"/>
          <w:szCs w:val="22"/>
        </w:rPr>
        <w:softHyphen/>
        <w:t>стика есть тень истинной философии: она преследует, когда сия удаляется, и бежит, когда сия наступает. Посему-то одной иронии довольно было к рассея</w:t>
      </w:r>
      <w:r w:rsidR="004E610E" w:rsidRPr="00D9000F">
        <w:rPr>
          <w:sz w:val="22"/>
          <w:szCs w:val="22"/>
        </w:rPr>
        <w:softHyphen/>
        <w:t>нию всех полчищ софистов.</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Софисты были заклятыми врагами философии, но их ненависть обрати</w:t>
      </w:r>
      <w:r w:rsidR="004E610E" w:rsidRPr="00D9000F">
        <w:rPr>
          <w:sz w:val="22"/>
          <w:szCs w:val="22"/>
        </w:rPr>
        <w:softHyphen/>
        <w:t>лась ей во благо. Худые члены ее, произведенным от них потрясением, оттор</w:t>
      </w:r>
      <w:r w:rsidR="004E610E" w:rsidRPr="00D9000F">
        <w:rPr>
          <w:sz w:val="22"/>
          <w:szCs w:val="22"/>
        </w:rPr>
        <w:softHyphen/>
        <w:t>гнуты, а здравые теснее соединились и начали единодушно действовать к ее защищению. Для сего надлежало низойти свободным размышлением до осно</w:t>
      </w:r>
      <w:r w:rsidR="004E610E" w:rsidRPr="00D9000F">
        <w:rPr>
          <w:sz w:val="22"/>
          <w:szCs w:val="22"/>
        </w:rPr>
        <w:softHyphen/>
        <w:t>ваний, на которых утверждалась философия, рассмотреть их бе</w:t>
      </w:r>
      <w:r w:rsidRPr="00D9000F">
        <w:rPr>
          <w:sz w:val="22"/>
          <w:szCs w:val="22"/>
        </w:rPr>
        <w:t>с</w:t>
      </w:r>
      <w:r w:rsidR="004E610E" w:rsidRPr="00D9000F">
        <w:rPr>
          <w:sz w:val="22"/>
          <w:szCs w:val="22"/>
        </w:rPr>
        <w:t>пристрастно, и поскольку они были или непрочны, или темны, заменить новыми, более твер</w:t>
      </w:r>
      <w:r w:rsidR="004E610E" w:rsidRPr="00D9000F">
        <w:rPr>
          <w:sz w:val="22"/>
          <w:szCs w:val="22"/>
        </w:rPr>
        <w:softHyphen/>
        <w:t>дыми и ясными. Всеми этими услугами греческая философия обязана Сокра</w:t>
      </w:r>
      <w:r w:rsidR="004E610E" w:rsidRPr="00D9000F">
        <w:rPr>
          <w:sz w:val="22"/>
          <w:szCs w:val="22"/>
        </w:rPr>
        <w:softHyphen/>
        <w:t>ту. Оставив тонкие умозрения, сей философ обратился к внушениям всегдаш</w:t>
      </w:r>
      <w:r w:rsidR="004E610E" w:rsidRPr="00D9000F">
        <w:rPr>
          <w:sz w:val="22"/>
          <w:szCs w:val="22"/>
        </w:rPr>
        <w:softHyphen/>
        <w:t>него наставника своего — здравого смысла, и под его руководством возвратил колеблемым истинам твердость, а умам колеблющимся — успокоение. Неве</w:t>
      </w:r>
      <w:r w:rsidR="004E610E" w:rsidRPr="00D9000F">
        <w:rPr>
          <w:sz w:val="22"/>
          <w:szCs w:val="22"/>
        </w:rPr>
        <w:softHyphen/>
        <w:t>дение, с коего он начал цепь своих познаний, есть драгоценнейшее открытие в круге познаний, и служило открытой дверью в благородный круг самомышле</w:t>
      </w:r>
      <w:r w:rsidR="004E610E" w:rsidRPr="00D9000F">
        <w:rPr>
          <w:sz w:val="22"/>
          <w:szCs w:val="22"/>
        </w:rPr>
        <w:softHyphen/>
        <w:t>ния; но и после часто употребляемо было гениями, как древними, так и новы</w:t>
      </w:r>
      <w:r w:rsidR="004E610E" w:rsidRPr="00D9000F">
        <w:rPr>
          <w:sz w:val="22"/>
          <w:szCs w:val="22"/>
        </w:rPr>
        <w:softHyphen/>
        <w:t>ми, и употребление его всегда сопровождалось благодетельными следствиями или возвышения, или восстановления, или преобразования наук. Едва ли не оно послужит и к окончательному усовершенствованию наук. Но дабы позна</w:t>
      </w:r>
      <w:r w:rsidR="004E610E" w:rsidRPr="00D9000F">
        <w:rPr>
          <w:sz w:val="22"/>
          <w:szCs w:val="22"/>
        </w:rPr>
        <w:softHyphen/>
        <w:t>ния человеческие, доселе раздробленные, могли сомкнуться в один круг, для сего потребно измерить с точностью сей самый круг, начиная от его центра, в котором должно стоять незнание.</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 xml:space="preserve">Сократ вывел философию из распутий, по коим она блуждала, на прямой путь, и указал ей достойную ее цель: но не дал ей определенного вида. Это последнее </w:t>
      </w:r>
      <w:r w:rsidRPr="00D9000F">
        <w:rPr>
          <w:sz w:val="22"/>
          <w:szCs w:val="22"/>
        </w:rPr>
        <w:t>зависело</w:t>
      </w:r>
      <w:r w:rsidR="004E610E" w:rsidRPr="00D9000F">
        <w:rPr>
          <w:sz w:val="22"/>
          <w:szCs w:val="22"/>
        </w:rPr>
        <w:t xml:space="preserve"> от свойства здравого смысла, коего он преподавал уроки. Для убеждения в истине их, он должен был, сообразуясь с законами смысла, отсылать слушателей своих к внушениям внутреннего, нравственного чувства. Раскрытие сего чувства составляло средство, а деятельное исполнение чув</w:t>
      </w:r>
      <w:r w:rsidR="004E610E" w:rsidRPr="00D9000F">
        <w:rPr>
          <w:sz w:val="22"/>
          <w:szCs w:val="22"/>
        </w:rPr>
        <w:softHyphen/>
        <w:t>ствуемых истин — цель философии Сократовой. Средство ближайшее к серд</w:t>
      </w:r>
      <w:r w:rsidR="004E610E" w:rsidRPr="00D9000F">
        <w:rPr>
          <w:sz w:val="22"/>
          <w:szCs w:val="22"/>
        </w:rPr>
        <w:softHyphen/>
        <w:t>цу человека, цель достойная сего сердца!</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Но философия, удовлетворяя сердцу, должна наипаче удовлетворять уму. В философии Сократовой эти две обязанности казались разделенными; посе</w:t>
      </w:r>
      <w:r w:rsidR="004E610E" w:rsidRPr="00D9000F">
        <w:rPr>
          <w:sz w:val="22"/>
          <w:szCs w:val="22"/>
        </w:rPr>
        <w:softHyphen/>
        <w:t>му гений философии скоро оставил неопределенные пределы здравого смысла,</w:t>
      </w:r>
      <w:r w:rsidRPr="00D9000F">
        <w:rPr>
          <w:sz w:val="22"/>
          <w:szCs w:val="22"/>
        </w:rPr>
        <w:t xml:space="preserve"> </w:t>
      </w:r>
      <w:r w:rsidR="004E610E" w:rsidRPr="00D9000F">
        <w:rPr>
          <w:sz w:val="22"/>
          <w:szCs w:val="22"/>
        </w:rPr>
        <w:t>и с новой силой устремился по новому поприщу. Движимый силой его, Пла</w:t>
      </w:r>
      <w:r w:rsidR="004E610E" w:rsidRPr="00D9000F">
        <w:rPr>
          <w:sz w:val="22"/>
          <w:szCs w:val="22"/>
        </w:rPr>
        <w:softHyphen/>
        <w:t>тон проникает во внутреннее святилище духа человеческого, касается самого жертвенника, находит на нем свиток идей, начертанных перстом Предвечно</w:t>
      </w:r>
      <w:r w:rsidR="004E610E" w:rsidRPr="00D9000F">
        <w:rPr>
          <w:sz w:val="22"/>
          <w:szCs w:val="22"/>
        </w:rPr>
        <w:softHyphen/>
        <w:t>го, разверзает его и с изумлением созерцает в них порядок всей вселенной. Свет идей скоро разогнал мрак, покрывавший доселе важнейшие предметы исследования философского; открыты законы отношений мира духовного и физического и обоих к существу верховному; доселе бывшие сомнения или разрешены, или поставлены в ближайшем к разрешению состоянии; частные явления подведены под общие правила; исследовано начало и назначение души человеческой, показаны ее достоинства и средства, служащие к поддержа</w:t>
      </w:r>
      <w:r w:rsidR="004E610E" w:rsidRPr="00D9000F">
        <w:rPr>
          <w:sz w:val="22"/>
          <w:szCs w:val="22"/>
        </w:rPr>
        <w:softHyphen/>
        <w:t>нию сего достоинства; самый мрак гроба озарен лучами надежды; словом, все предметы любомудрия, доселе раздробляемые и в началах, и в изложе</w:t>
      </w:r>
      <w:r w:rsidR="004E610E" w:rsidRPr="00D9000F">
        <w:rPr>
          <w:sz w:val="22"/>
          <w:szCs w:val="22"/>
        </w:rPr>
        <w:softHyphen/>
        <w:t>нии, и в цели, совокуплены в единое, гармоническое целое, в котором ясно выразилось действие высшей способности душевной — ума. Если Платон простер в некоторых случаях действие сей способности далее надлежащих пределов, если он многое предполагал, не доказав, и многое, доказав, не объяс</w:t>
      </w:r>
      <w:r w:rsidR="004E610E" w:rsidRPr="00D9000F">
        <w:rPr>
          <w:sz w:val="22"/>
          <w:szCs w:val="22"/>
        </w:rPr>
        <w:softHyphen/>
        <w:t>нил, наконец, если в его философии видны следы некоторой неразграничен</w:t>
      </w:r>
      <w:r w:rsidR="004E610E" w:rsidRPr="00D9000F">
        <w:rPr>
          <w:sz w:val="22"/>
          <w:szCs w:val="22"/>
        </w:rPr>
        <w:softHyphen/>
        <w:t>ности в предметах и неточности в выражениях, то все сии недостатки должно приписать разнокачественной участи его сочинений и участи самой филосо</w:t>
      </w:r>
      <w:r w:rsidR="004E610E" w:rsidRPr="00D9000F">
        <w:rPr>
          <w:sz w:val="22"/>
          <w:szCs w:val="22"/>
        </w:rPr>
        <w:softHyphen/>
        <w:t>фии, нежели его гению, который во всех отношениях заслуживает названия Божественного.</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Нельзя, впрочем, не заметить преобладающего в его философии действия фантазии. Способность сия, гранича непосредственно с умом, и завися от него, всегда почти сопровождает его в действовании, и часто с большим вредом, нежели пользою. Она приближает порождаемые умом идеи к общему разуме</w:t>
      </w:r>
      <w:r w:rsidR="004E610E" w:rsidRPr="00D9000F">
        <w:rPr>
          <w:sz w:val="22"/>
          <w:szCs w:val="22"/>
        </w:rPr>
        <w:softHyphen/>
        <w:t>нию, но удаляет самый ум от сего разумения, а удалив, часто, вместо его зако</w:t>
      </w:r>
      <w:r w:rsidR="004E610E" w:rsidRPr="00D9000F">
        <w:rPr>
          <w:sz w:val="22"/>
          <w:szCs w:val="22"/>
        </w:rPr>
        <w:softHyphen/>
        <w:t>нов преподает свои вымыслы. Это воздухолетательный шар, на котором мож</w:t>
      </w:r>
      <w:r w:rsidR="004E610E" w:rsidRPr="00D9000F">
        <w:rPr>
          <w:sz w:val="22"/>
          <w:szCs w:val="22"/>
        </w:rPr>
        <w:softHyphen/>
        <w:t>но высоко вознестись, но можно и глубоко упасть, если он не будет управляем искусно. Искусство управлять таковым шаром, кажется, не приведено еще к совершенству ни в физике, ни в философии.</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 xml:space="preserve">Несмотря на блистательные успехи философии в области ума, между сей областью и чувствами оставался еще промежуток, который для парящего в высоте гения Платонова мог казаться малой </w:t>
      </w:r>
      <w:r w:rsidR="004E610E" w:rsidRPr="00D9000F">
        <w:rPr>
          <w:sz w:val="22"/>
          <w:szCs w:val="22"/>
        </w:rPr>
        <w:lastRenderedPageBreak/>
        <w:t>точкой, и даже совсем не быть приметным, но для тех, кои стояли внизу, естественно представлялся великим пространством, и даже таким, в котором, неизвестно почему, надлежало ис</w:t>
      </w:r>
      <w:r w:rsidR="004E610E" w:rsidRPr="00D9000F">
        <w:rPr>
          <w:sz w:val="22"/>
          <w:szCs w:val="22"/>
        </w:rPr>
        <w:softHyphen/>
        <w:t>кать верха человеческих познаний, не простираясь далее в высоту. Так мыс</w:t>
      </w:r>
      <w:r w:rsidR="004E610E" w:rsidRPr="00D9000F">
        <w:rPr>
          <w:sz w:val="22"/>
          <w:szCs w:val="22"/>
        </w:rPr>
        <w:softHyphen/>
        <w:t>лил Аристотель. Убегая от нестерпимого для его сухого смысла света идей Платоновых, он вошел в работную храмину рассудка и, — обвиняя своего учи</w:t>
      </w:r>
      <w:r w:rsidR="004E610E" w:rsidRPr="00D9000F">
        <w:rPr>
          <w:sz w:val="22"/>
          <w:szCs w:val="22"/>
        </w:rPr>
        <w:softHyphen/>
        <w:t>теля в слепом обожании идей умственных, сам преклонил колена перед фор</w:t>
      </w:r>
      <w:r w:rsidR="004E610E" w:rsidRPr="00D9000F">
        <w:rPr>
          <w:sz w:val="22"/>
          <w:szCs w:val="22"/>
        </w:rPr>
        <w:softHyphen/>
        <w:t>мами рассудка, признав их за самое существо вещей.</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Таким образом, идеальное направление философии переменилось в фор</w:t>
      </w:r>
      <w:r w:rsidR="004E610E" w:rsidRPr="00D9000F">
        <w:rPr>
          <w:sz w:val="22"/>
          <w:szCs w:val="22"/>
        </w:rPr>
        <w:softHyphen/>
        <w:t>мальное, следствием чего долженствовало быть стеснение круга философии, а паче трансцендентальной ее части. Впрочем, сии невыгоды долго отвращае</w:t>
      </w:r>
      <w:r w:rsidR="004E610E" w:rsidRPr="00D9000F">
        <w:rPr>
          <w:sz w:val="22"/>
          <w:szCs w:val="22"/>
        </w:rPr>
        <w:softHyphen/>
        <w:t>мы были преемственностью нравственного характера в последователях Ари</w:t>
      </w:r>
      <w:r w:rsidR="004E610E" w:rsidRPr="00D9000F">
        <w:rPr>
          <w:sz w:val="22"/>
          <w:szCs w:val="22"/>
        </w:rPr>
        <w:softHyphen/>
        <w:t>стотеля, а польза, проистекающая от сей перемены, открылась с самой пере</w:t>
      </w:r>
      <w:r w:rsidR="004E610E" w:rsidRPr="00D9000F">
        <w:rPr>
          <w:sz w:val="22"/>
          <w:szCs w:val="22"/>
        </w:rPr>
        <w:softHyphen/>
        <w:t>меной. Философия получила определенный вид, лучшее оружие к отражению своих противников, круг действования на прочие науки, и ближайшее право на соединение во всеобщее школьное употребление. Аристотель оказал важ</w:t>
      </w:r>
      <w:r w:rsidR="004E610E" w:rsidRPr="00D9000F">
        <w:rPr>
          <w:sz w:val="22"/>
          <w:szCs w:val="22"/>
        </w:rPr>
        <w:softHyphen/>
        <w:t>ные услуги философии подробным исследованием области рассудка, от не</w:t>
      </w:r>
      <w:r w:rsidR="004E610E" w:rsidRPr="00D9000F">
        <w:rPr>
          <w:sz w:val="22"/>
          <w:szCs w:val="22"/>
        </w:rPr>
        <w:softHyphen/>
        <w:t>знания законов которой происходили все почти доселе бывшие заблуждения философов. Для вернейшего успеха в этом деле ему надлежало, хотя на время, отказать в доверии идеям своего учителя, тем паче, что им многое присвояемо было от рассудка. Аристотель сделал сие, противопоставив совершенно рас</w:t>
      </w:r>
      <w:r w:rsidR="004E610E" w:rsidRPr="00D9000F">
        <w:rPr>
          <w:sz w:val="22"/>
          <w:szCs w:val="22"/>
        </w:rPr>
        <w:softHyphen/>
        <w:t>судок уму, или лучше, смешав рассудок с умом; но в его пристрастных взорах скоро мнимая противоположность превратилась в действительную (сего тре</w:t>
      </w:r>
      <w:r w:rsidR="004E610E" w:rsidRPr="00D9000F">
        <w:rPr>
          <w:sz w:val="22"/>
          <w:szCs w:val="22"/>
        </w:rPr>
        <w:softHyphen/>
        <w:t>бовали формы рассудка). Рассудок оправдан и провозглашен судией всего того, что человеку можно знать, а ум, как самодельная способность, осужден на изгнание из круга философии, с исключительным, впрочем, правом непри</w:t>
      </w:r>
      <w:r w:rsidR="004E610E" w:rsidRPr="00D9000F">
        <w:rPr>
          <w:sz w:val="22"/>
          <w:szCs w:val="22"/>
        </w:rPr>
        <w:softHyphen/>
        <w:t>косновенности.</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Область рассудка открыта для всех и отовсюду; но выход из нее весьма труден. Это такая область, которая имеет, или думает иметь, свет свой сама в себе; посему находящиеся в ней предполагают, что вне их области нет света. Верить бытию внешнего света, значило бы сомневаться во внутреннем. Мно</w:t>
      </w:r>
      <w:r w:rsidR="004E610E" w:rsidRPr="00D9000F">
        <w:rPr>
          <w:sz w:val="22"/>
          <w:szCs w:val="22"/>
        </w:rPr>
        <w:softHyphen/>
        <w:t>гие ли отважатся на таковое сомнение?</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Впрочем, греческая философия счастливо ускользнула от форм рассудка, которые впоследствии соделаются вековыми цепями для мыслей, и поспеш</w:t>
      </w:r>
      <w:r w:rsidR="004E610E" w:rsidRPr="00D9000F">
        <w:rPr>
          <w:sz w:val="22"/>
          <w:szCs w:val="22"/>
        </w:rPr>
        <w:softHyphen/>
        <w:t>ными шагами устремилась к своей цели, которая приближением своим вос</w:t>
      </w:r>
      <w:r w:rsidR="004E610E" w:rsidRPr="00D9000F">
        <w:rPr>
          <w:sz w:val="22"/>
          <w:szCs w:val="22"/>
        </w:rPr>
        <w:softHyphen/>
        <w:t>пламенила ее ревность. Как бы предчувствуя приближающийся конец свой, философия вопрошала о конце человека, показуя этим, что круг истинной фи</w:t>
      </w:r>
      <w:r w:rsidR="004E610E" w:rsidRPr="00D9000F">
        <w:rPr>
          <w:sz w:val="22"/>
          <w:szCs w:val="22"/>
        </w:rPr>
        <w:softHyphen/>
        <w:t>лософии должен быть определяем кругом бытия человеческого, и что филосо</w:t>
      </w:r>
      <w:r w:rsidR="004E610E" w:rsidRPr="00D9000F">
        <w:rPr>
          <w:sz w:val="22"/>
          <w:szCs w:val="22"/>
        </w:rPr>
        <w:softHyphen/>
        <w:t>фия есть знание не столько природы для человека, сколько самого человека для человека. Нельзя не заметить при сем постепенную преемственность во</w:t>
      </w:r>
      <w:r w:rsidR="004E610E" w:rsidRPr="00D9000F">
        <w:rPr>
          <w:sz w:val="22"/>
          <w:szCs w:val="22"/>
        </w:rPr>
        <w:softHyphen/>
        <w:t>просов, коими занималась философия во все продолжение существования свое</w:t>
      </w:r>
      <w:r w:rsidR="004E610E" w:rsidRPr="00D9000F">
        <w:rPr>
          <w:sz w:val="22"/>
          <w:szCs w:val="22"/>
        </w:rPr>
        <w:softHyphen/>
        <w:t>го. Первые из них относились более к познанию, последующие наипаче на</w:t>
      </w:r>
      <w:r w:rsidR="004E610E" w:rsidRPr="00D9000F">
        <w:rPr>
          <w:sz w:val="22"/>
          <w:szCs w:val="22"/>
        </w:rPr>
        <w:softHyphen/>
        <w:t>клонялись к деятельности, а в последних видно участие надежды.</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Но философы, будучи не</w:t>
      </w:r>
      <w:r w:rsidRPr="00D9000F">
        <w:rPr>
          <w:sz w:val="22"/>
          <w:szCs w:val="22"/>
        </w:rPr>
        <w:t xml:space="preserve"> </w:t>
      </w:r>
      <w:r w:rsidR="004E610E" w:rsidRPr="00D9000F">
        <w:rPr>
          <w:sz w:val="22"/>
          <w:szCs w:val="22"/>
        </w:rPr>
        <w:t>согласны в законах знания и деятельности, не могли согласиться и в надеждах. Одни, забыв ли собственное самолюбие, или снедаемые им, не устыдились низвести человека в круг бе</w:t>
      </w:r>
      <w:r w:rsidRPr="00D9000F">
        <w:rPr>
          <w:sz w:val="22"/>
          <w:szCs w:val="22"/>
        </w:rPr>
        <w:t>с</w:t>
      </w:r>
      <w:r w:rsidR="004E610E" w:rsidRPr="00D9000F">
        <w:rPr>
          <w:sz w:val="22"/>
          <w:szCs w:val="22"/>
        </w:rPr>
        <w:t>словесных, пресек</w:t>
      </w:r>
      <w:r w:rsidR="004E610E" w:rsidRPr="00D9000F">
        <w:rPr>
          <w:sz w:val="22"/>
          <w:szCs w:val="22"/>
        </w:rPr>
        <w:softHyphen/>
        <w:t>ши для него все надежды в будущем. Другие возвысили эти надежды до забве</w:t>
      </w:r>
      <w:r w:rsidR="004E610E" w:rsidRPr="00D9000F">
        <w:rPr>
          <w:sz w:val="22"/>
          <w:szCs w:val="22"/>
        </w:rPr>
        <w:softHyphen/>
        <w:t>ния настоящего положения человека. Иные, не видя успеха прочих, решились,</w:t>
      </w:r>
      <w:r w:rsidRPr="00D9000F">
        <w:rPr>
          <w:sz w:val="22"/>
          <w:szCs w:val="22"/>
        </w:rPr>
        <w:t xml:space="preserve"> </w:t>
      </w:r>
      <w:r w:rsidR="004E610E" w:rsidRPr="00D9000F">
        <w:rPr>
          <w:sz w:val="22"/>
          <w:szCs w:val="22"/>
        </w:rPr>
        <w:t>смежив взоры для всех целей, спокойно ожидать всего того, что может слу</w:t>
      </w:r>
      <w:r w:rsidR="004E610E" w:rsidRPr="00D9000F">
        <w:rPr>
          <w:sz w:val="22"/>
          <w:szCs w:val="22"/>
        </w:rPr>
        <w:softHyphen/>
        <w:t>читься. Иные, наконец, вздумали держаться середины, не поступая вперед и не отступая назад, и быть равнодушными зрителями всех перемен.</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В этих последних покушениях философии видна опытная мудрость, ко</w:t>
      </w:r>
      <w:r w:rsidR="004E610E" w:rsidRPr="00D9000F">
        <w:rPr>
          <w:sz w:val="22"/>
          <w:szCs w:val="22"/>
        </w:rPr>
        <w:softHyphen/>
        <w:t>торая предпочитает постоянное сияние благоразумия минутному блеску ост</w:t>
      </w:r>
      <w:r w:rsidR="004E610E" w:rsidRPr="00D9000F">
        <w:rPr>
          <w:sz w:val="22"/>
          <w:szCs w:val="22"/>
        </w:rPr>
        <w:softHyphen/>
        <w:t>роумия, которая предпочитает знать малое, но основательно, нежели многое, но смешанно, и которая учит познавать для того, чтобы исполнять познанное самым делом. Но вместе приметно и изнеможение гения, который казался до</w:t>
      </w:r>
      <w:r w:rsidR="004E610E" w:rsidRPr="00D9000F">
        <w:rPr>
          <w:sz w:val="22"/>
          <w:szCs w:val="22"/>
        </w:rPr>
        <w:softHyphen/>
        <w:t>селе неослабным. Дар изобретательности приметно истощался, и заменяем был богатым запасом предшественников. Но вскоре открылся недостаток и в прочих дарах гения. Богатые запасы были бедны надлежащим расположени</w:t>
      </w:r>
      <w:r w:rsidR="004E610E" w:rsidRPr="00D9000F">
        <w:rPr>
          <w:sz w:val="22"/>
          <w:szCs w:val="22"/>
        </w:rPr>
        <w:softHyphen/>
        <w:t>ем, насильственное сочетание мнений различных философов, порождая чудо</w:t>
      </w:r>
      <w:r w:rsidR="004E610E" w:rsidRPr="00D9000F">
        <w:rPr>
          <w:sz w:val="22"/>
          <w:szCs w:val="22"/>
        </w:rPr>
        <w:softHyphen/>
        <w:t xml:space="preserve">вищные системы, с одной стороны отнимало цену у этих самых мнений, а с другой возбуждало врагов против философии. Защитники ее, будучи слабы сами в себе, имели несчастие сами отдалить от себя все способы к отражению. Таким образом, скептицизм новой </w:t>
      </w:r>
      <w:r w:rsidRPr="00D9000F">
        <w:rPr>
          <w:sz w:val="22"/>
          <w:szCs w:val="22"/>
        </w:rPr>
        <w:t>Академии</w:t>
      </w:r>
      <w:r w:rsidR="004E610E" w:rsidRPr="00D9000F">
        <w:rPr>
          <w:sz w:val="22"/>
          <w:szCs w:val="22"/>
        </w:rPr>
        <w:t>, который по свойству своему мог служить поводом к лучшей философии, послужил конечным ее пределом. Видя изнеможение своих противников и зная, что с ним неразрывно его паде</w:t>
      </w:r>
      <w:r w:rsidR="004E610E" w:rsidRPr="00D9000F">
        <w:rPr>
          <w:sz w:val="22"/>
          <w:szCs w:val="22"/>
        </w:rPr>
        <w:softHyphen/>
        <w:t>ние, тщетно скептицизм сей, в лице представителей своих, умерял свои возра</w:t>
      </w:r>
      <w:r w:rsidR="004E610E" w:rsidRPr="00D9000F">
        <w:rPr>
          <w:sz w:val="22"/>
          <w:szCs w:val="22"/>
        </w:rPr>
        <w:softHyphen/>
        <w:t xml:space="preserve">жения, вступал во многие условия, как бы желая продлить существование своих врагов, а с ним и собственное бытие; роковая минута приближалась, и </w:t>
      </w:r>
      <w:r w:rsidR="004E610E" w:rsidRPr="00D9000F">
        <w:rPr>
          <w:sz w:val="22"/>
          <w:szCs w:val="22"/>
        </w:rPr>
        <w:lastRenderedPageBreak/>
        <w:t>он, превратившись почти в друга гонимой им философии, пал вместе с</w:t>
      </w:r>
      <w:r w:rsidRPr="00D9000F">
        <w:rPr>
          <w:sz w:val="22"/>
          <w:szCs w:val="22"/>
        </w:rPr>
        <w:t xml:space="preserve"> н</w:t>
      </w:r>
      <w:r w:rsidR="004E610E" w:rsidRPr="00D9000F">
        <w:rPr>
          <w:sz w:val="22"/>
          <w:szCs w:val="22"/>
        </w:rPr>
        <w:t>ей.</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Во свет философии несется свет огня персидских магов, и не может быть угашен небрежностью одного, и даже многих, хранителей. Жертвенник фило</w:t>
      </w:r>
      <w:r w:rsidR="004E610E" w:rsidRPr="00D9000F">
        <w:rPr>
          <w:sz w:val="22"/>
          <w:szCs w:val="22"/>
        </w:rPr>
        <w:softHyphen/>
        <w:t>софии был оставлен ее любителями, ветры политических перемен веяли на него со всех сторон, но священный огнь еще не угасал; наконец, слившись в одно пламя, подобно метеору, устремился из страны несчастной, носился над различными народами, производил появлением своим в иных удивление, в других ужас, вспыхивал и паки скрывался от нечистых взоров, наконец оста</w:t>
      </w:r>
      <w:r w:rsidR="004E610E" w:rsidRPr="00D9000F">
        <w:rPr>
          <w:sz w:val="22"/>
          <w:szCs w:val="22"/>
        </w:rPr>
        <w:softHyphen/>
        <w:t>новился в туманной атмосфере Александрийской.</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Греки, которые потеряли философию, обрадованные вестью о появлении светила ее в чуждой стране, поспешно текли для сретения его. Но, не надеясь на постоянное сияние сего светила в стране, подверженной игу деспотизма, они думали привести себя в состояние не иметь в нем нужды, собрав раздроб</w:t>
      </w:r>
      <w:r w:rsidR="004E610E" w:rsidRPr="00D9000F">
        <w:rPr>
          <w:sz w:val="22"/>
          <w:szCs w:val="22"/>
        </w:rPr>
        <w:softHyphen/>
        <w:t>ленные лучи его в вымышленное для сего стекло синкретизма. В самом деле, сосредоточенный свет был сильнее порознь взятых лучей, но он способен был только сжигать, а не освещать. С заходом светила исчез и собранный свет, и в руках собирателей осталось одно стекло.</w:t>
      </w:r>
    </w:p>
    <w:p w:rsidR="004E610E" w:rsidRPr="00D9000F" w:rsidRDefault="00AF3E1D" w:rsidP="00AF3E1D">
      <w:pPr>
        <w:ind w:firstLine="540"/>
        <w:jc w:val="both"/>
        <w:rPr>
          <w:sz w:val="22"/>
          <w:szCs w:val="22"/>
        </w:rPr>
      </w:pPr>
      <w:r w:rsidRPr="00D9000F">
        <w:rPr>
          <w:sz w:val="22"/>
          <w:szCs w:val="22"/>
        </w:rPr>
        <w:t xml:space="preserve"> </w:t>
      </w:r>
      <w:r w:rsidR="004E610E" w:rsidRPr="00D9000F">
        <w:rPr>
          <w:sz w:val="22"/>
          <w:szCs w:val="22"/>
        </w:rPr>
        <w:t>Так Египет, служивший для греческой философии колыбелью, доставил ей и гроб. Гроб ее, подобно как и колыбель, украшен был цветами. Но скоро и</w:t>
      </w:r>
      <w:r w:rsidRPr="00D9000F">
        <w:rPr>
          <w:sz w:val="22"/>
          <w:szCs w:val="22"/>
        </w:rPr>
        <w:t xml:space="preserve"> </w:t>
      </w:r>
      <w:r w:rsidR="004E610E" w:rsidRPr="00D9000F">
        <w:rPr>
          <w:sz w:val="22"/>
          <w:szCs w:val="22"/>
        </w:rPr>
        <w:t>сия вечерняя звезда скрылась в стране ночи, и настала глубокая тишина, из</w:t>
      </w:r>
      <w:r w:rsidR="004E610E" w:rsidRPr="00D9000F">
        <w:rPr>
          <w:sz w:val="22"/>
          <w:szCs w:val="22"/>
        </w:rPr>
        <w:softHyphen/>
        <w:t>редка прерываемая диким криком ночных птиц. Впрочем, тишина эта не была совершенным бездействием; природа в недрах своих уготовляла новые ору</w:t>
      </w:r>
      <w:r w:rsidR="004E610E" w:rsidRPr="00D9000F">
        <w:rPr>
          <w:sz w:val="22"/>
          <w:szCs w:val="22"/>
        </w:rPr>
        <w:softHyphen/>
        <w:t>дия для философии, по совершении коих гений ее возбудился и, подобно ис</w:t>
      </w:r>
      <w:r w:rsidR="004E610E" w:rsidRPr="00D9000F">
        <w:rPr>
          <w:sz w:val="22"/>
          <w:szCs w:val="22"/>
        </w:rPr>
        <w:softHyphen/>
        <w:t>полину, устремился в путь свой.</w:t>
      </w:r>
    </w:p>
    <w:p w:rsidR="00AF3E1D" w:rsidRPr="00D9000F" w:rsidRDefault="00AF3E1D" w:rsidP="00AF3E1D">
      <w:pPr>
        <w:ind w:firstLine="540"/>
        <w:jc w:val="both"/>
        <w:rPr>
          <w:sz w:val="22"/>
          <w:szCs w:val="22"/>
        </w:rPr>
      </w:pPr>
    </w:p>
    <w:p w:rsidR="00AF3E1D" w:rsidRPr="00D9000F" w:rsidRDefault="00AF3E1D" w:rsidP="00AF3E1D">
      <w:pPr>
        <w:ind w:firstLine="540"/>
        <w:jc w:val="both"/>
        <w:rPr>
          <w:sz w:val="22"/>
          <w:szCs w:val="22"/>
        </w:rPr>
      </w:pPr>
    </w:p>
    <w:p w:rsidR="004E610E" w:rsidRPr="00D9000F" w:rsidRDefault="004E610E" w:rsidP="00C874C8">
      <w:pPr>
        <w:pStyle w:val="1"/>
        <w:rPr>
          <w:rFonts w:ascii="Times New Roman" w:hAnsi="Times New Roman"/>
          <w:sz w:val="22"/>
          <w:szCs w:val="22"/>
        </w:rPr>
      </w:pPr>
      <w:bookmarkStart w:id="4" w:name="_Toc202942101"/>
      <w:bookmarkStart w:id="5" w:name="_Toc225317306"/>
      <w:r w:rsidRPr="00D9000F">
        <w:rPr>
          <w:rFonts w:ascii="Times New Roman" w:hAnsi="Times New Roman"/>
          <w:sz w:val="22"/>
          <w:szCs w:val="22"/>
        </w:rPr>
        <w:t xml:space="preserve">Насаждение и успехи христианства в </w:t>
      </w:r>
      <w:r w:rsidR="00AF3E1D" w:rsidRPr="00D9000F">
        <w:rPr>
          <w:rFonts w:ascii="Times New Roman" w:hAnsi="Times New Roman"/>
          <w:sz w:val="22"/>
          <w:szCs w:val="22"/>
        </w:rPr>
        <w:t>Д</w:t>
      </w:r>
      <w:r w:rsidRPr="00D9000F">
        <w:rPr>
          <w:rFonts w:ascii="Times New Roman" w:hAnsi="Times New Roman"/>
          <w:sz w:val="22"/>
          <w:szCs w:val="22"/>
        </w:rPr>
        <w:t>ревнем Херсоне</w:t>
      </w:r>
      <w:bookmarkEnd w:id="4"/>
      <w:bookmarkEnd w:id="5"/>
    </w:p>
    <w:p w:rsidR="00AF3E1D" w:rsidRPr="00D9000F" w:rsidRDefault="00AF3E1D" w:rsidP="00AF3E1D">
      <w:pPr>
        <w:ind w:firstLine="540"/>
        <w:jc w:val="both"/>
        <w:rPr>
          <w:sz w:val="22"/>
          <w:szCs w:val="22"/>
        </w:rPr>
      </w:pPr>
    </w:p>
    <w:p w:rsidR="004E610E" w:rsidRPr="00D9000F" w:rsidRDefault="00C874C8" w:rsidP="00CF5121">
      <w:pPr>
        <w:ind w:firstLine="540"/>
        <w:jc w:val="both"/>
        <w:rPr>
          <w:sz w:val="22"/>
          <w:szCs w:val="22"/>
        </w:rPr>
      </w:pPr>
      <w:r w:rsidRPr="00D9000F">
        <w:rPr>
          <w:sz w:val="22"/>
          <w:szCs w:val="22"/>
        </w:rPr>
        <w:t xml:space="preserve"> </w:t>
      </w:r>
      <w:r w:rsidR="004E610E" w:rsidRPr="00D9000F">
        <w:rPr>
          <w:sz w:val="22"/>
          <w:szCs w:val="22"/>
        </w:rPr>
        <w:t>Около 63 года святой апостол Андрей из западного Подкавказья является в Херсонисе, с проповедью Евангелия.</w:t>
      </w:r>
    </w:p>
    <w:p w:rsidR="004E610E" w:rsidRPr="00D9000F" w:rsidRDefault="00C874C8" w:rsidP="00CF5121">
      <w:pPr>
        <w:ind w:firstLine="540"/>
        <w:jc w:val="both"/>
        <w:rPr>
          <w:sz w:val="22"/>
          <w:szCs w:val="22"/>
        </w:rPr>
      </w:pPr>
      <w:r w:rsidRPr="00D9000F">
        <w:rPr>
          <w:sz w:val="22"/>
          <w:szCs w:val="22"/>
        </w:rPr>
        <w:t xml:space="preserve"> </w:t>
      </w:r>
      <w:r w:rsidR="004E610E" w:rsidRPr="00D9000F">
        <w:rPr>
          <w:sz w:val="22"/>
          <w:szCs w:val="22"/>
        </w:rPr>
        <w:t xml:space="preserve">В 94 году Климент папа, по повелению Траяна, ссылается на </w:t>
      </w:r>
      <w:r w:rsidRPr="00D9000F">
        <w:rPr>
          <w:sz w:val="22"/>
          <w:szCs w:val="22"/>
        </w:rPr>
        <w:t>«</w:t>
      </w:r>
      <w:r w:rsidR="004E610E" w:rsidRPr="00D9000F">
        <w:rPr>
          <w:sz w:val="22"/>
          <w:szCs w:val="22"/>
        </w:rPr>
        <w:t>заточение в Понт, на место пусто близ Херсона</w:t>
      </w:r>
      <w:r w:rsidRPr="00D9000F">
        <w:rPr>
          <w:sz w:val="22"/>
          <w:szCs w:val="22"/>
        </w:rPr>
        <w:t>»</w:t>
      </w:r>
      <w:r w:rsidR="004E610E" w:rsidRPr="00D9000F">
        <w:rPr>
          <w:sz w:val="22"/>
          <w:szCs w:val="22"/>
        </w:rPr>
        <w:t>. Его сопровождают в изгнание добро</w:t>
      </w:r>
      <w:r w:rsidR="004E610E" w:rsidRPr="00D9000F">
        <w:rPr>
          <w:sz w:val="22"/>
          <w:szCs w:val="22"/>
        </w:rPr>
        <w:softHyphen/>
        <w:t>вольно многие из благоверных христиан римских. В месте своего заточения он находит более двух тысяч христиан, осужденных на тесание камня в горах.</w:t>
      </w:r>
    </w:p>
    <w:p w:rsidR="004E610E" w:rsidRPr="00D9000F" w:rsidRDefault="00C874C8" w:rsidP="00CF5121">
      <w:pPr>
        <w:ind w:firstLine="540"/>
        <w:jc w:val="both"/>
        <w:rPr>
          <w:sz w:val="22"/>
          <w:szCs w:val="22"/>
        </w:rPr>
      </w:pPr>
      <w:r w:rsidRPr="00D9000F">
        <w:rPr>
          <w:sz w:val="22"/>
          <w:szCs w:val="22"/>
        </w:rPr>
        <w:t xml:space="preserve"> </w:t>
      </w:r>
      <w:r w:rsidR="004E610E" w:rsidRPr="00D9000F">
        <w:rPr>
          <w:sz w:val="22"/>
          <w:szCs w:val="22"/>
        </w:rPr>
        <w:t>По молитве святого, Агнец указует место, где открыть источник с водой, которую прежде того узники приносили для себя за шесть поприщ.</w:t>
      </w:r>
    </w:p>
    <w:p w:rsidR="004E610E" w:rsidRPr="00D9000F" w:rsidRDefault="00C874C8" w:rsidP="00CF5121">
      <w:pPr>
        <w:ind w:firstLine="540"/>
        <w:jc w:val="both"/>
        <w:rPr>
          <w:sz w:val="22"/>
          <w:szCs w:val="22"/>
        </w:rPr>
      </w:pPr>
      <w:r w:rsidRPr="00D9000F">
        <w:rPr>
          <w:sz w:val="22"/>
          <w:szCs w:val="22"/>
        </w:rPr>
        <w:t xml:space="preserve"> </w:t>
      </w:r>
      <w:r w:rsidR="004E610E" w:rsidRPr="00D9000F">
        <w:rPr>
          <w:sz w:val="22"/>
          <w:szCs w:val="22"/>
        </w:rPr>
        <w:t xml:space="preserve">Вследствие сего чуда, в единое лето толико </w:t>
      </w:r>
      <w:r w:rsidRPr="00D9000F">
        <w:rPr>
          <w:sz w:val="22"/>
          <w:szCs w:val="22"/>
        </w:rPr>
        <w:t>«</w:t>
      </w:r>
      <w:r w:rsidR="004E610E" w:rsidRPr="00D9000F">
        <w:rPr>
          <w:sz w:val="22"/>
          <w:szCs w:val="22"/>
        </w:rPr>
        <w:t>умножися верных, яко 75 церквей б</w:t>
      </w:r>
      <w:r w:rsidRPr="00D9000F">
        <w:rPr>
          <w:sz w:val="22"/>
          <w:szCs w:val="22"/>
        </w:rPr>
        <w:t>ы</w:t>
      </w:r>
      <w:r w:rsidR="004E610E" w:rsidRPr="00D9000F">
        <w:rPr>
          <w:sz w:val="22"/>
          <w:szCs w:val="22"/>
        </w:rPr>
        <w:t>ша созданы, и вся страна та прия святую веру</w:t>
      </w:r>
      <w:r w:rsidRPr="00D9000F">
        <w:rPr>
          <w:sz w:val="22"/>
          <w:szCs w:val="22"/>
        </w:rPr>
        <w:t>»</w:t>
      </w:r>
      <w:r w:rsidR="004E610E" w:rsidRPr="00D9000F">
        <w:rPr>
          <w:sz w:val="22"/>
          <w:szCs w:val="22"/>
        </w:rPr>
        <w:t>.</w:t>
      </w:r>
    </w:p>
    <w:p w:rsidR="004E610E" w:rsidRPr="00D9000F" w:rsidRDefault="00C874C8" w:rsidP="00CF5121">
      <w:pPr>
        <w:ind w:firstLine="540"/>
        <w:jc w:val="both"/>
        <w:rPr>
          <w:sz w:val="22"/>
          <w:szCs w:val="22"/>
        </w:rPr>
      </w:pPr>
      <w:r w:rsidRPr="00D9000F">
        <w:rPr>
          <w:sz w:val="22"/>
          <w:szCs w:val="22"/>
        </w:rPr>
        <w:t xml:space="preserve"> </w:t>
      </w:r>
      <w:r w:rsidR="004E610E" w:rsidRPr="00D9000F">
        <w:rPr>
          <w:sz w:val="22"/>
          <w:szCs w:val="22"/>
        </w:rPr>
        <w:t>В 100 году весть о необыкновенных успехах Климента в Херсонской стра</w:t>
      </w:r>
      <w:r w:rsidR="004E610E" w:rsidRPr="00D9000F">
        <w:rPr>
          <w:sz w:val="22"/>
          <w:szCs w:val="22"/>
        </w:rPr>
        <w:softHyphen/>
        <w:t>не заставила императора воздвигнуть там гонение на христиан, причем мно</w:t>
      </w:r>
      <w:r w:rsidR="004E610E" w:rsidRPr="00D9000F">
        <w:rPr>
          <w:sz w:val="22"/>
          <w:szCs w:val="22"/>
        </w:rPr>
        <w:softHyphen/>
        <w:t>жество христиан приняло венец мученический, а святой папа был утоплен в море, так что верующие не имели утешения — получить мощи его.</w:t>
      </w:r>
    </w:p>
    <w:p w:rsidR="004E610E" w:rsidRPr="00D9000F" w:rsidRDefault="009B423D" w:rsidP="00CF5121">
      <w:pPr>
        <w:ind w:firstLine="540"/>
        <w:jc w:val="both"/>
        <w:rPr>
          <w:sz w:val="22"/>
          <w:szCs w:val="22"/>
        </w:rPr>
      </w:pPr>
      <w:r w:rsidRPr="00D9000F">
        <w:rPr>
          <w:sz w:val="22"/>
          <w:szCs w:val="22"/>
        </w:rPr>
        <w:t xml:space="preserve"> </w:t>
      </w:r>
      <w:r w:rsidR="004E610E" w:rsidRPr="00D9000F">
        <w:rPr>
          <w:sz w:val="22"/>
          <w:szCs w:val="22"/>
        </w:rPr>
        <w:t>Во II и III веках нет сведений о состоянии христианства в Херсоне и Кры</w:t>
      </w:r>
      <w:r w:rsidR="004E610E" w:rsidRPr="00D9000F">
        <w:rPr>
          <w:sz w:val="22"/>
          <w:szCs w:val="22"/>
        </w:rPr>
        <w:softHyphen/>
        <w:t>му. Невероятно, чтобы оно было истреблено все, тем паче, если продолжалась ссылка в Крым христиан из Рима.</w:t>
      </w:r>
    </w:p>
    <w:p w:rsidR="004E610E" w:rsidRPr="00D9000F" w:rsidRDefault="009B423D" w:rsidP="00CF5121">
      <w:pPr>
        <w:ind w:firstLine="540"/>
        <w:jc w:val="both"/>
        <w:rPr>
          <w:sz w:val="22"/>
          <w:szCs w:val="22"/>
        </w:rPr>
      </w:pPr>
      <w:r w:rsidRPr="00D9000F">
        <w:rPr>
          <w:sz w:val="22"/>
          <w:szCs w:val="22"/>
        </w:rPr>
        <w:t xml:space="preserve"> </w:t>
      </w:r>
      <w:r w:rsidR="004E610E" w:rsidRPr="00D9000F">
        <w:rPr>
          <w:sz w:val="22"/>
          <w:szCs w:val="22"/>
        </w:rPr>
        <w:t>В 310 году, в царствование Диоклитиана, от Иерусалимского патриарха Ермона прибыли в Тавроскифию два миссионера-епископа: Василий и Ефрем.</w:t>
      </w:r>
    </w:p>
    <w:p w:rsidR="004E610E" w:rsidRPr="00D9000F" w:rsidRDefault="009B423D" w:rsidP="00CF5121">
      <w:pPr>
        <w:ind w:firstLine="540"/>
        <w:jc w:val="both"/>
        <w:rPr>
          <w:sz w:val="22"/>
          <w:szCs w:val="22"/>
        </w:rPr>
      </w:pPr>
      <w:r w:rsidRPr="00D9000F">
        <w:rPr>
          <w:sz w:val="22"/>
          <w:szCs w:val="22"/>
        </w:rPr>
        <w:t xml:space="preserve"> </w:t>
      </w:r>
      <w:r w:rsidR="004E610E" w:rsidRPr="00D9000F">
        <w:rPr>
          <w:sz w:val="22"/>
          <w:szCs w:val="22"/>
        </w:rPr>
        <w:t>Святой Ефрем, оставив Херсон Василию, отходит на проповедь к скифам у Дуная, и там приемлет от них мученический венец, 7 марта.</w:t>
      </w:r>
    </w:p>
    <w:p w:rsidR="004E610E" w:rsidRPr="00D9000F" w:rsidRDefault="009B423D" w:rsidP="00CF5121">
      <w:pPr>
        <w:ind w:firstLine="540"/>
        <w:jc w:val="both"/>
        <w:rPr>
          <w:sz w:val="22"/>
          <w:szCs w:val="22"/>
        </w:rPr>
      </w:pPr>
      <w:r w:rsidRPr="00D9000F">
        <w:rPr>
          <w:sz w:val="22"/>
          <w:szCs w:val="22"/>
        </w:rPr>
        <w:t xml:space="preserve"> </w:t>
      </w:r>
      <w:r w:rsidR="004E610E" w:rsidRPr="00D9000F">
        <w:rPr>
          <w:sz w:val="22"/>
          <w:szCs w:val="22"/>
        </w:rPr>
        <w:t>Святой Василий, подвизаясь в Херсоне за веру и Евангелие, подвергается биению и изгнанию, отходит в гору и пещеру, яко на сто стадий от Херсона, в место, нарицаемое Парфенит, или гору девичью, потому что на горе той стоя</w:t>
      </w:r>
      <w:r w:rsidR="004E610E" w:rsidRPr="00D9000F">
        <w:rPr>
          <w:sz w:val="22"/>
          <w:szCs w:val="22"/>
        </w:rPr>
        <w:softHyphen/>
        <w:t>ло капище еллинской богини — девы. Воскрешением из мертвых погребен</w:t>
      </w:r>
      <w:r w:rsidR="004E610E" w:rsidRPr="00D9000F">
        <w:rPr>
          <w:sz w:val="22"/>
          <w:szCs w:val="22"/>
        </w:rPr>
        <w:softHyphen/>
        <w:t xml:space="preserve">ного уже сына одного из князей (начальников) херсонских, обращает его, и вместе с ним многих ко Христу, но, по наущению Иудеев, язычники восстают на него и предают смерти </w:t>
      </w:r>
      <w:r w:rsidRPr="00D9000F">
        <w:rPr>
          <w:sz w:val="22"/>
          <w:szCs w:val="22"/>
        </w:rPr>
        <w:t>«</w:t>
      </w:r>
      <w:r w:rsidR="004E610E" w:rsidRPr="00D9000F">
        <w:rPr>
          <w:sz w:val="22"/>
          <w:szCs w:val="22"/>
        </w:rPr>
        <w:t>на месте, идеже христиане</w:t>
      </w:r>
      <w:r w:rsidRPr="00D9000F">
        <w:rPr>
          <w:sz w:val="22"/>
          <w:szCs w:val="22"/>
        </w:rPr>
        <w:t>»</w:t>
      </w:r>
      <w:r w:rsidR="004E610E" w:rsidRPr="00D9000F">
        <w:rPr>
          <w:sz w:val="22"/>
          <w:szCs w:val="22"/>
        </w:rPr>
        <w:t xml:space="preserve"> (прежние) </w:t>
      </w:r>
      <w:r w:rsidRPr="00D9000F">
        <w:rPr>
          <w:sz w:val="22"/>
          <w:szCs w:val="22"/>
        </w:rPr>
        <w:t>«</w:t>
      </w:r>
      <w:r w:rsidR="004E610E" w:rsidRPr="00D9000F">
        <w:rPr>
          <w:sz w:val="22"/>
          <w:szCs w:val="22"/>
        </w:rPr>
        <w:t>поставиша столп, и на нем крест</w:t>
      </w:r>
      <w:r w:rsidRPr="00D9000F">
        <w:rPr>
          <w:sz w:val="22"/>
          <w:szCs w:val="22"/>
        </w:rPr>
        <w:t>»</w:t>
      </w:r>
      <w:r w:rsidR="004E610E" w:rsidRPr="00D9000F">
        <w:rPr>
          <w:sz w:val="22"/>
          <w:szCs w:val="22"/>
        </w:rPr>
        <w:t>. Это случилось 7 марта. Чудеса над его телом и погре</w:t>
      </w:r>
      <w:r w:rsidR="004E610E" w:rsidRPr="00D9000F">
        <w:rPr>
          <w:sz w:val="22"/>
          <w:szCs w:val="22"/>
        </w:rPr>
        <w:softHyphen/>
        <w:t>бение (тайное) христианами.</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На место проповедников-мучеников, являются три епископа: Евгений, Елпидий и Агафодор, кои, будучи также отправлены от патриарха Иерусалим</w:t>
      </w:r>
      <w:r w:rsidR="004E610E" w:rsidRPr="00D9000F">
        <w:rPr>
          <w:sz w:val="22"/>
          <w:szCs w:val="22"/>
        </w:rPr>
        <w:softHyphen/>
        <w:t>ского на проповедь Евангелия, подвизались дотоле в странах гелеспонтских. Через год апостольского труда и успехов, они, также 7 марта, приемлют венец мученический от язычников и иудеев, и чудесно сохраненные телеса их по</w:t>
      </w:r>
      <w:r w:rsidR="004E610E" w:rsidRPr="00D9000F">
        <w:rPr>
          <w:sz w:val="22"/>
          <w:szCs w:val="22"/>
        </w:rPr>
        <w:softHyphen/>
        <w:t xml:space="preserve">гребаются с </w:t>
      </w:r>
      <w:r w:rsidR="004E610E" w:rsidRPr="00D9000F">
        <w:rPr>
          <w:sz w:val="22"/>
          <w:szCs w:val="22"/>
        </w:rPr>
        <w:lastRenderedPageBreak/>
        <w:t>честью верующими.</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Новый епископ Еферий, посланный также от Иерусалимского патриарха, сначала не находит возможности делать свое дело, но потом, будучи снабжен грамотой императора Константина к херсонцам о невозбранном у них испове</w:t>
      </w:r>
      <w:r w:rsidR="004E610E" w:rsidRPr="00D9000F">
        <w:rPr>
          <w:sz w:val="22"/>
          <w:szCs w:val="22"/>
        </w:rPr>
        <w:softHyphen/>
        <w:t>дании Христа, собирает там христиан, устрояет Церковь, и на пути в Визан</w:t>
      </w:r>
      <w:r w:rsidR="004E610E" w:rsidRPr="00D9000F">
        <w:rPr>
          <w:sz w:val="22"/>
          <w:szCs w:val="22"/>
        </w:rPr>
        <w:softHyphen/>
        <w:t>тию к императору, для изъявления благодарности, оканчивает жизнь на остро</w:t>
      </w:r>
      <w:r w:rsidR="004E610E" w:rsidRPr="00D9000F">
        <w:rPr>
          <w:sz w:val="22"/>
          <w:szCs w:val="22"/>
        </w:rPr>
        <w:softHyphen/>
        <w:t>ве Аасе, где и погребается с честью от тамошних христиан.</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Херсонцы</w:t>
      </w:r>
      <w:r w:rsidRPr="00D9000F">
        <w:rPr>
          <w:sz w:val="22"/>
          <w:szCs w:val="22"/>
        </w:rPr>
        <w:t xml:space="preserve"> </w:t>
      </w:r>
      <w:r w:rsidR="004E610E" w:rsidRPr="00D9000F">
        <w:rPr>
          <w:sz w:val="22"/>
          <w:szCs w:val="22"/>
        </w:rPr>
        <w:t>-</w:t>
      </w:r>
      <w:r w:rsidRPr="00D9000F">
        <w:rPr>
          <w:sz w:val="22"/>
          <w:szCs w:val="22"/>
        </w:rPr>
        <w:t xml:space="preserve"> </w:t>
      </w:r>
      <w:r w:rsidR="004E610E" w:rsidRPr="00D9000F">
        <w:rPr>
          <w:sz w:val="22"/>
          <w:szCs w:val="22"/>
        </w:rPr>
        <w:t>христиане уже сами просят у Константина и получают еписко</w:t>
      </w:r>
      <w:r w:rsidR="004E610E" w:rsidRPr="00D9000F">
        <w:rPr>
          <w:sz w:val="22"/>
          <w:szCs w:val="22"/>
        </w:rPr>
        <w:softHyphen/>
        <w:t>па Капитона.</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Для убеждения язычников он, по их желанию, входит в печь огненную с Евангелием и исходит невредим. Донесение о сем читается отцами на Вселен</w:t>
      </w:r>
      <w:r w:rsidR="004E610E" w:rsidRPr="00D9000F">
        <w:rPr>
          <w:sz w:val="22"/>
          <w:szCs w:val="22"/>
        </w:rPr>
        <w:softHyphen/>
        <w:t>ском соборе Никейском.</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Кончина святого епископа от варваров при устье Днепра, куда он занесен был бурей, на пути в Константинополь, 21 декабря.</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Отселе Херсонская епархия непрерывно продолжается до позднейших времен. Из епископов известны:</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 xml:space="preserve">381 год — Еферий II, присутствовавший на II Вселенском </w:t>
      </w:r>
      <w:r w:rsidRPr="00D9000F">
        <w:rPr>
          <w:sz w:val="22"/>
          <w:szCs w:val="22"/>
        </w:rPr>
        <w:t>с</w:t>
      </w:r>
      <w:r w:rsidR="004E610E" w:rsidRPr="00D9000F">
        <w:rPr>
          <w:sz w:val="22"/>
          <w:szCs w:val="22"/>
        </w:rPr>
        <w:t>боре, где он подписался вместо Херсонского — Терсонским.</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451 год — Халкидонский собор 28-м правилом все епархии в пределах варваров подчинил Константинопольскому патриарху, следовательно и Херсон</w:t>
      </w:r>
      <w:r w:rsidR="004E610E" w:rsidRPr="00D9000F">
        <w:rPr>
          <w:sz w:val="22"/>
          <w:szCs w:val="22"/>
        </w:rPr>
        <w:softHyphen/>
        <w:t>скую, хотя епископы ее носили титул самоглавных.</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448 год — Лонгин, коего имя два раза читается под актами местного со</w:t>
      </w:r>
      <w:r w:rsidR="004E610E" w:rsidRPr="00D9000F">
        <w:rPr>
          <w:sz w:val="22"/>
          <w:szCs w:val="22"/>
        </w:rPr>
        <w:softHyphen/>
        <w:t>бора Константинопольского.</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Стефан, заседавший на V Вселенском соборе Константинопольском — в 535 году,</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655 год — Мартин папа, заточенный в Херсон, страждет там и от грубости жителей и от недостатка продовольствия, пишет о сем два послания в Кон</w:t>
      </w:r>
      <w:r w:rsidR="004E610E" w:rsidRPr="00D9000F">
        <w:rPr>
          <w:sz w:val="22"/>
          <w:szCs w:val="22"/>
        </w:rPr>
        <w:softHyphen/>
        <w:t>стантинополь, в том же году скончался и погребен в церкви Богородицы Влахернской, близ Херсона.</w:t>
      </w:r>
    </w:p>
    <w:p w:rsidR="00D01053"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Георгий I, подписавшийся под актами собора Трульского епископом Херсо</w:t>
      </w:r>
      <w:r w:rsidR="004E610E" w:rsidRPr="00D9000F">
        <w:rPr>
          <w:sz w:val="22"/>
          <w:szCs w:val="22"/>
        </w:rPr>
        <w:softHyphen/>
        <w:t>на Дорантского, или страны Дорантской</w:t>
      </w:r>
      <w:r w:rsidRPr="00D9000F">
        <w:rPr>
          <w:sz w:val="22"/>
          <w:szCs w:val="22"/>
        </w:rPr>
        <w:t>.</w:t>
      </w:r>
      <w:r w:rsidR="004E610E" w:rsidRPr="00D9000F">
        <w:rPr>
          <w:sz w:val="22"/>
          <w:szCs w:val="22"/>
        </w:rPr>
        <w:t xml:space="preserve"> </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Георгий II, управлявший Херсонской Церковью, когда Кирилл и Мефодий, путешествовавшие с проповедью к хозарам, обрели в Херсонесе мощи святого Климента (около 861 года).</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Кирилл и Мефодий в Херсоне учатся (по святому Димитрию) хозарскому и еврейскому языкам, обращают какого-то самарянина с сыном его в христи</w:t>
      </w:r>
      <w:r w:rsidR="004E610E" w:rsidRPr="00D9000F">
        <w:rPr>
          <w:sz w:val="22"/>
          <w:szCs w:val="22"/>
        </w:rPr>
        <w:softHyphen/>
        <w:t>анство; возбуждают к обретению мощей святого Климента и, по обретении, берут часть их с собою.</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Из Херсона к хозарам идут с ними и священники, коих они оставляют у хозар, по обращении их в христианство.</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Мощи святого Климента — положены в церкви Апостольской.</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Кто был епископом Херсона, во время Крещения в нем святого Владими</w:t>
      </w:r>
      <w:r w:rsidR="004E610E" w:rsidRPr="00D9000F">
        <w:rPr>
          <w:sz w:val="22"/>
          <w:szCs w:val="22"/>
        </w:rPr>
        <w:softHyphen/>
        <w:t>ра, — неизвестно; но, без сомнения, был кто-либо.</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Херсонская епархия считалась в ряду подведомственных Константинополь</w:t>
      </w:r>
      <w:r w:rsidR="004E610E" w:rsidRPr="00D9000F">
        <w:rPr>
          <w:sz w:val="22"/>
          <w:szCs w:val="22"/>
        </w:rPr>
        <w:softHyphen/>
        <w:t>скому патриарху то пятьдесят восьмой, то двадцать пятой, то шестнадцатой.</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Около X века епископы Херсонские получили титул архиепископов.</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Ряд епископов прекратился, вероятно, с разорением Херсона от Гедимина.</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В XVIII веке последний митрополит Крымский именовался Кефайским и Готфейским. Имя Херсона уже не было слышно в титулах иерархических, как давно упразднившееся.</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Пространство Херсонской епархии долго заключало в себе весь Крым; но потом, с учреждением других епархий в Крыму, ограничивалось его окрест</w:t>
      </w:r>
      <w:r w:rsidR="004E610E" w:rsidRPr="00D9000F">
        <w:rPr>
          <w:sz w:val="22"/>
          <w:szCs w:val="22"/>
        </w:rPr>
        <w:softHyphen/>
        <w:t>ностями, соединись иногда с титулом епископа Дорантского, и таким обра</w:t>
      </w:r>
      <w:r w:rsidR="004E610E" w:rsidRPr="00D9000F">
        <w:rPr>
          <w:sz w:val="22"/>
          <w:szCs w:val="22"/>
        </w:rPr>
        <w:softHyphen/>
        <w:t>зом объемля все южное побережье Крыма — до Судака, или Сурожа.</w:t>
      </w:r>
    </w:p>
    <w:p w:rsidR="004E610E" w:rsidRPr="00D9000F" w:rsidRDefault="00D01053" w:rsidP="00CF5121">
      <w:pPr>
        <w:ind w:firstLine="540"/>
        <w:jc w:val="both"/>
        <w:rPr>
          <w:sz w:val="22"/>
          <w:szCs w:val="22"/>
        </w:rPr>
      </w:pPr>
      <w:r w:rsidRPr="00D9000F">
        <w:rPr>
          <w:sz w:val="22"/>
          <w:szCs w:val="22"/>
        </w:rPr>
        <w:t xml:space="preserve"> </w:t>
      </w:r>
      <w:r w:rsidR="004E610E" w:rsidRPr="00D9000F">
        <w:rPr>
          <w:sz w:val="22"/>
          <w:szCs w:val="22"/>
        </w:rPr>
        <w:t>В состав этой епархии входили преимущественно греки, а с ними и древ</w:t>
      </w:r>
      <w:r w:rsidR="004E610E" w:rsidRPr="00D9000F">
        <w:rPr>
          <w:sz w:val="22"/>
          <w:szCs w:val="22"/>
        </w:rPr>
        <w:softHyphen/>
        <w:t>ние туземные жители, между коими были и славяне.</w:t>
      </w:r>
    </w:p>
    <w:p w:rsidR="00D60766" w:rsidRPr="00D9000F" w:rsidRDefault="00D60766" w:rsidP="00CF5121">
      <w:pPr>
        <w:ind w:firstLine="540"/>
        <w:jc w:val="both"/>
        <w:rPr>
          <w:sz w:val="22"/>
          <w:szCs w:val="22"/>
        </w:rPr>
      </w:pPr>
    </w:p>
    <w:p w:rsidR="004E610E" w:rsidRPr="00D9000F" w:rsidRDefault="002D5680" w:rsidP="00CF5121">
      <w:pPr>
        <w:pStyle w:val="1"/>
        <w:rPr>
          <w:rFonts w:ascii="Times New Roman" w:hAnsi="Times New Roman"/>
          <w:sz w:val="22"/>
          <w:szCs w:val="22"/>
        </w:rPr>
      </w:pPr>
      <w:bookmarkStart w:id="6" w:name="_Toc202942102"/>
      <w:bookmarkStart w:id="7" w:name="_Toc225317307"/>
      <w:r w:rsidRPr="00D9000F">
        <w:rPr>
          <w:rFonts w:ascii="Times New Roman" w:hAnsi="Times New Roman"/>
          <w:sz w:val="22"/>
          <w:szCs w:val="22"/>
        </w:rPr>
        <w:t>В</w:t>
      </w:r>
      <w:r w:rsidR="004E610E" w:rsidRPr="00D9000F">
        <w:rPr>
          <w:rFonts w:ascii="Times New Roman" w:hAnsi="Times New Roman"/>
          <w:sz w:val="22"/>
          <w:szCs w:val="22"/>
        </w:rPr>
        <w:t xml:space="preserve">згляд на </w:t>
      </w:r>
      <w:r w:rsidR="00D60766" w:rsidRPr="00D9000F">
        <w:rPr>
          <w:rFonts w:ascii="Times New Roman" w:hAnsi="Times New Roman"/>
          <w:sz w:val="22"/>
          <w:szCs w:val="22"/>
        </w:rPr>
        <w:t>дипломатические</w:t>
      </w:r>
      <w:r w:rsidR="004E610E" w:rsidRPr="00D9000F">
        <w:rPr>
          <w:rFonts w:ascii="Times New Roman" w:hAnsi="Times New Roman"/>
          <w:sz w:val="22"/>
          <w:szCs w:val="22"/>
        </w:rPr>
        <w:t xml:space="preserve"> сношения наши с двором Римским по делам Церкви Римской</w:t>
      </w:r>
      <w:bookmarkEnd w:id="6"/>
      <w:bookmarkEnd w:id="7"/>
    </w:p>
    <w:p w:rsidR="00D60766" w:rsidRPr="00D9000F" w:rsidRDefault="00D60766" w:rsidP="00CF5121">
      <w:pPr>
        <w:ind w:firstLine="540"/>
        <w:jc w:val="both"/>
        <w:rPr>
          <w:sz w:val="22"/>
          <w:szCs w:val="22"/>
        </w:rPr>
      </w:pPr>
    </w:p>
    <w:p w:rsidR="004E610E" w:rsidRPr="00D9000F" w:rsidRDefault="002D5680" w:rsidP="00D53DB3">
      <w:pPr>
        <w:ind w:firstLine="540"/>
        <w:jc w:val="both"/>
        <w:rPr>
          <w:sz w:val="22"/>
          <w:szCs w:val="22"/>
        </w:rPr>
      </w:pPr>
      <w:r w:rsidRPr="00D9000F">
        <w:rPr>
          <w:sz w:val="22"/>
          <w:szCs w:val="22"/>
        </w:rPr>
        <w:t xml:space="preserve"> </w:t>
      </w:r>
      <w:r w:rsidR="004E610E" w:rsidRPr="00D9000F">
        <w:rPr>
          <w:sz w:val="22"/>
          <w:szCs w:val="22"/>
        </w:rPr>
        <w:t>Сношения наши с двором Римским представляют весьма странное и едва ли не единственное в истории пап и нашей явление: они начались и развива</w:t>
      </w:r>
      <w:r w:rsidR="004E610E" w:rsidRPr="00D9000F">
        <w:rPr>
          <w:sz w:val="22"/>
          <w:szCs w:val="22"/>
        </w:rPr>
        <w:softHyphen/>
        <w:t xml:space="preserve">лись вследствие наших успехов и побед; а между тем мы же в них постоянно оставались побежденными, так что можно сказать, что теряла Польша </w:t>
      </w:r>
      <w:r w:rsidR="004E610E" w:rsidRPr="00D9000F">
        <w:rPr>
          <w:sz w:val="22"/>
          <w:szCs w:val="22"/>
        </w:rPr>
        <w:lastRenderedPageBreak/>
        <w:t>против нас, то выигрывал за нее и брал назад с лихвою Рим. Как это случилось, мож</w:t>
      </w:r>
      <w:r w:rsidR="004E610E" w:rsidRPr="00D9000F">
        <w:rPr>
          <w:sz w:val="22"/>
          <w:szCs w:val="22"/>
        </w:rPr>
        <w:softHyphen/>
        <w:t>но видеть из следующих исторических справок и пояснений.</w:t>
      </w:r>
    </w:p>
    <w:p w:rsidR="00D53DB3" w:rsidRPr="00D9000F" w:rsidRDefault="002D5680" w:rsidP="00D53DB3">
      <w:pPr>
        <w:widowControl/>
        <w:shd w:val="clear" w:color="auto" w:fill="FFFFFF"/>
        <w:ind w:firstLine="540"/>
        <w:jc w:val="both"/>
        <w:rPr>
          <w:sz w:val="22"/>
          <w:szCs w:val="22"/>
        </w:rPr>
      </w:pPr>
      <w:r w:rsidRPr="00D9000F">
        <w:rPr>
          <w:sz w:val="22"/>
          <w:szCs w:val="22"/>
        </w:rPr>
        <w:t xml:space="preserve"> </w:t>
      </w:r>
      <w:r w:rsidR="004E610E" w:rsidRPr="00D9000F">
        <w:rPr>
          <w:sz w:val="22"/>
          <w:szCs w:val="22"/>
        </w:rPr>
        <w:t>До 1773 года, хотя были у нас по местам латинские костелы, но они не составляли собой никакой самостоятельной иерархии, и ксендзов получали из-за границы, большей частью из Польши. Эти получения и некоторая зави</w:t>
      </w:r>
      <w:r w:rsidR="004E610E" w:rsidRPr="00D9000F">
        <w:rPr>
          <w:sz w:val="22"/>
          <w:szCs w:val="22"/>
        </w:rPr>
        <w:softHyphen/>
        <w:t>симость их от иноземной иерархии казались, по самому числу их, так неваж</w:t>
      </w:r>
      <w:r w:rsidR="004E610E" w:rsidRPr="00D9000F">
        <w:rPr>
          <w:sz w:val="22"/>
          <w:szCs w:val="22"/>
        </w:rPr>
        <w:softHyphen/>
        <w:t>ны, что на них не обращали особенного внимания. С возвращением Белорус</w:t>
      </w:r>
      <w:r w:rsidR="004E610E" w:rsidRPr="00D9000F">
        <w:rPr>
          <w:sz w:val="22"/>
          <w:szCs w:val="22"/>
        </w:rPr>
        <w:softHyphen/>
        <w:t>сии под скипетр России, взгляд на этот предмет изменился. Латинские кос</w:t>
      </w:r>
      <w:r w:rsidR="004E610E" w:rsidRPr="00D9000F">
        <w:rPr>
          <w:sz w:val="22"/>
          <w:szCs w:val="22"/>
        </w:rPr>
        <w:softHyphen/>
        <w:t>телы в Белоруссии не имели своего епископа и принадлежали по частям</w:t>
      </w:r>
      <w:r w:rsidR="00D53DB3" w:rsidRPr="00D9000F">
        <w:rPr>
          <w:sz w:val="22"/>
          <w:szCs w:val="22"/>
        </w:rPr>
        <w:t xml:space="preserve"> </w:t>
      </w:r>
      <w:r w:rsidR="00D53DB3" w:rsidRPr="00D9000F">
        <w:rPr>
          <w:color w:val="000000"/>
          <w:sz w:val="22"/>
          <w:szCs w:val="22"/>
        </w:rPr>
        <w:t>к разным смежным епархиям Римско-католическим: Виленской, Луцкой и про</w:t>
      </w:r>
      <w:r w:rsidR="00D53DB3" w:rsidRPr="00D9000F">
        <w:rPr>
          <w:color w:val="000000"/>
          <w:sz w:val="22"/>
          <w:szCs w:val="22"/>
        </w:rPr>
        <w:softHyphen/>
        <w:t>чим. Поскольку последние оставались под владычеством Польши, то сочтено за опасное для Государства, чтобы Белоруссия подлежала зависимости епи</w:t>
      </w:r>
      <w:r w:rsidR="00D53DB3" w:rsidRPr="00D9000F">
        <w:rPr>
          <w:color w:val="000000"/>
          <w:sz w:val="22"/>
          <w:szCs w:val="22"/>
        </w:rPr>
        <w:softHyphen/>
        <w:t>скопов, находящихся вне Империи. Решились просить папу об учреждении нового для Белоруссии и всей России архиепископства в Могилеве. При всей благовидности поступка, в сем случае сделаны две важные ошибки.</w:t>
      </w:r>
    </w:p>
    <w:p w:rsidR="00D53DB3" w:rsidRPr="00D9000F" w:rsidRDefault="00D53DB3" w:rsidP="00D53DB3">
      <w:pPr>
        <w:widowControl/>
        <w:shd w:val="clear" w:color="auto" w:fill="FFFFFF"/>
        <w:ind w:firstLine="540"/>
        <w:jc w:val="both"/>
        <w:rPr>
          <w:sz w:val="22"/>
          <w:szCs w:val="22"/>
        </w:rPr>
      </w:pPr>
      <w:r w:rsidRPr="00D9000F">
        <w:rPr>
          <w:color w:val="000000"/>
          <w:sz w:val="22"/>
          <w:szCs w:val="22"/>
        </w:rPr>
        <w:t>а) Самое учреждение нового епископства. Если бы Белоруссии суждено было надолго оставаться одной под скипетром России, то, естественно, пра</w:t>
      </w:r>
      <w:r w:rsidRPr="00D9000F">
        <w:rPr>
          <w:color w:val="000000"/>
          <w:sz w:val="22"/>
          <w:szCs w:val="22"/>
        </w:rPr>
        <w:softHyphen/>
        <w:t>вительству надлежало заботиться об освобождении ее из-под ведомства ино</w:t>
      </w:r>
      <w:r w:rsidRPr="00D9000F">
        <w:rPr>
          <w:color w:val="000000"/>
          <w:sz w:val="22"/>
          <w:szCs w:val="22"/>
        </w:rPr>
        <w:softHyphen/>
        <w:t>земной иерархии с учреждением своей. Но и десятилетний дипломатик мог легко предвидеть, что это положение временное, что вслед за Белоруссией примкнут к России прочие области русские, еще остававшиеся под Польшей, а вместе с ними войдут под Русскую державу и латинские епископы, в них находящиеся, от коих зависели белорусские костелы. При таком положении, зачем было хлопотать об учреждении нового архиепископства? Почему было не обождать несколько лет? Тогда оставалось бы все, как было прежде, то есть, костелы белорусские под прежними своими епископами, без увеличения чис</w:t>
      </w:r>
      <w:r w:rsidRPr="00D9000F">
        <w:rPr>
          <w:color w:val="000000"/>
          <w:sz w:val="22"/>
          <w:szCs w:val="22"/>
        </w:rPr>
        <w:softHyphen/>
        <w:t>ла их. Пусть бы даже (уж если не могли пробыть без собственной иерархии латинской) учредили епископа, но только одного просимого епископа, а не архиепископа с двумя викариями. Зачем было так вдруг возвышать латинство? Причины его заключались в самохвальстве и, можно сказать, в оппозиции на</w:t>
      </w:r>
      <w:r w:rsidRPr="00D9000F">
        <w:rPr>
          <w:color w:val="000000"/>
          <w:sz w:val="22"/>
          <w:szCs w:val="22"/>
        </w:rPr>
        <w:softHyphen/>
        <w:t>шей всей тогдашней Европе. Известно, что папа и католичество были тогда не в моде и всюду терпели неудачи, иезуиты были даже гонимы: и вот мы, чтобы показать свое великодушие и какой-то особенный ум, отворили настежь двери иезуитам, а вслед за тем поспешили выпросить себе архиепископа, отдав та</w:t>
      </w:r>
      <w:r w:rsidRPr="00D9000F">
        <w:rPr>
          <w:color w:val="000000"/>
          <w:sz w:val="22"/>
          <w:szCs w:val="22"/>
        </w:rPr>
        <w:softHyphen/>
        <w:t>ким образом, пренеразумно, под влияние Рима всю Белоруссию.</w:t>
      </w:r>
    </w:p>
    <w:p w:rsidR="004E610E" w:rsidRPr="00D9000F" w:rsidRDefault="00D53DB3" w:rsidP="00922A41">
      <w:pPr>
        <w:ind w:firstLine="540"/>
        <w:jc w:val="both"/>
        <w:rPr>
          <w:sz w:val="22"/>
          <w:szCs w:val="22"/>
        </w:rPr>
      </w:pPr>
      <w:r w:rsidRPr="00D9000F">
        <w:rPr>
          <w:color w:val="000000"/>
          <w:sz w:val="22"/>
          <w:szCs w:val="22"/>
        </w:rPr>
        <w:t>Не явно ли, что папа в сем случае отомстил нам за Польшу и взял, можно сказать, назад то, что мы у нее отобрали? Римская иерархия увеличилась це</w:t>
      </w:r>
      <w:r w:rsidRPr="00D9000F">
        <w:rPr>
          <w:color w:val="000000"/>
          <w:sz w:val="22"/>
          <w:szCs w:val="22"/>
        </w:rPr>
        <w:softHyphen/>
        <w:t>лым архиепископством. То, что мы говорили выше, случилось по прошествии не более как пяти лет, то есть, прочие провинции русские возвратились от Польши к нам. Здесь был прекрасный случай исправить ошибку, а именно, при новом разграничении епископств латинских, опершись на то, что мы не</w:t>
      </w:r>
      <w:r w:rsidR="004E610E" w:rsidRPr="00D9000F">
        <w:rPr>
          <w:sz w:val="22"/>
          <w:szCs w:val="22"/>
        </w:rPr>
        <w:t>давно учредили новое архиепископство, что незначительная часть паствы у латинских наших епископов отошла то к Австрии, то к Пруссии, мы, по праву, могли и должны были сократить число их, по крайней мере их суфраганов; а мы поступили напротив. Кроме того, что не закрыто ни одной епископской кафедры, учреждена еще вновь Минская.</w:t>
      </w:r>
    </w:p>
    <w:p w:rsidR="004E610E" w:rsidRPr="00D9000F" w:rsidRDefault="00922A41" w:rsidP="00922A41">
      <w:pPr>
        <w:ind w:firstLine="540"/>
        <w:jc w:val="both"/>
        <w:rPr>
          <w:sz w:val="22"/>
          <w:szCs w:val="22"/>
        </w:rPr>
      </w:pPr>
      <w:r w:rsidRPr="00D9000F">
        <w:rPr>
          <w:sz w:val="22"/>
          <w:szCs w:val="22"/>
        </w:rPr>
        <w:t xml:space="preserve"> </w:t>
      </w:r>
      <w:r w:rsidR="004E610E" w:rsidRPr="00D9000F">
        <w:rPr>
          <w:sz w:val="22"/>
          <w:szCs w:val="22"/>
        </w:rPr>
        <w:t>Чем водились мы при сем случае? В булле о Минской, как и о других епархиях, все говорится, что нужен епископ с суфраганами для удобнейшего преподания треб пастве. Но эта паства сравнительно с православными па</w:t>
      </w:r>
      <w:r w:rsidR="004E610E" w:rsidRPr="00D9000F">
        <w:rPr>
          <w:sz w:val="22"/>
          <w:szCs w:val="22"/>
        </w:rPr>
        <w:softHyphen/>
        <w:t>ствами в этой же стране составляет едва пятую часть. Если же такая забот</w:t>
      </w:r>
      <w:r w:rsidR="004E610E" w:rsidRPr="00D9000F">
        <w:rPr>
          <w:sz w:val="22"/>
          <w:szCs w:val="22"/>
        </w:rPr>
        <w:softHyphen/>
        <w:t>ливость о спасении душ, то почему же не приложена она по отношению к православным? Если о ком надлежало попещись, то о них, кои столько стра</w:t>
      </w:r>
      <w:r w:rsidR="004E610E" w:rsidRPr="00D9000F">
        <w:rPr>
          <w:sz w:val="22"/>
          <w:szCs w:val="22"/>
        </w:rPr>
        <w:softHyphen/>
        <w:t>дали под Польшей, ожидали от возврата к России знаков внимания и любви; и между тем для них ничего в этом отношении не сделано. Православных епископов на всю страну западную устроено только три, и ни одному не дано ни одного викария.</w:t>
      </w:r>
    </w:p>
    <w:p w:rsidR="004E610E" w:rsidRPr="00D9000F" w:rsidRDefault="00922A41" w:rsidP="00922A41">
      <w:pPr>
        <w:ind w:firstLine="540"/>
        <w:jc w:val="both"/>
        <w:rPr>
          <w:sz w:val="22"/>
          <w:szCs w:val="22"/>
        </w:rPr>
      </w:pPr>
      <w:r w:rsidRPr="00D9000F">
        <w:rPr>
          <w:sz w:val="22"/>
          <w:szCs w:val="22"/>
        </w:rPr>
        <w:t xml:space="preserve"> </w:t>
      </w:r>
      <w:r w:rsidR="004E610E" w:rsidRPr="00D9000F">
        <w:rPr>
          <w:sz w:val="22"/>
          <w:szCs w:val="22"/>
        </w:rPr>
        <w:t>Не явно ли после сего, что двор Римский и в сем случае отомстил нам за Польшу, и взял назад себе то, что мы возвратили от нее?</w:t>
      </w:r>
    </w:p>
    <w:p w:rsidR="00922A41" w:rsidRPr="00D9000F" w:rsidRDefault="00922A41" w:rsidP="00922A41">
      <w:pPr>
        <w:ind w:firstLine="540"/>
        <w:jc w:val="both"/>
        <w:rPr>
          <w:sz w:val="22"/>
          <w:szCs w:val="22"/>
        </w:rPr>
      </w:pPr>
    </w:p>
    <w:p w:rsidR="00922A41" w:rsidRPr="00D9000F" w:rsidRDefault="00922A41" w:rsidP="00922A41">
      <w:pPr>
        <w:ind w:firstLine="540"/>
        <w:jc w:val="both"/>
        <w:rPr>
          <w:sz w:val="22"/>
          <w:szCs w:val="22"/>
        </w:rPr>
      </w:pPr>
    </w:p>
    <w:p w:rsidR="004E610E" w:rsidRPr="00D9000F" w:rsidRDefault="004E610E" w:rsidP="00922A41">
      <w:pPr>
        <w:pStyle w:val="1"/>
        <w:rPr>
          <w:rFonts w:ascii="Times New Roman" w:hAnsi="Times New Roman"/>
          <w:sz w:val="22"/>
          <w:szCs w:val="22"/>
        </w:rPr>
      </w:pPr>
      <w:bookmarkStart w:id="8" w:name="_Toc202942103"/>
      <w:bookmarkStart w:id="9" w:name="_Toc225317308"/>
      <w:r w:rsidRPr="00D9000F">
        <w:rPr>
          <w:rFonts w:ascii="Times New Roman" w:hAnsi="Times New Roman"/>
          <w:sz w:val="22"/>
          <w:szCs w:val="22"/>
        </w:rPr>
        <w:t>О присяге епископов католических папе</w:t>
      </w:r>
      <w:bookmarkEnd w:id="8"/>
      <w:bookmarkEnd w:id="9"/>
    </w:p>
    <w:p w:rsidR="00922A41" w:rsidRPr="00D9000F" w:rsidRDefault="00922A41" w:rsidP="00922A41">
      <w:pPr>
        <w:ind w:firstLine="540"/>
        <w:jc w:val="both"/>
        <w:rPr>
          <w:sz w:val="22"/>
          <w:szCs w:val="22"/>
        </w:rPr>
      </w:pPr>
    </w:p>
    <w:p w:rsidR="004E610E" w:rsidRPr="00D9000F" w:rsidRDefault="00870952" w:rsidP="006635EB">
      <w:pPr>
        <w:ind w:firstLine="540"/>
        <w:jc w:val="both"/>
        <w:rPr>
          <w:sz w:val="22"/>
          <w:szCs w:val="22"/>
        </w:rPr>
      </w:pPr>
      <w:r w:rsidRPr="00D9000F">
        <w:rPr>
          <w:sz w:val="22"/>
          <w:szCs w:val="22"/>
        </w:rPr>
        <w:t xml:space="preserve"> </w:t>
      </w:r>
      <w:r w:rsidR="004E610E" w:rsidRPr="00D9000F">
        <w:rPr>
          <w:sz w:val="22"/>
          <w:szCs w:val="22"/>
        </w:rPr>
        <w:t>Присяга эта во многих отношениях составляет жалкий анахронизм. Она сформирована в то время, когда папство не покидало еще видов на всемирное политическое владычество, и частью вследствие сих самых видов, а еще боль</w:t>
      </w:r>
      <w:r w:rsidR="004E610E" w:rsidRPr="00D9000F">
        <w:rPr>
          <w:sz w:val="22"/>
          <w:szCs w:val="22"/>
        </w:rPr>
        <w:softHyphen/>
        <w:t xml:space="preserve">ше по причине внутренних нестроений своих, подвергалось </w:t>
      </w:r>
      <w:r w:rsidR="004E610E" w:rsidRPr="00D9000F">
        <w:rPr>
          <w:sz w:val="22"/>
          <w:szCs w:val="22"/>
        </w:rPr>
        <w:lastRenderedPageBreak/>
        <w:t>всякого рода опас</w:t>
      </w:r>
      <w:r w:rsidR="004E610E" w:rsidRPr="00D9000F">
        <w:rPr>
          <w:sz w:val="22"/>
          <w:szCs w:val="22"/>
        </w:rPr>
        <w:softHyphen/>
        <w:t>ностям не только от чужих, но и от своих. Все это в полной силе восчувствова</w:t>
      </w:r>
      <w:r w:rsidR="004E610E" w:rsidRPr="00D9000F">
        <w:rPr>
          <w:sz w:val="22"/>
          <w:szCs w:val="22"/>
        </w:rPr>
        <w:softHyphen/>
        <w:t>но уже самими католическими дворами, тем паче протестантскими, и она у них, с согласия самого папы, переменена; а у нас доселе остается в своем ста</w:t>
      </w:r>
      <w:r w:rsidR="004E610E" w:rsidRPr="00D9000F">
        <w:rPr>
          <w:sz w:val="22"/>
          <w:szCs w:val="22"/>
        </w:rPr>
        <w:softHyphen/>
        <w:t>родавнем чудовищном виде.</w:t>
      </w:r>
    </w:p>
    <w:p w:rsidR="004E610E" w:rsidRPr="00D9000F" w:rsidRDefault="00870952" w:rsidP="006635EB">
      <w:pPr>
        <w:ind w:firstLine="540"/>
        <w:jc w:val="both"/>
        <w:rPr>
          <w:sz w:val="22"/>
          <w:szCs w:val="22"/>
        </w:rPr>
      </w:pPr>
      <w:r w:rsidRPr="00D9000F">
        <w:rPr>
          <w:sz w:val="22"/>
          <w:szCs w:val="22"/>
        </w:rPr>
        <w:t xml:space="preserve"> </w:t>
      </w:r>
      <w:r w:rsidR="004E610E" w:rsidRPr="00D9000F">
        <w:rPr>
          <w:sz w:val="22"/>
          <w:szCs w:val="22"/>
        </w:rPr>
        <w:t>Вся нелепость сей присяги откроется из следующих примечаний: не только 1) в отношении к власти самодержавной, но и 2) в отношении к самому папе, и 3) в отношении к дающим эту присягу.</w:t>
      </w:r>
    </w:p>
    <w:p w:rsidR="004E610E" w:rsidRPr="00D9000F" w:rsidRDefault="00870952" w:rsidP="006635EB">
      <w:pPr>
        <w:ind w:firstLine="540"/>
        <w:jc w:val="both"/>
        <w:rPr>
          <w:sz w:val="22"/>
          <w:szCs w:val="22"/>
        </w:rPr>
      </w:pPr>
      <w:r w:rsidRPr="00D9000F">
        <w:rPr>
          <w:sz w:val="22"/>
          <w:szCs w:val="22"/>
        </w:rPr>
        <w:t xml:space="preserve"> </w:t>
      </w:r>
      <w:r w:rsidR="004E610E" w:rsidRPr="00D9000F">
        <w:rPr>
          <w:sz w:val="22"/>
          <w:szCs w:val="22"/>
        </w:rPr>
        <w:t>I. В отношении к власти самодержавной</w:t>
      </w:r>
    </w:p>
    <w:p w:rsidR="004E610E" w:rsidRPr="00D9000F" w:rsidRDefault="00870952" w:rsidP="006635EB">
      <w:pPr>
        <w:ind w:firstLine="540"/>
        <w:jc w:val="both"/>
        <w:rPr>
          <w:sz w:val="22"/>
          <w:szCs w:val="22"/>
        </w:rPr>
      </w:pPr>
      <w:r w:rsidRPr="00D9000F">
        <w:rPr>
          <w:sz w:val="22"/>
          <w:szCs w:val="22"/>
        </w:rPr>
        <w:t xml:space="preserve"> </w:t>
      </w:r>
      <w:r w:rsidR="004E610E" w:rsidRPr="00D9000F">
        <w:rPr>
          <w:sz w:val="22"/>
          <w:szCs w:val="22"/>
        </w:rPr>
        <w:t>В этой присяге дающий ее присягает папе, как государю, стало быть у него два государя: Император Всероссийский и Папа Римский. Несуществен</w:t>
      </w:r>
      <w:r w:rsidR="004E610E" w:rsidRPr="00D9000F">
        <w:rPr>
          <w:sz w:val="22"/>
          <w:szCs w:val="22"/>
        </w:rPr>
        <w:softHyphen/>
        <w:t>ная ли это контрадикция и в словах и в мыслях?.. И кто требует этой, с позво</w:t>
      </w:r>
      <w:r w:rsidR="004E610E" w:rsidRPr="00D9000F">
        <w:rPr>
          <w:sz w:val="22"/>
          <w:szCs w:val="22"/>
        </w:rPr>
        <w:softHyphen/>
        <w:t>ления сказать, бе</w:t>
      </w:r>
      <w:r w:rsidRPr="00D9000F">
        <w:rPr>
          <w:sz w:val="22"/>
          <w:szCs w:val="22"/>
        </w:rPr>
        <w:t>с</w:t>
      </w:r>
      <w:r w:rsidR="004E610E" w:rsidRPr="00D9000F">
        <w:rPr>
          <w:sz w:val="22"/>
          <w:szCs w:val="22"/>
        </w:rPr>
        <w:t>смысленной уступки? Никто, кроме нашей собственной</w:t>
      </w:r>
      <w:r w:rsidRPr="00D9000F">
        <w:rPr>
          <w:sz w:val="22"/>
          <w:szCs w:val="22"/>
        </w:rPr>
        <w:t xml:space="preserve"> </w:t>
      </w:r>
      <w:r w:rsidR="004E610E" w:rsidRPr="00D9000F">
        <w:rPr>
          <w:sz w:val="22"/>
          <w:szCs w:val="22"/>
        </w:rPr>
        <w:t>малограмотности. Выражение "государь наш", "государю нашему" — упо</w:t>
      </w:r>
      <w:r w:rsidR="004E610E" w:rsidRPr="00D9000F">
        <w:rPr>
          <w:sz w:val="22"/>
          <w:szCs w:val="22"/>
        </w:rPr>
        <w:softHyphen/>
        <w:t>требляется кардиналами и теми, кто принадлежит к так называемой Римской области, или Папским владениям. Натурально, что им иначе нельзя выражать</w:t>
      </w:r>
      <w:r w:rsidR="004E610E" w:rsidRPr="00D9000F">
        <w:rPr>
          <w:sz w:val="22"/>
          <w:szCs w:val="22"/>
        </w:rPr>
        <w:softHyphen/>
        <w:t>ся, ибо для них папа есть вместе и государь, по праву его светской власти над этой областью. Но подданным чужой державы это выражение вовсе неумест</w:t>
      </w:r>
      <w:r w:rsidR="004E610E" w:rsidRPr="00D9000F">
        <w:rPr>
          <w:sz w:val="22"/>
          <w:szCs w:val="22"/>
        </w:rPr>
        <w:softHyphen/>
        <w:t>но, почему в присягах австрийской, французской, испанской, и прочих, не</w:t>
      </w:r>
      <w:r w:rsidR="004E610E" w:rsidRPr="00D9000F">
        <w:rPr>
          <w:sz w:val="22"/>
          <w:szCs w:val="22"/>
        </w:rPr>
        <w:softHyphen/>
        <w:t>смотря на то, что это области католической веры, сие выражение и не употреб</w:t>
      </w:r>
      <w:r w:rsidR="004E610E" w:rsidRPr="00D9000F">
        <w:rPr>
          <w:sz w:val="22"/>
          <w:szCs w:val="22"/>
        </w:rPr>
        <w:softHyphen/>
        <w:t>ляется. С какой же стати употреблять его нам?..</w:t>
      </w:r>
    </w:p>
    <w:p w:rsidR="004E610E" w:rsidRPr="00D9000F" w:rsidRDefault="00870952" w:rsidP="006635EB">
      <w:pPr>
        <w:ind w:firstLine="540"/>
        <w:jc w:val="both"/>
        <w:rPr>
          <w:sz w:val="22"/>
          <w:szCs w:val="22"/>
        </w:rPr>
      </w:pPr>
      <w:r w:rsidRPr="00D9000F">
        <w:rPr>
          <w:sz w:val="22"/>
          <w:szCs w:val="22"/>
        </w:rPr>
        <w:t xml:space="preserve"> </w:t>
      </w:r>
      <w:r w:rsidR="004E610E" w:rsidRPr="00D9000F">
        <w:rPr>
          <w:sz w:val="22"/>
          <w:szCs w:val="22"/>
        </w:rPr>
        <w:t xml:space="preserve">И почему употребляется оно у нас? Стыдно сказать, а должно: просто по одному незнанию языка латинского в канцелярии Министерства иностранных дел. </w:t>
      </w:r>
      <w:r w:rsidRPr="00D9000F">
        <w:rPr>
          <w:sz w:val="22"/>
          <w:szCs w:val="22"/>
        </w:rPr>
        <w:t>Dominus</w:t>
      </w:r>
      <w:r w:rsidR="004E610E" w:rsidRPr="00D9000F">
        <w:rPr>
          <w:sz w:val="22"/>
          <w:szCs w:val="22"/>
        </w:rPr>
        <w:t>, которое переведено у нас "государь", на латинском значит не более, как "господин, владыка". Весьма естественно, что подданные Папской области — большей частью кардиналы, проживающие в Риме — переводят его словом государь, ибо папа для них есть и владыка в духовном смысле, и вместе государь светский; но для прочих, не подвластных папе в светском от</w:t>
      </w:r>
      <w:r w:rsidR="004E610E" w:rsidRPr="00D9000F">
        <w:rPr>
          <w:sz w:val="22"/>
          <w:szCs w:val="22"/>
        </w:rPr>
        <w:softHyphen/>
        <w:t xml:space="preserve">ношении, он должен оставаться </w:t>
      </w:r>
      <w:r w:rsidRPr="00D9000F">
        <w:rPr>
          <w:sz w:val="22"/>
          <w:szCs w:val="22"/>
        </w:rPr>
        <w:t xml:space="preserve">dominus </w:t>
      </w:r>
      <w:r w:rsidR="004E610E" w:rsidRPr="00D9000F">
        <w:rPr>
          <w:sz w:val="22"/>
          <w:szCs w:val="22"/>
        </w:rPr>
        <w:t>в смысле церковном, то есть владыка духовный, что составляет величайшую разность. Скажут, что "духовные рим</w:t>
      </w:r>
      <w:r w:rsidR="004E610E" w:rsidRPr="00D9000F">
        <w:rPr>
          <w:sz w:val="22"/>
          <w:szCs w:val="22"/>
        </w:rPr>
        <w:softHyphen/>
        <w:t>ско-католические должны знать это, и в таком смысле приносить присягу". Положим, что хотя бы они и все это знали (что очень сомнительно, когда це</w:t>
      </w:r>
      <w:r w:rsidR="004E610E" w:rsidRPr="00D9000F">
        <w:rPr>
          <w:sz w:val="22"/>
          <w:szCs w:val="22"/>
        </w:rPr>
        <w:softHyphen/>
        <w:t>лое Министерство иностранных дел не знает этого), то все же остается повод важный к недоразумению. А сколько вместе с тем поводов к интриге, к защищению себя против правительства нелюбимого? И не долг ли благоразумного правительства снять с дороги этот камень преткновения?</w:t>
      </w:r>
    </w:p>
    <w:p w:rsidR="004E610E" w:rsidRPr="00D9000F" w:rsidRDefault="006635EB" w:rsidP="006635EB">
      <w:pPr>
        <w:ind w:firstLine="540"/>
        <w:jc w:val="both"/>
        <w:rPr>
          <w:sz w:val="22"/>
          <w:szCs w:val="22"/>
        </w:rPr>
      </w:pPr>
      <w:r w:rsidRPr="00D9000F">
        <w:rPr>
          <w:sz w:val="22"/>
          <w:szCs w:val="22"/>
        </w:rPr>
        <w:t xml:space="preserve"> </w:t>
      </w:r>
      <w:r w:rsidR="004E610E" w:rsidRPr="00D9000F">
        <w:rPr>
          <w:sz w:val="22"/>
          <w:szCs w:val="22"/>
        </w:rPr>
        <w:t>2. По отношению к папе</w:t>
      </w:r>
    </w:p>
    <w:p w:rsidR="004E610E" w:rsidRPr="00D9000F" w:rsidRDefault="006635EB" w:rsidP="006635EB">
      <w:pPr>
        <w:ind w:firstLine="540"/>
        <w:jc w:val="both"/>
        <w:rPr>
          <w:sz w:val="22"/>
          <w:szCs w:val="22"/>
        </w:rPr>
      </w:pPr>
      <w:r w:rsidRPr="00D9000F">
        <w:rPr>
          <w:sz w:val="22"/>
          <w:szCs w:val="22"/>
        </w:rPr>
        <w:t xml:space="preserve"> </w:t>
      </w:r>
      <w:r w:rsidR="004E610E" w:rsidRPr="00D9000F">
        <w:rPr>
          <w:sz w:val="22"/>
          <w:szCs w:val="22"/>
        </w:rPr>
        <w:t>Почти все выражения по отношению к папе направлены против возмуще</w:t>
      </w:r>
      <w:r w:rsidR="004E610E" w:rsidRPr="00D9000F">
        <w:rPr>
          <w:sz w:val="22"/>
          <w:szCs w:val="22"/>
        </w:rPr>
        <w:softHyphen/>
        <w:t>ния или замыслов подданных против государя. Это уместно и, может быть, доселе нужно в папской области. Но какая нужда в сем для прочих государств, тем паче для России, в коей он считается главой Церкви у римских католиков, но отнюдь не государем? Прочие выражения служат даже унижением папско</w:t>
      </w:r>
      <w:r w:rsidR="004E610E" w:rsidRPr="00D9000F">
        <w:rPr>
          <w:sz w:val="22"/>
          <w:szCs w:val="22"/>
        </w:rPr>
        <w:softHyphen/>
        <w:t>го достоинства. Когда епископ римско-католический клянется, что он не поку</w:t>
      </w:r>
      <w:r w:rsidR="004E610E" w:rsidRPr="00D9000F">
        <w:rPr>
          <w:sz w:val="22"/>
          <w:szCs w:val="22"/>
        </w:rPr>
        <w:softHyphen/>
        <w:t>сится на жизнь папы, или на лишение его членов, то при сем невольно содро</w:t>
      </w:r>
      <w:r w:rsidR="004E610E" w:rsidRPr="00D9000F">
        <w:rPr>
          <w:sz w:val="22"/>
          <w:szCs w:val="22"/>
        </w:rPr>
        <w:softHyphen/>
        <w:t>гается нравственное чувство даже простого человека. Подобная присяга не значит ли, что я не буду последним из извергов? И ее дает епископ! Достойно ли это епископа? Прилично ли самому папе принимать такую присягу от епи</w:t>
      </w:r>
      <w:r w:rsidR="004E610E" w:rsidRPr="00D9000F">
        <w:rPr>
          <w:sz w:val="22"/>
          <w:szCs w:val="22"/>
        </w:rPr>
        <w:softHyphen/>
        <w:t>скопа, коль скоро он нашел его достойным епископства?</w:t>
      </w:r>
    </w:p>
    <w:p w:rsidR="004E610E" w:rsidRPr="00D9000F" w:rsidRDefault="006635EB" w:rsidP="006635EB">
      <w:pPr>
        <w:ind w:firstLine="540"/>
        <w:jc w:val="both"/>
        <w:rPr>
          <w:sz w:val="22"/>
          <w:szCs w:val="22"/>
        </w:rPr>
      </w:pPr>
      <w:r w:rsidRPr="00D9000F">
        <w:rPr>
          <w:sz w:val="22"/>
          <w:szCs w:val="22"/>
        </w:rPr>
        <w:t xml:space="preserve"> </w:t>
      </w:r>
      <w:r w:rsidR="004E610E" w:rsidRPr="00D9000F">
        <w:rPr>
          <w:sz w:val="22"/>
          <w:szCs w:val="22"/>
        </w:rPr>
        <w:t>Все это есть произведение средних времен, когда, по повелению пап, от</w:t>
      </w:r>
      <w:r w:rsidR="004E610E" w:rsidRPr="00D9000F">
        <w:rPr>
          <w:sz w:val="22"/>
          <w:szCs w:val="22"/>
        </w:rPr>
        <w:softHyphen/>
        <w:t>зывали кости умерших пап, предавали„их проклятию, бросали в помойные ямы, а живых пап отравляли, лишали членов, срамили и умерщвляли. По сему самому достоинство папской власти требует устранения этих странных и со</w:t>
      </w:r>
      <w:r w:rsidR="004E610E" w:rsidRPr="00D9000F">
        <w:rPr>
          <w:sz w:val="22"/>
          <w:szCs w:val="22"/>
        </w:rPr>
        <w:softHyphen/>
        <w:t>блазнительных для чувства народного формул; поскольку это сделано уже в прочих государствах, тем более не возбраняется сделать у нас.</w:t>
      </w:r>
    </w:p>
    <w:p w:rsidR="004E610E" w:rsidRPr="00D9000F" w:rsidRDefault="006635EB" w:rsidP="006635EB">
      <w:pPr>
        <w:ind w:firstLine="540"/>
        <w:jc w:val="both"/>
        <w:rPr>
          <w:sz w:val="22"/>
          <w:szCs w:val="22"/>
        </w:rPr>
      </w:pPr>
      <w:r w:rsidRPr="00D9000F">
        <w:rPr>
          <w:sz w:val="22"/>
          <w:szCs w:val="22"/>
        </w:rPr>
        <w:t xml:space="preserve"> </w:t>
      </w:r>
      <w:r w:rsidR="004E610E" w:rsidRPr="00D9000F">
        <w:rPr>
          <w:sz w:val="22"/>
          <w:szCs w:val="22"/>
        </w:rPr>
        <w:t>3. По отношению к дающим присягу</w:t>
      </w:r>
    </w:p>
    <w:p w:rsidR="004E610E" w:rsidRPr="00D9000F" w:rsidRDefault="006635EB" w:rsidP="006635EB">
      <w:pPr>
        <w:ind w:firstLine="540"/>
        <w:jc w:val="both"/>
        <w:rPr>
          <w:sz w:val="22"/>
          <w:szCs w:val="22"/>
        </w:rPr>
      </w:pPr>
      <w:r w:rsidRPr="00D9000F">
        <w:rPr>
          <w:sz w:val="22"/>
          <w:szCs w:val="22"/>
        </w:rPr>
        <w:t xml:space="preserve"> </w:t>
      </w:r>
      <w:r w:rsidR="004E610E" w:rsidRPr="00D9000F">
        <w:rPr>
          <w:sz w:val="22"/>
          <w:szCs w:val="22"/>
        </w:rPr>
        <w:t>Дающий эту присягу находится в совершенном противоречии с самим собою, ибо такая же присяга дается им и своему природному государю. Ка</w:t>
      </w:r>
      <w:r w:rsidR="004E610E" w:rsidRPr="00D9000F">
        <w:rPr>
          <w:sz w:val="22"/>
          <w:szCs w:val="22"/>
        </w:rPr>
        <w:softHyphen/>
        <w:t>кую из двух исполнять? Исполняя одну, он нарушит сим самым другую. Одно средство не нарушать ни одной — не исполнять обе. Поясним все это приме</w:t>
      </w:r>
      <w:r w:rsidR="004E610E" w:rsidRPr="00D9000F">
        <w:rPr>
          <w:sz w:val="22"/>
          <w:szCs w:val="22"/>
        </w:rPr>
        <w:softHyphen/>
        <w:t>ром. Епископ узнал, что папа намерен что-либо сделать, например, издать ка</w:t>
      </w:r>
      <w:r w:rsidR="004E610E" w:rsidRPr="00D9000F">
        <w:rPr>
          <w:sz w:val="22"/>
          <w:szCs w:val="22"/>
        </w:rPr>
        <w:softHyphen/>
        <w:t>кую-либо буллу, которая не в пользу России; он обязан, по присяге, дать знать о том своему правительству, следовательно, нарушить присягу папе. Он же проведал о каком-либо трактате со стороны России с какой-либо державой, который (трактат) вреден для папских владений; он должен дать знать о сем папе, следовательно, нарушить присягу, данную своему правительству. Такое противоречие происходит от того, что в присяге, даваемой папе, папа тракту</w:t>
      </w:r>
      <w:r w:rsidR="004E610E" w:rsidRPr="00D9000F">
        <w:rPr>
          <w:sz w:val="22"/>
          <w:szCs w:val="22"/>
        </w:rPr>
        <w:softHyphen/>
        <w:t>ется не так, как бы сл</w:t>
      </w:r>
      <w:r w:rsidRPr="00D9000F">
        <w:rPr>
          <w:sz w:val="22"/>
          <w:szCs w:val="22"/>
        </w:rPr>
        <w:t>е</w:t>
      </w:r>
      <w:r w:rsidR="004E610E" w:rsidRPr="00D9000F">
        <w:rPr>
          <w:sz w:val="22"/>
          <w:szCs w:val="22"/>
        </w:rPr>
        <w:t>довало. Он должен трактоваться только как глава Церк</w:t>
      </w:r>
      <w:r w:rsidR="004E610E" w:rsidRPr="00D9000F">
        <w:rPr>
          <w:sz w:val="22"/>
          <w:szCs w:val="22"/>
        </w:rPr>
        <w:softHyphen/>
        <w:t>ви, коему епископы обязаны повиновением, а он трактуется, как государь свет</w:t>
      </w:r>
      <w:r w:rsidR="004E610E" w:rsidRPr="00D9000F">
        <w:rPr>
          <w:sz w:val="22"/>
          <w:szCs w:val="22"/>
        </w:rPr>
        <w:softHyphen/>
        <w:t>ский, отношения к коему несовместимы с отношениями к своему собственно</w:t>
      </w:r>
      <w:r w:rsidR="004E610E" w:rsidRPr="00D9000F">
        <w:rPr>
          <w:sz w:val="22"/>
          <w:szCs w:val="22"/>
        </w:rPr>
        <w:softHyphen/>
        <w:t>му государю.</w:t>
      </w:r>
    </w:p>
    <w:p w:rsidR="004E610E" w:rsidRPr="00D9000F" w:rsidRDefault="006635EB" w:rsidP="006635EB">
      <w:pPr>
        <w:ind w:firstLine="540"/>
        <w:jc w:val="both"/>
        <w:rPr>
          <w:sz w:val="22"/>
          <w:szCs w:val="22"/>
        </w:rPr>
      </w:pPr>
      <w:r w:rsidRPr="00D9000F">
        <w:rPr>
          <w:sz w:val="22"/>
          <w:szCs w:val="22"/>
        </w:rPr>
        <w:lastRenderedPageBreak/>
        <w:t xml:space="preserve"> </w:t>
      </w:r>
      <w:r w:rsidR="004E610E" w:rsidRPr="00D9000F">
        <w:rPr>
          <w:sz w:val="22"/>
          <w:szCs w:val="22"/>
        </w:rPr>
        <w:t>В иностранных присягах это понято и устранено, а в нашей — доселе та же запутанность, смешение понятий, и отсюда — противоречия и бе</w:t>
      </w:r>
      <w:r w:rsidRPr="00D9000F">
        <w:rPr>
          <w:sz w:val="22"/>
          <w:szCs w:val="22"/>
        </w:rPr>
        <w:t>с</w:t>
      </w:r>
      <w:r w:rsidR="004E610E" w:rsidRPr="00D9000F">
        <w:rPr>
          <w:sz w:val="22"/>
          <w:szCs w:val="22"/>
        </w:rPr>
        <w:t>смыслица.</w:t>
      </w:r>
    </w:p>
    <w:p w:rsidR="006635EB" w:rsidRPr="00D9000F" w:rsidRDefault="006635EB" w:rsidP="006635EB">
      <w:pPr>
        <w:ind w:firstLine="540"/>
        <w:jc w:val="both"/>
        <w:rPr>
          <w:sz w:val="22"/>
          <w:szCs w:val="22"/>
        </w:rPr>
      </w:pPr>
    </w:p>
    <w:p w:rsidR="006635EB" w:rsidRPr="00D9000F" w:rsidRDefault="006635EB" w:rsidP="006635EB">
      <w:pPr>
        <w:ind w:firstLine="540"/>
        <w:jc w:val="both"/>
        <w:rPr>
          <w:sz w:val="22"/>
          <w:szCs w:val="22"/>
        </w:rPr>
      </w:pPr>
    </w:p>
    <w:p w:rsidR="004E610E" w:rsidRPr="00D9000F" w:rsidRDefault="004E610E" w:rsidP="006635EB">
      <w:pPr>
        <w:pStyle w:val="1"/>
        <w:rPr>
          <w:rFonts w:ascii="Times New Roman" w:hAnsi="Times New Roman"/>
          <w:sz w:val="22"/>
          <w:szCs w:val="22"/>
        </w:rPr>
      </w:pPr>
      <w:bookmarkStart w:id="10" w:name="_Toc202942104"/>
      <w:bookmarkStart w:id="11" w:name="_Toc225317309"/>
      <w:r w:rsidRPr="00D9000F">
        <w:rPr>
          <w:rFonts w:ascii="Times New Roman" w:hAnsi="Times New Roman"/>
          <w:sz w:val="22"/>
          <w:szCs w:val="22"/>
        </w:rPr>
        <w:t>О новоучрежденной епархии римско-католической в Херсоне</w:t>
      </w:r>
      <w:bookmarkEnd w:id="10"/>
      <w:bookmarkEnd w:id="11"/>
    </w:p>
    <w:p w:rsidR="006635EB" w:rsidRPr="00D9000F" w:rsidRDefault="006635EB" w:rsidP="00692A5F">
      <w:pPr>
        <w:ind w:firstLine="540"/>
        <w:jc w:val="both"/>
        <w:rPr>
          <w:sz w:val="22"/>
          <w:szCs w:val="22"/>
        </w:rPr>
      </w:pPr>
    </w:p>
    <w:p w:rsidR="004E610E" w:rsidRPr="00D9000F" w:rsidRDefault="006635EB" w:rsidP="00692A5F">
      <w:pPr>
        <w:ind w:firstLine="540"/>
        <w:jc w:val="both"/>
        <w:rPr>
          <w:sz w:val="22"/>
          <w:szCs w:val="22"/>
        </w:rPr>
      </w:pPr>
      <w:r w:rsidRPr="00D9000F">
        <w:rPr>
          <w:sz w:val="22"/>
          <w:szCs w:val="22"/>
        </w:rPr>
        <w:t xml:space="preserve"> </w:t>
      </w:r>
      <w:r w:rsidR="004E610E" w:rsidRPr="00D9000F">
        <w:rPr>
          <w:sz w:val="22"/>
          <w:szCs w:val="22"/>
        </w:rPr>
        <w:t>Вследствие конвенции, заключенной с папой в 1847 году, учреждена, как известно, новая епархия римско-католическая, с наименованием Херсонская, и при ней (пока) два суфраганства с капитулом и семинарией. Без сомнения, правительство имело на это, со своей стороны, немаловажные причины и, во</w:t>
      </w:r>
      <w:r w:rsidRPr="00D9000F">
        <w:rPr>
          <w:sz w:val="22"/>
          <w:szCs w:val="22"/>
        </w:rPr>
        <w:t xml:space="preserve"> </w:t>
      </w:r>
      <w:r w:rsidR="004E610E" w:rsidRPr="00D9000F">
        <w:rPr>
          <w:sz w:val="22"/>
          <w:szCs w:val="22"/>
        </w:rPr>
        <w:t>всяком случае, согласилось на учреждение новой для католиков епархии не для распространения в России католичества. Тем не менее, газетное известие об учреждении в Херсоне новой латинской епархии по всей России произвело</w:t>
      </w:r>
      <w:r w:rsidRPr="00D9000F">
        <w:rPr>
          <w:sz w:val="22"/>
          <w:szCs w:val="22"/>
        </w:rPr>
        <w:t xml:space="preserve"> (и не могло не произвести) впечатление неблагоприятное. Для чувства русского нелегко было видеть, как понятие о Риме и латинстве соединено будет отселе навсегда со священным для России именем Херсона, в коем произошло </w:t>
      </w:r>
      <w:r w:rsidR="004E610E" w:rsidRPr="00D9000F">
        <w:rPr>
          <w:sz w:val="22"/>
          <w:szCs w:val="22"/>
        </w:rPr>
        <w:t>крещение святого Владимира и откуда на всю землю Русскую воссиял свет веры православной. Новым учреждением, конечно без намерения, но тем не менее, подан и с нашей стороны значительный повод к новому провозглаше</w:t>
      </w:r>
      <w:r w:rsidR="004E610E" w:rsidRPr="00D9000F">
        <w:rPr>
          <w:sz w:val="22"/>
          <w:szCs w:val="22"/>
        </w:rPr>
        <w:softHyphen/>
        <w:t>нию той исторической лжи, которую римские католики издавна привыкли рас</w:t>
      </w:r>
      <w:r w:rsidR="004E610E" w:rsidRPr="00D9000F">
        <w:rPr>
          <w:sz w:val="22"/>
          <w:szCs w:val="22"/>
        </w:rPr>
        <w:softHyphen/>
        <w:t>сеивать по Европе в разных сочинениях, — доказывая, якобы Россия обраще</w:t>
      </w:r>
      <w:r w:rsidR="004E610E" w:rsidRPr="00D9000F">
        <w:rPr>
          <w:sz w:val="22"/>
          <w:szCs w:val="22"/>
        </w:rPr>
        <w:softHyphen/>
        <w:t>на в христианство первоначально римскими миссионерами, и что она была тогда в послушании у папы... Те, кто более других знаком с католичеством и положением римских католиков в России, кои уверены посему в очевидном излишке и существовавших доселе у нас епархий латинских, и твердо знают, как трудно самому правительству управляться с этой неугомонной иерархией, иначе не умели объяснить себе нового явления, как предположением каких-либо при сем особенных, дальнейших, сокровенных видов у правительства; поелику же нелегко было представить себе, что именно могло иметься у него в виду при употреблении средства столь небезопасного, как возвышение и расширение латинской иерархии, то невольно приходили к мысли, не сделана ли нашими дипломатами в сем случае, вместо дальновидного расчета полити</w:t>
      </w:r>
      <w:r w:rsidR="004E610E" w:rsidRPr="00D9000F">
        <w:rPr>
          <w:sz w:val="22"/>
          <w:szCs w:val="22"/>
        </w:rPr>
        <w:softHyphen/>
        <w:t xml:space="preserve">ческого, необдуманная и простодушная уступка Риму под влиянием каких-либо особенных обстоятельств, или непонятых, или не надлежащим образом оцененных? В самом деле, как можно было согласиться с известными видами правительства сотворить им же из ничего, </w:t>
      </w:r>
      <w:r w:rsidR="00595C16" w:rsidRPr="00D9000F">
        <w:rPr>
          <w:sz w:val="22"/>
          <w:szCs w:val="22"/>
        </w:rPr>
        <w:t>propvio motu</w:t>
      </w:r>
      <w:r w:rsidR="004E610E" w:rsidRPr="00D9000F">
        <w:rPr>
          <w:sz w:val="22"/>
          <w:szCs w:val="22"/>
        </w:rPr>
        <w:t>, без всякой особенной нужды, вдруг трех епископов латинских, через что для латинской пропаганды открылся, не представлявшийся ей и во сне, способ взять отселе под</w:t>
      </w:r>
      <w:r w:rsidR="008A0B42" w:rsidRPr="00D9000F">
        <w:rPr>
          <w:sz w:val="22"/>
          <w:szCs w:val="22"/>
        </w:rPr>
        <w:t xml:space="preserve"> о</w:t>
      </w:r>
      <w:r w:rsidR="004E610E" w:rsidRPr="00D9000F">
        <w:rPr>
          <w:sz w:val="22"/>
          <w:szCs w:val="22"/>
        </w:rPr>
        <w:t>пасное влияние свое и весь юг России, как взять весь Запад?" Если, — рассужда</w:t>
      </w:r>
      <w:r w:rsidR="004E610E" w:rsidRPr="00D9000F">
        <w:rPr>
          <w:sz w:val="22"/>
          <w:szCs w:val="22"/>
        </w:rPr>
        <w:softHyphen/>
        <w:t>ли, — для весьма небольшого числа рассеянных по югу латинских костелов действительно необходим был ближайший иерархический надзор, то для сего предостаточно было прибавить к какой-либо римско-католической кафедре</w:t>
      </w:r>
      <w:r w:rsidR="008A0B42" w:rsidRPr="00D9000F">
        <w:rPr>
          <w:sz w:val="22"/>
          <w:szCs w:val="22"/>
        </w:rPr>
        <w:t xml:space="preserve"> </w:t>
      </w:r>
      <w:r w:rsidR="004E610E" w:rsidRPr="00D9000F">
        <w:rPr>
          <w:sz w:val="22"/>
          <w:szCs w:val="22"/>
        </w:rPr>
        <w:t>одного суфрагана, с помещением его, пожалуй, где либо и на юге". Все эти и подобные впечатления получали большую силу от новых событий и пере</w:t>
      </w:r>
      <w:r w:rsidR="004E610E" w:rsidRPr="00D9000F">
        <w:rPr>
          <w:sz w:val="22"/>
          <w:szCs w:val="22"/>
        </w:rPr>
        <w:softHyphen/>
        <w:t>воротов европейских, обрушившихся над Ватиканом с таким необычайным громом и молнией, что многие из самих католиков не могли не признать в сем случае карающего перста Божия. "Неужели, — рассуждали и рассужда</w:t>
      </w:r>
      <w:r w:rsidR="004E610E" w:rsidRPr="00D9000F">
        <w:rPr>
          <w:sz w:val="22"/>
          <w:szCs w:val="22"/>
        </w:rPr>
        <w:softHyphen/>
        <w:t>ют, — православной России предлежит, не во благо себе, поднимать на вы</w:t>
      </w:r>
      <w:r w:rsidR="004E610E" w:rsidRPr="00D9000F">
        <w:rPr>
          <w:sz w:val="22"/>
          <w:szCs w:val="22"/>
        </w:rPr>
        <w:softHyphen/>
        <w:t>соту, укреплять и расширять в недрах своих то, что Сам Промысл Божий видимо предопределяет к ослаблению, умалению, а может быть и уничтоже</w:t>
      </w:r>
      <w:r w:rsidR="004E610E" w:rsidRPr="00D9000F">
        <w:rPr>
          <w:sz w:val="22"/>
          <w:szCs w:val="22"/>
        </w:rPr>
        <w:softHyphen/>
        <w:t>нию даже на Западе?.."</w:t>
      </w:r>
    </w:p>
    <w:p w:rsidR="00D53DB3" w:rsidRPr="00D9000F" w:rsidRDefault="008A0B42" w:rsidP="00D53DB3">
      <w:pPr>
        <w:widowControl/>
        <w:shd w:val="clear" w:color="auto" w:fill="FFFFFF"/>
        <w:ind w:firstLine="540"/>
        <w:jc w:val="both"/>
        <w:rPr>
          <w:sz w:val="22"/>
          <w:szCs w:val="22"/>
        </w:rPr>
      </w:pPr>
      <w:r w:rsidRPr="00D9000F">
        <w:rPr>
          <w:sz w:val="22"/>
          <w:szCs w:val="22"/>
        </w:rPr>
        <w:t xml:space="preserve"> </w:t>
      </w:r>
      <w:r w:rsidR="004E610E" w:rsidRPr="00D9000F">
        <w:rPr>
          <w:sz w:val="22"/>
          <w:szCs w:val="22"/>
        </w:rPr>
        <w:t>Особенно, как и ожидать надлежало, учреждением нового епископства латинского встревожено было чувство православных жителей Херсона и ок</w:t>
      </w:r>
      <w:r w:rsidR="004E610E" w:rsidRPr="00D9000F">
        <w:rPr>
          <w:sz w:val="22"/>
          <w:szCs w:val="22"/>
        </w:rPr>
        <w:softHyphen/>
        <w:t>рестных мест. До тех пор в этом городе существовал только один ксендз ла</w:t>
      </w:r>
      <w:r w:rsidR="004E610E" w:rsidRPr="00D9000F">
        <w:rPr>
          <w:sz w:val="22"/>
          <w:szCs w:val="22"/>
        </w:rPr>
        <w:softHyphen/>
        <w:t>тинский, терявшийся в толпе и почти никому неизвестный; и вот вдруг, в се</w:t>
      </w:r>
      <w:r w:rsidR="004E610E" w:rsidRPr="00D9000F">
        <w:rPr>
          <w:sz w:val="22"/>
          <w:szCs w:val="22"/>
        </w:rPr>
        <w:softHyphen/>
        <w:t>редине прошедшего лета, является перед ними латинский бискуп со свитою собранных нарочно издалека ксендзов, представляет из себя лицо, нарочно посланное от правительства для каких-то важных, никому вполне не извест</w:t>
      </w:r>
      <w:r w:rsidR="004E610E" w:rsidRPr="00D9000F">
        <w:rPr>
          <w:sz w:val="22"/>
          <w:szCs w:val="22"/>
        </w:rPr>
        <w:softHyphen/>
        <w:t>ных целей, учреждает и освящает тесный латинский костел в собор кафед</w:t>
      </w:r>
      <w:r w:rsidR="004E610E" w:rsidRPr="00D9000F">
        <w:rPr>
          <w:sz w:val="22"/>
          <w:szCs w:val="22"/>
        </w:rPr>
        <w:softHyphen/>
        <w:t>ральный, составляет из своего служения, в продолжение нескольких дней, всенародное зрелище, проповедует о милости Императора Всероссийского к католикам и вместе с тем — сообразно с буллою папскою — еще о большей милости какого-то Римского государя (о коем вовсе не знали многие и из ка</w:t>
      </w:r>
      <w:r w:rsidR="004E610E" w:rsidRPr="00D9000F">
        <w:rPr>
          <w:sz w:val="22"/>
          <w:szCs w:val="22"/>
        </w:rPr>
        <w:softHyphen/>
        <w:t>толиков) к народу Российскому, с объявлением, что все это лишь одно начало, что, по отшествии его, прибудут уже не на время, а на постоянное жительство в Херсон не один, а два или три епископа латинских, с немалым числом кано</w:t>
      </w:r>
      <w:r w:rsidR="004E610E" w:rsidRPr="00D9000F">
        <w:rPr>
          <w:sz w:val="22"/>
          <w:szCs w:val="22"/>
        </w:rPr>
        <w:softHyphen/>
        <w:t xml:space="preserve">ников, с консисторией и семинарией, и что город их (Херсон), по </w:t>
      </w:r>
      <w:r w:rsidR="004E610E" w:rsidRPr="00D9000F">
        <w:rPr>
          <w:sz w:val="22"/>
          <w:szCs w:val="22"/>
        </w:rPr>
        <w:lastRenderedPageBreak/>
        <w:t>милости наместника Христова, главы всего христианства, обращен будет отселе в сто</w:t>
      </w:r>
      <w:r w:rsidR="004E610E" w:rsidRPr="00D9000F">
        <w:rPr>
          <w:sz w:val="22"/>
          <w:szCs w:val="22"/>
        </w:rPr>
        <w:softHyphen/>
        <w:t>лицу истинной веры (то есть римской) на юге. Можно представить себе и не будучи при этом случае в Херсоне, как должно было подействовать все это на православный народ!.. "Ужели нас хотят сделать католиками? — спрашивали одни. — Ибо надобно же, чтобы у трех новых епископов была хоть какая-либо паства, а среди нас нет ее для них!" — "Чем вводить у нас латинство, — рассуждали другие, — не лучше ли было бы, по примеру других губернских городов, дать православного епископа нам, кои живем среди всякой нехри</w:t>
      </w:r>
      <w:r w:rsidR="004E610E" w:rsidRPr="00D9000F">
        <w:rPr>
          <w:sz w:val="22"/>
          <w:szCs w:val="22"/>
        </w:rPr>
        <w:softHyphen/>
        <w:t>сти, и потому во всегдашней опасности потерять чистоту веры?" — "Сколько сот тысяч казне, а вместе с тем сколько хлопот, затруднений, неудовольствий самому правительству будет стоить это новое, Бог знает откуда и для че</w:t>
      </w:r>
      <w:r w:rsidR="004E610E" w:rsidRPr="00D9000F">
        <w:rPr>
          <w:sz w:val="22"/>
          <w:szCs w:val="22"/>
        </w:rPr>
        <w:softHyphen/>
        <w:t>го взятое учреждение латинского епископа с его викариями, канониками и</w:t>
      </w:r>
      <w:r w:rsidR="00D53DB3" w:rsidRPr="00D9000F">
        <w:rPr>
          <w:sz w:val="22"/>
          <w:szCs w:val="22"/>
        </w:rPr>
        <w:t xml:space="preserve"> </w:t>
      </w:r>
      <w:r w:rsidR="00D53DB3" w:rsidRPr="00D9000F">
        <w:rPr>
          <w:color w:val="000000"/>
          <w:sz w:val="22"/>
          <w:szCs w:val="22"/>
        </w:rPr>
        <w:t>семинарией", — примечали третьи. Не без затруднений было положение при сем случае местного гражданского начальства, которое не знало, в какое отно</w:t>
      </w:r>
      <w:r w:rsidR="00D53DB3" w:rsidRPr="00D9000F">
        <w:rPr>
          <w:color w:val="000000"/>
          <w:sz w:val="22"/>
          <w:szCs w:val="22"/>
        </w:rPr>
        <w:softHyphen/>
        <w:t>шение поставить себя к новопоявившемуся латинскому епископу, и тем менее находило средств отвечать удовлетворительно на толки и мнения народные, хотя видело крайнюю нужду говорить что-либо в успокоение встревоженного чувства религиозного. Даже евреи, коими наполнен теперь весь Херсон, не остались позади других в догадках о новом событии и, что примечательно, сходились в одном и том же заключении, что поляки берут верх, и ксендзам русским приходит невзгода... При таком всеобщем смущении мыслей, рассудительнейшие и более набожные из православных жителей Херсона приходи</w:t>
      </w:r>
      <w:r w:rsidR="00D53DB3" w:rsidRPr="00D9000F">
        <w:rPr>
          <w:color w:val="000000"/>
          <w:sz w:val="22"/>
          <w:szCs w:val="22"/>
        </w:rPr>
        <w:softHyphen/>
        <w:t>ли не раз к решимости просить высшую власть, чтобы, если уж неизбежно водворение между ними епископов латинских, то, по крайней мере, хотя бы для некоторого соответствия, дан был Херсону и епископ православный.</w:t>
      </w:r>
    </w:p>
    <w:p w:rsidR="00D53DB3" w:rsidRPr="00D9000F" w:rsidRDefault="00D53DB3" w:rsidP="00D53DB3">
      <w:pPr>
        <w:widowControl/>
        <w:shd w:val="clear" w:color="auto" w:fill="FFFFFF"/>
        <w:ind w:firstLine="540"/>
        <w:jc w:val="both"/>
        <w:rPr>
          <w:sz w:val="22"/>
          <w:szCs w:val="22"/>
        </w:rPr>
      </w:pPr>
      <w:r w:rsidRPr="00D9000F">
        <w:rPr>
          <w:color w:val="000000"/>
          <w:sz w:val="22"/>
          <w:szCs w:val="22"/>
        </w:rPr>
        <w:t>Но всего более смущены были новым учреждением раскольники, а вслед за ними и единоверцы, коих имеется значительное количество по разным ме</w:t>
      </w:r>
      <w:r w:rsidRPr="00D9000F">
        <w:rPr>
          <w:color w:val="000000"/>
          <w:sz w:val="22"/>
          <w:szCs w:val="22"/>
        </w:rPr>
        <w:softHyphen/>
        <w:t>стам Херсонской губернии, начиная с Одессы, Херсона, Николаева и Елизаветграда. В глазах этих, малолетних по духу, детей такое торжественное вве</w:t>
      </w:r>
      <w:r w:rsidRPr="00D9000F">
        <w:rPr>
          <w:color w:val="000000"/>
          <w:sz w:val="22"/>
          <w:szCs w:val="22"/>
        </w:rPr>
        <w:softHyphen/>
        <w:t>дение среди православного юга латинства упадало до действия антихристи</w:t>
      </w:r>
      <w:r w:rsidRPr="00D9000F">
        <w:rPr>
          <w:color w:val="000000"/>
          <w:sz w:val="22"/>
          <w:szCs w:val="22"/>
        </w:rPr>
        <w:softHyphen/>
        <w:t>анского, угрожающего бедствием не только вере православной, но и Отечеству, и потому видимо являлось следствием какого-либо гнева Божия.</w:t>
      </w:r>
    </w:p>
    <w:p w:rsidR="00D53DB3" w:rsidRPr="00D9000F" w:rsidRDefault="00D53DB3" w:rsidP="00D53DB3">
      <w:pPr>
        <w:widowControl/>
        <w:shd w:val="clear" w:color="auto" w:fill="FFFFFF"/>
        <w:ind w:firstLine="540"/>
        <w:jc w:val="both"/>
        <w:rPr>
          <w:sz w:val="22"/>
          <w:szCs w:val="22"/>
        </w:rPr>
      </w:pPr>
      <w:r w:rsidRPr="00D9000F">
        <w:rPr>
          <w:color w:val="000000"/>
          <w:sz w:val="22"/>
          <w:szCs w:val="22"/>
        </w:rPr>
        <w:t>Были ли рады новому учреждению, по крайней мере, сами католики? Утвердительно можно сказать, что не были — в той степени, как надлежало ожидать. Новый дар правительства был слишком велик и видимо не соразме</w:t>
      </w:r>
      <w:r w:rsidRPr="00D9000F">
        <w:rPr>
          <w:color w:val="000000"/>
          <w:sz w:val="22"/>
          <w:szCs w:val="22"/>
        </w:rPr>
        <w:softHyphen/>
        <w:t>рен с местной потребностью, почему невольно вынуждал у каждого размыш</w:t>
      </w:r>
      <w:r w:rsidRPr="00D9000F">
        <w:rPr>
          <w:color w:val="000000"/>
          <w:sz w:val="22"/>
          <w:szCs w:val="22"/>
        </w:rPr>
        <w:softHyphen/>
        <w:t>ляющего сомнение и подозрение насчет видов правительства и истинной цели его действий. Суфраган латинский с двумя канониками в виде благочинных был бы принят от сердца и с благодарностью; а вдруг три епископа, при осяза</w:t>
      </w:r>
      <w:r w:rsidRPr="00D9000F">
        <w:rPr>
          <w:color w:val="000000"/>
          <w:sz w:val="22"/>
          <w:szCs w:val="22"/>
        </w:rPr>
        <w:softHyphen/>
        <w:t>тельной ненужде и в одном, казались — и долго будут казаться — чем-то неестественным, так сказать, противоправительственным, и потому подозри</w:t>
      </w:r>
      <w:r w:rsidRPr="00D9000F">
        <w:rPr>
          <w:color w:val="000000"/>
          <w:sz w:val="22"/>
          <w:szCs w:val="22"/>
        </w:rPr>
        <w:softHyphen/>
        <w:t>тельным. "Возможно ли, — рассуждали католики, — чтобы русские решились сделать без нужды для нас то, чего, при видимой нужде, никогда не делали и не делают для своих? Вероятно, хотят ввести в нашу иерархию, доселе чисто польскую, новую стихию — немецкую, чтобы, раздвоив ее в составе, духе и видах, тем самым неприметно ее обезсилить. Но не москалям перехитрить иезуитов! При благоразумных действиях с нашей стороны из каждого нового епископа католического (а их, благодаря русской простоте, трое) можно будет сделать по новой крепости на юге против русского духа".</w:t>
      </w:r>
    </w:p>
    <w:p w:rsidR="004E610E" w:rsidRPr="00D9000F" w:rsidRDefault="00D53DB3" w:rsidP="00692A5F">
      <w:pPr>
        <w:ind w:firstLine="540"/>
        <w:jc w:val="both"/>
        <w:rPr>
          <w:sz w:val="22"/>
          <w:szCs w:val="22"/>
        </w:rPr>
      </w:pPr>
      <w:r w:rsidRPr="00D9000F">
        <w:rPr>
          <w:color w:val="000000"/>
          <w:sz w:val="22"/>
          <w:szCs w:val="22"/>
        </w:rPr>
        <w:t>Все таковые и подобные впечатления, произведенные новым учреждени</w:t>
      </w:r>
      <w:r w:rsidRPr="00D9000F">
        <w:rPr>
          <w:color w:val="000000"/>
          <w:sz w:val="22"/>
          <w:szCs w:val="22"/>
        </w:rPr>
        <w:softHyphen/>
        <w:t>ем епархии латинской в Херсоне, очевидно говорят не в пользу нового уч</w:t>
      </w:r>
      <w:r w:rsidR="004E610E" w:rsidRPr="00D9000F">
        <w:rPr>
          <w:sz w:val="22"/>
          <w:szCs w:val="22"/>
        </w:rPr>
        <w:t>реждения, и могут быть искуплены только какой-либо весьма важной пользой, от него ожидаемой, которой, сказать правду, нелегко доискаться тому, кто не посвящен во все тайны политики.</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Между тем невыгоды от нового учреждения лежат, можно сказать, перед глазами у каждого.</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И, во-первых, уже весьма немаловажно то, что учреждением новой, ненужной по суду всех, даже римских католиков, епархии латинской в таком обширном составе и размере, какого (сравнительно) не имеет ни одна из на</w:t>
      </w:r>
      <w:r w:rsidR="004E610E" w:rsidRPr="00D9000F">
        <w:rPr>
          <w:sz w:val="22"/>
          <w:szCs w:val="22"/>
        </w:rPr>
        <w:softHyphen/>
        <w:t>ших православных епархий, несмотря на многочисленность их паств, дипло</w:t>
      </w:r>
      <w:r w:rsidR="004E610E" w:rsidRPr="00D9000F">
        <w:rPr>
          <w:sz w:val="22"/>
          <w:szCs w:val="22"/>
        </w:rPr>
        <w:softHyphen/>
        <w:t>матия наша подверглась и еще будет подвергаться перед лицом всей России нареканию в уступчивости двору Римскому (простертой за необходимые пре</w:t>
      </w:r>
      <w:r w:rsidR="004E610E" w:rsidRPr="00D9000F">
        <w:rPr>
          <w:sz w:val="22"/>
          <w:szCs w:val="22"/>
        </w:rPr>
        <w:softHyphen/>
        <w:t>делы), и в какое притом время? Когда этот двор сам, вследствие своих вековых грехов и заблуждений, по неотразимому суду Божию видимо распадается на части и приближается к конечному запустению.</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Во-вторых, кроме нарекания, в настоящем случае и не без потери, учреж</w:t>
      </w:r>
      <w:r w:rsidR="004E610E" w:rsidRPr="00D9000F">
        <w:rPr>
          <w:sz w:val="22"/>
          <w:szCs w:val="22"/>
        </w:rPr>
        <w:softHyphen/>
        <w:t>дение в России новой епархии Римской для двора папского есть то же, что завоевание новой области. Отселе новые для него права над значительной ча</w:t>
      </w:r>
      <w:r w:rsidR="004E610E" w:rsidRPr="00D9000F">
        <w:rPr>
          <w:sz w:val="22"/>
          <w:szCs w:val="22"/>
        </w:rPr>
        <w:softHyphen/>
        <w:t xml:space="preserve">стью России, из коих он не замедлит извлечь для себя новые выгоды и </w:t>
      </w:r>
      <w:r w:rsidR="004E610E" w:rsidRPr="00D9000F">
        <w:rPr>
          <w:sz w:val="22"/>
          <w:szCs w:val="22"/>
        </w:rPr>
        <w:lastRenderedPageBreak/>
        <w:t>новые поводы к спорами жалобам в слух всего света на Россию. Пример на все это — Польша и Литва. Сколько затруднений всегда ставил и ставит до ныне рим</w:t>
      </w:r>
      <w:r w:rsidR="004E610E" w:rsidRPr="00D9000F">
        <w:rPr>
          <w:sz w:val="22"/>
          <w:szCs w:val="22"/>
        </w:rPr>
        <w:softHyphen/>
        <w:t>ский двор при одном назначении епископов! Не вследствие ли подобного за</w:t>
      </w:r>
      <w:r w:rsidR="004E610E" w:rsidRPr="00D9000F">
        <w:rPr>
          <w:sz w:val="22"/>
          <w:szCs w:val="22"/>
        </w:rPr>
        <w:softHyphen/>
        <w:t>труднения принесен в жертву Херсон?.. Между тем эта жертва такого рода, что сама, в свою очередь, будет требовать новых жертв при каждом назначе</w:t>
      </w:r>
      <w:r w:rsidR="004E610E" w:rsidRPr="00D9000F">
        <w:rPr>
          <w:sz w:val="22"/>
          <w:szCs w:val="22"/>
        </w:rPr>
        <w:softHyphen/>
        <w:t>нии новых епископов.</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В-третьих, есть опасение и другого рода, еще большее. Доселе свобод</w:t>
      </w:r>
      <w:r w:rsidR="004E610E" w:rsidRPr="00D9000F">
        <w:rPr>
          <w:sz w:val="22"/>
          <w:szCs w:val="22"/>
        </w:rPr>
        <w:softHyphen/>
        <w:t>ный и непререкаемый для Православия юг России с новым учреждением не</w:t>
      </w:r>
      <w:r w:rsidR="004E610E" w:rsidRPr="00D9000F">
        <w:rPr>
          <w:sz w:val="22"/>
          <w:szCs w:val="22"/>
        </w:rPr>
        <w:softHyphen/>
        <w:t>избежно отдается под влияние римской пропаганды, которая, как тень за те</w:t>
      </w:r>
      <w:r w:rsidR="004E610E" w:rsidRPr="00D9000F">
        <w:rPr>
          <w:sz w:val="22"/>
          <w:szCs w:val="22"/>
        </w:rPr>
        <w:softHyphen/>
        <w:t>лом, всюду следует за латинством. В Херсоне, по крайне малому числу като</w:t>
      </w:r>
      <w:r w:rsidR="004E610E" w:rsidRPr="00D9000F">
        <w:rPr>
          <w:sz w:val="22"/>
          <w:szCs w:val="22"/>
        </w:rPr>
        <w:softHyphen/>
        <w:t>ликов, епископ со своими суфраганами самим положением своим, то есть от нечего делать, будет невольно располагаться к умножению всеми мерами свое</w:t>
      </w:r>
      <w:r w:rsidR="004E610E" w:rsidRPr="00D9000F">
        <w:rPr>
          <w:sz w:val="22"/>
          <w:szCs w:val="22"/>
        </w:rPr>
        <w:softHyphen/>
        <w:t>го духовного стада. Между тем, бороться с пропагандой римской если ка</w:t>
      </w:r>
      <w:r w:rsidR="004E610E" w:rsidRPr="00D9000F">
        <w:rPr>
          <w:sz w:val="22"/>
          <w:szCs w:val="22"/>
        </w:rPr>
        <w:softHyphen/>
        <w:t>кому краю неудобно, то нашему южному, частью по самой юности его и раз</w:t>
      </w:r>
      <w:r w:rsidR="004E610E" w:rsidRPr="00D9000F">
        <w:rPr>
          <w:sz w:val="22"/>
          <w:szCs w:val="22"/>
        </w:rPr>
        <w:softHyphen/>
        <w:t>носоставно</w:t>
      </w:r>
      <w:r w:rsidRPr="00D9000F">
        <w:rPr>
          <w:sz w:val="22"/>
          <w:szCs w:val="22"/>
        </w:rPr>
        <w:t>сти</w:t>
      </w:r>
      <w:r w:rsidR="004E610E" w:rsidRPr="00D9000F">
        <w:rPr>
          <w:sz w:val="22"/>
          <w:szCs w:val="22"/>
        </w:rPr>
        <w:t xml:space="preserve"> в населении, частью по влиянию смежных, наполненных по</w:t>
      </w:r>
      <w:r w:rsidR="004E610E" w:rsidRPr="00D9000F">
        <w:rPr>
          <w:sz w:val="22"/>
          <w:szCs w:val="22"/>
        </w:rPr>
        <w:softHyphen/>
        <w:t>ляками губерний, частью по его географическому положению, открытому,</w:t>
      </w:r>
      <w:r w:rsidRPr="00D9000F">
        <w:rPr>
          <w:sz w:val="22"/>
          <w:szCs w:val="22"/>
        </w:rPr>
        <w:t xml:space="preserve"> </w:t>
      </w:r>
      <w:r w:rsidR="004E610E" w:rsidRPr="00D9000F">
        <w:rPr>
          <w:sz w:val="22"/>
          <w:szCs w:val="22"/>
        </w:rPr>
        <w:t>вследствие торговли и морских портов, для всего западного, особенно италь</w:t>
      </w:r>
      <w:r w:rsidR="004E610E" w:rsidRPr="00D9000F">
        <w:rPr>
          <w:sz w:val="22"/>
          <w:szCs w:val="22"/>
        </w:rPr>
        <w:softHyphen/>
        <w:t>янского, частью, наконец, по недавности учреждения там православных ка</w:t>
      </w:r>
      <w:r w:rsidR="004E610E" w:rsidRPr="00D9000F">
        <w:rPr>
          <w:sz w:val="22"/>
          <w:szCs w:val="22"/>
        </w:rPr>
        <w:softHyphen/>
        <w:t>федр и крайне ограниченным их способам к действию.</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В-четвертых, нельзя забыть вовсе и того, что на устройство помещения для нового епископа с его суфраганами, для консистории, капитула и семина</w:t>
      </w:r>
      <w:r w:rsidR="004E610E" w:rsidRPr="00D9000F">
        <w:rPr>
          <w:sz w:val="22"/>
          <w:szCs w:val="22"/>
        </w:rPr>
        <w:softHyphen/>
        <w:t>рии и на обе</w:t>
      </w:r>
      <w:r w:rsidRPr="00D9000F">
        <w:rPr>
          <w:sz w:val="22"/>
          <w:szCs w:val="22"/>
        </w:rPr>
        <w:t>с</w:t>
      </w:r>
      <w:r w:rsidR="004E610E" w:rsidRPr="00D9000F">
        <w:rPr>
          <w:sz w:val="22"/>
          <w:szCs w:val="22"/>
        </w:rPr>
        <w:t>печение их содержания потребуется не один миллион, который мог быть употреблен на более нужное и полезнейшее. Поелику, как показыва</w:t>
      </w:r>
      <w:r w:rsidR="004E610E" w:rsidRPr="00D9000F">
        <w:rPr>
          <w:sz w:val="22"/>
          <w:szCs w:val="22"/>
        </w:rPr>
        <w:softHyphen/>
        <w:t>ет опыт с Петербургской римско-католической академией, принято, неизвест</w:t>
      </w:r>
      <w:r w:rsidR="004E610E" w:rsidRPr="00D9000F">
        <w:rPr>
          <w:sz w:val="22"/>
          <w:szCs w:val="22"/>
        </w:rPr>
        <w:softHyphen/>
        <w:t>но почему, как бы за правило, чтобы производимая от казны сумма на содер</w:t>
      </w:r>
      <w:r w:rsidR="004E610E" w:rsidRPr="00D9000F">
        <w:rPr>
          <w:sz w:val="22"/>
          <w:szCs w:val="22"/>
        </w:rPr>
        <w:softHyphen/>
        <w:t>жание римских католиков была гораздо выше той, какая производится на со</w:t>
      </w:r>
      <w:r w:rsidR="004E610E" w:rsidRPr="00D9000F">
        <w:rPr>
          <w:sz w:val="22"/>
          <w:szCs w:val="22"/>
        </w:rPr>
        <w:softHyphen/>
        <w:t>держание православных кафедр и семинарий, то обстоятельство сие, кроме издержек, будет еще служить постоянным поводом к превозношению для ка</w:t>
      </w:r>
      <w:r w:rsidR="004E610E" w:rsidRPr="00D9000F">
        <w:rPr>
          <w:sz w:val="22"/>
          <w:szCs w:val="22"/>
        </w:rPr>
        <w:softHyphen/>
        <w:t>толиков и к соблазну для православных.</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В-пятых, если правительство действительно предполагает, посредством латинской семинарии в Херсоне, образовать из детей южных колонистов на</w:t>
      </w:r>
      <w:r w:rsidR="004E610E" w:rsidRPr="00D9000F">
        <w:rPr>
          <w:sz w:val="22"/>
          <w:szCs w:val="22"/>
        </w:rPr>
        <w:softHyphen/>
        <w:t>ших в составе иерархии римско-католической новый элемент немецкий, то должно сказать, что этот элемент немногим будет лучше польского. Не говоря уже о том, что новые воспитанники получат образование от наставников по</w:t>
      </w:r>
      <w:r w:rsidR="004E610E" w:rsidRPr="00D9000F">
        <w:rPr>
          <w:sz w:val="22"/>
          <w:szCs w:val="22"/>
        </w:rPr>
        <w:softHyphen/>
        <w:t>ляков, кои не преминут передать им свой дух, южные колонисты сами по себе доселе составляют видимое</w:t>
      </w:r>
      <w:r w:rsidRPr="00D9000F">
        <w:rPr>
          <w:sz w:val="22"/>
          <w:szCs w:val="22"/>
        </w:rPr>
        <w:t xml:space="preserve"> status in statu</w:t>
      </w:r>
      <w:r w:rsidR="004E610E" w:rsidRPr="00D9000F">
        <w:rPr>
          <w:sz w:val="22"/>
          <w:szCs w:val="22"/>
        </w:rPr>
        <w:t>, живя почти в совершенном разоб</w:t>
      </w:r>
      <w:r w:rsidR="004E610E" w:rsidRPr="00D9000F">
        <w:rPr>
          <w:sz w:val="22"/>
          <w:szCs w:val="22"/>
        </w:rPr>
        <w:softHyphen/>
        <w:t>щении с русскими, не стараясь знакомиться, даже в училищах, с языком рус</w:t>
      </w:r>
      <w:r w:rsidR="004E610E" w:rsidRPr="00D9000F">
        <w:rPr>
          <w:sz w:val="22"/>
          <w:szCs w:val="22"/>
        </w:rPr>
        <w:softHyphen/>
        <w:t>ским. Взирая доселе на себя как на иностранцев, в сравнении своими русские ничего не значат, они не перестают мечтать о Германии и готовы отдаться под всякое чуждое влияние.</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Что же, — спросят, — делать, когда мы уже обязали себя силою трактата с двором римским? Не принимая на себя полного решения этого вопроса, ко</w:t>
      </w:r>
      <w:r w:rsidR="004E610E" w:rsidRPr="00D9000F">
        <w:rPr>
          <w:sz w:val="22"/>
          <w:szCs w:val="22"/>
        </w:rPr>
        <w:softHyphen/>
        <w:t>торое принадлежит, очевидно, не тем, кои смотрят снизу, а тем, кои стоят вверху, можно, вместо ответа, сделать несколько примечаний.</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Если уж нельзя возвратиться назад, то:</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1. Неблагоразумно было бы спешить и вперед, тем паче, когда, идя и шаг за шагом, нельзя идти иначе, как только с немалым усилием. На бумаге новую епархию латинскую можно было учредить в одну минуту; а на самом деле устроение ее неизбежно требует нескольких лет, уже потому, что нет ни одно</w:t>
      </w:r>
      <w:r w:rsidR="004E610E" w:rsidRPr="00D9000F">
        <w:rPr>
          <w:sz w:val="22"/>
          <w:szCs w:val="22"/>
        </w:rPr>
        <w:softHyphen/>
        <w:t>го готового здания, а их нужно несколько и значительных размеров. Где, по</w:t>
      </w:r>
      <w:r w:rsidR="004E610E" w:rsidRPr="00D9000F">
        <w:rPr>
          <w:sz w:val="22"/>
          <w:szCs w:val="22"/>
        </w:rPr>
        <w:softHyphen/>
        <w:t>том, взять лиц для трех митр епископских, когда и одного, предназначенного во главу остальных, оказалось нужным прежде окрестить, а потом произвести во епископа? Откуда набрать капитул и каноников, когда в Херсоне один толь</w:t>
      </w:r>
      <w:r w:rsidR="004E610E" w:rsidRPr="00D9000F">
        <w:rPr>
          <w:sz w:val="22"/>
          <w:szCs w:val="22"/>
        </w:rPr>
        <w:softHyphen/>
        <w:t>ко ксендз? Из чего образовать семинарию? Ужели правительство обязано и в сем случае творить все из ничего, когда само латинство не представляет необ</w:t>
      </w:r>
      <w:r w:rsidR="004E610E" w:rsidRPr="00D9000F">
        <w:rPr>
          <w:sz w:val="22"/>
          <w:szCs w:val="22"/>
        </w:rPr>
        <w:softHyphen/>
        <w:t>ходимых материалов? Кто и по какому праву может требовать сего? Между тем, пройдет два-три года, и — кто знает, что будет с католичеством в самом Риме? Во всяком случае, можно надолго ограничиться одним епископом без суфраганов, даже до времени — без капитула, в том обширном и преухищренном составе и виде, как любят размалевывать его римские католики.</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2. Вместо ненужных латинских суфраганов необходимо поспешить с уч</w:t>
      </w:r>
      <w:r w:rsidR="004E610E" w:rsidRPr="00D9000F">
        <w:rPr>
          <w:sz w:val="22"/>
          <w:szCs w:val="22"/>
        </w:rPr>
        <w:softHyphen/>
        <w:t>реждением для весьма обширной православной епархии Херсонской викар</w:t>
      </w:r>
      <w:r w:rsidR="004E610E" w:rsidRPr="00D9000F">
        <w:rPr>
          <w:sz w:val="22"/>
          <w:szCs w:val="22"/>
        </w:rPr>
        <w:softHyphen/>
        <w:t>ного епископства, с помещением его в Херсоне. Этим успокоен будет дух та</w:t>
      </w:r>
      <w:r w:rsidR="004E610E" w:rsidRPr="00D9000F">
        <w:rPr>
          <w:sz w:val="22"/>
          <w:szCs w:val="22"/>
        </w:rPr>
        <w:softHyphen/>
        <w:t>мошнего православного населения, поставлен необходимый оплот против рим</w:t>
      </w:r>
      <w:r w:rsidR="004E610E" w:rsidRPr="00D9000F">
        <w:rPr>
          <w:sz w:val="22"/>
          <w:szCs w:val="22"/>
        </w:rPr>
        <w:softHyphen/>
        <w:t>ской пропаганды в Херсоне и положено начало ближайших действий на мусульманский Крым.</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Вместе с сим, для устранения неблагоприятных для Православия сравне</w:t>
      </w:r>
      <w:r w:rsidR="004E610E" w:rsidRPr="00D9000F">
        <w:rPr>
          <w:sz w:val="22"/>
          <w:szCs w:val="22"/>
        </w:rPr>
        <w:softHyphen/>
        <w:t>ний в глазах людей не только духовных, но и светских, необходимо увеличить штаты по православному ведомству херсонскому до той степени, на какой они определены там теперь для католиков, а равно предоставить православному архиепископу то же право, каким будет пользоваться латинский бискуп каса</w:t>
      </w:r>
      <w:r w:rsidR="004E610E" w:rsidRPr="00D9000F">
        <w:rPr>
          <w:sz w:val="22"/>
          <w:szCs w:val="22"/>
        </w:rPr>
        <w:softHyphen/>
        <w:t xml:space="preserve">тельно </w:t>
      </w:r>
      <w:r w:rsidR="004E610E" w:rsidRPr="00D9000F">
        <w:rPr>
          <w:sz w:val="22"/>
          <w:szCs w:val="22"/>
        </w:rPr>
        <w:lastRenderedPageBreak/>
        <w:t>командирования, в случае нужды, благочинных на казенный счет.</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3. Если бы оказалось возможным (а почему не так?) поместить нового епископа латинского не в Херсон, а в другом месте, например в Ставрополе, составляющем центр его епархии, то одно это уже было бы небе</w:t>
      </w:r>
      <w:r w:rsidRPr="00D9000F">
        <w:rPr>
          <w:sz w:val="22"/>
          <w:szCs w:val="22"/>
        </w:rPr>
        <w:t>с</w:t>
      </w:r>
      <w:r w:rsidR="004E610E" w:rsidRPr="00D9000F">
        <w:rPr>
          <w:sz w:val="22"/>
          <w:szCs w:val="22"/>
        </w:rPr>
        <w:t>полезно в разных отношениях. Таким образом, епископ сей, во-первых, был бы ближе к Саратовской губернии, где наибольшая часть его, вообще невеликой по числу душ, паствы; а с другой стороны, к собственному его спокойствию, он нахо</w:t>
      </w:r>
      <w:r w:rsidR="004E610E" w:rsidRPr="00D9000F">
        <w:rPr>
          <w:sz w:val="22"/>
          <w:szCs w:val="22"/>
        </w:rPr>
        <w:softHyphen/>
        <w:t>дился бы вдали от черноморских портов и, следовательно, от вольных и не</w:t>
      </w:r>
      <w:r w:rsidR="004E610E" w:rsidRPr="00D9000F">
        <w:rPr>
          <w:sz w:val="22"/>
          <w:szCs w:val="22"/>
        </w:rPr>
        <w:softHyphen/>
        <w:t>вольных, не всегда безопасных связей со множеством иностранцев, кои почти круглый год толпятся по сим портам и могут сделаться, — разумеется не в пользу правительства, — постоянными посредниками между Римом и рим</w:t>
      </w:r>
      <w:r w:rsidR="004E610E" w:rsidRPr="00D9000F">
        <w:rPr>
          <w:sz w:val="22"/>
          <w:szCs w:val="22"/>
        </w:rPr>
        <w:softHyphen/>
        <w:t>ско-католическим Херсоном. В пользу Православия при сем случае остава</w:t>
      </w:r>
      <w:r w:rsidR="004E610E" w:rsidRPr="00D9000F">
        <w:rPr>
          <w:sz w:val="22"/>
          <w:szCs w:val="22"/>
        </w:rPr>
        <w:softHyphen/>
        <w:t>лось бы то, что чувство русское не страдало бы, видя как латинство с такой силой ставит крыж римский у самой колыбели веры православной.</w:t>
      </w:r>
    </w:p>
    <w:p w:rsidR="004E610E" w:rsidRPr="00D9000F" w:rsidRDefault="007F394F" w:rsidP="00692A5F">
      <w:pPr>
        <w:ind w:firstLine="540"/>
        <w:jc w:val="both"/>
        <w:rPr>
          <w:sz w:val="22"/>
          <w:szCs w:val="22"/>
        </w:rPr>
      </w:pPr>
      <w:r w:rsidRPr="00D9000F">
        <w:rPr>
          <w:sz w:val="22"/>
          <w:szCs w:val="22"/>
        </w:rPr>
        <w:t xml:space="preserve"> </w:t>
      </w:r>
      <w:r w:rsidR="004E610E" w:rsidRPr="00D9000F">
        <w:rPr>
          <w:sz w:val="22"/>
          <w:szCs w:val="22"/>
        </w:rPr>
        <w:t xml:space="preserve">Независимо от всего вышесказанного, нельзя не сделать еще одного примечания касательно некоторых мыслей и выражений, кои </w:t>
      </w:r>
      <w:r w:rsidRPr="00D9000F">
        <w:rPr>
          <w:sz w:val="22"/>
          <w:szCs w:val="22"/>
        </w:rPr>
        <w:t xml:space="preserve">Curia Romana </w:t>
      </w:r>
      <w:r w:rsidR="004E610E" w:rsidRPr="00D9000F">
        <w:rPr>
          <w:sz w:val="22"/>
          <w:szCs w:val="22"/>
        </w:rPr>
        <w:t>позволила себе употребить в учредительной булле об епископстве Херсон</w:t>
      </w:r>
      <w:r w:rsidR="004E610E" w:rsidRPr="00D9000F">
        <w:rPr>
          <w:sz w:val="22"/>
          <w:szCs w:val="22"/>
        </w:rPr>
        <w:softHyphen/>
        <w:t>ском. Сверх всякого ожидания здесь в слух всего света прямо говорится, что якобы Отечество наше проповедь о вере христианской впервые услышало от латинских миссионеров, что некоторые из них даже удостоились якобы принять от руки наших предков венец мученический. Скажите, пожалуйста, кто эти мученики? И откуда видно, что свет Евангелия пришел к нам из Рима? Когда подобная ложь провозглашалась, по временам, от поборников папства в разных неважных книжонках, то можно было смотреть на это равнодушно, как на выходки школьной полемики; но теперь, когда мы допустили и, сле</w:t>
      </w:r>
      <w:r w:rsidR="004E610E" w:rsidRPr="00D9000F">
        <w:rPr>
          <w:sz w:val="22"/>
          <w:szCs w:val="22"/>
        </w:rPr>
        <w:softHyphen/>
        <w:t>довательно, приняли за истину эту обидную для нашего Православия ложь, в папской булле, имеющей пред лицом всего света силу трактата, в какое положение поставлены защитники Православия, и что остается делать им? И в силу какой крайности допущено все это в новой булле? В прежних бул</w:t>
      </w:r>
      <w:r w:rsidR="004E610E" w:rsidRPr="00D9000F">
        <w:rPr>
          <w:sz w:val="22"/>
          <w:szCs w:val="22"/>
        </w:rPr>
        <w:softHyphen/>
        <w:t>лах не было о сем и помину; так могло оставаться и теперь. Кроме сей, оче</w:t>
      </w:r>
      <w:r w:rsidR="004E610E" w:rsidRPr="00D9000F">
        <w:rPr>
          <w:sz w:val="22"/>
          <w:szCs w:val="22"/>
        </w:rPr>
        <w:softHyphen/>
        <w:t>видно весьма важной с нашей стороны ошибки, сколько потом в булле выра</w:t>
      </w:r>
      <w:r w:rsidR="004E610E" w:rsidRPr="00D9000F">
        <w:rPr>
          <w:sz w:val="22"/>
          <w:szCs w:val="22"/>
        </w:rPr>
        <w:softHyphen/>
        <w:t>жений, кои папа мог употребить только в отношении к какому-либо городу своей Римской области. Вообще бедный Херсон, с именем коего у право</w:t>
      </w:r>
      <w:r w:rsidR="004E610E" w:rsidRPr="00D9000F">
        <w:rPr>
          <w:sz w:val="22"/>
          <w:szCs w:val="22"/>
        </w:rPr>
        <w:softHyphen/>
        <w:t>славных россиян неразрывно связана память о крещении святого Владими</w:t>
      </w:r>
      <w:r w:rsidR="004E610E" w:rsidRPr="00D9000F">
        <w:rPr>
          <w:sz w:val="22"/>
          <w:szCs w:val="22"/>
        </w:rPr>
        <w:softHyphen/>
        <w:t>ра и обращении всея России к христианству, трактуется в сей булле почти как город идолопоклоннический, коему теперь только, по милости Ватика</w:t>
      </w:r>
      <w:r w:rsidR="004E610E" w:rsidRPr="00D9000F">
        <w:rPr>
          <w:sz w:val="22"/>
          <w:szCs w:val="22"/>
        </w:rPr>
        <w:softHyphen/>
        <w:t>на, даруется кафедра христианского епископа, с пожалованием неизвестно каких прав и преимуществ. Не так писаны учредительные акты за семьдесят лет для архиепископства Могилевского; там город не производится ни в ка</w:t>
      </w:r>
      <w:r w:rsidR="004E610E" w:rsidRPr="00D9000F">
        <w:rPr>
          <w:sz w:val="22"/>
          <w:szCs w:val="22"/>
        </w:rPr>
        <w:softHyphen/>
        <w:t>кой новый чин, а только говорится, что такая-то церковь в городе сделалась кафедральной, или архиепископской.</w:t>
      </w:r>
    </w:p>
    <w:p w:rsidR="004E610E" w:rsidRPr="00D9000F" w:rsidRDefault="007F394F" w:rsidP="00692A5F">
      <w:pPr>
        <w:ind w:firstLine="540"/>
        <w:jc w:val="both"/>
        <w:rPr>
          <w:sz w:val="22"/>
          <w:szCs w:val="22"/>
          <w:highlight w:val="yellow"/>
        </w:rPr>
      </w:pPr>
      <w:r w:rsidRPr="00D9000F">
        <w:rPr>
          <w:sz w:val="22"/>
          <w:szCs w:val="22"/>
        </w:rPr>
        <w:t xml:space="preserve"> </w:t>
      </w:r>
      <w:r w:rsidR="004E610E" w:rsidRPr="00D9000F">
        <w:rPr>
          <w:sz w:val="22"/>
          <w:szCs w:val="22"/>
        </w:rPr>
        <w:t>Скажут, что "это у двора римского слова и выражения как бы техниче</w:t>
      </w:r>
      <w:r w:rsidR="004E610E" w:rsidRPr="00D9000F">
        <w:rPr>
          <w:sz w:val="22"/>
          <w:szCs w:val="22"/>
        </w:rPr>
        <w:softHyphen/>
        <w:t>ские, кои в существе дела ничего не значат и ни к чему не обязывают". Нет, техника слов и оборотов в полной команде у двора римского, и никто так не умел извлекать из нее выгод для себя, как Ватикан. Сколько, непреложных теперь, прав над всем западным духовенством выработала для себя диплома</w:t>
      </w:r>
      <w:r w:rsidR="004E610E" w:rsidRPr="00D9000F">
        <w:rPr>
          <w:sz w:val="22"/>
          <w:szCs w:val="22"/>
        </w:rPr>
        <w:softHyphen/>
        <w:t>тика римская из неважных, по-видимому, и общеупотребительных выраже</w:t>
      </w:r>
      <w:r w:rsidR="004E610E" w:rsidRPr="00D9000F">
        <w:rPr>
          <w:sz w:val="22"/>
          <w:szCs w:val="22"/>
        </w:rPr>
        <w:softHyphen/>
        <w:t>ний учтивости и преданности, кои в простоте сердца употребляли некогда в сношениях с Римом западные епископы! Раз уступленное выражение Ватикан тотчас обращает чуть не в догмат, и давая ему, посредством диалектики, вид преувеличенный, составляет из него для себя право. Во всяком случае, зачем было допускать в новой булле такие выражения, кои сопряжены с нареканием для господствующей Церкви, и на основании коих через сто лет любой исто</w:t>
      </w:r>
      <w:r w:rsidR="004E610E" w:rsidRPr="00D9000F">
        <w:rPr>
          <w:sz w:val="22"/>
          <w:szCs w:val="22"/>
        </w:rPr>
        <w:softHyphen/>
        <w:t>рик, по всем правилам науки, может допустить, что в 1847 году в Новороссий</w:t>
      </w:r>
      <w:r w:rsidR="004E610E" w:rsidRPr="00D9000F">
        <w:rPr>
          <w:sz w:val="22"/>
          <w:szCs w:val="22"/>
        </w:rPr>
        <w:softHyphen/>
        <w:t>ском краю господствующим вероисповеданием был католицизм, а Восточное</w:t>
      </w:r>
      <w:r w:rsidR="00E940B4" w:rsidRPr="00D9000F">
        <w:rPr>
          <w:sz w:val="22"/>
          <w:szCs w:val="22"/>
        </w:rPr>
        <w:t xml:space="preserve"> </w:t>
      </w:r>
      <w:r w:rsidR="00E940B4" w:rsidRPr="00D9000F">
        <w:rPr>
          <w:color w:val="000000"/>
          <w:sz w:val="22"/>
          <w:szCs w:val="22"/>
        </w:rPr>
        <w:t>Православие если и было там, то в таком малом и слабом виде, что в сравне</w:t>
      </w:r>
      <w:r w:rsidR="00E940B4" w:rsidRPr="00D9000F">
        <w:rPr>
          <w:color w:val="000000"/>
          <w:sz w:val="22"/>
          <w:szCs w:val="22"/>
        </w:rPr>
        <w:softHyphen/>
        <w:t>нии с латинством как бы ничего не значило...</w:t>
      </w:r>
    </w:p>
    <w:p w:rsidR="007F394F" w:rsidRPr="00D9000F" w:rsidRDefault="007F394F" w:rsidP="00692A5F">
      <w:pPr>
        <w:ind w:firstLine="540"/>
        <w:jc w:val="both"/>
        <w:rPr>
          <w:sz w:val="22"/>
          <w:szCs w:val="22"/>
        </w:rPr>
      </w:pPr>
    </w:p>
    <w:p w:rsidR="00E940B4" w:rsidRPr="00D9000F" w:rsidRDefault="00E940B4" w:rsidP="00692A5F">
      <w:pPr>
        <w:ind w:firstLine="540"/>
        <w:jc w:val="both"/>
        <w:rPr>
          <w:sz w:val="22"/>
          <w:szCs w:val="22"/>
        </w:rPr>
      </w:pPr>
    </w:p>
    <w:p w:rsidR="007F394F" w:rsidRPr="00D9000F" w:rsidRDefault="007F394F" w:rsidP="00692A5F">
      <w:pPr>
        <w:pStyle w:val="1"/>
        <w:rPr>
          <w:rFonts w:ascii="Times New Roman" w:hAnsi="Times New Roman"/>
          <w:sz w:val="22"/>
          <w:szCs w:val="22"/>
        </w:rPr>
      </w:pPr>
      <w:bookmarkStart w:id="12" w:name="_Toc202942105"/>
      <w:bookmarkStart w:id="13" w:name="_Toc225317310"/>
      <w:r w:rsidRPr="00D9000F">
        <w:rPr>
          <w:rFonts w:ascii="Times New Roman" w:hAnsi="Times New Roman"/>
          <w:sz w:val="22"/>
          <w:szCs w:val="22"/>
        </w:rPr>
        <w:t>О воспитании польского юношества</w:t>
      </w:r>
      <w:bookmarkEnd w:id="12"/>
      <w:bookmarkEnd w:id="13"/>
    </w:p>
    <w:p w:rsidR="007F394F" w:rsidRPr="00D9000F" w:rsidRDefault="007F394F" w:rsidP="00692A5F">
      <w:pPr>
        <w:ind w:firstLine="540"/>
        <w:jc w:val="both"/>
        <w:rPr>
          <w:sz w:val="22"/>
          <w:szCs w:val="22"/>
        </w:rPr>
      </w:pP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Исторически известно, что Польша, даже в цветущее для нее время Баториев и Ягеллонов, не благоденствовала более, как под скипетром русского Царя. Но, чтобы быть ей вполне счастливою, недостает полякам только сознания и убеждения в том, что политическое существование Польши отдельно — не</w:t>
      </w:r>
      <w:r w:rsidRPr="00D9000F">
        <w:rPr>
          <w:color w:val="000000"/>
          <w:sz w:val="22"/>
          <w:szCs w:val="22"/>
        </w:rPr>
        <w:softHyphen/>
        <w:t>возможно, что она есть усыновленная дочь доброго отца великой и доброй семьи русского народа.</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lastRenderedPageBreak/>
        <w:t>Такому искреннему убеждению, ведущему к прямому счастью поляков, мешает им природное их легковерие, фанатизм и предубеждение к нам, вса</w:t>
      </w:r>
      <w:r w:rsidRPr="00D9000F">
        <w:rPr>
          <w:color w:val="000000"/>
          <w:sz w:val="22"/>
          <w:szCs w:val="22"/>
        </w:rPr>
        <w:softHyphen/>
        <w:t>сываемое ими, так сказать, с молоком матери. Поэтому поляки привыкли смот</w:t>
      </w:r>
      <w:r w:rsidRPr="00D9000F">
        <w:rPr>
          <w:color w:val="000000"/>
          <w:sz w:val="22"/>
          <w:szCs w:val="22"/>
        </w:rPr>
        <w:softHyphen/>
        <w:t>реть на каждого русского как на своего личного врага, а на самые общие необ</w:t>
      </w:r>
      <w:r w:rsidRPr="00D9000F">
        <w:rPr>
          <w:color w:val="000000"/>
          <w:sz w:val="22"/>
          <w:szCs w:val="22"/>
        </w:rPr>
        <w:softHyphen/>
        <w:t>ходимые и благодетельные распоряжения правительства — как на притесне</w:t>
      </w:r>
      <w:r w:rsidRPr="00D9000F">
        <w:rPr>
          <w:color w:val="000000"/>
          <w:sz w:val="22"/>
          <w:szCs w:val="22"/>
        </w:rPr>
        <w:softHyphen/>
        <w:t>ния своих прав и свобод. Перевоспитать нравственно поляков взрослых невозможно, но на юное поколение можно и должно действовать через воспи</w:t>
      </w:r>
      <w:r w:rsidRPr="00D9000F">
        <w:rPr>
          <w:color w:val="000000"/>
          <w:sz w:val="22"/>
          <w:szCs w:val="22"/>
        </w:rPr>
        <w:softHyphen/>
        <w:t>тание. Одним только тщательным и благоразумным воспитанием можно, так сказать, обрусить поляков, слить их с нами в одну семью, заставить полюбить кроткое, отеческое правление наших государей.</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Для этой цели правительство приняло несколько действенных мер.</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1) Преобразованы польские училища и преподавание предметов приспо</w:t>
      </w:r>
      <w:r w:rsidRPr="00D9000F">
        <w:rPr>
          <w:color w:val="000000"/>
          <w:sz w:val="22"/>
          <w:szCs w:val="22"/>
        </w:rPr>
        <w:softHyphen/>
        <w:t>соблено к отечественному образованию.</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2) Преподавание наук и предметов вообще введено на русском языке вме</w:t>
      </w:r>
      <w:r w:rsidRPr="00D9000F">
        <w:rPr>
          <w:color w:val="000000"/>
          <w:sz w:val="22"/>
          <w:szCs w:val="22"/>
        </w:rPr>
        <w:softHyphen/>
        <w:t>сто польского.</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3) Заведены общие квартиры, куда поступая, польское юношество от об</w:t>
      </w:r>
      <w:r w:rsidRPr="00D9000F">
        <w:rPr>
          <w:color w:val="000000"/>
          <w:sz w:val="22"/>
          <w:szCs w:val="22"/>
        </w:rPr>
        <w:softHyphen/>
        <w:t>ращения с русскими должно сближаться с ними и, не имея случая повторять нелепости, слышанные еще в детстве, дома, о России и о всем русском, есте</w:t>
      </w:r>
      <w:r w:rsidRPr="00D9000F">
        <w:rPr>
          <w:color w:val="000000"/>
          <w:sz w:val="22"/>
          <w:szCs w:val="22"/>
        </w:rPr>
        <w:softHyphen/>
        <w:t>ственно должно удалиться от всех закоренелых, так сказать, национальных предрассудков.</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Но последнее распоряжение, по некоторым причинам, не достигает сво</w:t>
      </w:r>
      <w:r w:rsidRPr="00D9000F">
        <w:rPr>
          <w:color w:val="000000"/>
          <w:sz w:val="22"/>
          <w:szCs w:val="22"/>
        </w:rPr>
        <w:softHyphen/>
        <w:t>ей цели, потому что:</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а)</w:t>
      </w:r>
      <w:r w:rsidR="00D9000F">
        <w:rPr>
          <w:color w:val="000000"/>
          <w:sz w:val="22"/>
          <w:szCs w:val="22"/>
        </w:rPr>
        <w:t xml:space="preserve"> </w:t>
      </w:r>
      <w:r w:rsidRPr="00D9000F">
        <w:rPr>
          <w:color w:val="000000"/>
          <w:sz w:val="22"/>
          <w:szCs w:val="22"/>
        </w:rPr>
        <w:t>Бедный свободный класс поляков, по причине дороговизны за содер</w:t>
      </w:r>
      <w:r w:rsidRPr="00D9000F">
        <w:rPr>
          <w:color w:val="000000"/>
          <w:sz w:val="22"/>
          <w:szCs w:val="22"/>
        </w:rPr>
        <w:softHyphen/>
        <w:t>жание, лишен возможности давать детям общественное воспитание; следова</w:t>
      </w:r>
      <w:r w:rsidRPr="00D9000F">
        <w:rPr>
          <w:color w:val="000000"/>
          <w:sz w:val="22"/>
          <w:szCs w:val="22"/>
        </w:rPr>
        <w:softHyphen/>
        <w:t>тельно, и нравственное его воспитание, в отношении к правительству, остано</w:t>
      </w:r>
      <w:r w:rsidRPr="00D9000F">
        <w:rPr>
          <w:color w:val="000000"/>
          <w:sz w:val="22"/>
          <w:szCs w:val="22"/>
        </w:rPr>
        <w:softHyphen/>
        <w:t>вилось на прежней точке.</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б)</w:t>
      </w:r>
      <w:r w:rsidR="00D9000F">
        <w:rPr>
          <w:color w:val="000000"/>
          <w:sz w:val="22"/>
          <w:szCs w:val="22"/>
        </w:rPr>
        <w:t xml:space="preserve"> </w:t>
      </w:r>
      <w:r w:rsidRPr="00D9000F">
        <w:rPr>
          <w:color w:val="000000"/>
          <w:sz w:val="22"/>
          <w:szCs w:val="22"/>
        </w:rPr>
        <w:t>Богатые же поляки, считая унизительным для себя воспитание детей в общих квартирах, называя их московскими казармами (местное выраже</w:t>
      </w:r>
      <w:r w:rsidRPr="00D9000F">
        <w:rPr>
          <w:color w:val="000000"/>
          <w:sz w:val="22"/>
          <w:szCs w:val="22"/>
        </w:rPr>
        <w:softHyphen/>
        <w:t>ние), обратились в Одессу, на которую это распоряжение не распространяется. Доказательство, как поляки не терпят с нами сближения, видно из того, что из целой трети студентов лицея и учеников гимназии, поляков, нет ни одного своекоштного воспитанника в гимназическом пансионе.</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Сверх того, здесь возникло еще одно важное зло: образовался целый класс польских промышленников, людей самой двусмысленной репутации, коммер</w:t>
      </w:r>
      <w:r w:rsidRPr="00D9000F">
        <w:rPr>
          <w:color w:val="000000"/>
          <w:sz w:val="22"/>
          <w:szCs w:val="22"/>
        </w:rPr>
        <w:softHyphen/>
        <w:t>сантов, которые, чувствуя поживу, отовсюду стекаются в Одессу и кидаются на воспитание польского юношества, как хищные птицы на добычу.</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Министерство народного просвещения, постигая всю важность воспита</w:t>
      </w:r>
      <w:r w:rsidRPr="00D9000F">
        <w:rPr>
          <w:color w:val="000000"/>
          <w:sz w:val="22"/>
          <w:szCs w:val="22"/>
        </w:rPr>
        <w:softHyphen/>
        <w:t>ния юношества, с 1842 года ограничило даже число учителей, предоставляя право только благонадежнейшим из них, и то с дозволения попечителя учеб</w:t>
      </w:r>
      <w:r w:rsidRPr="00D9000F">
        <w:rPr>
          <w:color w:val="000000"/>
          <w:sz w:val="22"/>
          <w:szCs w:val="22"/>
        </w:rPr>
        <w:softHyphen/>
        <w:t>ного округа, содержать пансионеров, не более десяти, которых дирекция учи</w:t>
      </w:r>
      <w:r w:rsidRPr="00D9000F">
        <w:rPr>
          <w:color w:val="000000"/>
          <w:sz w:val="22"/>
          <w:szCs w:val="22"/>
        </w:rPr>
        <w:softHyphen/>
        <w:t>лищ часто должна проверять, а учителя доставляют ведомости о состоянии своих пансионеров.</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Между тем, польские промышленники: Донидай, Желиборский, Якоби, Вихерский, Табаровский, Подлевский, Стояновский и многие другие, без вся</w:t>
      </w:r>
      <w:r w:rsidRPr="00D9000F">
        <w:rPr>
          <w:color w:val="000000"/>
          <w:sz w:val="22"/>
          <w:szCs w:val="22"/>
        </w:rPr>
        <w:softHyphen/>
        <w:t>кого на то права и, не давая никому отчета, пользуются правами воспитателей. Все лучшее и богатейшее дворянство из Западных губерний отдает к ним де</w:t>
      </w:r>
      <w:r w:rsidRPr="00D9000F">
        <w:rPr>
          <w:color w:val="000000"/>
          <w:sz w:val="22"/>
          <w:szCs w:val="22"/>
        </w:rPr>
        <w:softHyphen/>
        <w:t>тей, конечно, с целью поддержать в них прежний национальный дух.</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Очень естественно, что такие воспитатели, сами смотря неприязненно на Россию, могут поселять в детях ложные и вредные мысли в отношении к пра</w:t>
      </w:r>
      <w:r w:rsidRPr="00D9000F">
        <w:rPr>
          <w:color w:val="000000"/>
          <w:sz w:val="22"/>
          <w:szCs w:val="22"/>
        </w:rPr>
        <w:softHyphen/>
        <w:t>вительству, не говоря уже о том, что дозволяют им разные вольности, карты и даже распутство. А как у некоторых польских воспитателей число пансионе</w:t>
      </w:r>
      <w:r w:rsidRPr="00D9000F">
        <w:rPr>
          <w:color w:val="000000"/>
          <w:sz w:val="22"/>
          <w:szCs w:val="22"/>
        </w:rPr>
        <w:softHyphen/>
        <w:t>ров бывает и выше двадцати, то некоторым образом в одном доме помещается как бы целое общество, куда может собираться и другая знакомая молодежь; а такое общество без деятельного, опытного, добросовестного и доверенного от правительства надзора может принять направление и характер опасный, и по</w:t>
      </w:r>
      <w:r w:rsidRPr="00D9000F">
        <w:rPr>
          <w:color w:val="000000"/>
          <w:sz w:val="22"/>
          <w:szCs w:val="22"/>
        </w:rPr>
        <w:softHyphen/>
        <w:t>влечь за собой вредные последствия.</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Безошибочный вывод из этого предположения наделе оправдывается уже некоторым образом тем, что польское юношество составляет собой особый круг, и, чего прежде вовсе не было замечено: студенты и меньшие воспитан</w:t>
      </w:r>
      <w:r w:rsidRPr="00D9000F">
        <w:rPr>
          <w:color w:val="000000"/>
          <w:sz w:val="22"/>
          <w:szCs w:val="22"/>
        </w:rPr>
        <w:softHyphen/>
        <w:t>ники на улице, в обществе и даже в классах и в лицейских аудиториях громко говорят по-польски.</w:t>
      </w:r>
    </w:p>
    <w:p w:rsidR="00E940B4" w:rsidRPr="00D9000F" w:rsidRDefault="00E940B4" w:rsidP="00E940B4">
      <w:pPr>
        <w:widowControl/>
        <w:shd w:val="clear" w:color="auto" w:fill="FFFFFF"/>
        <w:ind w:firstLine="540"/>
        <w:jc w:val="both"/>
        <w:rPr>
          <w:sz w:val="22"/>
          <w:szCs w:val="22"/>
        </w:rPr>
      </w:pPr>
      <w:r w:rsidRPr="00D9000F">
        <w:rPr>
          <w:color w:val="000000"/>
          <w:sz w:val="22"/>
          <w:szCs w:val="22"/>
        </w:rPr>
        <w:t>Из всего сказанного, так как вывод его основан на продолжительном на</w:t>
      </w:r>
      <w:r w:rsidRPr="00D9000F">
        <w:rPr>
          <w:color w:val="000000"/>
          <w:sz w:val="22"/>
          <w:szCs w:val="22"/>
        </w:rPr>
        <w:softHyphen/>
        <w:t>блюдении и опыте, следует:</w:t>
      </w:r>
    </w:p>
    <w:p w:rsidR="007F394F" w:rsidRPr="00D9000F" w:rsidRDefault="00E940B4" w:rsidP="00E940B4">
      <w:pPr>
        <w:ind w:firstLine="540"/>
        <w:jc w:val="both"/>
        <w:rPr>
          <w:sz w:val="22"/>
          <w:szCs w:val="22"/>
        </w:rPr>
      </w:pPr>
      <w:r w:rsidRPr="00D9000F">
        <w:rPr>
          <w:color w:val="000000"/>
          <w:sz w:val="22"/>
          <w:szCs w:val="22"/>
        </w:rPr>
        <w:t>1) Запретить полякам вообще, а в Одессе в особенности, как домашнее воспитание юношества, так и содержание пансионеров, посещающих классы в публичных и частных учебных заведениях.</w:t>
      </w:r>
    </w:p>
    <w:p w:rsidR="004E610E" w:rsidRPr="00D9000F" w:rsidRDefault="00692A5F" w:rsidP="00692A5F">
      <w:pPr>
        <w:ind w:firstLine="540"/>
        <w:jc w:val="both"/>
        <w:rPr>
          <w:sz w:val="22"/>
          <w:szCs w:val="22"/>
        </w:rPr>
      </w:pPr>
      <w:r w:rsidRPr="00D9000F">
        <w:rPr>
          <w:sz w:val="22"/>
          <w:szCs w:val="22"/>
        </w:rPr>
        <w:t xml:space="preserve"> </w:t>
      </w:r>
      <w:r w:rsidR="004E610E" w:rsidRPr="00D9000F">
        <w:rPr>
          <w:sz w:val="22"/>
          <w:szCs w:val="22"/>
        </w:rPr>
        <w:t>2) Так как язык национальный каждого народа напоминает ему о его ха</w:t>
      </w:r>
      <w:r w:rsidR="004E610E" w:rsidRPr="00D9000F">
        <w:rPr>
          <w:sz w:val="22"/>
          <w:szCs w:val="22"/>
        </w:rPr>
        <w:softHyphen/>
        <w:t>рактере, обязанностях и отношении к другим, а полякам в особенности, из-за их легковерия, фанатизма и ненависти к правительству, то начальство учебно</w:t>
      </w:r>
      <w:r w:rsidR="004E610E" w:rsidRPr="00D9000F">
        <w:rPr>
          <w:sz w:val="22"/>
          <w:szCs w:val="22"/>
        </w:rPr>
        <w:softHyphen/>
        <w:t>го ведомства обязано было бы запретить разговаривать по-</w:t>
      </w:r>
      <w:r w:rsidR="004E610E" w:rsidRPr="00D9000F">
        <w:rPr>
          <w:sz w:val="22"/>
          <w:szCs w:val="22"/>
        </w:rPr>
        <w:lastRenderedPageBreak/>
        <w:t>польски на улицах, в обществах, а тем более в классах. Напротив, благоразумно было бы внушить им употребление языка господствующего в империи народа.</w:t>
      </w:r>
    </w:p>
    <w:p w:rsidR="004E610E" w:rsidRPr="00D9000F" w:rsidRDefault="00692A5F" w:rsidP="00692A5F">
      <w:pPr>
        <w:ind w:firstLine="540"/>
        <w:jc w:val="both"/>
        <w:rPr>
          <w:sz w:val="22"/>
          <w:szCs w:val="22"/>
        </w:rPr>
      </w:pPr>
      <w:r w:rsidRPr="00D9000F">
        <w:rPr>
          <w:sz w:val="22"/>
          <w:szCs w:val="22"/>
        </w:rPr>
        <w:t xml:space="preserve"> </w:t>
      </w:r>
      <w:r w:rsidR="004E610E" w:rsidRPr="00D9000F">
        <w:rPr>
          <w:sz w:val="22"/>
          <w:szCs w:val="22"/>
        </w:rPr>
        <w:t>3) Воспитание поляков должно быть общественное и начинаться с самого юного возраста, пока еще сердце не огрубело и ум не закоренел в национальных привычках.</w:t>
      </w:r>
    </w:p>
    <w:p w:rsidR="004E610E" w:rsidRPr="00D9000F" w:rsidRDefault="00692A5F" w:rsidP="00692A5F">
      <w:pPr>
        <w:ind w:firstLine="540"/>
        <w:jc w:val="both"/>
        <w:rPr>
          <w:sz w:val="22"/>
          <w:szCs w:val="22"/>
        </w:rPr>
      </w:pPr>
      <w:r w:rsidRPr="00D9000F">
        <w:rPr>
          <w:sz w:val="22"/>
          <w:szCs w:val="22"/>
        </w:rPr>
        <w:t xml:space="preserve"> </w:t>
      </w:r>
      <w:r w:rsidR="004E610E" w:rsidRPr="00D9000F">
        <w:rPr>
          <w:sz w:val="22"/>
          <w:szCs w:val="22"/>
        </w:rPr>
        <w:t>И если правительство, желая через общественное воспитание дать отече</w:t>
      </w:r>
      <w:r w:rsidR="004E610E" w:rsidRPr="00D9000F">
        <w:rPr>
          <w:sz w:val="22"/>
          <w:szCs w:val="22"/>
        </w:rPr>
        <w:softHyphen/>
        <w:t>ственное направление юношеству, запретило принимать учеников с домаш</w:t>
      </w:r>
      <w:r w:rsidR="004E610E" w:rsidRPr="00D9000F">
        <w:rPr>
          <w:sz w:val="22"/>
          <w:szCs w:val="22"/>
        </w:rPr>
        <w:softHyphen/>
        <w:t>ним воспитанием выше 4-го класса гимназии, то тем более следовало бы за</w:t>
      </w:r>
      <w:r w:rsidR="004E610E" w:rsidRPr="00D9000F">
        <w:rPr>
          <w:sz w:val="22"/>
          <w:szCs w:val="22"/>
        </w:rPr>
        <w:softHyphen/>
        <w:t>претить принимать их прямо в студенты лицея, куда они поступают уже в пол</w:t>
      </w:r>
      <w:r w:rsidR="004E610E" w:rsidRPr="00D9000F">
        <w:rPr>
          <w:sz w:val="22"/>
          <w:szCs w:val="22"/>
        </w:rPr>
        <w:softHyphen/>
        <w:t>ном возрасте, с которым тесно связаны укоренившиеся привычки, направления и свой взгляд на вещи.</w:t>
      </w:r>
    </w:p>
    <w:p w:rsidR="004E610E" w:rsidRPr="00D9000F" w:rsidRDefault="00692A5F" w:rsidP="00692A5F">
      <w:pPr>
        <w:ind w:firstLine="540"/>
        <w:jc w:val="both"/>
        <w:rPr>
          <w:sz w:val="22"/>
          <w:szCs w:val="22"/>
        </w:rPr>
      </w:pPr>
      <w:r w:rsidRPr="00D9000F">
        <w:rPr>
          <w:sz w:val="22"/>
          <w:szCs w:val="22"/>
        </w:rPr>
        <w:t xml:space="preserve"> </w:t>
      </w:r>
      <w:r w:rsidR="004E610E" w:rsidRPr="00D9000F">
        <w:rPr>
          <w:sz w:val="22"/>
          <w:szCs w:val="22"/>
        </w:rPr>
        <w:t>4) Ксендз-законоучитель должен, под частым наблюдением начальника учебного заведения, внушать польскому юношеству любовь к Отечеству, Рос</w:t>
      </w:r>
      <w:r w:rsidR="004E610E" w:rsidRPr="00D9000F">
        <w:rPr>
          <w:sz w:val="22"/>
          <w:szCs w:val="22"/>
        </w:rPr>
        <w:softHyphen/>
        <w:t>сии, смотреть на русского, как на родного брата, а на наши общие отечествен</w:t>
      </w:r>
      <w:r w:rsidR="004E610E" w:rsidRPr="00D9000F">
        <w:rPr>
          <w:sz w:val="22"/>
          <w:szCs w:val="22"/>
        </w:rPr>
        <w:softHyphen/>
        <w:t>ные интересы, ка</w:t>
      </w:r>
      <w:r w:rsidRPr="00D9000F">
        <w:rPr>
          <w:sz w:val="22"/>
          <w:szCs w:val="22"/>
        </w:rPr>
        <w:t>к</w:t>
      </w:r>
      <w:r w:rsidR="004E610E" w:rsidRPr="00D9000F">
        <w:rPr>
          <w:sz w:val="22"/>
          <w:szCs w:val="22"/>
        </w:rPr>
        <w:t xml:space="preserve"> на свои собственные, иметь к правительству полное дове</w:t>
      </w:r>
      <w:r w:rsidR="004E610E" w:rsidRPr="00D9000F">
        <w:rPr>
          <w:sz w:val="22"/>
          <w:szCs w:val="22"/>
        </w:rPr>
        <w:softHyphen/>
        <w:t>рие; существование Польши отдельно считать глупой, вредной, несбыточной, детской мечтой, видеть в России мать родную, а в нашем Государе — доброго, заботливого и великодушного отца народа.</w:t>
      </w:r>
    </w:p>
    <w:p w:rsidR="00692A5F" w:rsidRPr="00D9000F" w:rsidRDefault="00692A5F" w:rsidP="00692A5F">
      <w:pPr>
        <w:ind w:firstLine="540"/>
        <w:jc w:val="both"/>
        <w:rPr>
          <w:sz w:val="22"/>
          <w:szCs w:val="22"/>
        </w:rPr>
      </w:pPr>
    </w:p>
    <w:p w:rsidR="00692A5F" w:rsidRPr="00D9000F" w:rsidRDefault="00692A5F" w:rsidP="00692A5F">
      <w:pPr>
        <w:ind w:firstLine="540"/>
        <w:jc w:val="both"/>
        <w:rPr>
          <w:sz w:val="22"/>
          <w:szCs w:val="22"/>
        </w:rPr>
      </w:pPr>
    </w:p>
    <w:p w:rsidR="004E610E" w:rsidRPr="00D9000F" w:rsidRDefault="004E610E" w:rsidP="00CA14F5">
      <w:pPr>
        <w:pStyle w:val="1"/>
        <w:rPr>
          <w:rFonts w:ascii="Times New Roman" w:hAnsi="Times New Roman"/>
          <w:sz w:val="22"/>
          <w:szCs w:val="22"/>
        </w:rPr>
      </w:pPr>
      <w:bookmarkStart w:id="14" w:name="_Toc202942106"/>
      <w:bookmarkStart w:id="15" w:name="_Toc225317311"/>
      <w:r w:rsidRPr="00D9000F">
        <w:rPr>
          <w:rFonts w:ascii="Times New Roman" w:hAnsi="Times New Roman"/>
          <w:sz w:val="22"/>
          <w:szCs w:val="22"/>
        </w:rPr>
        <w:t>О восстановлении древних святых мест по горам Крымским</w:t>
      </w:r>
      <w:bookmarkEnd w:id="14"/>
      <w:bookmarkEnd w:id="15"/>
    </w:p>
    <w:p w:rsidR="00692A5F" w:rsidRPr="00D9000F" w:rsidRDefault="00692A5F" w:rsidP="00361CCE">
      <w:pPr>
        <w:ind w:firstLine="540"/>
        <w:jc w:val="both"/>
        <w:rPr>
          <w:sz w:val="22"/>
          <w:szCs w:val="22"/>
        </w:rPr>
      </w:pP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Кто бывал в Крыму и путешествовал по горам Таврическим, тот не может не знать, что среди сих гор доселе представляются местами останки не только церквей, но и монастырей. Некоторых из них мы не знаем заподлинно даже имен; а другие урочища продолжают быть доселе предметом уважения всенародного,</w:t>
      </w:r>
      <w:r w:rsidRPr="00D9000F">
        <w:rPr>
          <w:sz w:val="22"/>
          <w:szCs w:val="22"/>
        </w:rPr>
        <w:t xml:space="preserve"> </w:t>
      </w:r>
      <w:r w:rsidR="004E610E" w:rsidRPr="00D9000F">
        <w:rPr>
          <w:sz w:val="22"/>
          <w:szCs w:val="22"/>
        </w:rPr>
        <w:t>с ежегодным стечением к ним, в известные дни, вместе с христиана</w:t>
      </w:r>
      <w:r w:rsidR="004E610E" w:rsidRPr="00D9000F">
        <w:rPr>
          <w:sz w:val="22"/>
          <w:szCs w:val="22"/>
        </w:rPr>
        <w:softHyphen/>
        <w:t>ми и самих татар, кои в южной части Крыма, как известно, почти все были некогда христианами и доселе не утратили совершенно памяти о прежней вере своей, выражая это повременными стечениями к местам, освященным верой христианской. Тем прискорбнее видеть, что эти святые места остаются в пре</w:t>
      </w:r>
      <w:r w:rsidR="004E610E" w:rsidRPr="00D9000F">
        <w:rPr>
          <w:sz w:val="22"/>
          <w:szCs w:val="22"/>
        </w:rPr>
        <w:softHyphen/>
        <w:t>небрежении, переданные на произвол случая, не к чести, без сомнения, для христианства и не без соблазна для верных и даже неверных. Восстановление их в приличном виде, без издержек со стороны казны, было бы потому делом весьма добрым во многих отношениях:</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а) Этим поддержалась бы, особенно в глазах иноверцев, честь веры хри</w:t>
      </w:r>
      <w:r w:rsidR="004E610E" w:rsidRPr="00D9000F">
        <w:rPr>
          <w:sz w:val="22"/>
          <w:szCs w:val="22"/>
        </w:rPr>
        <w:softHyphen/>
        <w:t>стианской и русского правительства.</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 xml:space="preserve">б) Сохранились бы от конечного разрушения места, по многим причинам </w:t>
      </w:r>
      <w:r w:rsidRPr="00D9000F">
        <w:rPr>
          <w:sz w:val="22"/>
          <w:szCs w:val="22"/>
        </w:rPr>
        <w:t>стоящие</w:t>
      </w:r>
      <w:r w:rsidR="004E610E" w:rsidRPr="00D9000F">
        <w:rPr>
          <w:sz w:val="22"/>
          <w:szCs w:val="22"/>
        </w:rPr>
        <w:t xml:space="preserve"> внимания всякого просвещенного человека.</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в) Неприметно образовались бы средоточия тихого, благотворного дей</w:t>
      </w:r>
      <w:r w:rsidR="004E610E" w:rsidRPr="00D9000F">
        <w:rPr>
          <w:sz w:val="22"/>
          <w:szCs w:val="22"/>
        </w:rPr>
        <w:softHyphen/>
        <w:t>ствия веры христианской на окрестное население из татар и — кто знает? — может быть, приготовили бы постепенно сближение мусульман Крымских с христианством.</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г) Самим путешественникам по горам Крымским приятно было бы, вме</w:t>
      </w:r>
      <w:r w:rsidR="004E610E" w:rsidRPr="00D9000F">
        <w:rPr>
          <w:sz w:val="22"/>
          <w:szCs w:val="22"/>
        </w:rPr>
        <w:softHyphen/>
        <w:t>сто мертвых и безгласных развалин, наводящих грусть и уныние, находить, местами, пристанища священные, где бы вместе с телом мог опочить и дух.</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 xml:space="preserve">Все, здесь изложенное, почувствовал и осознал, можно сказать, весь Крым христианский, как это можно видеть из прошения </w:t>
      </w:r>
      <w:r w:rsidRPr="00D9000F">
        <w:rPr>
          <w:sz w:val="22"/>
          <w:szCs w:val="22"/>
        </w:rPr>
        <w:t xml:space="preserve">(прошение это не сообщено редакции) </w:t>
      </w:r>
      <w:r w:rsidR="004E610E" w:rsidRPr="00D9000F">
        <w:rPr>
          <w:sz w:val="22"/>
          <w:szCs w:val="22"/>
        </w:rPr>
        <w:t>его к епархиальному на</w:t>
      </w:r>
      <w:r w:rsidR="004E610E" w:rsidRPr="00D9000F">
        <w:rPr>
          <w:sz w:val="22"/>
          <w:szCs w:val="22"/>
        </w:rPr>
        <w:softHyphen/>
        <w:t>чальству, к сему прилагаемого, которое во всех отношениях заслуживает вни</w:t>
      </w:r>
      <w:r w:rsidR="004E610E" w:rsidRPr="00D9000F">
        <w:rPr>
          <w:sz w:val="22"/>
          <w:szCs w:val="22"/>
        </w:rPr>
        <w:softHyphen/>
        <w:t>мания и участия правительства.</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Но что же именно можно сделать в удовлетворение этой просьбы? За</w:t>
      </w:r>
      <w:r w:rsidR="004E610E" w:rsidRPr="00D9000F">
        <w:rPr>
          <w:sz w:val="22"/>
          <w:szCs w:val="22"/>
        </w:rPr>
        <w:softHyphen/>
        <w:t>няться постепенно восстановлением священных мест, рассеянных по горам Крымским. Каких именно, и в каком виде?</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Естественно, первым предметом восстановления должны сделаться те места, которые, во-первых, наиболее уважаются народом и заслуживают того по своему внутреннему священному характеру, и, во-вторых, которые легче и скорее восстановить, как не требующие для того особенных издержек.</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Таковые места суть:</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1) Так называемая Успенская скала, что вблизи Бахчисарая. В ней есть уже готовая церковь со всем нужным для богослужения, и с кельями при ней для помещения служащих. Пути к сей скале довольно хорошо уравнены и от</w:t>
      </w:r>
      <w:r w:rsidR="004E610E" w:rsidRPr="00D9000F">
        <w:rPr>
          <w:sz w:val="22"/>
          <w:szCs w:val="22"/>
        </w:rPr>
        <w:softHyphen/>
        <w:t xml:space="preserve">деланы; есть даже проведенный из соседней горы фонтан живой воды. Все это было следствием особенного уважения к сему месту народа, который, в день храмового </w:t>
      </w:r>
      <w:r w:rsidR="004E610E" w:rsidRPr="00D9000F">
        <w:rPr>
          <w:sz w:val="22"/>
          <w:szCs w:val="22"/>
        </w:rPr>
        <w:lastRenderedPageBreak/>
        <w:t>праздника (Успения Богоматери) во множестве стекается к сей скале на богомолье, производя вместе с тем род ярмарки, продолжающейся до отдания праздника, то есть до 23 августа. В такое уважение скала Успенская вошла у народа потому, что она была последним местопребыванием право</w:t>
      </w:r>
      <w:r w:rsidR="004E610E" w:rsidRPr="00D9000F">
        <w:rPr>
          <w:sz w:val="22"/>
          <w:szCs w:val="22"/>
        </w:rPr>
        <w:softHyphen/>
        <w:t>славного митрополита Крымского под владычеством татар, который, как из</w:t>
      </w:r>
      <w:r w:rsidR="004E610E" w:rsidRPr="00D9000F">
        <w:rPr>
          <w:sz w:val="22"/>
          <w:szCs w:val="22"/>
        </w:rPr>
        <w:softHyphen/>
        <w:t>вестно, перешел отсюда в 1779 году в Мариуполь. Кроме сего, здесь находит</w:t>
      </w:r>
      <w:r w:rsidR="004E610E" w:rsidRPr="00D9000F">
        <w:rPr>
          <w:sz w:val="22"/>
          <w:szCs w:val="22"/>
        </w:rPr>
        <w:softHyphen/>
        <w:t>ся на стене икона Богоматери, весьма уважаемая народом. По всем сим уваже</w:t>
      </w:r>
      <w:r w:rsidR="004E610E" w:rsidRPr="00D9000F">
        <w:rPr>
          <w:sz w:val="22"/>
          <w:szCs w:val="22"/>
        </w:rPr>
        <w:softHyphen/>
        <w:t>ниям, скала Успенская первая подлежит вниманию и требует некоторого восстановления, ибо она довольно оправлена, а надлежащего, можно сказать, употребления не имеет, ибо теперь она в заведывании священнослужителей</w:t>
      </w:r>
      <w:r w:rsidRPr="00D9000F">
        <w:rPr>
          <w:sz w:val="22"/>
          <w:szCs w:val="22"/>
        </w:rPr>
        <w:t xml:space="preserve"> Бахчисарайской церкви, кои не могут там отправлять постоянного богослужения и наблюдать за нею так, как бы желалось для чести святого места, употребляя доходы не на украшение ее, а на свои нужды. </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2) Церковь святой Анастасии, с источником, находящаяся между Чатыр</w:t>
      </w:r>
      <w:r w:rsidRPr="00D9000F">
        <w:rPr>
          <w:sz w:val="22"/>
          <w:szCs w:val="22"/>
        </w:rPr>
        <w:t>-</w:t>
      </w:r>
      <w:r w:rsidR="004E610E" w:rsidRPr="00D9000F">
        <w:rPr>
          <w:sz w:val="22"/>
          <w:szCs w:val="22"/>
        </w:rPr>
        <w:t>дагом и Бахчисараем. Место сие также посещается народом, вследствие чего помещик Хвитский, коему оно принадлежит, собственным коштом возобно</w:t>
      </w:r>
      <w:r w:rsidR="004E610E" w:rsidRPr="00D9000F">
        <w:rPr>
          <w:sz w:val="22"/>
          <w:szCs w:val="22"/>
        </w:rPr>
        <w:softHyphen/>
        <w:t>вил уже древнюю церковь греческую, там некогда существовавшую. Поелику для сей церкви не из кого составить прихода, то единственный способ к ее сохранению и поддержанию, по смерти сего помещика, остается тот, чтобы обратить ее в киновию под зависимостью скита в скале Успенской. Для поме</w:t>
      </w:r>
      <w:r w:rsidR="004E610E" w:rsidRPr="00D9000F">
        <w:rPr>
          <w:sz w:val="22"/>
          <w:szCs w:val="22"/>
        </w:rPr>
        <w:softHyphen/>
        <w:t>щения двух-трех иноков при сей церкви будет служить дом помещика, кото</w:t>
      </w:r>
      <w:r w:rsidR="004E610E" w:rsidRPr="00D9000F">
        <w:rPr>
          <w:sz w:val="22"/>
          <w:szCs w:val="22"/>
        </w:rPr>
        <w:softHyphen/>
        <w:t>рый с радостью жертвует его будущему скиту Успенскому — и с садом фрук</w:t>
      </w:r>
      <w:r w:rsidR="004E610E" w:rsidRPr="00D9000F">
        <w:rPr>
          <w:sz w:val="22"/>
          <w:szCs w:val="22"/>
        </w:rPr>
        <w:softHyphen/>
        <w:t>товым, желая только окончить свои дни на сем месте в виде инока.</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3) Источник Сулук-су, или святых бе</w:t>
      </w:r>
      <w:r w:rsidRPr="00D9000F">
        <w:rPr>
          <w:sz w:val="22"/>
          <w:szCs w:val="22"/>
        </w:rPr>
        <w:t>с</w:t>
      </w:r>
      <w:r w:rsidR="004E610E" w:rsidRPr="00D9000F">
        <w:rPr>
          <w:sz w:val="22"/>
          <w:szCs w:val="22"/>
        </w:rPr>
        <w:t>сребреников Космы и Дамиана, находящийся при вершинах реки Алмы, у подошвы Чатырдага. Урочище сие почитается священным, а источник целебным не только во мнении христиан, но и татар, почему на 1 июля — день памяти святых бе</w:t>
      </w:r>
      <w:r w:rsidRPr="00D9000F">
        <w:rPr>
          <w:sz w:val="22"/>
          <w:szCs w:val="22"/>
        </w:rPr>
        <w:t>с</w:t>
      </w:r>
      <w:r w:rsidR="004E610E" w:rsidRPr="00D9000F">
        <w:rPr>
          <w:sz w:val="22"/>
          <w:szCs w:val="22"/>
        </w:rPr>
        <w:t>сребреников — сюда стекается немалое число христиан и даже татар с их семействами, кои приво</w:t>
      </w:r>
      <w:r w:rsidR="004E610E" w:rsidRPr="00D9000F">
        <w:rPr>
          <w:sz w:val="22"/>
          <w:szCs w:val="22"/>
        </w:rPr>
        <w:softHyphen/>
        <w:t>зят сюда своих больных и детей для купания в целебных водах. Место сие когда-то, по всей вероятности, ознаменованное пребыванием на нем какого-либо святого подвижника, теперь пусто и не представляет ничего, кроме неис</w:t>
      </w:r>
      <w:r w:rsidR="004E610E" w:rsidRPr="00D9000F">
        <w:rPr>
          <w:sz w:val="22"/>
          <w:szCs w:val="22"/>
        </w:rPr>
        <w:softHyphen/>
        <w:t>кусно обделанного источника и грубых купален. Для приведения его в при</w:t>
      </w:r>
      <w:r w:rsidR="004E610E" w:rsidRPr="00D9000F">
        <w:rPr>
          <w:sz w:val="22"/>
          <w:szCs w:val="22"/>
        </w:rPr>
        <w:softHyphen/>
        <w:t>личный вид нужно устроить: а) часовню над колодезем; б) две удобные ку</w:t>
      </w:r>
      <w:r w:rsidR="004E610E" w:rsidRPr="00D9000F">
        <w:rPr>
          <w:sz w:val="22"/>
          <w:szCs w:val="22"/>
        </w:rPr>
        <w:softHyphen/>
        <w:t>пальни для мужчин и женщин особо; в) две-три кельи для помещения благочестивых старцев, и хотя бы одну комнату для посетителей.</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На устроение всего этого уже нашелся один благочестивый человек в Симферополе, обязавшись в непродолжительном времени представить для того план и фасад. После сего остается только получить согласие от господина Ми</w:t>
      </w:r>
      <w:r w:rsidR="004E610E" w:rsidRPr="00D9000F">
        <w:rPr>
          <w:sz w:val="22"/>
          <w:szCs w:val="22"/>
        </w:rPr>
        <w:softHyphen/>
        <w:t>нистра государственных имуществ на уступку в пользу церкви нескольких десятин земли, дабы окрестность свято чтимого народом источника с часов</w:t>
      </w:r>
      <w:r w:rsidR="004E610E" w:rsidRPr="00D9000F">
        <w:rPr>
          <w:sz w:val="22"/>
          <w:szCs w:val="22"/>
        </w:rPr>
        <w:softHyphen/>
        <w:t>ней не подлежала порубке леса и порче от пастухов.</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4) Основание церкви между развалинами Херсонеса. Между этими раз</w:t>
      </w:r>
      <w:r w:rsidR="004E610E" w:rsidRPr="00D9000F">
        <w:rPr>
          <w:sz w:val="22"/>
          <w:szCs w:val="22"/>
        </w:rPr>
        <w:softHyphen/>
        <w:t>валинами доселе приметны основания четырех церквей: трех меньших и од</w:t>
      </w:r>
      <w:r w:rsidR="004E610E" w:rsidRPr="00D9000F">
        <w:rPr>
          <w:sz w:val="22"/>
          <w:szCs w:val="22"/>
        </w:rPr>
        <w:softHyphen/>
        <w:t>ной большей, которую не без причины признают за соборную, в коей крестил</w:t>
      </w:r>
      <w:r w:rsidR="004E610E" w:rsidRPr="00D9000F">
        <w:rPr>
          <w:sz w:val="22"/>
          <w:szCs w:val="22"/>
        </w:rPr>
        <w:softHyphen/>
        <w:t>ся святой Владимир. Здесь бы, по тому самому, надлежало быть и церкви, предположенной к постройке от лица всея России в память крещения Влади</w:t>
      </w:r>
      <w:r w:rsidR="004E610E" w:rsidRPr="00D9000F">
        <w:rPr>
          <w:sz w:val="22"/>
          <w:szCs w:val="22"/>
        </w:rPr>
        <w:softHyphen/>
        <w:t>мира. Теперь, как известно, местом для сей церкви избран близлежащий город Севастополь. Не касаясь важности причин, по коим предоставлено ему это преимущество, следует, однако же, приметить, что каждый из путешествен</w:t>
      </w:r>
      <w:r w:rsidR="004E610E" w:rsidRPr="00D9000F">
        <w:rPr>
          <w:sz w:val="22"/>
          <w:szCs w:val="22"/>
        </w:rPr>
        <w:softHyphen/>
        <w:t>ников, посетив новый храм в Севастополе, поставит за священный долг себе</w:t>
      </w:r>
      <w:r w:rsidRPr="00D9000F">
        <w:rPr>
          <w:sz w:val="22"/>
          <w:szCs w:val="22"/>
        </w:rPr>
        <w:t xml:space="preserve"> </w:t>
      </w:r>
      <w:r w:rsidR="004E610E" w:rsidRPr="00D9000F">
        <w:rPr>
          <w:sz w:val="22"/>
          <w:szCs w:val="22"/>
        </w:rPr>
        <w:t>побывать и на развалинах Херсонеса, встретит там основания древней церк</w:t>
      </w:r>
      <w:r w:rsidR="004E610E" w:rsidRPr="00D9000F">
        <w:rPr>
          <w:sz w:val="22"/>
          <w:szCs w:val="22"/>
        </w:rPr>
        <w:softHyphen/>
        <w:t>ви, в коей произошло крещение Владимира, и, вероятно, пожалеет, что оно не ознаменовано ничем священным. Чем ознаменовать его? Каким либо памят</w:t>
      </w:r>
      <w:r w:rsidR="004E610E" w:rsidRPr="00D9000F">
        <w:rPr>
          <w:sz w:val="22"/>
          <w:szCs w:val="22"/>
        </w:rPr>
        <w:softHyphen/>
        <w:t>ником?.. Но святому равноапостольному какой может быть приличнейший памятник, как не церковь во имя его? Поелику основания древней церкви на развалинах Херсонеса целы доселе и даже сохранились части колонн и орна</w:t>
      </w:r>
      <w:r w:rsidR="004E610E" w:rsidRPr="00D9000F">
        <w:rPr>
          <w:sz w:val="22"/>
          <w:szCs w:val="22"/>
        </w:rPr>
        <w:softHyphen/>
        <w:t>ментов ее, то новейшая архитектура в состоянии по сим данным восстановить ее в том древнем виде, как она была при Владимире, что и составит самый приличный памятник на месте его крещения. Кажется, Сам Промысл ожидает сего от нас, ибо, по тайному распоряжению Его, среди всех превратностей времени, доселе сохранилась доска с престола сей церкви, находящаяся те</w:t>
      </w:r>
      <w:r w:rsidR="004E610E" w:rsidRPr="00D9000F">
        <w:rPr>
          <w:sz w:val="22"/>
          <w:szCs w:val="22"/>
        </w:rPr>
        <w:softHyphen/>
        <w:t>перь в музее Одесского общества древностей. Пусть ляжет она паки на пре</w:t>
      </w:r>
      <w:r w:rsidR="004E610E" w:rsidRPr="00D9000F">
        <w:rPr>
          <w:sz w:val="22"/>
          <w:szCs w:val="22"/>
        </w:rPr>
        <w:softHyphen/>
        <w:t>стол в сей же самой церкви, и пусть на ней же, по прошествии восьми веков, начнет приноситься снова благодарственная от лица всея России жертва Гос</w:t>
      </w:r>
      <w:r w:rsidR="004E610E" w:rsidRPr="00D9000F">
        <w:rPr>
          <w:sz w:val="22"/>
          <w:szCs w:val="22"/>
        </w:rPr>
        <w:softHyphen/>
        <w:t>поду, Который, в лице Владимира, извел всю землю Русскую из тьмы идоло</w:t>
      </w:r>
      <w:r w:rsidR="004E610E" w:rsidRPr="00D9000F">
        <w:rPr>
          <w:sz w:val="22"/>
          <w:szCs w:val="22"/>
        </w:rPr>
        <w:softHyphen/>
        <w:t>поклонства в спасительный свет Евангелия!</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Здесь, кроме, может быть, основания древней церкви, надобно будет де</w:t>
      </w:r>
      <w:r w:rsidR="004E610E" w:rsidRPr="00D9000F">
        <w:rPr>
          <w:sz w:val="22"/>
          <w:szCs w:val="22"/>
        </w:rPr>
        <w:softHyphen/>
        <w:t xml:space="preserve">лать все снова, а именно: кроме восстановления самой церкви в древнем виде, должно: а) устроить помещение священнослужащим с особой комнатой для посетителей; б) возобновить древнюю, находившуюся при </w:t>
      </w:r>
      <w:r w:rsidR="004E610E" w:rsidRPr="00D9000F">
        <w:rPr>
          <w:sz w:val="22"/>
          <w:szCs w:val="22"/>
        </w:rPr>
        <w:lastRenderedPageBreak/>
        <w:t>церкви, цистерну; в) насадить вокруг церкви деревья и сделать ограду.</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На устройство всего этого на свой кошт уже нашелся один человек в Одес</w:t>
      </w:r>
      <w:r w:rsidR="004E610E" w:rsidRPr="00D9000F">
        <w:rPr>
          <w:sz w:val="22"/>
          <w:szCs w:val="22"/>
        </w:rPr>
        <w:softHyphen/>
        <w:t>се, а место, как пустое и без употребления лежащее, для такой цели, вероятно, с удовольствием будет уступлено морским ведомством.</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5) Церковь в скале Инкерманской. Место сие священно по тому преда</w:t>
      </w:r>
      <w:r w:rsidR="004E610E" w:rsidRPr="00D9000F">
        <w:rPr>
          <w:sz w:val="22"/>
          <w:szCs w:val="22"/>
        </w:rPr>
        <w:softHyphen/>
        <w:t>нию, что здесь подвизался в заточении святой Климент, папа Римский, коего мощи, чудесно обретенные потом в море у Херсонеса, взяты на благословение великим князем Владимиром из Корсуня в Киев. Восстановление сего места должно состоять в поновлении церкви и находящихся при ней келий, дабы могло совершаться богослужение. Остающиеся доселе на стенах следы живо</w:t>
      </w:r>
      <w:r w:rsidR="004E610E" w:rsidRPr="00D9000F">
        <w:rPr>
          <w:sz w:val="22"/>
          <w:szCs w:val="22"/>
        </w:rPr>
        <w:softHyphen/>
        <w:t>писи греческой дают возможность восстановить внутренность ее в виде, при</w:t>
      </w:r>
      <w:r w:rsidR="004E610E" w:rsidRPr="00D9000F">
        <w:rPr>
          <w:sz w:val="22"/>
          <w:szCs w:val="22"/>
        </w:rPr>
        <w:softHyphen/>
        <w:t>ближен к тому, который был в самом начале ее устроения. Таким образом, посещающий это место (а его не посещает редкий из путешественников по Крыму) не будет, к прискорбию своему, находить в стенах сего храма овец, загоняемых туда на ночь и от жара дневного.</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6) Часовня во имя святого Иоанна Предтечи, устроенная над источником, близ дороги, ведущей из Байдарской долины в Севастополь и Балаклаву. Место сие также в уважении у всей окрестности, и по усердию к нему православ</w:t>
      </w:r>
      <w:r w:rsidR="004E610E" w:rsidRPr="00D9000F">
        <w:rPr>
          <w:sz w:val="22"/>
          <w:szCs w:val="22"/>
        </w:rPr>
        <w:softHyphen/>
        <w:t>ного народа, особенно окрестных греков, настолько отделано, что остается только устроить несколько малых келий, дабы вышла прекрасная киновия. На</w:t>
      </w:r>
      <w:r w:rsidR="004E610E" w:rsidRPr="00D9000F">
        <w:rPr>
          <w:sz w:val="22"/>
          <w:szCs w:val="22"/>
        </w:rPr>
        <w:softHyphen/>
        <w:t>чальство балаклавского батальона, вероятно, не затруднится уступить несколько десятин земли для жительства отшельников, кои для сего места будут выбра</w:t>
      </w:r>
      <w:r w:rsidR="004E610E" w:rsidRPr="00D9000F">
        <w:rPr>
          <w:sz w:val="22"/>
          <w:szCs w:val="22"/>
        </w:rPr>
        <w:softHyphen/>
        <w:t>ны из греков же, дабы и греческий элемент входил в состав духовного брат</w:t>
      </w:r>
      <w:r w:rsidR="004E610E" w:rsidRPr="00D9000F">
        <w:rPr>
          <w:sz w:val="22"/>
          <w:szCs w:val="22"/>
        </w:rPr>
        <w:softHyphen/>
        <w:t>ства Тавриды, в знак братского союза по вере обоих народов и в духовное пристанище тем из греков тавридских, кои ищут жития пустынного.</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7) Церковь святого Матфея, в Судакской долине, где была древняя кре</w:t>
      </w:r>
      <w:r w:rsidR="004E610E" w:rsidRPr="00D9000F">
        <w:rPr>
          <w:sz w:val="22"/>
          <w:szCs w:val="22"/>
        </w:rPr>
        <w:softHyphen/>
        <w:t>пость Генуэзская, а потом, в конце прошедшего столетия, русская. Еще цель — иконостас этой церкви. Возобновление ее не требует многого, а между тем киновия, при ней устроенная, возьмет в заведование свое два священных и чтимых народом урочища: а) у горы Кизильташ — источник Иоанна Предте</w:t>
      </w:r>
      <w:r w:rsidR="004E610E" w:rsidRPr="00D9000F">
        <w:rPr>
          <w:sz w:val="22"/>
          <w:szCs w:val="22"/>
        </w:rPr>
        <w:softHyphen/>
        <w:t>чи; б) у подошвы горы Агермыш — святого Георгия, и таким образом заклю</w:t>
      </w:r>
      <w:r w:rsidR="004E610E" w:rsidRPr="00D9000F">
        <w:rPr>
          <w:sz w:val="22"/>
          <w:szCs w:val="22"/>
        </w:rPr>
        <w:softHyphen/>
        <w:t>чит собой на юге округ будущего духовного братства Тавриды.</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После описания местностей и того, что предполагается сделать на каж</w:t>
      </w:r>
      <w:r w:rsidR="004E610E" w:rsidRPr="00D9000F">
        <w:rPr>
          <w:sz w:val="22"/>
          <w:szCs w:val="22"/>
        </w:rPr>
        <w:softHyphen/>
        <w:t>дом из них в материальном отношении, остаются к разрешению два вопроса: а) Кем наполнить эти возобновленные святые места, то есть кому в них жить и священнодействовать, и кому за ними смотреть? б) Каким образом содержать</w:t>
      </w:r>
      <w:r w:rsidR="004E610E" w:rsidRPr="00D9000F">
        <w:rPr>
          <w:sz w:val="22"/>
          <w:szCs w:val="22"/>
        </w:rPr>
        <w:softHyphen/>
        <w:t>ся этим лицам, и как поддерживать здания, на сих местах устроенные или возобновленные?</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Рассматривая первый вопрос, тотчас можно усмотреть, что для напол</w:t>
      </w:r>
      <w:r w:rsidR="004E610E" w:rsidRPr="00D9000F">
        <w:rPr>
          <w:sz w:val="22"/>
          <w:szCs w:val="22"/>
        </w:rPr>
        <w:softHyphen/>
        <w:t>нения вышеозначенных мест, особенно некоторых из них, нельзя употре</w:t>
      </w:r>
      <w:r w:rsidR="004E610E" w:rsidRPr="00D9000F">
        <w:rPr>
          <w:sz w:val="22"/>
          <w:szCs w:val="22"/>
        </w:rPr>
        <w:softHyphen/>
        <w:t>бить лиц из белого духовенства. Ибо, как заключить при источнике Космы и Дамиана, в диком и безлюдном ущелье под Чатырдагом, семейства священ</w:t>
      </w:r>
      <w:r w:rsidR="004E610E" w:rsidRPr="00D9000F">
        <w:rPr>
          <w:sz w:val="22"/>
          <w:szCs w:val="22"/>
        </w:rPr>
        <w:softHyphen/>
        <w:t>ников и причетников? Равно как поместить эти семейства в тесных кельях Инкермана, даже в скале Успенской? Это привело бы к необходимости об</w:t>
      </w:r>
      <w:r w:rsidR="004E610E" w:rsidRPr="00D9000F">
        <w:rPr>
          <w:sz w:val="22"/>
          <w:szCs w:val="22"/>
        </w:rPr>
        <w:softHyphen/>
        <w:t>ширнейших построек для жительства и к большим издержкам на содержа</w:t>
      </w:r>
      <w:r w:rsidR="004E610E" w:rsidRPr="00D9000F">
        <w:rPr>
          <w:sz w:val="22"/>
          <w:szCs w:val="22"/>
        </w:rPr>
        <w:softHyphen/>
        <w:t>ние принтов. Таким распоряжением не был бы доволен и самый народ пра</w:t>
      </w:r>
      <w:r w:rsidR="004E610E" w:rsidRPr="00D9000F">
        <w:rPr>
          <w:sz w:val="22"/>
          <w:szCs w:val="22"/>
        </w:rPr>
        <w:softHyphen/>
        <w:t>вославный, привыкший искони в понятии своем соединять места священ</w:t>
      </w:r>
      <w:r w:rsidR="004E610E" w:rsidRPr="00D9000F">
        <w:rPr>
          <w:sz w:val="22"/>
          <w:szCs w:val="22"/>
        </w:rPr>
        <w:softHyphen/>
        <w:t>ные с мыслью об иноческих обителях.</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С другой стороны, обратить каждое из предполагаемых к восстановле</w:t>
      </w:r>
      <w:r w:rsidR="004E610E" w:rsidRPr="00D9000F">
        <w:rPr>
          <w:sz w:val="22"/>
          <w:szCs w:val="22"/>
        </w:rPr>
        <w:softHyphen/>
        <w:t>нию священных урочищ в монастырь, по чину монастырей Российских, зна</w:t>
      </w:r>
      <w:r w:rsidR="004E610E" w:rsidRPr="00D9000F">
        <w:rPr>
          <w:sz w:val="22"/>
          <w:szCs w:val="22"/>
        </w:rPr>
        <w:softHyphen/>
        <w:t>чило бы, кроме вышесказанных, встретиться еще с новым затруднением, а именно: где набрать на столько мест людей, совершенно способных устроить и во всей строгости поддерживать чин монастырский, хотя бы и в самом огра</w:t>
      </w:r>
      <w:r w:rsidR="004E610E" w:rsidRPr="00D9000F">
        <w:rPr>
          <w:sz w:val="22"/>
          <w:szCs w:val="22"/>
        </w:rPr>
        <w:softHyphen/>
        <w:t>ниченном виде?</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Посему самая необходимость велит обратиться к другому решению во</w:t>
      </w:r>
      <w:r w:rsidR="004E610E" w:rsidRPr="00D9000F">
        <w:rPr>
          <w:sz w:val="22"/>
          <w:szCs w:val="22"/>
        </w:rPr>
        <w:softHyphen/>
        <w:t>проса.</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Есть образ жизни монашеский, отличный по внешности (не в малом) от нашего монастырского, хотя совершенно равносильный ему по духу, бывший в большом употреблении в древние века христианства, не незнакомый и Рос</w:t>
      </w:r>
      <w:r w:rsidR="004E610E" w:rsidRPr="00D9000F">
        <w:rPr>
          <w:sz w:val="22"/>
          <w:szCs w:val="22"/>
        </w:rPr>
        <w:softHyphen/>
        <w:t>сии, особенно в прошедших веках, доселе хранимый во всей силе в Греции, на Горе Афонской, к коему, по тому самому, по всей России у любителей жития монашеского пребольшое и преживое сочувствие, вследствие чего ежегодно ищущие строгого пустынного жития, не удовлетворяясь отечественными фор</w:t>
      </w:r>
      <w:r w:rsidR="004E610E" w:rsidRPr="00D9000F">
        <w:rPr>
          <w:sz w:val="22"/>
          <w:szCs w:val="22"/>
        </w:rPr>
        <w:softHyphen/>
        <w:t>мами монашества, текут, и явными и тайными стезями, на Афон. Особенность образа монашества Афонского состоит, главным образом, в том, что там, при каждом из монастырей, находятся, на разных расстояниях от него, так называ</w:t>
      </w:r>
      <w:r w:rsidR="004E610E" w:rsidRPr="00D9000F">
        <w:rPr>
          <w:sz w:val="22"/>
          <w:szCs w:val="22"/>
        </w:rPr>
        <w:softHyphen/>
        <w:t xml:space="preserve">емые скиты, или киновии, в коих живет по несколько иноков (большей частью старцев), кои, не оставляя монастыря, проводят жизнь пустынную, занимаясь богомыслием и трудами, и собираясь, по временам, в свою малую церковь или </w:t>
      </w:r>
      <w:r w:rsidR="004E610E" w:rsidRPr="00D9000F">
        <w:rPr>
          <w:sz w:val="22"/>
          <w:szCs w:val="22"/>
        </w:rPr>
        <w:lastRenderedPageBreak/>
        <w:t>часовню на молитву. Водворить и упрочить сей образ подвижничества ино</w:t>
      </w:r>
      <w:r w:rsidR="004E610E" w:rsidRPr="00D9000F">
        <w:rPr>
          <w:sz w:val="22"/>
          <w:szCs w:val="22"/>
        </w:rPr>
        <w:softHyphen/>
        <w:t>ческого в Тавриде было бы одной из немаловажных услуг Церкви, даже, мож</w:t>
      </w:r>
      <w:r w:rsidR="004E610E" w:rsidRPr="00D9000F">
        <w:rPr>
          <w:sz w:val="22"/>
          <w:szCs w:val="22"/>
        </w:rPr>
        <w:softHyphen/>
        <w:t>но сказать, и государству. Ибо Россия сильна и держится преимущественно верой и чувством набожности, а набожность в народе нашем, сообразно нра</w:t>
      </w:r>
      <w:r w:rsidR="004E610E" w:rsidRPr="00D9000F">
        <w:rPr>
          <w:sz w:val="22"/>
          <w:szCs w:val="22"/>
        </w:rPr>
        <w:softHyphen/>
        <w:t>вам его, питается наиболее святыми обителями иноческими. В большей части России это предприятие, в духе Афонского подвижничества, почти невозмож</w:t>
      </w:r>
      <w:r w:rsidR="004E610E" w:rsidRPr="00D9000F">
        <w:rPr>
          <w:sz w:val="22"/>
          <w:szCs w:val="22"/>
        </w:rPr>
        <w:softHyphen/>
        <w:t>но, по самому физическому местоположению их среди страны многонаселен</w:t>
      </w:r>
      <w:r w:rsidR="004E610E" w:rsidRPr="00D9000F">
        <w:rPr>
          <w:sz w:val="22"/>
          <w:szCs w:val="22"/>
        </w:rPr>
        <w:softHyphen/>
        <w:t>ной, за исключением разве одного острова Соловецкого, монастырей на Вала</w:t>
      </w:r>
      <w:r w:rsidR="004E610E" w:rsidRPr="00D9000F">
        <w:rPr>
          <w:sz w:val="22"/>
          <w:szCs w:val="22"/>
        </w:rPr>
        <w:softHyphen/>
        <w:t>аме и Коневце и пустыни Саровской. Но наши горы Таврические</w:t>
      </w:r>
      <w:r w:rsidRPr="00D9000F">
        <w:rPr>
          <w:sz w:val="22"/>
          <w:szCs w:val="22"/>
        </w:rPr>
        <w:t xml:space="preserve"> пр</w:t>
      </w:r>
      <w:r w:rsidR="004E610E" w:rsidRPr="00D9000F">
        <w:rPr>
          <w:sz w:val="22"/>
          <w:szCs w:val="22"/>
        </w:rPr>
        <w:t>едставляют к тому редкую и совершенную удобность во всех отношениях. Если отшельников на Афоне привлекают горы подоблачные, безмолвие и удаление от мятежа человеческого совершенное, близость моря бе</w:t>
      </w:r>
      <w:r w:rsidRPr="00D9000F">
        <w:rPr>
          <w:sz w:val="22"/>
          <w:szCs w:val="22"/>
        </w:rPr>
        <w:t>с</w:t>
      </w:r>
      <w:r w:rsidR="004E610E" w:rsidRPr="00D9000F">
        <w:rPr>
          <w:sz w:val="22"/>
          <w:szCs w:val="22"/>
        </w:rPr>
        <w:t>предельного, благо</w:t>
      </w:r>
      <w:r w:rsidR="004E610E" w:rsidRPr="00D9000F">
        <w:rPr>
          <w:sz w:val="22"/>
          <w:szCs w:val="22"/>
        </w:rPr>
        <w:softHyphen/>
        <w:t>словенное обилие плодов земли: винограда, маслин и смоковниц, живых и журчащих источников, то всем этим, в таком же совершенстве, ущедрена от Господа и наша Таврида. Если Афон обилует священными памятниками и вос</w:t>
      </w:r>
      <w:r w:rsidR="004E610E" w:rsidRPr="00D9000F">
        <w:rPr>
          <w:sz w:val="22"/>
          <w:szCs w:val="22"/>
        </w:rPr>
        <w:softHyphen/>
        <w:t>поминаниями, то и русский Афон, Таврида, не уступит в этом Афону грече</w:t>
      </w:r>
      <w:r w:rsidR="004E610E" w:rsidRPr="00D9000F">
        <w:rPr>
          <w:sz w:val="22"/>
          <w:szCs w:val="22"/>
        </w:rPr>
        <w:softHyphen/>
        <w:t>скому. Тут святые следы стоп святого Андрея Первозванного; тут кровь святых пап — Климента и Мартина; тут подвиги Стефана Сурожского и первоапостолов Славянских — Кирилла и Мефодия; тут память святого Владимира и его крещения; сколько примеров веры и добродетели! А между тем, в отношении к русским отшельникам, Таврия далеко превзойдет Афон (говорим это не по соперничеству, коему в сем святом деле не может быть места, а по необходи</w:t>
      </w:r>
      <w:r w:rsidR="004E610E" w:rsidRPr="00D9000F">
        <w:rPr>
          <w:sz w:val="22"/>
          <w:szCs w:val="22"/>
        </w:rPr>
        <w:softHyphen/>
        <w:t>мости, для пояснения дела) миром и удобством для тех из наших соотечествен</w:t>
      </w:r>
      <w:r w:rsidR="004E610E" w:rsidRPr="00D9000F">
        <w:rPr>
          <w:sz w:val="22"/>
          <w:szCs w:val="22"/>
        </w:rPr>
        <w:softHyphen/>
        <w:t>ников, кои ныне ищут для себя глубочайшего безмолвия в обителях Афон</w:t>
      </w:r>
      <w:r w:rsidR="004E610E" w:rsidRPr="00D9000F">
        <w:rPr>
          <w:sz w:val="22"/>
          <w:szCs w:val="22"/>
        </w:rPr>
        <w:softHyphen/>
        <w:t>ских. Тяжело, а должно сказать, что набожный русский человек, ищущий мира душе своей в Афоне и воображающий найти там рай духовный, встречает не</w:t>
      </w:r>
      <w:r w:rsidR="004E610E" w:rsidRPr="00D9000F">
        <w:rPr>
          <w:sz w:val="22"/>
          <w:szCs w:val="22"/>
        </w:rPr>
        <w:softHyphen/>
        <w:t>редко тяжкие утеснения, отчего многие и возвращаются назад, распространяя</w:t>
      </w:r>
      <w:r w:rsidRPr="00D9000F">
        <w:rPr>
          <w:sz w:val="22"/>
          <w:szCs w:val="22"/>
        </w:rPr>
        <w:t xml:space="preserve"> </w:t>
      </w:r>
      <w:r w:rsidR="004E610E" w:rsidRPr="00D9000F">
        <w:rPr>
          <w:sz w:val="22"/>
          <w:szCs w:val="22"/>
        </w:rPr>
        <w:t>по России, не в пользу веры и Православия, невыгодные молвы об Афоне. Как бы хорошо было, посему, предоставить, с нашей стороны, русским подвижни</w:t>
      </w:r>
      <w:r w:rsidR="004E610E" w:rsidRPr="00D9000F">
        <w:rPr>
          <w:sz w:val="22"/>
          <w:szCs w:val="22"/>
        </w:rPr>
        <w:softHyphen/>
        <w:t>кам все средства, пособия и удобства, с благословением Божиим устроить свой русский Афон! Сколько бы душ нашло пристанище для себя, так сказать, дома, не оставляя родины, не подвергая себя утеснению турок! Таврида наша с го</w:t>
      </w:r>
      <w:r w:rsidR="004E610E" w:rsidRPr="00D9000F">
        <w:rPr>
          <w:sz w:val="22"/>
          <w:szCs w:val="22"/>
        </w:rPr>
        <w:softHyphen/>
        <w:t>рами своими и священными воспоминаниями представляет к тому единствен</w:t>
      </w:r>
      <w:r w:rsidR="004E610E" w:rsidRPr="00D9000F">
        <w:rPr>
          <w:sz w:val="22"/>
          <w:szCs w:val="22"/>
        </w:rPr>
        <w:softHyphen/>
        <w:t>ное средство.</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Посему-то для наполнения предполагаемых к восстановлению священ</w:t>
      </w:r>
      <w:r w:rsidR="004E610E" w:rsidRPr="00D9000F">
        <w:rPr>
          <w:sz w:val="22"/>
          <w:szCs w:val="22"/>
        </w:rPr>
        <w:softHyphen/>
        <w:t>ных мест Крымских представляется удобнейшим и лучшим употребить не бе</w:t>
      </w:r>
      <w:r w:rsidR="004E610E" w:rsidRPr="00D9000F">
        <w:rPr>
          <w:sz w:val="22"/>
          <w:szCs w:val="22"/>
        </w:rPr>
        <w:softHyphen/>
        <w:t>лое духовенство, а монашеское, в следующем виде:</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1. Не заводя никакого монастыря, а придерживаясь формы пустынножи</w:t>
      </w:r>
      <w:r w:rsidR="004E610E" w:rsidRPr="00D9000F">
        <w:rPr>
          <w:sz w:val="22"/>
          <w:szCs w:val="22"/>
        </w:rPr>
        <w:softHyphen/>
        <w:t>тельства Афонского, учредить из всех священных мест Крыма одно иноческое братство, средоточием коего будет скала Успенская, под именем скита Успен</w:t>
      </w:r>
      <w:r w:rsidR="004E610E" w:rsidRPr="00D9000F">
        <w:rPr>
          <w:sz w:val="22"/>
          <w:szCs w:val="22"/>
        </w:rPr>
        <w:softHyphen/>
        <w:t>ского; прочие же священные места с их церквами и часовнями будут почи</w:t>
      </w:r>
      <w:r w:rsidR="004E610E" w:rsidRPr="00D9000F">
        <w:rPr>
          <w:sz w:val="22"/>
          <w:szCs w:val="22"/>
        </w:rPr>
        <w:softHyphen/>
        <w:t>таться его отраслями, под названием киновий. В самом главном скиту доста</w:t>
      </w:r>
      <w:r w:rsidR="004E610E" w:rsidRPr="00D9000F">
        <w:rPr>
          <w:sz w:val="22"/>
          <w:szCs w:val="22"/>
        </w:rPr>
        <w:softHyphen/>
        <w:t>точно быть одному авве с иеромонахом, иеродиаконом, и трем послушникам. Прочие священные места будут носить название киновий: святого Владими</w:t>
      </w:r>
      <w:r w:rsidR="004E610E" w:rsidRPr="00D9000F">
        <w:rPr>
          <w:sz w:val="22"/>
          <w:szCs w:val="22"/>
        </w:rPr>
        <w:softHyphen/>
        <w:t>ра, святого Климента, святой Анастасии, и прочие, каждая под начальством одного старца-иер</w:t>
      </w:r>
      <w:r w:rsidRPr="00D9000F">
        <w:rPr>
          <w:sz w:val="22"/>
          <w:szCs w:val="22"/>
        </w:rPr>
        <w:t>о</w:t>
      </w:r>
      <w:r w:rsidR="004E610E" w:rsidRPr="00D9000F">
        <w:rPr>
          <w:sz w:val="22"/>
          <w:szCs w:val="22"/>
        </w:rPr>
        <w:t>монаха и двух или трех послушников, лет, сколько возмож</w:t>
      </w:r>
      <w:r w:rsidR="004E610E" w:rsidRPr="00D9000F">
        <w:rPr>
          <w:sz w:val="22"/>
          <w:szCs w:val="22"/>
        </w:rPr>
        <w:softHyphen/>
        <w:t>но, пожилых и поведения испытанного. Таким образом, для всего Крымского Афона монашествующих лиц потребуется не более девяти; прочие же лица, при них, могут быть и не постриженные в монашество, но истинно монаше</w:t>
      </w:r>
      <w:r w:rsidR="004E610E" w:rsidRPr="00D9000F">
        <w:rPr>
          <w:sz w:val="22"/>
          <w:szCs w:val="22"/>
        </w:rPr>
        <w:softHyphen/>
        <w:t>ской жизни старцы, числом не более двадцати.</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2. Епархиальное начальство примет меры, чтобы для пустынников, по исполнении братского послушания, у каждого были пособия и средства к со</w:t>
      </w:r>
      <w:r w:rsidR="004E610E" w:rsidRPr="00D9000F">
        <w:rPr>
          <w:sz w:val="22"/>
          <w:szCs w:val="22"/>
        </w:rPr>
        <w:softHyphen/>
        <w:t>образным его нраву и способностям занятиям. Кто может, пусть занимается собиранием исторических преданий и описанием древностей; другой пусть посвящает свободное время на писание святых икон; третий — на собирание целебных трав и оказание помощи болящим; четвертый — на прием и путеводительство странников; пятый — на разведение винограда, смокв, и так да</w:t>
      </w:r>
      <w:r w:rsidR="004E610E" w:rsidRPr="00D9000F">
        <w:rPr>
          <w:sz w:val="22"/>
          <w:szCs w:val="22"/>
        </w:rPr>
        <w:softHyphen/>
        <w:t>лее. Не бесполезно, чтобы некоторые, по крайней мере, знакомились с языком татарским, дабы могли вести при случае речь с татарами. Гостеприимство пу</w:t>
      </w:r>
      <w:r w:rsidR="004E610E" w:rsidRPr="00D9000F">
        <w:rPr>
          <w:sz w:val="22"/>
          <w:szCs w:val="22"/>
        </w:rPr>
        <w:softHyphen/>
        <w:t>тешествующим, кто бы он ни был, хотя бы татарин и еврей, должно быть од</w:t>
      </w:r>
      <w:r w:rsidR="004E610E" w:rsidRPr="00D9000F">
        <w:rPr>
          <w:sz w:val="22"/>
          <w:szCs w:val="22"/>
        </w:rPr>
        <w:softHyphen/>
        <w:t>ной из первых добродетелей у всех пустынножителей. Касательно всех сих и многих прочих предметов они будут снабжены особенным руководством.</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В ответ на последний вопрос: чем содержаться пустыннослужителям и чем поддерживать места священные, представляется следующее:</w:t>
      </w:r>
      <w:r w:rsidRPr="00D9000F">
        <w:rPr>
          <w:sz w:val="22"/>
          <w:szCs w:val="22"/>
        </w:rPr>
        <w:t xml:space="preserve"> </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Прежде всего должно приметить, что содержание лиц предполагаемого братства монашеского, с одной стороны, по их немногочисленности и пу</w:t>
      </w:r>
      <w:r w:rsidR="004E610E" w:rsidRPr="00D9000F">
        <w:rPr>
          <w:sz w:val="22"/>
          <w:szCs w:val="22"/>
        </w:rPr>
        <w:softHyphen/>
        <w:t>стынному образу жизни, с другой — по обилию местных произведений, не может требовать значительных издержек. По возможно точному расчету для сего довольно будет десяти тысяч рублей ассигнациями. На это пойдут:</w:t>
      </w:r>
    </w:p>
    <w:p w:rsidR="004E610E" w:rsidRPr="00D9000F" w:rsidRDefault="00000575" w:rsidP="00361CCE">
      <w:pPr>
        <w:ind w:firstLine="540"/>
        <w:jc w:val="both"/>
        <w:rPr>
          <w:sz w:val="22"/>
          <w:szCs w:val="22"/>
        </w:rPr>
      </w:pPr>
      <w:r w:rsidRPr="00D9000F">
        <w:rPr>
          <w:sz w:val="22"/>
          <w:szCs w:val="22"/>
        </w:rPr>
        <w:lastRenderedPageBreak/>
        <w:t xml:space="preserve"> </w:t>
      </w:r>
      <w:r w:rsidR="004E610E" w:rsidRPr="00D9000F">
        <w:rPr>
          <w:sz w:val="22"/>
          <w:szCs w:val="22"/>
        </w:rPr>
        <w:t>1. Приношения от богомольцев и посетителей, кои в скале Успенской, в церкви святой Анастасии, Иоанновской часовне и источнике Космо-Дамиановском и ныне простираются ежегодно не менее как до пяти тысяч рублей ассигнациями. Нет сомнения, что и другие из священных мест, будучи возоб</w:t>
      </w:r>
      <w:r w:rsidR="004E610E" w:rsidRPr="00D9000F">
        <w:rPr>
          <w:sz w:val="22"/>
          <w:szCs w:val="22"/>
        </w:rPr>
        <w:softHyphen/>
        <w:t>новлены и освящены церквами и богослужением, также не преминут полу</w:t>
      </w:r>
      <w:r w:rsidR="004E610E" w:rsidRPr="00D9000F">
        <w:rPr>
          <w:sz w:val="22"/>
          <w:szCs w:val="22"/>
        </w:rPr>
        <w:softHyphen/>
        <w:t>чать в пособие себе приношения от посетителей. Не может быть места более глухого и дикого, чем источник Космы и Дамиана, но в нем за один день (1 июля, в день памяти святых угодников) получают за свечи и молебны до шестисот рублей ассигнациями.</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2. Вклады от ревнителей благочестия на поддержание святых мест. Неко</w:t>
      </w:r>
      <w:r w:rsidR="004E610E" w:rsidRPr="00D9000F">
        <w:rPr>
          <w:sz w:val="22"/>
          <w:szCs w:val="22"/>
        </w:rPr>
        <w:softHyphen/>
        <w:t>торые из таковых вкладов уже имеются в виду и составят на первый раз не менее пятидесяти тысяч рублей ассигнациями. Судя по сему, можно с уве</w:t>
      </w:r>
      <w:r w:rsidR="004E610E" w:rsidRPr="00D9000F">
        <w:rPr>
          <w:sz w:val="22"/>
          <w:szCs w:val="22"/>
        </w:rPr>
        <w:softHyphen/>
        <w:t>ренностью надеяться, что из сих вкладов образуется в непродолжительном времени капитал, проценты с коего предоставят обе</w:t>
      </w:r>
      <w:r w:rsidRPr="00D9000F">
        <w:rPr>
          <w:sz w:val="22"/>
          <w:szCs w:val="22"/>
        </w:rPr>
        <w:t>с</w:t>
      </w:r>
      <w:r w:rsidR="004E610E" w:rsidRPr="00D9000F">
        <w:rPr>
          <w:sz w:val="22"/>
          <w:szCs w:val="22"/>
        </w:rPr>
        <w:t>печение для содержания таврического братства. А между тем никто не принуждает нас предполага</w:t>
      </w:r>
      <w:r w:rsidR="004E610E" w:rsidRPr="00D9000F">
        <w:rPr>
          <w:sz w:val="22"/>
          <w:szCs w:val="22"/>
        </w:rPr>
        <w:softHyphen/>
        <w:t xml:space="preserve">емые к открытию святые места открыть все вдруг: дело может и должно идти постепенно, сообразно со средствами к действию. </w:t>
      </w:r>
    </w:p>
    <w:p w:rsidR="004E610E" w:rsidRPr="00D9000F" w:rsidRDefault="00000575" w:rsidP="00361CCE">
      <w:pPr>
        <w:ind w:firstLine="540"/>
        <w:jc w:val="both"/>
        <w:rPr>
          <w:sz w:val="22"/>
          <w:szCs w:val="22"/>
        </w:rPr>
      </w:pPr>
      <w:r w:rsidRPr="00D9000F">
        <w:rPr>
          <w:sz w:val="22"/>
          <w:szCs w:val="22"/>
        </w:rPr>
        <w:t xml:space="preserve"> </w:t>
      </w:r>
      <w:r w:rsidR="004E610E" w:rsidRPr="00D9000F">
        <w:rPr>
          <w:sz w:val="22"/>
          <w:szCs w:val="22"/>
        </w:rPr>
        <w:t>Таков вкратце план будущего русского Афона в Тавриде! Было бы только предначато, как должно, людьми, а Господь сторицей благопоспешит благому начинанию, и Сам узрит для Себя верных слуг и усердных подвижников, ко</w:t>
      </w:r>
      <w:r w:rsidR="004E610E" w:rsidRPr="00D9000F">
        <w:rPr>
          <w:sz w:val="22"/>
          <w:szCs w:val="22"/>
        </w:rPr>
        <w:softHyphen/>
        <w:t>торые, не выходя из пустыни, распространят славу имени Его по всему миру и будут служить духовной оградой Отечества, призывая на него в молитвах сво</w:t>
      </w:r>
      <w:r w:rsidR="004E610E" w:rsidRPr="00D9000F">
        <w:rPr>
          <w:sz w:val="22"/>
          <w:szCs w:val="22"/>
        </w:rPr>
        <w:softHyphen/>
        <w:t>их день и ночь благословение свыше. Да даст же Господь, чтобы это предна</w:t>
      </w:r>
      <w:r w:rsidR="004E610E" w:rsidRPr="00D9000F">
        <w:rPr>
          <w:sz w:val="22"/>
          <w:szCs w:val="22"/>
        </w:rPr>
        <w:softHyphen/>
        <w:t>чертание осуществилось в том или другом виде, вполне или отчасти, руками нашими и при нас, или руками других и в другое время, — все равно, только бы все, имеющее совершиться, обратилось во славу Божию, к пользе Святой Церкви, для блага человечества, к чести Монарха и имени русского!</w:t>
      </w:r>
    </w:p>
    <w:p w:rsidR="00000575" w:rsidRPr="00D9000F" w:rsidRDefault="00000575" w:rsidP="00361CCE">
      <w:pPr>
        <w:ind w:firstLine="540"/>
        <w:jc w:val="both"/>
        <w:rPr>
          <w:sz w:val="22"/>
          <w:szCs w:val="22"/>
        </w:rPr>
      </w:pPr>
    </w:p>
    <w:p w:rsidR="00000575" w:rsidRPr="00D9000F" w:rsidRDefault="00000575" w:rsidP="00361CCE">
      <w:pPr>
        <w:ind w:firstLine="540"/>
        <w:jc w:val="both"/>
        <w:rPr>
          <w:sz w:val="22"/>
          <w:szCs w:val="22"/>
        </w:rPr>
      </w:pPr>
    </w:p>
    <w:p w:rsidR="004E610E" w:rsidRPr="00D9000F" w:rsidRDefault="004E610E" w:rsidP="00D85842">
      <w:pPr>
        <w:pStyle w:val="1"/>
        <w:rPr>
          <w:rFonts w:ascii="Times New Roman" w:hAnsi="Times New Roman"/>
          <w:sz w:val="22"/>
          <w:szCs w:val="22"/>
        </w:rPr>
      </w:pPr>
      <w:bookmarkStart w:id="16" w:name="_Toc202942107"/>
      <w:bookmarkStart w:id="17" w:name="_Toc225317312"/>
      <w:r w:rsidRPr="00D9000F">
        <w:rPr>
          <w:rFonts w:ascii="Times New Roman" w:hAnsi="Times New Roman"/>
          <w:sz w:val="22"/>
          <w:szCs w:val="22"/>
        </w:rPr>
        <w:t>Предложение Херсонской епархиальной консистории</w:t>
      </w:r>
      <w:bookmarkEnd w:id="16"/>
      <w:bookmarkEnd w:id="17"/>
    </w:p>
    <w:p w:rsidR="00000575" w:rsidRPr="00D9000F" w:rsidRDefault="00000575" w:rsidP="00463A7B">
      <w:pPr>
        <w:ind w:firstLine="540"/>
        <w:jc w:val="both"/>
        <w:rPr>
          <w:sz w:val="22"/>
          <w:szCs w:val="22"/>
        </w:rPr>
      </w:pP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Вследствие обозрения мною значительной части здешней епархии и за</w:t>
      </w:r>
      <w:r w:rsidR="004E610E" w:rsidRPr="00D9000F">
        <w:rPr>
          <w:sz w:val="22"/>
          <w:szCs w:val="22"/>
        </w:rPr>
        <w:softHyphen/>
        <w:t>мечаний, при сем сделанных, нахожу необходимым, чтобы консистория цир</w:t>
      </w:r>
      <w:r w:rsidR="004E610E" w:rsidRPr="00D9000F">
        <w:rPr>
          <w:sz w:val="22"/>
          <w:szCs w:val="22"/>
        </w:rPr>
        <w:softHyphen/>
        <w:t>куляром предписала всем духовным правлениям и благочинным следующее:</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 Сделать немедля везде по церквам, вокруг иконостаса и амвона, решетки, по силе Высочайшего указа из Священного Синода 1841 года, и никого из народа к стоянию за решетками отнюдь не допускать, по силе того же указа.</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2) Купели для крещения и водосвятые чаши лудить чаще и содержать в совершенной опрятности.</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3) Лампадки вверху иконостаса с железными горбылями и веревками уп</w:t>
      </w:r>
      <w:r w:rsidR="004E610E" w:rsidRPr="00D9000F">
        <w:rPr>
          <w:sz w:val="22"/>
          <w:szCs w:val="22"/>
        </w:rPr>
        <w:softHyphen/>
        <w:t>разднить, по указу 1835 года, как опасные для стоящих внизу под ними людей.</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4) Разбитые стекла заменять новыми, цельными, а составленных из ку</w:t>
      </w:r>
      <w:r w:rsidR="004E610E" w:rsidRPr="00D9000F">
        <w:rPr>
          <w:sz w:val="22"/>
          <w:szCs w:val="22"/>
        </w:rPr>
        <w:softHyphen/>
        <w:t>сков стекол в церквах не иметь, и временами запыленные промывать.</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5) Завести благоприличные ковчеги для хранения святого мира; чистить их, а ножницы освобождать от пыли и ржавчины.</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6) Паутины в церквах ни под каким видом не иметь.</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7) Кадушки с медом (из канунов) по церквам строжайше воспретить.</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8) Утварь церковную временами чистить, а бархат на Евангелиях устаре</w:t>
      </w:r>
      <w:r w:rsidR="004E610E" w:rsidRPr="00D9000F">
        <w:rPr>
          <w:sz w:val="22"/>
          <w:szCs w:val="22"/>
        </w:rPr>
        <w:softHyphen/>
        <w:t>лый переменять.</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9) На жертвенниках иметь по два копья, большому и малому, по Уставу Церковному.</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10) Святые иконы,</w:t>
      </w:r>
      <w:r w:rsidRPr="00D9000F">
        <w:rPr>
          <w:sz w:val="22"/>
          <w:szCs w:val="22"/>
        </w:rPr>
        <w:t xml:space="preserve"> ж</w:t>
      </w:r>
      <w:r w:rsidR="004E610E" w:rsidRPr="00D9000F">
        <w:rPr>
          <w:sz w:val="22"/>
          <w:szCs w:val="22"/>
        </w:rPr>
        <w:t>ертвуемые в церковь, благоприлично расставлять где можно, а не нагромождать их одну на другую, к безобразию храмов.</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11) Штофов и бутылок на жертвеннике для вина церковного отнюдь не иметь, а завести для сего другого рода сосуды, не напоминающие собою о шинках.</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12) Хоругви иметь благоприличные, а ветхие в лоскутах и ненужные прибрать.</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13) Тарелки для сбора денег по церкви обтянуть сукном, дабы не происхо</w:t>
      </w:r>
      <w:r w:rsidR="004E610E" w:rsidRPr="00D9000F">
        <w:rPr>
          <w:sz w:val="22"/>
          <w:szCs w:val="22"/>
        </w:rPr>
        <w:softHyphen/>
        <w:t>дило неуместного трезвона, и ходить с ними не в самые важные минуты со</w:t>
      </w:r>
      <w:r w:rsidR="004E610E" w:rsidRPr="00D9000F">
        <w:rPr>
          <w:sz w:val="22"/>
          <w:szCs w:val="22"/>
        </w:rPr>
        <w:softHyphen/>
        <w:t>вершения Таинства.</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14) Разбивающиеся книги церковные немедля переплетать вновь, дабы ли</w:t>
      </w:r>
      <w:r w:rsidR="004E610E" w:rsidRPr="00D9000F">
        <w:rPr>
          <w:sz w:val="22"/>
          <w:szCs w:val="22"/>
        </w:rPr>
        <w:softHyphen/>
        <w:t>сты не падали перед народом из рук держащего книгу.</w:t>
      </w:r>
    </w:p>
    <w:p w:rsidR="004E610E" w:rsidRPr="00D9000F" w:rsidRDefault="004E610E" w:rsidP="00463A7B">
      <w:pPr>
        <w:ind w:firstLine="540"/>
        <w:jc w:val="both"/>
        <w:rPr>
          <w:sz w:val="22"/>
          <w:szCs w:val="22"/>
        </w:rPr>
      </w:pPr>
      <w:r w:rsidRPr="00D9000F">
        <w:rPr>
          <w:sz w:val="22"/>
          <w:szCs w:val="22"/>
        </w:rPr>
        <w:t xml:space="preserve">15) Вокруг церквей стараться разводить приличные деревья, не гоняясь за плодами, кои нельзя </w:t>
      </w:r>
      <w:r w:rsidRPr="00D9000F">
        <w:rPr>
          <w:sz w:val="22"/>
          <w:szCs w:val="22"/>
        </w:rPr>
        <w:lastRenderedPageBreak/>
        <w:t>сберечь, а за тенью и благолепием.</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16) Причетникам ходить в полукафтанах с поясом и в шляпах, а не в карту</w:t>
      </w:r>
      <w:r w:rsidR="004E610E" w:rsidRPr="00D9000F">
        <w:rPr>
          <w:sz w:val="22"/>
          <w:szCs w:val="22"/>
        </w:rPr>
        <w:softHyphen/>
        <w:t>зах набекрень, и не в кургузых казакинах.</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17) Священникам иметь молодых, неопытных причетников под особенным отеческим надзором в надежде благодарности от начальства за усовершение их, равным образом взыскания за противное.</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18) Неопустительно совершать по церквам чтение кратких поучений при литургии, выбирая для сего назидательные и общеполезные статьи из книг,</w:t>
      </w:r>
      <w:r w:rsidRPr="00D9000F">
        <w:rPr>
          <w:sz w:val="22"/>
          <w:szCs w:val="22"/>
        </w:rPr>
        <w:t xml:space="preserve"> </w:t>
      </w:r>
      <w:r w:rsidR="004E610E" w:rsidRPr="00D9000F">
        <w:rPr>
          <w:sz w:val="22"/>
          <w:szCs w:val="22"/>
        </w:rPr>
        <w:t>изданных Священным Синодом, и других общеуважаемых духовных творе</w:t>
      </w:r>
      <w:r w:rsidR="004E610E" w:rsidRPr="00D9000F">
        <w:rPr>
          <w:sz w:val="22"/>
          <w:szCs w:val="22"/>
        </w:rPr>
        <w:softHyphen/>
        <w:t>ний, между прочим, из Четий Минеи и Пролога, только бы все это было как можно короче.</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19) Исповедь в посты производить с надлежащим усердием, благогове</w:t>
      </w:r>
      <w:r w:rsidR="004E610E" w:rsidRPr="00D9000F">
        <w:rPr>
          <w:sz w:val="22"/>
          <w:szCs w:val="22"/>
        </w:rPr>
        <w:softHyphen/>
        <w:t>нием и рассудительностью духовною, памятуя, что исповедь — одно из са</w:t>
      </w:r>
      <w:r w:rsidR="004E610E" w:rsidRPr="00D9000F">
        <w:rPr>
          <w:sz w:val="22"/>
          <w:szCs w:val="22"/>
        </w:rPr>
        <w:softHyphen/>
        <w:t>мых сильных средств для благотворного воздействия на нравственность наро</w:t>
      </w:r>
      <w:r w:rsidR="004E610E" w:rsidRPr="00D9000F">
        <w:rPr>
          <w:sz w:val="22"/>
          <w:szCs w:val="22"/>
        </w:rPr>
        <w:softHyphen/>
        <w:t>да и в то же время для снискания духовного уважения и любви прихожан к священнику.</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Недостатки, по всем сим пунктам, мною, к сожалению, во множестве за</w:t>
      </w:r>
      <w:r w:rsidR="004E610E" w:rsidRPr="00D9000F">
        <w:rPr>
          <w:sz w:val="22"/>
          <w:szCs w:val="22"/>
        </w:rPr>
        <w:softHyphen/>
        <w:t>меченные, не указываются здесь, в приложении к лицам и церквам, где они встречены, в той надежде, что при вторичном обозрении мною епархии, они не встретятся более.</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Господь да дарует исполниться сей надежде!</w:t>
      </w:r>
    </w:p>
    <w:p w:rsidR="00A84FF5" w:rsidRPr="00D9000F" w:rsidRDefault="00A84FF5" w:rsidP="00463A7B">
      <w:pPr>
        <w:ind w:firstLine="540"/>
        <w:jc w:val="both"/>
        <w:rPr>
          <w:sz w:val="22"/>
          <w:szCs w:val="22"/>
        </w:rPr>
      </w:pPr>
    </w:p>
    <w:p w:rsidR="004E610E" w:rsidRPr="00D9000F" w:rsidRDefault="004E610E" w:rsidP="00AA35E2">
      <w:pPr>
        <w:pStyle w:val="1"/>
        <w:rPr>
          <w:rFonts w:ascii="Times New Roman" w:hAnsi="Times New Roman"/>
          <w:sz w:val="22"/>
          <w:szCs w:val="22"/>
        </w:rPr>
      </w:pPr>
      <w:bookmarkStart w:id="18" w:name="_Toc202942108"/>
      <w:bookmarkStart w:id="19" w:name="_Toc225317313"/>
      <w:r w:rsidRPr="00D9000F">
        <w:rPr>
          <w:rFonts w:ascii="Times New Roman" w:hAnsi="Times New Roman"/>
          <w:sz w:val="22"/>
          <w:szCs w:val="22"/>
        </w:rPr>
        <w:t>Предложение Херсонской епархиальной консистории</w:t>
      </w:r>
      <w:bookmarkEnd w:id="18"/>
      <w:bookmarkEnd w:id="19"/>
    </w:p>
    <w:p w:rsidR="00A84FF5" w:rsidRPr="00D9000F" w:rsidRDefault="00A84FF5" w:rsidP="00463A7B">
      <w:pPr>
        <w:ind w:firstLine="540"/>
        <w:jc w:val="both"/>
        <w:rPr>
          <w:sz w:val="22"/>
          <w:szCs w:val="22"/>
        </w:rPr>
      </w:pP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 xml:space="preserve">При обозрении епархии необходимы бывают разные местные сведения, коих у благочинных, большей частью, не находится. Для сего предписать немедля всем благочинным, чтобы они постоянно имели у себя в готовности следующие ведомости: </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 О церквах, с означением каменных, деревянных, ветхих, строящихся или обновляемых, запечатанных, и прочих.</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2) О лицах, отмеченных какими-либо наградами, равно оштрафованных за что-либо, состоящих под судом и неисправного поведения.</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3) О праздных местах священно- и церковнослужительских, с показани</w:t>
      </w:r>
      <w:r w:rsidR="004E610E" w:rsidRPr="00D9000F">
        <w:rPr>
          <w:sz w:val="22"/>
          <w:szCs w:val="22"/>
        </w:rPr>
        <w:softHyphen/>
        <w:t>ем, когда сделалось праздно.</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4) Об училищах казенных и помещичьих, с означением учителей и числа учеников.</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5) О заштатных священнослужителях и сиротствующих семействах, по</w:t>
      </w:r>
      <w:r w:rsidR="004E610E" w:rsidRPr="00D9000F">
        <w:rPr>
          <w:sz w:val="22"/>
          <w:szCs w:val="22"/>
        </w:rPr>
        <w:softHyphen/>
        <w:t>лучающих и не получающих пособия из попечительства.</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6) О чудотворных иконах, целебных колодезях, особенных местах, ува</w:t>
      </w:r>
      <w:r w:rsidR="004E610E" w:rsidRPr="00D9000F">
        <w:rPr>
          <w:sz w:val="22"/>
          <w:szCs w:val="22"/>
        </w:rPr>
        <w:softHyphen/>
        <w:t>жаемых народом, и примечательных древностях церковных.</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7) Об имуществах церковных, состоящих из домов, лавок, рыбной ловли, лесов и прочего.</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8) О следственных деталях, по их округу, с означением их начала и ка</w:t>
      </w:r>
      <w:r w:rsidR="004E610E" w:rsidRPr="00D9000F">
        <w:rPr>
          <w:sz w:val="22"/>
          <w:szCs w:val="22"/>
        </w:rPr>
        <w:softHyphen/>
        <w:t>чества, и кому поручено, равно о процессах со светскими лицами в пользу церквей.</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9) О суммах, принадлежащих церквам, с показанием их количества, ме</w:t>
      </w:r>
      <w:r w:rsidR="004E610E" w:rsidRPr="00D9000F">
        <w:rPr>
          <w:sz w:val="22"/>
          <w:szCs w:val="22"/>
        </w:rPr>
        <w:softHyphen/>
        <w:t>ста хранения, нужды или ненужды для церкви, и прочее.</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10) Об окончивших курс, но не определенных к месту, об исключенных учениках, об обучающихся по домам и в училищах, о достигших десятилетне</w:t>
      </w:r>
      <w:r w:rsidR="004E610E" w:rsidRPr="00D9000F">
        <w:rPr>
          <w:sz w:val="22"/>
          <w:szCs w:val="22"/>
        </w:rPr>
        <w:softHyphen/>
        <w:t>го возраста, но не записанных в школах.</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11)</w:t>
      </w:r>
      <w:r w:rsidRPr="00D9000F">
        <w:rPr>
          <w:sz w:val="22"/>
          <w:szCs w:val="22"/>
        </w:rPr>
        <w:t xml:space="preserve"> О</w:t>
      </w:r>
      <w:r w:rsidR="004E610E" w:rsidRPr="00D9000F">
        <w:rPr>
          <w:sz w:val="22"/>
          <w:szCs w:val="22"/>
        </w:rPr>
        <w:t xml:space="preserve"> старостах церковных, с означением времени их службы и получен</w:t>
      </w:r>
      <w:r w:rsidR="004E610E" w:rsidRPr="00D9000F">
        <w:rPr>
          <w:sz w:val="22"/>
          <w:szCs w:val="22"/>
        </w:rPr>
        <w:softHyphen/>
        <w:t>ных ими наград.</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12) О состоянии метрических и исповедных книг и библиотек церковных с указанием, в каких книгах недостаток.</w:t>
      </w:r>
    </w:p>
    <w:p w:rsidR="004E610E" w:rsidRPr="00D9000F" w:rsidRDefault="00A84FF5" w:rsidP="00463A7B">
      <w:pPr>
        <w:ind w:firstLine="540"/>
        <w:jc w:val="both"/>
        <w:rPr>
          <w:sz w:val="22"/>
          <w:szCs w:val="22"/>
        </w:rPr>
      </w:pPr>
      <w:r w:rsidRPr="00D9000F">
        <w:rPr>
          <w:sz w:val="22"/>
          <w:szCs w:val="22"/>
        </w:rPr>
        <w:t xml:space="preserve"> </w:t>
      </w:r>
      <w:r w:rsidR="004E610E" w:rsidRPr="00D9000F">
        <w:rPr>
          <w:sz w:val="22"/>
          <w:szCs w:val="22"/>
        </w:rPr>
        <w:t>13) Вообще, о нуждах их округа со стороны церквей, духовенства, и про</w:t>
      </w:r>
      <w:r w:rsidR="004E610E" w:rsidRPr="00D9000F">
        <w:rPr>
          <w:sz w:val="22"/>
          <w:szCs w:val="22"/>
        </w:rPr>
        <w:softHyphen/>
        <w:t>чих, с изъяснением, что требуется к отвращению их, и каким образом можно это сделать.</w:t>
      </w:r>
    </w:p>
    <w:p w:rsidR="00A84FF5" w:rsidRPr="00D9000F" w:rsidRDefault="00A84FF5" w:rsidP="00463A7B">
      <w:pPr>
        <w:ind w:firstLine="540"/>
        <w:jc w:val="both"/>
        <w:rPr>
          <w:sz w:val="22"/>
          <w:szCs w:val="22"/>
        </w:rPr>
      </w:pPr>
    </w:p>
    <w:p w:rsidR="00A84FF5" w:rsidRPr="00D9000F" w:rsidRDefault="00A84FF5" w:rsidP="00463A7B">
      <w:pPr>
        <w:ind w:firstLine="540"/>
        <w:jc w:val="both"/>
        <w:rPr>
          <w:sz w:val="22"/>
          <w:szCs w:val="22"/>
        </w:rPr>
      </w:pPr>
    </w:p>
    <w:p w:rsidR="004E610E" w:rsidRPr="00D9000F" w:rsidRDefault="004E610E" w:rsidP="00AA35E2">
      <w:pPr>
        <w:pStyle w:val="1"/>
        <w:rPr>
          <w:rFonts w:ascii="Times New Roman" w:hAnsi="Times New Roman"/>
          <w:sz w:val="22"/>
          <w:szCs w:val="22"/>
        </w:rPr>
      </w:pPr>
      <w:bookmarkStart w:id="20" w:name="_Toc202942109"/>
      <w:bookmarkStart w:id="21" w:name="_Toc225317314"/>
      <w:r w:rsidRPr="00D9000F">
        <w:rPr>
          <w:rFonts w:ascii="Times New Roman" w:hAnsi="Times New Roman"/>
          <w:sz w:val="22"/>
          <w:szCs w:val="22"/>
        </w:rPr>
        <w:t>Разбор сочинения доктора богословия епископа Макария, под</w:t>
      </w:r>
      <w:r w:rsidR="00D9000F">
        <w:rPr>
          <w:rFonts w:ascii="Times New Roman" w:hAnsi="Times New Roman"/>
          <w:sz w:val="22"/>
          <w:szCs w:val="22"/>
        </w:rPr>
        <w:t xml:space="preserve"> </w:t>
      </w:r>
      <w:r w:rsidRPr="00D9000F">
        <w:rPr>
          <w:rFonts w:ascii="Times New Roman" w:hAnsi="Times New Roman"/>
          <w:sz w:val="22"/>
          <w:szCs w:val="22"/>
        </w:rPr>
        <w:t>заглавием "Православно-догматическое богословие"</w:t>
      </w:r>
      <w:bookmarkEnd w:id="20"/>
      <w:bookmarkEnd w:id="21"/>
    </w:p>
    <w:p w:rsidR="00A84FF5" w:rsidRPr="00D9000F" w:rsidRDefault="00A84FF5" w:rsidP="00A44939">
      <w:pPr>
        <w:ind w:firstLine="540"/>
        <w:jc w:val="both"/>
        <w:rPr>
          <w:sz w:val="22"/>
          <w:szCs w:val="22"/>
        </w:rPr>
      </w:pPr>
    </w:p>
    <w:p w:rsidR="004E610E" w:rsidRPr="00D9000F" w:rsidRDefault="002E6738" w:rsidP="00A44939">
      <w:pPr>
        <w:ind w:firstLine="540"/>
        <w:jc w:val="both"/>
        <w:rPr>
          <w:sz w:val="22"/>
          <w:szCs w:val="22"/>
        </w:rPr>
      </w:pPr>
      <w:r w:rsidRPr="00D9000F">
        <w:rPr>
          <w:sz w:val="22"/>
          <w:szCs w:val="22"/>
        </w:rPr>
        <w:lastRenderedPageBreak/>
        <w:t xml:space="preserve"> </w:t>
      </w:r>
      <w:r w:rsidR="004E610E" w:rsidRPr="00D9000F">
        <w:rPr>
          <w:sz w:val="22"/>
          <w:szCs w:val="22"/>
        </w:rPr>
        <w:t>Рассматриваемое нами сочинение представляет собой редкое и самое от</w:t>
      </w:r>
      <w:r w:rsidR="004E610E" w:rsidRPr="00D9000F">
        <w:rPr>
          <w:sz w:val="22"/>
          <w:szCs w:val="22"/>
        </w:rPr>
        <w:softHyphen/>
        <w:t>радное явление в нашей богословской литературе, подобного коему она давно не видала на своем горизонте и, по всей вероятности, не скоро увидит опять. Самые иностранные богословские литературы, несмотря на их давнее разви</w:t>
      </w:r>
      <w:r w:rsidR="004E610E" w:rsidRPr="00D9000F">
        <w:rPr>
          <w:sz w:val="22"/>
          <w:szCs w:val="22"/>
        </w:rPr>
        <w:softHyphen/>
        <w:t>тие и вековые усовершенствования, не представляют, особенно в современно</w:t>
      </w:r>
      <w:r w:rsidR="004E610E" w:rsidRPr="00D9000F">
        <w:rPr>
          <w:sz w:val="22"/>
          <w:szCs w:val="22"/>
        </w:rPr>
        <w:softHyphen/>
        <w:t>сти, творения с такими достоинствами, как православная догматика преосвя</w:t>
      </w:r>
      <w:r w:rsidR="004E610E" w:rsidRPr="00D9000F">
        <w:rPr>
          <w:sz w:val="22"/>
          <w:szCs w:val="22"/>
        </w:rPr>
        <w:softHyphen/>
        <w:t>щенного Макария. Богословие, как наука, подвинуто сим многоученым творе</w:t>
      </w:r>
      <w:r w:rsidR="004E610E" w:rsidRPr="00D9000F">
        <w:rPr>
          <w:sz w:val="22"/>
          <w:szCs w:val="22"/>
        </w:rPr>
        <w:softHyphen/>
        <w:t>нием далеко вперед и много приобрело уже тем, что избавлено совершенно от схоластики и латинского языка и таким образом введено в круг русской лите</w:t>
      </w:r>
      <w:r w:rsidR="004E610E" w:rsidRPr="00D9000F">
        <w:rPr>
          <w:sz w:val="22"/>
          <w:szCs w:val="22"/>
        </w:rPr>
        <w:softHyphen/>
        <w:t>ратуры и предложено, так сказать, ко всеобщему употреблению для всех лю</w:t>
      </w:r>
      <w:r w:rsidR="004E610E" w:rsidRPr="00D9000F">
        <w:rPr>
          <w:sz w:val="22"/>
          <w:szCs w:val="22"/>
        </w:rPr>
        <w:softHyphen/>
        <w:t>бителей богословских познаний. Но самая большая заслуга автора состоит в том, что в сочинении его в первый раз изображены со всей силой и убедитель</w:t>
      </w:r>
      <w:r w:rsidR="004E610E" w:rsidRPr="00D9000F">
        <w:rPr>
          <w:sz w:val="22"/>
          <w:szCs w:val="22"/>
        </w:rPr>
        <w:softHyphen/>
        <w:t>ностью, ученым и вместе удобопонятным языком, те догматы и положения, коими Православная Церковь Восточная отличается от всех прочих вероиспо</w:t>
      </w:r>
      <w:r w:rsidR="004E610E" w:rsidRPr="00D9000F">
        <w:rPr>
          <w:sz w:val="22"/>
          <w:szCs w:val="22"/>
        </w:rPr>
        <w:softHyphen/>
        <w:t>веданий христианских. После сего иностранный богослов не может сказать, что в Восточной Церкви привыкли веровать в свои мнения безотчетно, ибо в новой православной догматике содержится такой отчет во всем, подобного коему доселе не представила большая часть Церквей не</w:t>
      </w:r>
      <w:r w:rsidRPr="00D9000F">
        <w:rPr>
          <w:sz w:val="22"/>
          <w:szCs w:val="22"/>
        </w:rPr>
        <w:t xml:space="preserve"> </w:t>
      </w:r>
      <w:r w:rsidR="004E610E" w:rsidRPr="00D9000F">
        <w:rPr>
          <w:sz w:val="22"/>
          <w:szCs w:val="22"/>
        </w:rPr>
        <w:t>православных, начи</w:t>
      </w:r>
      <w:r w:rsidR="004E610E" w:rsidRPr="00D9000F">
        <w:rPr>
          <w:sz w:val="22"/>
          <w:szCs w:val="22"/>
        </w:rPr>
        <w:softHyphen/>
        <w:t>ная с английской.</w:t>
      </w:r>
    </w:p>
    <w:p w:rsidR="004E610E" w:rsidRPr="00D9000F" w:rsidRDefault="002E6738" w:rsidP="00A44939">
      <w:pPr>
        <w:ind w:firstLine="540"/>
        <w:jc w:val="both"/>
        <w:rPr>
          <w:sz w:val="22"/>
          <w:szCs w:val="22"/>
        </w:rPr>
      </w:pPr>
      <w:r w:rsidRPr="00D9000F">
        <w:rPr>
          <w:sz w:val="22"/>
          <w:szCs w:val="22"/>
        </w:rPr>
        <w:t xml:space="preserve"> </w:t>
      </w:r>
      <w:r w:rsidR="004E610E" w:rsidRPr="00D9000F">
        <w:rPr>
          <w:sz w:val="22"/>
          <w:szCs w:val="22"/>
        </w:rPr>
        <w:t>В подкрепление сих мнений да послужат следующие несомненные справки и соображения.</w:t>
      </w:r>
    </w:p>
    <w:p w:rsidR="002E6738" w:rsidRPr="00D9000F" w:rsidRDefault="002E6738" w:rsidP="00A44939">
      <w:pPr>
        <w:ind w:firstLine="540"/>
        <w:jc w:val="both"/>
        <w:rPr>
          <w:sz w:val="22"/>
          <w:szCs w:val="22"/>
        </w:rPr>
      </w:pPr>
      <w:r w:rsidRPr="00D9000F">
        <w:rPr>
          <w:sz w:val="22"/>
          <w:szCs w:val="22"/>
        </w:rPr>
        <w:t xml:space="preserve"> А. </w:t>
      </w:r>
    </w:p>
    <w:p w:rsidR="004E610E" w:rsidRPr="00D9000F" w:rsidRDefault="002E6738" w:rsidP="00A44939">
      <w:pPr>
        <w:ind w:firstLine="540"/>
        <w:jc w:val="both"/>
        <w:rPr>
          <w:sz w:val="22"/>
          <w:szCs w:val="22"/>
        </w:rPr>
      </w:pPr>
      <w:r w:rsidRPr="00D9000F">
        <w:rPr>
          <w:sz w:val="22"/>
          <w:szCs w:val="22"/>
        </w:rPr>
        <w:t xml:space="preserve"> </w:t>
      </w:r>
      <w:r w:rsidR="004E610E" w:rsidRPr="00D9000F">
        <w:rPr>
          <w:sz w:val="22"/>
          <w:szCs w:val="22"/>
        </w:rPr>
        <w:t>1) Все доселе изданные в свет опыты богословия отечественного можно разделить на два класса: одни составлены без строгой системы, в виде как бы отдельных трактатов, не связанных тесно между собой никакой общей, види</w:t>
      </w:r>
      <w:r w:rsidR="004E610E" w:rsidRPr="00D9000F">
        <w:rPr>
          <w:sz w:val="22"/>
          <w:szCs w:val="22"/>
        </w:rPr>
        <w:softHyphen/>
        <w:t>мой в книге мыслью, подобно тому, как поступали в своих произведениях по</w:t>
      </w:r>
      <w:r w:rsidR="004E610E" w:rsidRPr="00D9000F">
        <w:rPr>
          <w:sz w:val="22"/>
          <w:szCs w:val="22"/>
        </w:rPr>
        <w:softHyphen/>
        <w:t>койные схоластики. Сюда относятся догматики архимандритов: Иосифа Кар</w:t>
      </w:r>
      <w:r w:rsidR="004E610E" w:rsidRPr="00D9000F">
        <w:rPr>
          <w:sz w:val="22"/>
          <w:szCs w:val="22"/>
        </w:rPr>
        <w:softHyphen/>
        <w:t>пинского, Сильвестра Лебединского, Макария Петровича и иеромонаха Ювепалия Медведского. Другие преосвященные, как то: Ириней Фальковский, Феофилакт Горский, протоиерей Терновский и архимандрит Антоний — дер</w:t>
      </w:r>
      <w:r w:rsidR="004E610E" w:rsidRPr="00D9000F">
        <w:rPr>
          <w:sz w:val="22"/>
          <w:szCs w:val="22"/>
        </w:rPr>
        <w:softHyphen/>
        <w:t>жались известной системы, следуя плану, предначертанному еще Феофаном Прокоповичем, который разделил догматику на две половины: на учение о Боге в самом себе (</w:t>
      </w:r>
      <w:r w:rsidRPr="00D9000F">
        <w:rPr>
          <w:sz w:val="22"/>
          <w:szCs w:val="22"/>
        </w:rPr>
        <w:t>de Deo ad intra</w:t>
      </w:r>
      <w:r w:rsidR="004E610E" w:rsidRPr="00D9000F">
        <w:rPr>
          <w:sz w:val="22"/>
          <w:szCs w:val="22"/>
        </w:rPr>
        <w:t>) и на учение о Боге вовне, то есть в Его действиях (</w:t>
      </w:r>
      <w:r w:rsidRPr="00D9000F">
        <w:rPr>
          <w:sz w:val="22"/>
          <w:szCs w:val="22"/>
        </w:rPr>
        <w:t>de Deo ad extra</w:t>
      </w:r>
      <w:r w:rsidR="004E610E" w:rsidRPr="00D9000F">
        <w:rPr>
          <w:sz w:val="22"/>
          <w:szCs w:val="22"/>
        </w:rPr>
        <w:t>). План очень изрядный, только не в приложении к богословию христианскому, ибо нисколько не взят из сущности христианства, как бы следовало, почему и не приходится с удобностью к систематическому изложению догматов христианских. Для второй части богословия по сему плану остается слишком много предметов в сравнении с первою; да притом в сем случае нет мысли, коей можно было бы связать и проникнуть все трактаты, в нее входящие.</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Преосвященный Макарий умел вполне приметить и успешно избежать сего общего богословиям недостатка. За исходную точку для догматики, или за начало ее, он принял самое понятие о христианской религии, которая, по существу своему, есть не просто только первобытная религия, или естествен</w:t>
      </w:r>
      <w:r w:rsidR="004E610E" w:rsidRPr="00D9000F">
        <w:rPr>
          <w:sz w:val="22"/>
          <w:szCs w:val="22"/>
        </w:rPr>
        <w:softHyphen/>
        <w:t>ный союз человека с Богом, как было до падения человека, но религия в ее дополненном через откровение и исправленном виде, — как союз падшего человека с Богом, восстановленный сверхъестественно через Таинство искуп</w:t>
      </w:r>
      <w:r w:rsidR="004E610E" w:rsidRPr="00D9000F">
        <w:rPr>
          <w:sz w:val="22"/>
          <w:szCs w:val="22"/>
        </w:rPr>
        <w:softHyphen/>
        <w:t>ления и благодати; а потому и состоит из двоякого рода догматов, из коих одни принадлежат ей, как религии вообще, другие — как религии восстановлен</w:t>
      </w:r>
      <w:r w:rsidR="004E610E" w:rsidRPr="00D9000F">
        <w:rPr>
          <w:sz w:val="22"/>
          <w:szCs w:val="22"/>
        </w:rPr>
        <w:softHyphen/>
        <w:t>ной, сверхъестественной, христианской. В первых излагается учение о Боге и об отношении его к человеку — естественном и общем, какое имел к нему Бог еще в религии первобытной, естественной и имеет равно ко всем прочим су</w:t>
      </w:r>
      <w:r w:rsidR="004E610E" w:rsidRPr="00D9000F">
        <w:rPr>
          <w:sz w:val="22"/>
          <w:szCs w:val="22"/>
        </w:rPr>
        <w:softHyphen/>
        <w:t>ществам мира, как их Творец и Промыслитель. Другие излагают учение о Боге, как Спасителе человеков падших, и об отношении Его к человеческому роду особенном, сверхъестественном, какое Бог имеет исключительно к нам, греш</w:t>
      </w:r>
      <w:r w:rsidR="004E610E" w:rsidRPr="00D9000F">
        <w:rPr>
          <w:sz w:val="22"/>
          <w:szCs w:val="22"/>
        </w:rPr>
        <w:softHyphen/>
        <w:t>ным, в религии восстановленной, как наш Искупитель, совершив дело спасе</w:t>
      </w:r>
      <w:r w:rsidR="004E610E" w:rsidRPr="00D9000F">
        <w:rPr>
          <w:sz w:val="22"/>
          <w:szCs w:val="22"/>
        </w:rPr>
        <w:softHyphen/>
        <w:t>ния на кресте, как наш Освятитель, усвояющий нам это спасение посредством благодати Святаго Духа, наконец, как наш Судия и Мздовоздаятель, имеющий воздать по смерти каждому, смотря по тому, как он воспользовался спасением,</w:t>
      </w:r>
      <w:r w:rsidRPr="00D9000F">
        <w:rPr>
          <w:sz w:val="22"/>
          <w:szCs w:val="22"/>
        </w:rPr>
        <w:t xml:space="preserve"> </w:t>
      </w:r>
      <w:r w:rsidR="004E610E" w:rsidRPr="00D9000F">
        <w:rPr>
          <w:sz w:val="22"/>
          <w:szCs w:val="22"/>
        </w:rPr>
        <w:t>для него приобретенным. Такое разделение догматов и догматики, выходя</w:t>
      </w:r>
      <w:r w:rsidR="004E610E" w:rsidRPr="00D9000F">
        <w:rPr>
          <w:sz w:val="22"/>
          <w:szCs w:val="22"/>
        </w:rPr>
        <w:softHyphen/>
        <w:t>щее, можно сказать, из самого существа христианской религии, отличаясь ес</w:t>
      </w:r>
      <w:r w:rsidR="004E610E" w:rsidRPr="00D9000F">
        <w:rPr>
          <w:sz w:val="22"/>
          <w:szCs w:val="22"/>
        </w:rPr>
        <w:softHyphen/>
        <w:t>тественностью, вполне соответствует своему предмету: здесь нет неудобств прежнего плана; части системы являются равными, выводятся из одного нача</w:t>
      </w:r>
      <w:r w:rsidR="004E610E" w:rsidRPr="00D9000F">
        <w:rPr>
          <w:sz w:val="22"/>
          <w:szCs w:val="22"/>
        </w:rPr>
        <w:softHyphen/>
        <w:t>ла, проникаются, до мелких подробностей, одной господствующей мыслью и, таким образом, действительно представляют из себя стройное и саморазвитое дело — науку. Такое разделение догматики, удовлетворяя вполне требовани</w:t>
      </w:r>
      <w:r w:rsidR="004E610E" w:rsidRPr="00D9000F">
        <w:rPr>
          <w:sz w:val="22"/>
          <w:szCs w:val="22"/>
        </w:rPr>
        <w:softHyphen/>
        <w:t>ям логики, получает новую цену оттого, что таким образом изведен из-под спуда и пущен опять в дело древний способ изложения догматов христиан</w:t>
      </w:r>
      <w:r w:rsidR="004E610E" w:rsidRPr="00D9000F">
        <w:rPr>
          <w:sz w:val="22"/>
          <w:szCs w:val="22"/>
        </w:rPr>
        <w:softHyphen/>
        <w:t>ских, коего держались постоянно (как это показывает сам автор) святые отцы и учители вселенские, и который вышел из употребления и оставлен в забве</w:t>
      </w:r>
      <w:r w:rsidR="004E610E" w:rsidRPr="00D9000F">
        <w:rPr>
          <w:sz w:val="22"/>
          <w:szCs w:val="22"/>
        </w:rPr>
        <w:softHyphen/>
        <w:t xml:space="preserve">нии только потому, что не умели достойно оценить его и придать ему ученую </w:t>
      </w:r>
      <w:r w:rsidR="004E610E" w:rsidRPr="00D9000F">
        <w:rPr>
          <w:sz w:val="22"/>
          <w:szCs w:val="22"/>
        </w:rPr>
        <w:lastRenderedPageBreak/>
        <w:t>систематическую обработку.</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2) Еще более преимуществ рассматриваемая нами догматика имеет перед всеми прежними догматическими творениями в отношении к методу или спо</w:t>
      </w:r>
      <w:r w:rsidR="004E610E" w:rsidRPr="00D9000F">
        <w:rPr>
          <w:sz w:val="22"/>
          <w:szCs w:val="22"/>
        </w:rPr>
        <w:softHyphen/>
        <w:t>собу раскрытия истин богословских. Здесь каждый догмат обозревается и рас</w:t>
      </w:r>
      <w:r w:rsidR="004E610E" w:rsidRPr="00D9000F">
        <w:rPr>
          <w:sz w:val="22"/>
          <w:szCs w:val="22"/>
        </w:rPr>
        <w:softHyphen/>
        <w:t>крывается со всех сторон, с каких только он может с пользой явиться в науке; внимательный читатель, по прочтении каждого трактата, в состоянии сам су</w:t>
      </w:r>
      <w:r w:rsidR="004E610E" w:rsidRPr="00D9000F">
        <w:rPr>
          <w:sz w:val="22"/>
          <w:szCs w:val="22"/>
        </w:rPr>
        <w:softHyphen/>
        <w:t>дить о нем (догмате) и в его начале и основаниях, и в его историческом разви</w:t>
      </w:r>
      <w:r w:rsidR="004E610E" w:rsidRPr="00D9000F">
        <w:rPr>
          <w:sz w:val="22"/>
          <w:szCs w:val="22"/>
        </w:rPr>
        <w:softHyphen/>
        <w:t>тии, и в его отношении к началам разума, и в его практических последствиях для сердца и жизни.</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Рассмотрение всегда открывается обстоятельным изложением о предме</w:t>
      </w:r>
      <w:r w:rsidR="004E610E" w:rsidRPr="00D9000F">
        <w:rPr>
          <w:sz w:val="22"/>
          <w:szCs w:val="22"/>
        </w:rPr>
        <w:softHyphen/>
        <w:t>те учения Церкви, как хранительницы Православия, —условие, без выполне</w:t>
      </w:r>
      <w:r w:rsidR="004E610E" w:rsidRPr="00D9000F">
        <w:rPr>
          <w:sz w:val="22"/>
          <w:szCs w:val="22"/>
        </w:rPr>
        <w:softHyphen/>
        <w:t>ния коего православное богословие, очевидно, не было бы достойно своего имени, и которое, однако же, весьма мало выполнялось во всех прежних богословиях. Автор, напротив, выполняет его со всем постоянством и усердием не только в отношении каждого трактата, но и каждой главы, даже иногда — па</w:t>
      </w:r>
      <w:r w:rsidR="004E610E" w:rsidRPr="00D9000F">
        <w:rPr>
          <w:sz w:val="22"/>
          <w:szCs w:val="22"/>
        </w:rPr>
        <w:softHyphen/>
        <w:t>раграфа. Таким образом, учительницей догматов является у него сама Цер</w:t>
      </w:r>
      <w:r w:rsidR="004E610E" w:rsidRPr="00D9000F">
        <w:rPr>
          <w:sz w:val="22"/>
          <w:szCs w:val="22"/>
        </w:rPr>
        <w:softHyphen/>
        <w:t>ковь, а он служит ей только верным истолкователем и покорным орудием. Это самое давно многие желали видеть в догматике и не видели доселе: теперь желание сие удовлетворено вполне. Ибо автор не ограничился в сем отноше</w:t>
      </w:r>
      <w:r w:rsidR="004E610E" w:rsidRPr="00D9000F">
        <w:rPr>
          <w:sz w:val="22"/>
          <w:szCs w:val="22"/>
        </w:rPr>
        <w:softHyphen/>
        <w:t>нии приведением только главных пунктов церковного учения касательно глав</w:t>
      </w:r>
      <w:r w:rsidR="004E610E" w:rsidRPr="00D9000F">
        <w:rPr>
          <w:sz w:val="22"/>
          <w:szCs w:val="22"/>
        </w:rPr>
        <w:softHyphen/>
        <w:t>ных догматов, но выставил оное (первый) с отчетливостью касательно всех прочих, — даже в отношении к некоторым частным истинам. Таким образом устранена совершенно печальная необходимость, прочитав какой-либо бого</w:t>
      </w:r>
      <w:r w:rsidR="004E610E" w:rsidRPr="00D9000F">
        <w:rPr>
          <w:sz w:val="22"/>
          <w:szCs w:val="22"/>
        </w:rPr>
        <w:softHyphen/>
        <w:t>словский трактат, спрашивать: а так ли точно учит Святая Церковь?</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За изложением учения Церкви у автора всегда следует подтверждение его из Священного Писания, ибо Церковь преподает нам не свое учение и не от себя, а передает токмо то, что открыто Самим Богом через пророков и апосто</w:t>
      </w:r>
      <w:r w:rsidR="004E610E" w:rsidRPr="00D9000F">
        <w:rPr>
          <w:sz w:val="22"/>
          <w:szCs w:val="22"/>
        </w:rPr>
        <w:softHyphen/>
        <w:t>лов в их писаниях или преданиях.</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Этим изложением библейского учения о догматах занимались все преж</w:t>
      </w:r>
      <w:r w:rsidR="004E610E" w:rsidRPr="00D9000F">
        <w:rPr>
          <w:sz w:val="22"/>
          <w:szCs w:val="22"/>
        </w:rPr>
        <w:softHyphen/>
        <w:t>ние составители догматик, и большая часть ограничивала сим все дело. Не</w:t>
      </w:r>
      <w:r w:rsidR="004E610E" w:rsidRPr="00D9000F">
        <w:rPr>
          <w:sz w:val="22"/>
          <w:szCs w:val="22"/>
        </w:rPr>
        <w:softHyphen/>
        <w:t>смотря на то, и эта сторона догматики является у преосвященного Макария превосходнее, нежели как она находится в прежних. Не только обилие тек</w:t>
      </w:r>
      <w:r w:rsidR="004E610E" w:rsidRPr="00D9000F">
        <w:rPr>
          <w:sz w:val="22"/>
          <w:szCs w:val="22"/>
        </w:rPr>
        <w:softHyphen/>
        <w:t>стов, но и выбор их, особенно раскрытие и приложение к доказываемому пред</w:t>
      </w:r>
      <w:r w:rsidR="004E610E" w:rsidRPr="00D9000F">
        <w:rPr>
          <w:sz w:val="22"/>
          <w:szCs w:val="22"/>
        </w:rPr>
        <w:softHyphen/>
        <w:t>мету заслуживают полную похвалу и не оставляют желать ничего более. По</w:t>
      </w:r>
      <w:r w:rsidR="004E610E" w:rsidRPr="00D9000F">
        <w:rPr>
          <w:sz w:val="22"/>
          <w:szCs w:val="22"/>
        </w:rPr>
        <w:softHyphen/>
        <w:t>добное сему можно было находить прежде только у Феофана Прокоповича, и то в меньшем размере и не с таким искусством.</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Изложение догматов по смыслу Священного Писания возвышается и по</w:t>
      </w:r>
      <w:r w:rsidR="004E610E" w:rsidRPr="00D9000F">
        <w:rPr>
          <w:sz w:val="22"/>
          <w:szCs w:val="22"/>
        </w:rPr>
        <w:softHyphen/>
        <w:t>лучает всегда новую оценку у преосвященного Макария тем, что вслед за ука</w:t>
      </w:r>
      <w:r w:rsidR="004E610E" w:rsidRPr="00D9000F">
        <w:rPr>
          <w:sz w:val="22"/>
          <w:szCs w:val="22"/>
        </w:rPr>
        <w:softHyphen/>
        <w:t>занием на существование их в Священном Писании всегда и с подробностью представляется, как сии же самые догматы постоянно существовали в преда</w:t>
      </w:r>
      <w:r w:rsidR="004E610E" w:rsidRPr="00D9000F">
        <w:rPr>
          <w:sz w:val="22"/>
          <w:szCs w:val="22"/>
        </w:rPr>
        <w:softHyphen/>
        <w:t>нии Церкви Вселенской. Для сего в каждой главе являются целые ряды свиде</w:t>
      </w:r>
      <w:r w:rsidR="004E610E" w:rsidRPr="00D9000F">
        <w:rPr>
          <w:sz w:val="22"/>
          <w:szCs w:val="22"/>
        </w:rPr>
        <w:softHyphen/>
        <w:t>телей сего предания, — отцы и учители Церкви первых шести веков. Без сего всегда мог возникать в уме читателя вопрос: а так ли понимали Священное Писание Соборы Вселенские и прежние учители Церкви, как оно изъясняется в догматике? Преосвященный Макарий (первый) вполне ответил на сей важ</w:t>
      </w:r>
      <w:r w:rsidR="004E610E" w:rsidRPr="00D9000F">
        <w:rPr>
          <w:sz w:val="22"/>
          <w:szCs w:val="22"/>
        </w:rPr>
        <w:softHyphen/>
        <w:t>ный вопрос, со всей полнотой и основательностью, и этим оказал важную услугу богословию как науке.</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Немало служит также к пояснению догматов у автора то, что он (чего не делали прежде, исключая двух-трех случаев у Феофана Прокоповича) при</w:t>
      </w:r>
      <w:r w:rsidR="004E610E" w:rsidRPr="00D9000F">
        <w:rPr>
          <w:sz w:val="22"/>
          <w:szCs w:val="22"/>
        </w:rPr>
        <w:softHyphen/>
        <w:t>зывает на помощь историю догматов, которая, по важности своей, давно со</w:t>
      </w:r>
      <w:r w:rsidR="004E610E" w:rsidRPr="00D9000F">
        <w:rPr>
          <w:sz w:val="22"/>
          <w:szCs w:val="22"/>
        </w:rPr>
        <w:softHyphen/>
        <w:t>ставила из себя даже особую науку в иностранной литературе, а у нас оста</w:t>
      </w:r>
      <w:r w:rsidR="004E610E" w:rsidRPr="00D9000F">
        <w:rPr>
          <w:sz w:val="22"/>
          <w:szCs w:val="22"/>
        </w:rPr>
        <w:softHyphen/>
        <w:t>валась в забвении. Благодаря обширным сведениям историческим, коих об</w:t>
      </w:r>
      <w:r w:rsidR="004E610E" w:rsidRPr="00D9000F">
        <w:rPr>
          <w:sz w:val="22"/>
          <w:szCs w:val="22"/>
        </w:rPr>
        <w:softHyphen/>
        <w:t>разцы показаны были в прежних исторических сочинениях автора, в Догматике его при каждом случае видим, как и почему учение Церкви каса</w:t>
      </w:r>
      <w:r w:rsidR="004E610E" w:rsidRPr="00D9000F">
        <w:rPr>
          <w:sz w:val="22"/>
          <w:szCs w:val="22"/>
        </w:rPr>
        <w:softHyphen/>
        <w:t>тельно известных догматов определялось с той или другой стороны, в таких, а не других выражениях, что весьма много помогает к более глубокому ура</w:t>
      </w:r>
      <w:r w:rsidR="004E610E" w:rsidRPr="00D9000F">
        <w:rPr>
          <w:sz w:val="22"/>
          <w:szCs w:val="22"/>
        </w:rPr>
        <w:softHyphen/>
        <w:t>зумению учения церковного.</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Имея в виду свойство духа времени, благоразумно также поступил ав</w:t>
      </w:r>
      <w:r w:rsidR="004E610E" w:rsidRPr="00D9000F">
        <w:rPr>
          <w:sz w:val="22"/>
          <w:szCs w:val="22"/>
        </w:rPr>
        <w:softHyphen/>
        <w:t xml:space="preserve">тор, дав в своей догматике место для </w:t>
      </w:r>
      <w:r w:rsidRPr="00D9000F">
        <w:rPr>
          <w:sz w:val="22"/>
          <w:szCs w:val="22"/>
        </w:rPr>
        <w:t>беспристрастного</w:t>
      </w:r>
      <w:r w:rsidR="004E610E" w:rsidRPr="00D9000F">
        <w:rPr>
          <w:sz w:val="22"/>
          <w:szCs w:val="22"/>
        </w:rPr>
        <w:t xml:space="preserve"> взора здравого разума на догматы христианские. С одной стороны, это служит для успокоения пыт</w:t>
      </w:r>
      <w:r w:rsidR="004E610E" w:rsidRPr="00D9000F">
        <w:rPr>
          <w:sz w:val="22"/>
          <w:szCs w:val="22"/>
        </w:rPr>
        <w:softHyphen/>
        <w:t>ливости умственной, особенно в юных слушателях, с другой — составляет постоянное доказательство, что вера и откровение не боятся никаких сужде</w:t>
      </w:r>
      <w:r w:rsidR="004E610E" w:rsidRPr="00D9000F">
        <w:rPr>
          <w:sz w:val="22"/>
          <w:szCs w:val="22"/>
        </w:rPr>
        <w:softHyphen/>
        <w:t>ний и возражений разума, и во всяком случае только превышают его понятие (логическое), но никогда не противоречит его началам, кои сами, при углуб</w:t>
      </w:r>
      <w:r w:rsidR="004E610E" w:rsidRPr="00D9000F">
        <w:rPr>
          <w:sz w:val="22"/>
          <w:szCs w:val="22"/>
        </w:rPr>
        <w:softHyphen/>
        <w:t>лении мыслью в их источнике, все сводятся окончательно к вере в истину того, что необходимо представляется таковым в нашем сознании. Теорети</w:t>
      </w:r>
      <w:r w:rsidR="004E610E" w:rsidRPr="00D9000F">
        <w:rPr>
          <w:sz w:val="22"/>
          <w:szCs w:val="22"/>
        </w:rPr>
        <w:softHyphen/>
        <w:t>ческие соображения автора об истинах христианства всегда отличаются зрелостью, отчетливостью, основательностью и нередко богатством самых раз</w:t>
      </w:r>
      <w:r w:rsidR="004E610E" w:rsidRPr="00D9000F">
        <w:rPr>
          <w:sz w:val="22"/>
          <w:szCs w:val="22"/>
        </w:rPr>
        <w:softHyphen/>
        <w:t>нородных сведений, особенно в тех случаях, где опровергает он возражения неправомыслящих, заимствованные из разных отраслей естествознания, ис</w:t>
      </w:r>
      <w:r w:rsidR="004E610E" w:rsidRPr="00D9000F">
        <w:rPr>
          <w:sz w:val="22"/>
          <w:szCs w:val="22"/>
        </w:rPr>
        <w:softHyphen/>
        <w:t xml:space="preserve">тории и других наук. В этих соображениях, кои в прежних догматиках вовсе почти не имели места по самой их краткости, автор </w:t>
      </w:r>
      <w:r w:rsidR="004E610E" w:rsidRPr="00D9000F">
        <w:rPr>
          <w:sz w:val="22"/>
          <w:szCs w:val="22"/>
        </w:rPr>
        <w:lastRenderedPageBreak/>
        <w:t>весьма удачно избежал двух недостатков: направления рационалистического, господствующего ныне особенно в Германии, которое, отвергая авторитет Церкви и самой Библии, поставляет разум верховным судией веры и, вследствие того, отвергает все, что есть в христианстве непостижимого; и направления схоластического, по коему рассуждавшие о догматах по началам разума вдавались обыкновенно в излишние диалектические тонкости и занимались решением вопросов, не толь</w:t>
      </w:r>
      <w:r w:rsidR="004E610E" w:rsidRPr="00D9000F">
        <w:rPr>
          <w:sz w:val="22"/>
          <w:szCs w:val="22"/>
        </w:rPr>
        <w:softHyphen/>
        <w:t>ко не относящихся к положительному учению Церкви и Библии, но и не со</w:t>
      </w:r>
      <w:r w:rsidR="004E610E" w:rsidRPr="00D9000F">
        <w:rPr>
          <w:sz w:val="22"/>
          <w:szCs w:val="22"/>
        </w:rPr>
        <w:softHyphen/>
        <w:t>держащих в себе никакой важности.</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В нравственных выводах из догматов, коими заключается у автора каж</w:t>
      </w:r>
      <w:r w:rsidR="004E610E" w:rsidRPr="00D9000F">
        <w:rPr>
          <w:sz w:val="22"/>
          <w:szCs w:val="22"/>
        </w:rPr>
        <w:softHyphen/>
        <w:t>дая глава, конечно, не представляется новости, так как это нередко делалось в наших догматиках и прежде; но в прежних опытах они излагаемы были обык</w:t>
      </w:r>
      <w:r w:rsidR="004E610E" w:rsidRPr="00D9000F">
        <w:rPr>
          <w:sz w:val="22"/>
          <w:szCs w:val="22"/>
        </w:rPr>
        <w:softHyphen/>
        <w:t>новенно в виде кратких и сухих положений; а здесь являются каждый раз в приличной полноте, проникнуты христианским чувством и, как зрелый соч</w:t>
      </w:r>
      <w:r w:rsidR="004E610E" w:rsidRPr="00D9000F">
        <w:rPr>
          <w:sz w:val="22"/>
          <w:szCs w:val="22"/>
        </w:rPr>
        <w:softHyphen/>
        <w:t>ный плод, заставляют желать изведать их собственным вкусом на опыте.</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Таким образом, метод, коему следовал автор, есть самый полный и все</w:t>
      </w:r>
      <w:r w:rsidR="004E610E" w:rsidRPr="00D9000F">
        <w:rPr>
          <w:sz w:val="22"/>
          <w:szCs w:val="22"/>
        </w:rPr>
        <w:softHyphen/>
        <w:t>сторонний, удовлетворяющий требованиям самого любопытного читателя, и посему весьма приличный для кафедры академической, на которой автор пре</w:t>
      </w:r>
      <w:r w:rsidR="004E610E" w:rsidRPr="00D9000F">
        <w:rPr>
          <w:sz w:val="22"/>
          <w:szCs w:val="22"/>
        </w:rPr>
        <w:softHyphen/>
        <w:t>подавал свои уроки.</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3) При такой ученой обработке и полноте сочинение преосвященного Макария выполнило именно то самое, чего недоставало нашей богослов</w:t>
      </w:r>
      <w:r w:rsidR="004E610E" w:rsidRPr="00D9000F">
        <w:rPr>
          <w:sz w:val="22"/>
          <w:szCs w:val="22"/>
        </w:rPr>
        <w:softHyphen/>
        <w:t>ской литературе. Феофан Прокопович начал было, как известно, излагать дог</w:t>
      </w:r>
      <w:r w:rsidR="004E610E" w:rsidRPr="00D9000F">
        <w:rPr>
          <w:sz w:val="22"/>
          <w:szCs w:val="22"/>
        </w:rPr>
        <w:softHyphen/>
        <w:t>матику в обширном размере; но он не довел ее сам и до половины. Последу</w:t>
      </w:r>
      <w:r w:rsidR="004E610E" w:rsidRPr="00D9000F">
        <w:rPr>
          <w:sz w:val="22"/>
          <w:szCs w:val="22"/>
        </w:rPr>
        <w:softHyphen/>
        <w:t>ющие трактаты, доконченные по его плану другими, вообще кратки и не так обстоятельны; притом величина самого первого тома, особенно принадле</w:t>
      </w:r>
      <w:r w:rsidR="004E610E" w:rsidRPr="00D9000F">
        <w:rPr>
          <w:sz w:val="22"/>
          <w:szCs w:val="22"/>
        </w:rPr>
        <w:softHyphen/>
        <w:t>жащего Феофану, зависела, между прочим, оттого, что здесь же помещены им предварительные общие трактаты о началах богословия, что у преосвя</w:t>
      </w:r>
      <w:r w:rsidR="004E610E" w:rsidRPr="00D9000F">
        <w:rPr>
          <w:sz w:val="22"/>
          <w:szCs w:val="22"/>
        </w:rPr>
        <w:softHyphen/>
        <w:t>щенного Макария составило предмет особого обширного и многоученого сочинения: "Введение в Православное Богословие". Опыты преосвященно</w:t>
      </w:r>
      <w:r w:rsidR="004E610E" w:rsidRPr="00D9000F">
        <w:rPr>
          <w:sz w:val="22"/>
          <w:szCs w:val="22"/>
        </w:rPr>
        <w:softHyphen/>
        <w:t>го Иринея Фальковского и Сильвестра также довольно обширны, но уступа</w:t>
      </w:r>
      <w:r w:rsidR="004E610E" w:rsidRPr="00D9000F">
        <w:rPr>
          <w:sz w:val="22"/>
          <w:szCs w:val="22"/>
        </w:rPr>
        <w:softHyphen/>
        <w:t>ют творению Феофана, тем более преосвященного Макария. О других, еще более кратких опытах нет нужды и поминать.</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Такая полнота, кроме обширности метода, по коему автор рассматривал те же догматы истины в новых, не тронутых прежде сторон, зависела у него и от того, что он дал место в своей догматике некоторым, дотоле вовсе небывалым</w:t>
      </w:r>
      <w:r w:rsidRPr="00D9000F">
        <w:rPr>
          <w:sz w:val="22"/>
          <w:szCs w:val="22"/>
        </w:rPr>
        <w:t xml:space="preserve"> </w:t>
      </w:r>
      <w:r w:rsidR="004E610E" w:rsidRPr="00D9000F">
        <w:rPr>
          <w:sz w:val="22"/>
          <w:szCs w:val="22"/>
        </w:rPr>
        <w:t>в ней предметам, как например очерк постепенного раскрытия догматов в Пра</w:t>
      </w:r>
      <w:r w:rsidR="004E610E" w:rsidRPr="00D9000F">
        <w:rPr>
          <w:sz w:val="22"/>
          <w:szCs w:val="22"/>
        </w:rPr>
        <w:softHyphen/>
        <w:t>вославной Церкви, история самой догматики, и прочие; а, во-вторых, оттого, что он с особенной обстоятельностью и силой старался раскрывать и утвер</w:t>
      </w:r>
      <w:r w:rsidR="004E610E" w:rsidRPr="00D9000F">
        <w:rPr>
          <w:sz w:val="22"/>
          <w:szCs w:val="22"/>
        </w:rPr>
        <w:softHyphen/>
        <w:t>ждать те догматы, кои составляют отличительный характер православного уче</w:t>
      </w:r>
      <w:r w:rsidR="004E610E" w:rsidRPr="00D9000F">
        <w:rPr>
          <w:sz w:val="22"/>
          <w:szCs w:val="22"/>
        </w:rPr>
        <w:softHyphen/>
        <w:t>ния Восточной Церкви и отвергаются или превращаются в других христиан</w:t>
      </w:r>
      <w:r w:rsidR="004E610E" w:rsidRPr="00D9000F">
        <w:rPr>
          <w:sz w:val="22"/>
          <w:szCs w:val="22"/>
        </w:rPr>
        <w:softHyphen/>
        <w:t>ских вероисповеданиях, как например: учение о вечном происхождении Святаго Духа от Бога Отца, о седми Таинствах Церкви, о почитании и призывании на помощь Ангелов и святых, о молитвах за умерших, и прочие.</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Вообще догматика преосвященного Макария представляет собою такую систему, православно-догматического богословия, из которой каждый жела</w:t>
      </w:r>
      <w:r w:rsidR="004E610E" w:rsidRPr="00D9000F">
        <w:rPr>
          <w:sz w:val="22"/>
          <w:szCs w:val="22"/>
        </w:rPr>
        <w:softHyphen/>
        <w:t>ющий может изучить истины нашей православной веры основательно и во всей полноте, не только в отношении к вере, но и в приложении к жизни.</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4) Это тем удобнее и легче, что вся система написана языком ясным и общевразумительным. Из прежних догматик наибольшая часть написана была, сообразно тогдашнему обычаю, по-латыни, в виде учебника, по методу более или менее схоластическому, посему и могли быть доступны только людям, знакомым с языком латинским и привыкшим к формам схоластики, а для об</w:t>
      </w:r>
      <w:r w:rsidR="004E610E" w:rsidRPr="00D9000F">
        <w:rPr>
          <w:sz w:val="22"/>
          <w:szCs w:val="22"/>
        </w:rPr>
        <w:softHyphen/>
        <w:t>щества, для всего православного народа русского, как бы не существовали. Другие, позднейшие опыты, хотя написаны и русским языком, но также в виде собственно учебников и методом более или менее школьным, не для всякого легким и удобовразумительным.</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С другой стороны, эти опыты, по самой краткости и сжатости слога, не везде излагают истины с той ясностью и полнотой, какие необходимы для боль</w:t>
      </w:r>
      <w:r w:rsidR="004E610E" w:rsidRPr="00D9000F">
        <w:rPr>
          <w:sz w:val="22"/>
          <w:szCs w:val="22"/>
        </w:rPr>
        <w:softHyphen/>
        <w:t>шей части наших православных читателей. Догматика преосвященного Мака</w:t>
      </w:r>
      <w:r w:rsidR="004E610E" w:rsidRPr="00D9000F">
        <w:rPr>
          <w:sz w:val="22"/>
          <w:szCs w:val="22"/>
        </w:rPr>
        <w:softHyphen/>
        <w:t>рия устранила все сии неудобства. Она написана чистым, правильным, совре</w:t>
      </w:r>
      <w:r w:rsidR="004E610E" w:rsidRPr="00D9000F">
        <w:rPr>
          <w:sz w:val="22"/>
          <w:szCs w:val="22"/>
        </w:rPr>
        <w:softHyphen/>
        <w:t>менным русским языком, который легко может быть понятен каждому, сколь</w:t>
      </w:r>
      <w:r w:rsidR="004E610E" w:rsidRPr="00D9000F">
        <w:rPr>
          <w:sz w:val="22"/>
          <w:szCs w:val="22"/>
        </w:rPr>
        <w:softHyphen/>
        <w:t>ко-нибудь образованному и смыслящему человеку русскому; написана не столько в форме академического учебника, сколько в виде общенародного ру</w:t>
      </w:r>
      <w:r w:rsidR="004E610E" w:rsidRPr="00D9000F">
        <w:rPr>
          <w:sz w:val="22"/>
          <w:szCs w:val="22"/>
        </w:rPr>
        <w:softHyphen/>
        <w:t>ководства для изучения православных догматов, и потому освобождена от всех скучных и тяжелых форм схоластики, почти неизбежных в кратких школьных учебниках.</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Наконец, при той полноте, которую избрал для себя автор в изложении истин веры, при его особенном даре выражаться о самых возвышенных пред</w:t>
      </w:r>
      <w:r w:rsidR="004E610E" w:rsidRPr="00D9000F">
        <w:rPr>
          <w:sz w:val="22"/>
          <w:szCs w:val="22"/>
        </w:rPr>
        <w:softHyphen/>
        <w:t xml:space="preserve">метах просто и ясно, он умел достигнуть в </w:t>
      </w:r>
      <w:r w:rsidR="004E610E" w:rsidRPr="00D9000F">
        <w:rPr>
          <w:sz w:val="22"/>
          <w:szCs w:val="22"/>
        </w:rPr>
        <w:lastRenderedPageBreak/>
        <w:t>своем сочинении высшей степени общепонятности.</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Со всей справедливостью можно сказать, что наука православно-догма</w:t>
      </w:r>
      <w:r w:rsidR="004E610E" w:rsidRPr="00D9000F">
        <w:rPr>
          <w:sz w:val="22"/>
          <w:szCs w:val="22"/>
        </w:rPr>
        <w:softHyphen/>
        <w:t>тического богословия, которая доселе как наука была исключительно достоя</w:t>
      </w:r>
      <w:r w:rsidR="004E610E" w:rsidRPr="00D9000F">
        <w:rPr>
          <w:sz w:val="22"/>
          <w:szCs w:val="22"/>
        </w:rPr>
        <w:softHyphen/>
        <w:t>нием школы, выведена автором из тесных стен ее в область действительной жизни и предложена для общественного употребления.»</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Б</w:t>
      </w:r>
      <w:r w:rsidRPr="00D9000F">
        <w:rPr>
          <w:sz w:val="22"/>
          <w:szCs w:val="22"/>
        </w:rPr>
        <w:t>.</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При таких осязательных преимуществах пред всеми без исключения оте</w:t>
      </w:r>
      <w:r w:rsidR="004E610E" w:rsidRPr="00D9000F">
        <w:rPr>
          <w:sz w:val="22"/>
          <w:szCs w:val="22"/>
        </w:rPr>
        <w:softHyphen/>
        <w:t>чественными догматиками, сочинение преосвященного Макария не теряет ничего, а еще выигрывает, если сравнить его с подобными сочинениями ино</w:t>
      </w:r>
      <w:r w:rsidR="004E610E" w:rsidRPr="00D9000F">
        <w:rPr>
          <w:sz w:val="22"/>
          <w:szCs w:val="22"/>
        </w:rPr>
        <w:softHyphen/>
        <w:t>странными. Возьмите какую угодно систему догматики англичан, французов и даже немцев и увидите, что самые лучшие из них окажутся ниже нашей в немалых отношениях.</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В настоящее время в западной литературе признаются за лучшие догма</w:t>
      </w:r>
      <w:r w:rsidR="004E610E" w:rsidRPr="00D9000F">
        <w:rPr>
          <w:sz w:val="22"/>
          <w:szCs w:val="22"/>
        </w:rPr>
        <w:softHyphen/>
        <w:t>тики Иоанна Перроне, Генриха Кле и Штауденмайера. Каждая из них имеет свои достоинства, и каждая, однако же, должна уступить преимущество наше</w:t>
      </w:r>
      <w:r w:rsidR="004E610E" w:rsidRPr="00D9000F">
        <w:rPr>
          <w:sz w:val="22"/>
          <w:szCs w:val="22"/>
        </w:rPr>
        <w:softHyphen/>
        <w:t>му автору, как это видно уже из тех мест его системы, где им отвергаются мнения, изложенные в сих догматиках. В дополнение к этому следует присо</w:t>
      </w:r>
      <w:r w:rsidR="004E610E" w:rsidRPr="00D9000F">
        <w:rPr>
          <w:sz w:val="22"/>
          <w:szCs w:val="22"/>
        </w:rPr>
        <w:softHyphen/>
        <w:t>вокупить следующее:</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Догматика Перроне составлена без особой системы, по плану известного схоластика Фомы Аквината, в виде отдельных трактатов, не связанных ника</w:t>
      </w:r>
      <w:r w:rsidR="004E610E" w:rsidRPr="00D9000F">
        <w:rPr>
          <w:sz w:val="22"/>
          <w:szCs w:val="22"/>
        </w:rPr>
        <w:softHyphen/>
        <w:t>кой внутренней общей связью, изложена самым строгим схоластическим ме</w:t>
      </w:r>
      <w:r w:rsidR="004E610E" w:rsidRPr="00D9000F">
        <w:rPr>
          <w:sz w:val="22"/>
          <w:szCs w:val="22"/>
        </w:rPr>
        <w:softHyphen/>
        <w:t>тодом, и потому — тяжелая и утомительная для живой мысли — увеличивает недостаток сой еще тем, что почти на каждой странице вдается в диалектиче</w:t>
      </w:r>
      <w:r w:rsidR="004E610E" w:rsidRPr="00D9000F">
        <w:rPr>
          <w:sz w:val="22"/>
          <w:szCs w:val="22"/>
        </w:rPr>
        <w:softHyphen/>
        <w:t>ские тонкости и словопрения о предметах нередко самых маловажных. Если бы под формами средневековой схоластики книга Перроне не обнаруживала в сочинителе богатых сведений современных, то ее легко можно было бы отне</w:t>
      </w:r>
      <w:r w:rsidR="004E610E" w:rsidRPr="00D9000F">
        <w:rPr>
          <w:sz w:val="22"/>
          <w:szCs w:val="22"/>
        </w:rPr>
        <w:softHyphen/>
        <w:t>сти к XII или XIII веку.</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Догматика Кле и свободна от схоластики, и имеет вид системы, но на са</w:t>
      </w:r>
      <w:r w:rsidR="004E610E" w:rsidRPr="00D9000F">
        <w:rPr>
          <w:sz w:val="22"/>
          <w:szCs w:val="22"/>
        </w:rPr>
        <w:softHyphen/>
        <w:t>мом деле она представляет из себя более догматический сборник, нежели си</w:t>
      </w:r>
      <w:r w:rsidR="004E610E" w:rsidRPr="00D9000F">
        <w:rPr>
          <w:sz w:val="22"/>
          <w:szCs w:val="22"/>
        </w:rPr>
        <w:softHyphen/>
        <w:t>стему. О каждом догмате собрано множество текстов Писания и свидетельств отеческих, но все это не проникнуто, как бы следовало, мыслью сочинителя, не запечатлено самодеятельностью авторской, не оживлено нисколько худо</w:t>
      </w:r>
      <w:r w:rsidR="004E610E" w:rsidRPr="00D9000F">
        <w:rPr>
          <w:sz w:val="22"/>
          <w:szCs w:val="22"/>
        </w:rPr>
        <w:softHyphen/>
        <w:t>жественным творчеством. Здесь, можно сказать, приготовлен богатый мате</w:t>
      </w:r>
      <w:r w:rsidR="004E610E" w:rsidRPr="00D9000F">
        <w:rPr>
          <w:sz w:val="22"/>
          <w:szCs w:val="22"/>
        </w:rPr>
        <w:softHyphen/>
        <w:t>риал для здания, коего значительная часть обработана искусной рукой, но нет еще</w:t>
      </w:r>
      <w:r w:rsidRPr="00D9000F">
        <w:rPr>
          <w:sz w:val="22"/>
          <w:szCs w:val="22"/>
        </w:rPr>
        <w:t xml:space="preserve"> </w:t>
      </w:r>
      <w:r w:rsidR="004E610E" w:rsidRPr="00D9000F">
        <w:rPr>
          <w:sz w:val="22"/>
          <w:szCs w:val="22"/>
        </w:rPr>
        <w:t>самого здания.</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Догматика Штауденмайера удовлетворяет требованиям системы, но име</w:t>
      </w:r>
      <w:r w:rsidR="004E610E" w:rsidRPr="00D9000F">
        <w:rPr>
          <w:sz w:val="22"/>
          <w:szCs w:val="22"/>
        </w:rPr>
        <w:softHyphen/>
        <w:t>ет другой противоположный недостаток. Как в сочинении Кле слишком мало самодеятельности умственной, так здесь уже слишком много ее. Штауденмайер не принадлежит к числу германских рационалистов и пишет догматику рим</w:t>
      </w:r>
      <w:r w:rsidR="004E610E" w:rsidRPr="00D9000F">
        <w:rPr>
          <w:sz w:val="22"/>
          <w:szCs w:val="22"/>
        </w:rPr>
        <w:softHyphen/>
        <w:t>ско-католическую; но он не столько излагает положительное учение своей Церкви о догматах, сколько свои собственные о них соображения; не столько богословствует, сколько философствует о предметах богословия по началам новейшей философии, и даже с самыми возвышенными и непостижимыми</w:t>
      </w:r>
      <w:r w:rsidRPr="00D9000F">
        <w:rPr>
          <w:sz w:val="22"/>
          <w:szCs w:val="22"/>
        </w:rPr>
        <w:t xml:space="preserve"> </w:t>
      </w:r>
      <w:r w:rsidR="004E610E" w:rsidRPr="00D9000F">
        <w:rPr>
          <w:sz w:val="22"/>
          <w:szCs w:val="22"/>
        </w:rPr>
        <w:t>истинами веры обходится как с истинами, совершенно заключенными в пре</w:t>
      </w:r>
      <w:r w:rsidR="004E610E" w:rsidRPr="00D9000F">
        <w:rPr>
          <w:sz w:val="22"/>
          <w:szCs w:val="22"/>
        </w:rPr>
        <w:softHyphen/>
        <w:t>делах разума человеческого. Наш соотечественник (как мы уже видели, го</w:t>
      </w:r>
      <w:r w:rsidR="004E610E" w:rsidRPr="00D9000F">
        <w:rPr>
          <w:sz w:val="22"/>
          <w:szCs w:val="22"/>
        </w:rPr>
        <w:softHyphen/>
        <w:t>воря о плане и методе его догматики) искусно и благоразумно избежал всех этих недостатков лучших современных отношений в том же роде, а потому догматика его имеет неоспоримое перед ними преимущество. Не упомина</w:t>
      </w:r>
      <w:r w:rsidR="004E610E" w:rsidRPr="00D9000F">
        <w:rPr>
          <w:sz w:val="22"/>
          <w:szCs w:val="22"/>
        </w:rPr>
        <w:softHyphen/>
        <w:t>ем уже о главном незаменимом ее преимуществе для нас в том отношении, что она написана в духе нашей Церкви и есть богословие православно-дог</w:t>
      </w:r>
      <w:r w:rsidR="004E610E" w:rsidRPr="00D9000F">
        <w:rPr>
          <w:sz w:val="22"/>
          <w:szCs w:val="22"/>
        </w:rPr>
        <w:softHyphen/>
        <w:t>матическое, тогда как, само собой разумеется, все иностранные догматики писаны в духе своих вероисповеданий. В сем отношении не может быть меж</w:t>
      </w:r>
      <w:r w:rsidR="004E610E" w:rsidRPr="00D9000F">
        <w:rPr>
          <w:sz w:val="22"/>
          <w:szCs w:val="22"/>
        </w:rPr>
        <w:softHyphen/>
        <w:t>ду ними и сравнения.</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В</w:t>
      </w:r>
      <w:r w:rsidRPr="00D9000F">
        <w:rPr>
          <w:sz w:val="22"/>
          <w:szCs w:val="22"/>
        </w:rPr>
        <w:t>.</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Вообще "Православно-догматическое богословие" преосвященного Ма</w:t>
      </w:r>
      <w:r w:rsidR="004E610E" w:rsidRPr="00D9000F">
        <w:rPr>
          <w:sz w:val="22"/>
          <w:szCs w:val="22"/>
        </w:rPr>
        <w:softHyphen/>
        <w:t>кария, рассматриваемое нами, представляет:</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1. Труд совершеннейший из всех, какие являлись у нас доселе на том же поприще; и не только равняющийся по ученой обработке с лучшими совре</w:t>
      </w:r>
      <w:r w:rsidR="004E610E" w:rsidRPr="00D9000F">
        <w:rPr>
          <w:sz w:val="22"/>
          <w:szCs w:val="22"/>
        </w:rPr>
        <w:softHyphen/>
        <w:t>менными иностранными опытами, но и в немалых отношениях далеко их пре</w:t>
      </w:r>
      <w:r w:rsidR="004E610E" w:rsidRPr="00D9000F">
        <w:rPr>
          <w:sz w:val="22"/>
          <w:szCs w:val="22"/>
        </w:rPr>
        <w:softHyphen/>
        <w:t>восходящий.</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2. Труд самостоятельный и оригинальный, потому что автор ни в системе, ни в методе, ни в способе изложения истин не следовал никакому из отече</w:t>
      </w:r>
      <w:r w:rsidR="004E610E" w:rsidRPr="00D9000F">
        <w:rPr>
          <w:sz w:val="22"/>
          <w:szCs w:val="22"/>
        </w:rPr>
        <w:softHyphen/>
        <w:t>ственных и иностранных богословов, а шел своим путем, глубоки обдуман</w:t>
      </w:r>
      <w:r w:rsidR="004E610E" w:rsidRPr="00D9000F">
        <w:rPr>
          <w:sz w:val="22"/>
          <w:szCs w:val="22"/>
        </w:rPr>
        <w:softHyphen/>
        <w:t>ным и верно предызмеренным, черпал сведения из первых источников, из коих многие им собственно найдены и все им значительно разработаны, и таким образом при неутомимом труде воздвигнуто стройное и громадное целое, ко</w:t>
      </w:r>
      <w:r w:rsidR="004E610E" w:rsidRPr="00D9000F">
        <w:rPr>
          <w:sz w:val="22"/>
          <w:szCs w:val="22"/>
        </w:rPr>
        <w:softHyphen/>
        <w:t>торое, при всем желании подобных явлений, по всей вероятности, надолго остается единственным.</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 xml:space="preserve">3. Труд, удовлетворяющий всем современным требованиям науки, по стройной системе и </w:t>
      </w:r>
      <w:r w:rsidR="004E610E" w:rsidRPr="00D9000F">
        <w:rPr>
          <w:sz w:val="22"/>
          <w:szCs w:val="22"/>
        </w:rPr>
        <w:lastRenderedPageBreak/>
        <w:t>выводу всех частей и истин из одного начала, по глубокой и обширной учености автора, по господствующему историческому направле</w:t>
      </w:r>
      <w:r w:rsidR="004E610E" w:rsidRPr="00D9000F">
        <w:rPr>
          <w:sz w:val="22"/>
          <w:szCs w:val="22"/>
        </w:rPr>
        <w:softHyphen/>
        <w:t>нию, столь сродному богословию, как науке положительной, по отличной яс</w:t>
      </w:r>
      <w:r w:rsidR="004E610E" w:rsidRPr="00D9000F">
        <w:rPr>
          <w:sz w:val="22"/>
          <w:szCs w:val="22"/>
        </w:rPr>
        <w:softHyphen/>
        <w:t>ности и вразумительности в способе раскрытия истин, даже по слогу чисто русскому, постоянно носящему притом на себе печать здравого вкуса.</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4. Труд, составляющий важную заслугу не только для науки православно</w:t>
      </w:r>
      <w:r w:rsidR="004E610E" w:rsidRPr="00D9000F">
        <w:rPr>
          <w:sz w:val="22"/>
          <w:szCs w:val="22"/>
        </w:rPr>
        <w:softHyphen/>
        <w:t>го богословия, которую автор, несомненно, подвинул весьма далеко вперед, — не только для духовного нашего образования, в истории которого появление на свет догматики его послужит некогда одной из замечательнейших эпох, но и вообще для всей Церкви Русской, для всех православных соотечественни</w:t>
      </w:r>
      <w:r w:rsidR="004E610E" w:rsidRPr="00D9000F">
        <w:rPr>
          <w:sz w:val="22"/>
          <w:szCs w:val="22"/>
        </w:rPr>
        <w:softHyphen/>
        <w:t>ков, кои получают в этом труде чего давно желали, возможно полное, стройное, основательное и общедоступное изложение отличительных догматов своей Церкви, столь драгоценных для их ума и сердца.</w:t>
      </w:r>
    </w:p>
    <w:p w:rsidR="004E610E" w:rsidRPr="00D9000F" w:rsidRDefault="00A44939" w:rsidP="00A44939">
      <w:pPr>
        <w:ind w:firstLine="540"/>
        <w:jc w:val="both"/>
        <w:rPr>
          <w:sz w:val="22"/>
          <w:szCs w:val="22"/>
        </w:rPr>
      </w:pPr>
      <w:r w:rsidRPr="00D9000F">
        <w:rPr>
          <w:sz w:val="22"/>
          <w:szCs w:val="22"/>
        </w:rPr>
        <w:t xml:space="preserve"> </w:t>
      </w:r>
      <w:r w:rsidR="004E610E" w:rsidRPr="00D9000F">
        <w:rPr>
          <w:sz w:val="22"/>
          <w:szCs w:val="22"/>
        </w:rPr>
        <w:t>По всем этим достоинствам "Православно-догматическому богословию" преосвященного Макария, по мнению моему, принадлежит полное право на полную премию Демидовскую, которую давно заслуживали еще прежние историко-богословские труды автора, обратившие на себя внимание всех, зани</w:t>
      </w:r>
      <w:r w:rsidR="004E610E" w:rsidRPr="00D9000F">
        <w:rPr>
          <w:sz w:val="22"/>
          <w:szCs w:val="22"/>
        </w:rPr>
        <w:softHyphen/>
        <w:t>мающихся движением наук и просвещения в нашем Отечестве.</w:t>
      </w:r>
    </w:p>
    <w:p w:rsidR="00A44939" w:rsidRPr="00D9000F" w:rsidRDefault="00A44939" w:rsidP="00A44939">
      <w:pPr>
        <w:ind w:firstLine="540"/>
        <w:jc w:val="both"/>
        <w:rPr>
          <w:sz w:val="22"/>
          <w:szCs w:val="22"/>
        </w:rPr>
      </w:pPr>
    </w:p>
    <w:p w:rsidR="004E610E" w:rsidRPr="00D9000F" w:rsidRDefault="004E610E" w:rsidP="00A44939">
      <w:pPr>
        <w:pStyle w:val="1"/>
        <w:rPr>
          <w:rFonts w:ascii="Times New Roman" w:hAnsi="Times New Roman"/>
          <w:sz w:val="22"/>
          <w:szCs w:val="22"/>
        </w:rPr>
      </w:pPr>
      <w:bookmarkStart w:id="22" w:name="_Toc202942110"/>
      <w:bookmarkStart w:id="23" w:name="_Toc225317315"/>
      <w:r w:rsidRPr="00D9000F">
        <w:rPr>
          <w:rFonts w:ascii="Times New Roman" w:hAnsi="Times New Roman"/>
          <w:sz w:val="22"/>
          <w:szCs w:val="22"/>
        </w:rPr>
        <w:t>Зарождение и судьба Днепра</w:t>
      </w:r>
      <w:bookmarkEnd w:id="22"/>
      <w:bookmarkEnd w:id="23"/>
    </w:p>
    <w:p w:rsidR="00A44939" w:rsidRPr="00D9000F" w:rsidRDefault="00A44939" w:rsidP="0040544F">
      <w:pPr>
        <w:ind w:firstLine="540"/>
        <w:jc w:val="both"/>
        <w:rPr>
          <w:sz w:val="22"/>
          <w:szCs w:val="22"/>
        </w:rPr>
      </w:pPr>
    </w:p>
    <w:p w:rsidR="004E610E" w:rsidRPr="00D9000F" w:rsidRDefault="00A44939" w:rsidP="0040544F">
      <w:pPr>
        <w:ind w:firstLine="540"/>
        <w:jc w:val="both"/>
        <w:rPr>
          <w:sz w:val="22"/>
          <w:szCs w:val="22"/>
        </w:rPr>
      </w:pPr>
      <w:r w:rsidRPr="00D9000F">
        <w:rPr>
          <w:sz w:val="22"/>
          <w:szCs w:val="22"/>
        </w:rPr>
        <w:t xml:space="preserve"> </w:t>
      </w:r>
      <w:r w:rsidR="004E610E" w:rsidRPr="00D9000F">
        <w:rPr>
          <w:sz w:val="22"/>
          <w:szCs w:val="22"/>
        </w:rPr>
        <w:t>После потопа Ноева на Руси из бездны первый вышел Алаун и, привыкнув дремать под водами, не думал спорить высотою с облаками, протянулся лени</w:t>
      </w:r>
      <w:r w:rsidR="004E610E" w:rsidRPr="00D9000F">
        <w:rPr>
          <w:sz w:val="22"/>
          <w:szCs w:val="22"/>
        </w:rPr>
        <w:softHyphen/>
        <w:t>во не высоким, но зато длинным хребтом от Запада к Востоку. Кто посмотрел бы тогда с облаков (другого места для взора не было), тот подумал бы, что это плавает в океане огромный кит, коего усы и лапы увеличиваются и растут со дня на день.</w:t>
      </w:r>
    </w:p>
    <w:p w:rsidR="004E610E" w:rsidRPr="00D9000F" w:rsidRDefault="00401BC6" w:rsidP="0040544F">
      <w:pPr>
        <w:ind w:firstLine="540"/>
        <w:jc w:val="both"/>
        <w:rPr>
          <w:sz w:val="22"/>
          <w:szCs w:val="22"/>
        </w:rPr>
      </w:pPr>
      <w:r w:rsidRPr="00D9000F">
        <w:rPr>
          <w:sz w:val="22"/>
          <w:szCs w:val="22"/>
        </w:rPr>
        <w:t xml:space="preserve"> </w:t>
      </w:r>
      <w:r w:rsidR="004E610E" w:rsidRPr="00D9000F">
        <w:rPr>
          <w:sz w:val="22"/>
          <w:szCs w:val="22"/>
        </w:rPr>
        <w:t>Гонимые вихрями, быстро сбегали с лица земли волны потопа; в несколь</w:t>
      </w:r>
      <w:r w:rsidR="004E610E" w:rsidRPr="00D9000F">
        <w:rPr>
          <w:sz w:val="22"/>
          <w:szCs w:val="22"/>
        </w:rPr>
        <w:softHyphen/>
        <w:t>ко дней уже во все стороны от Алауна показалась земля и суша. Все хотело, выходя из во</w:t>
      </w:r>
      <w:r w:rsidR="00990B62" w:rsidRPr="00D9000F">
        <w:rPr>
          <w:sz w:val="22"/>
          <w:szCs w:val="22"/>
        </w:rPr>
        <w:t>д</w:t>
      </w:r>
      <w:r w:rsidR="004E610E" w:rsidRPr="00D9000F">
        <w:rPr>
          <w:sz w:val="22"/>
          <w:szCs w:val="22"/>
        </w:rPr>
        <w:t>, принять какой-либо вид; но ничто не имело еще определенного образа и очертания: ныне вода, а завтра суша; ныне как будто суша, а завтра опять бездна.</w:t>
      </w:r>
    </w:p>
    <w:p w:rsidR="004E610E" w:rsidRPr="00D9000F" w:rsidRDefault="00401BC6" w:rsidP="0040544F">
      <w:pPr>
        <w:ind w:firstLine="540"/>
        <w:jc w:val="both"/>
        <w:rPr>
          <w:sz w:val="22"/>
          <w:szCs w:val="22"/>
        </w:rPr>
      </w:pPr>
      <w:r w:rsidRPr="00D9000F">
        <w:rPr>
          <w:sz w:val="22"/>
          <w:szCs w:val="22"/>
        </w:rPr>
        <w:t xml:space="preserve"> </w:t>
      </w:r>
      <w:r w:rsidR="004E610E" w:rsidRPr="00D9000F">
        <w:rPr>
          <w:sz w:val="22"/>
          <w:szCs w:val="22"/>
        </w:rPr>
        <w:t>Чреватый влагою внутри, палимый солнцем извне, Алаун полил из се</w:t>
      </w:r>
      <w:r w:rsidR="004E610E" w:rsidRPr="00D9000F">
        <w:rPr>
          <w:sz w:val="22"/>
          <w:szCs w:val="22"/>
        </w:rPr>
        <w:softHyphen/>
        <w:t>бя во все стороны реки и ручьи. И теперь их много, а тогда было вдесятеро больше.</w:t>
      </w:r>
    </w:p>
    <w:p w:rsidR="004E610E" w:rsidRPr="00D9000F" w:rsidRDefault="00420E85" w:rsidP="0040544F">
      <w:pPr>
        <w:ind w:firstLine="540"/>
        <w:jc w:val="both"/>
        <w:rPr>
          <w:sz w:val="22"/>
          <w:szCs w:val="22"/>
        </w:rPr>
      </w:pPr>
      <w:r w:rsidRPr="00D9000F">
        <w:rPr>
          <w:sz w:val="22"/>
          <w:szCs w:val="22"/>
        </w:rPr>
        <w:t xml:space="preserve"> </w:t>
      </w:r>
      <w:r w:rsidR="004E610E" w:rsidRPr="00D9000F">
        <w:rPr>
          <w:sz w:val="22"/>
          <w:szCs w:val="22"/>
        </w:rPr>
        <w:t>Важнее всех прочих детей были две дочери и один сын. Старшая из доче</w:t>
      </w:r>
      <w:r w:rsidR="004E610E" w:rsidRPr="00D9000F">
        <w:rPr>
          <w:sz w:val="22"/>
          <w:szCs w:val="22"/>
        </w:rPr>
        <w:softHyphen/>
        <w:t>рей называлась Волга, вторая за ней Двина; сыну дал отец имя Днепр.</w:t>
      </w:r>
    </w:p>
    <w:p w:rsidR="004E610E" w:rsidRPr="00D9000F" w:rsidRDefault="00420E85" w:rsidP="0040544F">
      <w:pPr>
        <w:ind w:firstLine="540"/>
        <w:jc w:val="both"/>
        <w:rPr>
          <w:sz w:val="22"/>
          <w:szCs w:val="22"/>
        </w:rPr>
      </w:pPr>
      <w:r w:rsidRPr="00D9000F">
        <w:rPr>
          <w:sz w:val="22"/>
          <w:szCs w:val="22"/>
        </w:rPr>
        <w:t xml:space="preserve"> </w:t>
      </w:r>
      <w:r w:rsidR="004E610E" w:rsidRPr="00D9000F">
        <w:rPr>
          <w:sz w:val="22"/>
          <w:szCs w:val="22"/>
        </w:rPr>
        <w:t>Посмотрел на всех детей отец, посмотрел в другой и третий раз и, указы</w:t>
      </w:r>
      <w:r w:rsidR="004E610E" w:rsidRPr="00D9000F">
        <w:rPr>
          <w:sz w:val="22"/>
          <w:szCs w:val="22"/>
        </w:rPr>
        <w:softHyphen/>
        <w:t>вая на Волгу, Двину и Днепр, сказал:</w:t>
      </w:r>
    </w:p>
    <w:p w:rsidR="004E610E" w:rsidRPr="00D9000F" w:rsidRDefault="00420E85" w:rsidP="0040544F">
      <w:pPr>
        <w:ind w:firstLine="540"/>
        <w:jc w:val="both"/>
        <w:rPr>
          <w:sz w:val="22"/>
          <w:szCs w:val="22"/>
        </w:rPr>
      </w:pPr>
      <w:r w:rsidRPr="00D9000F">
        <w:rPr>
          <w:sz w:val="22"/>
          <w:szCs w:val="22"/>
        </w:rPr>
        <w:t xml:space="preserve"> </w:t>
      </w:r>
      <w:r w:rsidR="004E610E" w:rsidRPr="00D9000F">
        <w:rPr>
          <w:sz w:val="22"/>
          <w:szCs w:val="22"/>
        </w:rPr>
        <w:t>— Вот это мои дети! Истые Алауновичи!</w:t>
      </w:r>
    </w:p>
    <w:p w:rsidR="004E610E" w:rsidRPr="00D9000F" w:rsidRDefault="00420E85" w:rsidP="0040544F">
      <w:pPr>
        <w:ind w:firstLine="540"/>
        <w:jc w:val="both"/>
        <w:rPr>
          <w:sz w:val="22"/>
          <w:szCs w:val="22"/>
        </w:rPr>
      </w:pPr>
      <w:r w:rsidRPr="00D9000F">
        <w:rPr>
          <w:sz w:val="22"/>
          <w:szCs w:val="22"/>
        </w:rPr>
        <w:t xml:space="preserve"> </w:t>
      </w:r>
      <w:r w:rsidR="004E610E" w:rsidRPr="00D9000F">
        <w:rPr>
          <w:sz w:val="22"/>
          <w:szCs w:val="22"/>
        </w:rPr>
        <w:t>— Что же ты нам напророчишь, родитель? — спросили они все трое. — Как нам жить, куда течь и где кончаться?</w:t>
      </w:r>
    </w:p>
    <w:p w:rsidR="004E610E" w:rsidRPr="00D9000F" w:rsidRDefault="00420E85" w:rsidP="0040544F">
      <w:pPr>
        <w:ind w:firstLine="540"/>
        <w:jc w:val="both"/>
        <w:rPr>
          <w:sz w:val="22"/>
          <w:szCs w:val="22"/>
        </w:rPr>
      </w:pPr>
      <w:r w:rsidRPr="00D9000F">
        <w:rPr>
          <w:sz w:val="22"/>
          <w:szCs w:val="22"/>
        </w:rPr>
        <w:t xml:space="preserve"> </w:t>
      </w:r>
      <w:r w:rsidR="004E610E" w:rsidRPr="00D9000F">
        <w:rPr>
          <w:sz w:val="22"/>
          <w:szCs w:val="22"/>
        </w:rPr>
        <w:t>— Живите, — отвечал Алаун, — как Бог повелит; теките, куда волна по</w:t>
      </w:r>
      <w:r w:rsidR="004E610E" w:rsidRPr="00D9000F">
        <w:rPr>
          <w:sz w:val="22"/>
          <w:szCs w:val="22"/>
        </w:rPr>
        <w:softHyphen/>
        <w:t>влечет; не бойтесь бурь и ветров, гор и порогов; бойтесь одного — встретить</w:t>
      </w:r>
      <w:r w:rsidR="004E610E" w:rsidRPr="00D9000F">
        <w:rPr>
          <w:sz w:val="22"/>
          <w:szCs w:val="22"/>
        </w:rPr>
        <w:softHyphen/>
        <w:t>ся с морем: где оно, там всем вам конец!</w:t>
      </w:r>
    </w:p>
    <w:p w:rsidR="004E610E" w:rsidRPr="00D9000F" w:rsidRDefault="00420E85" w:rsidP="0040544F">
      <w:pPr>
        <w:ind w:firstLine="540"/>
        <w:jc w:val="both"/>
        <w:rPr>
          <w:sz w:val="22"/>
          <w:szCs w:val="22"/>
        </w:rPr>
      </w:pPr>
      <w:r w:rsidRPr="00D9000F">
        <w:rPr>
          <w:sz w:val="22"/>
          <w:szCs w:val="22"/>
        </w:rPr>
        <w:t xml:space="preserve"> </w:t>
      </w:r>
      <w:r w:rsidR="004E610E" w:rsidRPr="00D9000F">
        <w:rPr>
          <w:sz w:val="22"/>
          <w:szCs w:val="22"/>
        </w:rPr>
        <w:t>Не долго думали юные! Волга, как старшая, посмотрела на все стороны и потекла на восток, к солнцу, которое тогда было еще светлее и красивее нынешнего.</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Скоро сдружились она с озерами и болотами, забрала с собой всю их силу, обтекла колесом всю землю Русскую, пережила всех братьев и сестер, и</w:t>
      </w:r>
      <w:r w:rsidRPr="00D9000F">
        <w:rPr>
          <w:sz w:val="22"/>
          <w:szCs w:val="22"/>
        </w:rPr>
        <w:t xml:space="preserve"> </w:t>
      </w:r>
      <w:r w:rsidR="004E610E" w:rsidRPr="00D9000F">
        <w:rPr>
          <w:sz w:val="22"/>
          <w:szCs w:val="22"/>
        </w:rPr>
        <w:t>скончалась от старости: не то море поглотило ее, не то она сама разлилась шириной в море; видно только, что Волга и Каспий — как начало и конец одного и того же.</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Двина, не любившая старшей сестры, тотчас обратилась на Запад; подоб</w:t>
      </w:r>
      <w:r w:rsidR="004E610E" w:rsidRPr="00D9000F">
        <w:rPr>
          <w:sz w:val="22"/>
          <w:szCs w:val="22"/>
        </w:rPr>
        <w:softHyphen/>
        <w:t>но ей, всюду искала жениха, и подобно ей прихотливая, не нашла его; Неман ушел от нее влево, Эмбах — вправо; а тут скоро встретилось и море, и погло</w:t>
      </w:r>
      <w:r w:rsidR="004E610E" w:rsidRPr="00D9000F">
        <w:rPr>
          <w:sz w:val="22"/>
          <w:szCs w:val="22"/>
        </w:rPr>
        <w:softHyphen/>
        <w:t>тило ее со всеми водами, не сказав "здравствуй"! Не течь было к Западу: там не только рекам, а и солнцу конец!</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Днепру не из чего было выбирать — приходилось течь на север или на юг. С первого несло холодом, и Словутич понесся на юг. Тут — не то что у Волги и Двины: ни одного озера, ни одного болота; все горы да леса, лески да горки. Видно, что сухая сторона.</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Днепр прыгает и играет, играет да поглатывает ручьи и речки. Уже он молодец-молодцом; напоил собой Смоленск, омыл Оршу, окаймил горы Могилевские. Пора бы и по невесту! Но где взять ее? Дубровка мала, Орша слаба; Днепр чуть посмотрел на них, велел течь при себе; а сам течет и думает об ином; уже скучно молодцу одному!</w:t>
      </w:r>
    </w:p>
    <w:p w:rsidR="003D111D" w:rsidRPr="00D9000F" w:rsidRDefault="003D111D" w:rsidP="0040544F">
      <w:pPr>
        <w:ind w:firstLine="540"/>
        <w:jc w:val="both"/>
        <w:rPr>
          <w:sz w:val="22"/>
          <w:szCs w:val="22"/>
        </w:rPr>
      </w:pPr>
      <w:r w:rsidRPr="00D9000F">
        <w:rPr>
          <w:sz w:val="22"/>
          <w:szCs w:val="22"/>
        </w:rPr>
        <w:lastRenderedPageBreak/>
        <w:t xml:space="preserve"> </w:t>
      </w:r>
      <w:r w:rsidR="004E610E" w:rsidRPr="00D9000F">
        <w:rPr>
          <w:sz w:val="22"/>
          <w:szCs w:val="22"/>
        </w:rPr>
        <w:t>Вдруг, нежданно-нечаянно из песков и топей выходит справа тихая и скромная Березина, почти ровесница по летам и водам. Днепр не видал доселе подобной; Березина не встречалась доселе с равным; слились и потекли вме</w:t>
      </w:r>
      <w:r w:rsidR="004E610E" w:rsidRPr="00D9000F">
        <w:rPr>
          <w:sz w:val="22"/>
          <w:szCs w:val="22"/>
        </w:rPr>
        <w:softHyphen/>
        <w:t xml:space="preserve">сте. Днепр, как мужчина, клялся в верности до гроба; Березина, как женщина, верила Днепру; а опыт готовил, — и скоро — другое. </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На беду Березины, откуда ни возьмись, с левой стороны Сож — полная водами, сильная ростом, землячка Днепру и схожая нравом; Сл</w:t>
      </w:r>
      <w:r w:rsidRPr="00D9000F">
        <w:rPr>
          <w:sz w:val="22"/>
          <w:szCs w:val="22"/>
        </w:rPr>
        <w:t>а</w:t>
      </w:r>
      <w:r w:rsidR="004E610E" w:rsidRPr="00D9000F">
        <w:rPr>
          <w:sz w:val="22"/>
          <w:szCs w:val="22"/>
        </w:rPr>
        <w:t>вутич забыл клятву и соединился с Сожью. Вот уже текут теперь втроем. Пора, пора Дне</w:t>
      </w:r>
      <w:r w:rsidR="004E610E" w:rsidRPr="00D9000F">
        <w:rPr>
          <w:sz w:val="22"/>
          <w:szCs w:val="22"/>
        </w:rPr>
        <w:softHyphen/>
        <w:t>пру остепениться: иначе пройдет худая слава по всей земле Русской.</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Но вот встречается Припеть — богатая водами не менее самого Днепра. Молодец наш трогается уже не одной любовью, рассчитывает и на выгоды: "Вся фамилия Припети, — думает, — будет принадлежать мне", — и берет ее себе в жены. "Теперь, — думает, — заживу на славу, обойдусь без чужих вод, буду носить на себе целые корабли, особенно весною".</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Ан, — вот перед глазами Десна. Что тут делать? Невеста славная и ищет жениха. Днепр к ней; она от него. "Вижу я, — говорит она, — какой ты непо</w:t>
      </w:r>
      <w:r w:rsidR="004E610E" w:rsidRPr="00D9000F">
        <w:rPr>
          <w:sz w:val="22"/>
          <w:szCs w:val="22"/>
        </w:rPr>
        <w:softHyphen/>
        <w:t>стоянный! Но я не такая доверчивая, не обманешь; но чтобы с сих пор не было у тебя новой жены. Я буду последняя, или — не буду и потеку к Дону". Днепр дал обет и соединился с Десною; то было под горами Киевскими.</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С тех пор Днепр остепенился; много еще набрал он речек, но все в при</w:t>
      </w:r>
      <w:r w:rsidR="004E610E" w:rsidRPr="00D9000F">
        <w:rPr>
          <w:sz w:val="22"/>
          <w:szCs w:val="22"/>
        </w:rPr>
        <w:softHyphen/>
        <w:t>служницы, а не в супруги. Десна смотрела за мужем строго, да и искушений уже не было; настало другое время и другая судьба.</w:t>
      </w:r>
    </w:p>
    <w:p w:rsidR="004E610E" w:rsidRPr="00D9000F" w:rsidRDefault="003D111D" w:rsidP="0040544F">
      <w:pPr>
        <w:ind w:firstLine="540"/>
        <w:jc w:val="both"/>
        <w:rPr>
          <w:sz w:val="22"/>
          <w:szCs w:val="22"/>
        </w:rPr>
      </w:pPr>
      <w:r w:rsidRPr="00D9000F">
        <w:rPr>
          <w:sz w:val="22"/>
          <w:szCs w:val="22"/>
        </w:rPr>
        <w:t xml:space="preserve"> П</w:t>
      </w:r>
      <w:r w:rsidR="004E610E" w:rsidRPr="00D9000F">
        <w:rPr>
          <w:sz w:val="22"/>
          <w:szCs w:val="22"/>
        </w:rPr>
        <w:t>режде, куда Днепр ни повернет, везде широко и свободно: пески рассы</w:t>
      </w:r>
      <w:r w:rsidR="004E610E" w:rsidRPr="00D9000F">
        <w:rPr>
          <w:sz w:val="22"/>
          <w:szCs w:val="22"/>
        </w:rPr>
        <w:softHyphen/>
        <w:t>паются, леса расступаются. Теперь что-то справа начинает твердеть и упор</w:t>
      </w:r>
      <w:r w:rsidR="004E610E" w:rsidRPr="00D9000F">
        <w:rPr>
          <w:sz w:val="22"/>
          <w:szCs w:val="22"/>
        </w:rPr>
        <w:softHyphen/>
        <w:t>ствовать. Днепр почуял под собой гранит. Вот он высунулся уже и на поверх</w:t>
      </w:r>
      <w:r w:rsidR="004E610E" w:rsidRPr="00D9000F">
        <w:rPr>
          <w:sz w:val="22"/>
          <w:szCs w:val="22"/>
        </w:rPr>
        <w:softHyphen/>
        <w:t>ность. Днепр уклонился влево и течет далее; а гранит за ним и врезывается упорнее. Днепр — все налево, и думает: "Не догнать же ему меня".</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Вдруг видит врага не только справа, но и слева: с обеих сторон громады и утесы; выбирать не из чего. Выпрямил и склонил Днепр голову и бросился напролом: пробил скалы и утесы, но весь изломался сам. Не стало силы и крепости; тот же, да не тот. Берега понизились, быстрина исчезла, явились как у старца седины — камыши и плавни.</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А зной?.. Что дальше, то сильнее, печет как в печи. Недолго питаться пре</w:t>
      </w:r>
      <w:r w:rsidR="004E610E" w:rsidRPr="00D9000F">
        <w:rPr>
          <w:sz w:val="22"/>
          <w:szCs w:val="22"/>
        </w:rPr>
        <w:softHyphen/>
        <w:t>жним запасом; нового сукурса нет. Местами появляются овраги и ложбины, но все сухие-сухие; воды ни капли.</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Видит Днепр, что нехорошо, но продолжает течь, куда — сам не знает. Не воротиться же к Алауну. Слава Богу, что доселе еще нет моря!</w:t>
      </w:r>
    </w:p>
    <w:p w:rsidR="004E610E" w:rsidRPr="00D9000F" w:rsidRDefault="003D111D" w:rsidP="0040544F">
      <w:pPr>
        <w:ind w:firstLine="540"/>
        <w:jc w:val="both"/>
        <w:rPr>
          <w:sz w:val="22"/>
          <w:szCs w:val="22"/>
        </w:rPr>
      </w:pPr>
      <w:r w:rsidRPr="00D9000F">
        <w:rPr>
          <w:sz w:val="22"/>
          <w:szCs w:val="22"/>
        </w:rPr>
        <w:t xml:space="preserve"> </w:t>
      </w:r>
      <w:r w:rsidR="004E610E" w:rsidRPr="00D9000F">
        <w:rPr>
          <w:sz w:val="22"/>
          <w:szCs w:val="22"/>
        </w:rPr>
        <w:t>Но что-то подозрительно: впереди что-то не дает идти. Днепр ширится и толстеет, но это недобрая толщина, как бывает у стариков перед смертью.</w:t>
      </w:r>
    </w:p>
    <w:p w:rsidR="003D111D" w:rsidRPr="00D9000F" w:rsidRDefault="003D111D" w:rsidP="0040544F">
      <w:pPr>
        <w:ind w:firstLine="540"/>
        <w:jc w:val="both"/>
        <w:rPr>
          <w:sz w:val="22"/>
          <w:szCs w:val="22"/>
        </w:rPr>
      </w:pPr>
    </w:p>
    <w:p w:rsidR="003D111D" w:rsidRPr="00D9000F" w:rsidRDefault="003D111D" w:rsidP="0040544F">
      <w:pPr>
        <w:ind w:firstLine="540"/>
        <w:jc w:val="both"/>
        <w:rPr>
          <w:sz w:val="22"/>
          <w:szCs w:val="22"/>
        </w:rPr>
      </w:pPr>
    </w:p>
    <w:p w:rsidR="004E610E" w:rsidRPr="00D9000F" w:rsidRDefault="003D111D" w:rsidP="00315142">
      <w:pPr>
        <w:pStyle w:val="1"/>
        <w:rPr>
          <w:rFonts w:ascii="Times New Roman" w:hAnsi="Times New Roman"/>
          <w:sz w:val="22"/>
          <w:szCs w:val="22"/>
        </w:rPr>
      </w:pPr>
      <w:bookmarkStart w:id="24" w:name="_Toc202942111"/>
      <w:bookmarkStart w:id="25" w:name="_Toc225317316"/>
      <w:r w:rsidRPr="00D9000F">
        <w:rPr>
          <w:rFonts w:ascii="Times New Roman" w:hAnsi="Times New Roman"/>
          <w:sz w:val="22"/>
          <w:szCs w:val="22"/>
        </w:rPr>
        <w:t>Стихотворение. Не</w:t>
      </w:r>
      <w:r w:rsidR="004E610E" w:rsidRPr="00D9000F">
        <w:rPr>
          <w:rFonts w:ascii="Times New Roman" w:hAnsi="Times New Roman"/>
          <w:sz w:val="22"/>
          <w:szCs w:val="22"/>
        </w:rPr>
        <w:t xml:space="preserve"> унывай</w:t>
      </w:r>
      <w:bookmarkEnd w:id="24"/>
      <w:bookmarkEnd w:id="25"/>
    </w:p>
    <w:p w:rsidR="003D111D" w:rsidRPr="00D9000F" w:rsidRDefault="003D111D" w:rsidP="00647F38">
      <w:pPr>
        <w:ind w:firstLine="540"/>
        <w:jc w:val="both"/>
        <w:rPr>
          <w:sz w:val="22"/>
          <w:szCs w:val="22"/>
        </w:rPr>
      </w:pPr>
    </w:p>
    <w:p w:rsidR="00315142" w:rsidRPr="00D9000F" w:rsidRDefault="00315142" w:rsidP="00647F38">
      <w:pPr>
        <w:ind w:firstLine="540"/>
        <w:jc w:val="both"/>
        <w:rPr>
          <w:sz w:val="22"/>
          <w:szCs w:val="22"/>
        </w:rPr>
      </w:pPr>
      <w:r w:rsidRPr="00D9000F">
        <w:rPr>
          <w:sz w:val="22"/>
          <w:szCs w:val="22"/>
        </w:rPr>
        <w:t xml:space="preserve"> </w:t>
      </w:r>
      <w:r w:rsidR="004E610E" w:rsidRPr="00D9000F">
        <w:rPr>
          <w:sz w:val="22"/>
          <w:szCs w:val="22"/>
        </w:rPr>
        <w:t xml:space="preserve">Когда угодно было Богу, </w:t>
      </w:r>
    </w:p>
    <w:p w:rsidR="00315142" w:rsidRPr="00D9000F" w:rsidRDefault="00315142" w:rsidP="00647F38">
      <w:pPr>
        <w:ind w:firstLine="540"/>
        <w:jc w:val="both"/>
        <w:rPr>
          <w:sz w:val="22"/>
          <w:szCs w:val="22"/>
        </w:rPr>
      </w:pPr>
      <w:r w:rsidRPr="00D9000F">
        <w:rPr>
          <w:sz w:val="22"/>
          <w:szCs w:val="22"/>
        </w:rPr>
        <w:t xml:space="preserve"> </w:t>
      </w:r>
      <w:r w:rsidR="004E610E" w:rsidRPr="00D9000F">
        <w:rPr>
          <w:sz w:val="22"/>
          <w:szCs w:val="22"/>
        </w:rPr>
        <w:t xml:space="preserve">Чтоб, родившись бедняком, </w:t>
      </w:r>
    </w:p>
    <w:p w:rsidR="00315142" w:rsidRPr="00D9000F" w:rsidRDefault="00315142" w:rsidP="00647F38">
      <w:pPr>
        <w:ind w:firstLine="540"/>
        <w:jc w:val="both"/>
        <w:rPr>
          <w:sz w:val="22"/>
          <w:szCs w:val="22"/>
        </w:rPr>
      </w:pPr>
      <w:r w:rsidRPr="00D9000F">
        <w:rPr>
          <w:sz w:val="22"/>
          <w:szCs w:val="22"/>
        </w:rPr>
        <w:t xml:space="preserve"> </w:t>
      </w:r>
      <w:r w:rsidR="004E610E" w:rsidRPr="00D9000F">
        <w:rPr>
          <w:sz w:val="22"/>
          <w:szCs w:val="22"/>
        </w:rPr>
        <w:t xml:space="preserve">Ты пролагал себе дорогу </w:t>
      </w:r>
    </w:p>
    <w:p w:rsidR="00315142" w:rsidRPr="00D9000F" w:rsidRDefault="00315142" w:rsidP="00647F38">
      <w:pPr>
        <w:ind w:firstLine="540"/>
        <w:jc w:val="both"/>
        <w:rPr>
          <w:sz w:val="22"/>
          <w:szCs w:val="22"/>
        </w:rPr>
      </w:pPr>
      <w:r w:rsidRPr="00D9000F">
        <w:rPr>
          <w:sz w:val="22"/>
          <w:szCs w:val="22"/>
        </w:rPr>
        <w:t xml:space="preserve"> </w:t>
      </w:r>
      <w:r w:rsidR="004E610E" w:rsidRPr="00D9000F">
        <w:rPr>
          <w:sz w:val="22"/>
          <w:szCs w:val="22"/>
        </w:rPr>
        <w:t xml:space="preserve">Терпеньем тяжким и трудом, </w:t>
      </w:r>
    </w:p>
    <w:p w:rsidR="00315142" w:rsidRPr="00D9000F" w:rsidRDefault="00315142" w:rsidP="00647F38">
      <w:pPr>
        <w:ind w:firstLine="540"/>
        <w:jc w:val="both"/>
        <w:rPr>
          <w:sz w:val="22"/>
          <w:szCs w:val="22"/>
        </w:rPr>
      </w:pPr>
      <w:r w:rsidRPr="00D9000F">
        <w:rPr>
          <w:sz w:val="22"/>
          <w:szCs w:val="22"/>
        </w:rPr>
        <w:t xml:space="preserve"> </w:t>
      </w:r>
      <w:r w:rsidR="004E610E" w:rsidRPr="00D9000F">
        <w:rPr>
          <w:sz w:val="22"/>
          <w:szCs w:val="22"/>
        </w:rPr>
        <w:t xml:space="preserve">То будь покорен, терпелив, </w:t>
      </w:r>
    </w:p>
    <w:p w:rsidR="00315142" w:rsidRPr="00D9000F" w:rsidRDefault="00315142" w:rsidP="00647F38">
      <w:pPr>
        <w:ind w:firstLine="540"/>
        <w:jc w:val="both"/>
        <w:rPr>
          <w:sz w:val="22"/>
          <w:szCs w:val="22"/>
        </w:rPr>
      </w:pPr>
      <w:r w:rsidRPr="00D9000F">
        <w:rPr>
          <w:sz w:val="22"/>
          <w:szCs w:val="22"/>
        </w:rPr>
        <w:t xml:space="preserve"> </w:t>
      </w:r>
      <w:r w:rsidR="004E610E" w:rsidRPr="00D9000F">
        <w:rPr>
          <w:sz w:val="22"/>
          <w:szCs w:val="22"/>
        </w:rPr>
        <w:t xml:space="preserve">Неутомим и молчалив, </w:t>
      </w:r>
    </w:p>
    <w:p w:rsidR="00315142" w:rsidRPr="00D9000F" w:rsidRDefault="00315142" w:rsidP="00647F38">
      <w:pPr>
        <w:ind w:firstLine="540"/>
        <w:jc w:val="both"/>
        <w:rPr>
          <w:sz w:val="22"/>
          <w:szCs w:val="22"/>
        </w:rPr>
      </w:pPr>
      <w:r w:rsidRPr="00D9000F">
        <w:rPr>
          <w:sz w:val="22"/>
          <w:szCs w:val="22"/>
        </w:rPr>
        <w:t xml:space="preserve"> </w:t>
      </w:r>
      <w:r w:rsidR="004E610E" w:rsidRPr="00D9000F">
        <w:rPr>
          <w:sz w:val="22"/>
          <w:szCs w:val="22"/>
        </w:rPr>
        <w:t xml:space="preserve">На помощь свыше уповай, </w:t>
      </w:r>
    </w:p>
    <w:p w:rsidR="004E610E" w:rsidRPr="00D9000F" w:rsidRDefault="00315142" w:rsidP="00647F38">
      <w:pPr>
        <w:ind w:firstLine="540"/>
        <w:jc w:val="both"/>
        <w:rPr>
          <w:sz w:val="22"/>
          <w:szCs w:val="22"/>
        </w:rPr>
      </w:pPr>
      <w:r w:rsidRPr="00D9000F">
        <w:rPr>
          <w:sz w:val="22"/>
          <w:szCs w:val="22"/>
        </w:rPr>
        <w:t xml:space="preserve"> </w:t>
      </w:r>
      <w:r w:rsidR="004E610E" w:rsidRPr="00D9000F">
        <w:rPr>
          <w:sz w:val="22"/>
          <w:szCs w:val="22"/>
        </w:rPr>
        <w:t>И никогда не унывай.</w:t>
      </w:r>
    </w:p>
    <w:p w:rsidR="00315142" w:rsidRPr="00D9000F" w:rsidRDefault="00315142" w:rsidP="00647F38">
      <w:pPr>
        <w:ind w:firstLine="540"/>
        <w:jc w:val="both"/>
        <w:rPr>
          <w:sz w:val="22"/>
          <w:szCs w:val="22"/>
        </w:rPr>
      </w:pP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Когда Творцу благоугодно,</w:t>
      </w:r>
    </w:p>
    <w:p w:rsidR="004E610E" w:rsidRPr="00D9000F" w:rsidRDefault="004E610E" w:rsidP="00647F38">
      <w:pPr>
        <w:ind w:firstLine="540"/>
        <w:jc w:val="both"/>
        <w:rPr>
          <w:sz w:val="22"/>
          <w:szCs w:val="22"/>
        </w:rPr>
      </w:pPr>
      <w:r w:rsidRPr="00D9000F">
        <w:rPr>
          <w:sz w:val="22"/>
          <w:szCs w:val="22"/>
        </w:rPr>
        <w:t>Чтоб в поте ты вкушал свой хлеб,</w:t>
      </w: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То не ропщи женоподобно</w:t>
      </w: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На Бога всяческих судеб;</w:t>
      </w: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Пред Ним смиренно преклонись,</w:t>
      </w: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Святою верой оградись,</w:t>
      </w: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И ею дух свой ободряй,</w:t>
      </w: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Но никогда не унывай.</w:t>
      </w:r>
    </w:p>
    <w:p w:rsidR="00F957BA" w:rsidRPr="00D9000F" w:rsidRDefault="00F957BA" w:rsidP="00647F38">
      <w:pPr>
        <w:ind w:firstLine="540"/>
        <w:jc w:val="both"/>
        <w:rPr>
          <w:sz w:val="22"/>
          <w:szCs w:val="22"/>
        </w:rPr>
      </w:pPr>
    </w:p>
    <w:p w:rsidR="00F957BA" w:rsidRPr="00D9000F" w:rsidRDefault="00F957BA" w:rsidP="00647F38">
      <w:pPr>
        <w:ind w:firstLine="540"/>
        <w:jc w:val="both"/>
        <w:rPr>
          <w:sz w:val="22"/>
          <w:szCs w:val="22"/>
        </w:rPr>
      </w:pPr>
      <w:r w:rsidRPr="00D9000F">
        <w:rPr>
          <w:sz w:val="22"/>
          <w:szCs w:val="22"/>
        </w:rPr>
        <w:lastRenderedPageBreak/>
        <w:t xml:space="preserve"> </w:t>
      </w:r>
      <w:r w:rsidR="004E610E" w:rsidRPr="00D9000F">
        <w:rPr>
          <w:sz w:val="22"/>
          <w:szCs w:val="22"/>
        </w:rPr>
        <w:t xml:space="preserve">Когда для ревности усердной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Тебе назначен малый круг,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И в рубежах его стесненный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Кипит порывами твой дух —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Себя в делах благих явить,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Их блеском мир сей озарить,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Смиреньем ревность укрощай, </w:t>
      </w: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Но никогда не унывай.</w:t>
      </w:r>
    </w:p>
    <w:p w:rsidR="00F957BA" w:rsidRPr="00D9000F" w:rsidRDefault="00F957BA" w:rsidP="00647F38">
      <w:pPr>
        <w:ind w:firstLine="540"/>
        <w:jc w:val="both"/>
        <w:rPr>
          <w:sz w:val="22"/>
          <w:szCs w:val="22"/>
        </w:rPr>
      </w:pP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Когда по воле Провиденья,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Трудясь всю жизнь, и день и ночь,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Ты не встречаешь ободренья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И труд тебе уже невмочь,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Преодолей строптивый гнев,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И руку к Господу воздев, </w:t>
      </w:r>
    </w:p>
    <w:p w:rsidR="00F957BA"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 xml:space="preserve">Отрады свыше ожидай, </w:t>
      </w:r>
    </w:p>
    <w:p w:rsidR="004E610E" w:rsidRPr="00D9000F" w:rsidRDefault="00F957BA" w:rsidP="00647F38">
      <w:pPr>
        <w:ind w:firstLine="540"/>
        <w:jc w:val="both"/>
        <w:rPr>
          <w:sz w:val="22"/>
          <w:szCs w:val="22"/>
        </w:rPr>
      </w:pPr>
      <w:r w:rsidRPr="00D9000F">
        <w:rPr>
          <w:sz w:val="22"/>
          <w:szCs w:val="22"/>
        </w:rPr>
        <w:t xml:space="preserve"> </w:t>
      </w:r>
      <w:r w:rsidR="004E610E" w:rsidRPr="00D9000F">
        <w:rPr>
          <w:sz w:val="22"/>
          <w:szCs w:val="22"/>
        </w:rPr>
        <w:t>Но никогда не унывай.</w:t>
      </w:r>
    </w:p>
    <w:p w:rsidR="00F957BA" w:rsidRPr="00D9000F" w:rsidRDefault="00F957BA" w:rsidP="00647F38">
      <w:pPr>
        <w:ind w:firstLine="540"/>
        <w:jc w:val="both"/>
        <w:rPr>
          <w:sz w:val="22"/>
          <w:szCs w:val="22"/>
        </w:rPr>
      </w:pPr>
    </w:p>
    <w:p w:rsidR="00CF6072" w:rsidRPr="00D9000F" w:rsidRDefault="00CF6072" w:rsidP="00647F38">
      <w:pPr>
        <w:ind w:firstLine="540"/>
        <w:jc w:val="both"/>
        <w:rPr>
          <w:sz w:val="22"/>
          <w:szCs w:val="22"/>
        </w:rPr>
      </w:pPr>
      <w:r w:rsidRPr="00D9000F">
        <w:rPr>
          <w:sz w:val="22"/>
          <w:szCs w:val="22"/>
        </w:rPr>
        <w:t xml:space="preserve"> </w:t>
      </w:r>
      <w:r w:rsidR="004E610E" w:rsidRPr="00D9000F">
        <w:rPr>
          <w:sz w:val="22"/>
          <w:szCs w:val="22"/>
        </w:rPr>
        <w:t xml:space="preserve">И укрепившись благочестьем </w:t>
      </w:r>
    </w:p>
    <w:p w:rsidR="00216485" w:rsidRPr="00D9000F" w:rsidRDefault="00CF6072" w:rsidP="00647F38">
      <w:pPr>
        <w:ind w:firstLine="540"/>
        <w:jc w:val="both"/>
        <w:rPr>
          <w:sz w:val="22"/>
          <w:szCs w:val="22"/>
        </w:rPr>
      </w:pPr>
      <w:r w:rsidRPr="00D9000F">
        <w:rPr>
          <w:sz w:val="22"/>
          <w:szCs w:val="22"/>
        </w:rPr>
        <w:t xml:space="preserve"> </w:t>
      </w:r>
      <w:r w:rsidR="004E610E" w:rsidRPr="00D9000F">
        <w:rPr>
          <w:sz w:val="22"/>
          <w:szCs w:val="22"/>
        </w:rPr>
        <w:t xml:space="preserve">В твоей страдальческой борьбе,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Не чти паденьем и бе</w:t>
      </w:r>
      <w:r w:rsidRPr="00D9000F">
        <w:rPr>
          <w:sz w:val="22"/>
          <w:szCs w:val="22"/>
        </w:rPr>
        <w:t>с</w:t>
      </w:r>
      <w:r w:rsidR="004E610E" w:rsidRPr="00D9000F">
        <w:rPr>
          <w:sz w:val="22"/>
          <w:szCs w:val="22"/>
        </w:rPr>
        <w:t xml:space="preserve">честьем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Последовать своей судьбе;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Но тщися в малом верен быть,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Себя для долга позабыть,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Его с любовью исполняй, </w:t>
      </w:r>
    </w:p>
    <w:p w:rsidR="004E610E"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И в подвигах не унывай.</w:t>
      </w:r>
    </w:p>
    <w:p w:rsidR="00216485" w:rsidRPr="00D9000F" w:rsidRDefault="00216485" w:rsidP="00647F38">
      <w:pPr>
        <w:ind w:firstLine="540"/>
        <w:jc w:val="both"/>
        <w:rPr>
          <w:sz w:val="22"/>
          <w:szCs w:val="22"/>
        </w:rPr>
      </w:pP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Есть всеблагое Провиденье,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Свидетель правых дел твоих,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Желаний, помыслов, терпенья,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Оно воздаст тебе за них.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Надейся, веруй и люби,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Труды свои усугуби, </w:t>
      </w:r>
    </w:p>
    <w:p w:rsidR="00216485"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 xml:space="preserve">В них все надежды полагай, </w:t>
      </w:r>
    </w:p>
    <w:p w:rsidR="004E610E"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И никогда не унывай.</w:t>
      </w:r>
    </w:p>
    <w:p w:rsidR="004E610E" w:rsidRPr="00D9000F" w:rsidRDefault="004E610E" w:rsidP="00647F38">
      <w:pPr>
        <w:ind w:firstLine="540"/>
        <w:jc w:val="both"/>
        <w:rPr>
          <w:sz w:val="22"/>
          <w:szCs w:val="22"/>
        </w:rPr>
      </w:pPr>
    </w:p>
    <w:p w:rsidR="00D7324C" w:rsidRPr="00D9000F" w:rsidRDefault="00216485" w:rsidP="00647F38">
      <w:pPr>
        <w:ind w:firstLine="540"/>
        <w:jc w:val="both"/>
        <w:rPr>
          <w:sz w:val="22"/>
          <w:szCs w:val="22"/>
        </w:rPr>
      </w:pPr>
      <w:r w:rsidRPr="00D9000F">
        <w:rPr>
          <w:sz w:val="22"/>
          <w:szCs w:val="22"/>
        </w:rPr>
        <w:t xml:space="preserve"> </w:t>
      </w:r>
      <w:r w:rsidR="004E610E" w:rsidRPr="00D9000F">
        <w:rPr>
          <w:sz w:val="22"/>
          <w:szCs w:val="22"/>
        </w:rPr>
        <w:t>В руке Его сердца могущих,</w:t>
      </w:r>
      <w:r w:rsidR="00D9000F">
        <w:rPr>
          <w:sz w:val="22"/>
          <w:szCs w:val="22"/>
        </w:rPr>
        <w:t xml:space="preserve"> </w:t>
      </w:r>
    </w:p>
    <w:p w:rsidR="00D7324C" w:rsidRPr="00D9000F" w:rsidRDefault="00D7324C" w:rsidP="00647F38">
      <w:pPr>
        <w:ind w:firstLine="540"/>
        <w:jc w:val="both"/>
        <w:rPr>
          <w:sz w:val="22"/>
          <w:szCs w:val="22"/>
        </w:rPr>
      </w:pPr>
      <w:r w:rsidRPr="00D9000F">
        <w:rPr>
          <w:sz w:val="22"/>
          <w:szCs w:val="22"/>
        </w:rPr>
        <w:t xml:space="preserve"> </w:t>
      </w:r>
      <w:r w:rsidR="004E610E" w:rsidRPr="00D9000F">
        <w:rPr>
          <w:sz w:val="22"/>
          <w:szCs w:val="22"/>
        </w:rPr>
        <w:t xml:space="preserve">К тебе их силен обратить </w:t>
      </w:r>
    </w:p>
    <w:p w:rsidR="00D7324C" w:rsidRPr="00D9000F" w:rsidRDefault="00D7324C" w:rsidP="00647F38">
      <w:pPr>
        <w:ind w:firstLine="540"/>
        <w:jc w:val="both"/>
        <w:rPr>
          <w:sz w:val="22"/>
          <w:szCs w:val="22"/>
        </w:rPr>
      </w:pPr>
      <w:r w:rsidRPr="00D9000F">
        <w:rPr>
          <w:sz w:val="22"/>
          <w:szCs w:val="22"/>
        </w:rPr>
        <w:t xml:space="preserve"> </w:t>
      </w:r>
      <w:r w:rsidR="004E610E" w:rsidRPr="00D9000F">
        <w:rPr>
          <w:sz w:val="22"/>
          <w:szCs w:val="22"/>
        </w:rPr>
        <w:t xml:space="preserve">Создавший мир сей от несущих, </w:t>
      </w:r>
    </w:p>
    <w:p w:rsidR="00D7324C" w:rsidRPr="00D9000F" w:rsidRDefault="00D7324C" w:rsidP="00647F38">
      <w:pPr>
        <w:ind w:firstLine="540"/>
        <w:jc w:val="both"/>
        <w:rPr>
          <w:sz w:val="22"/>
          <w:szCs w:val="22"/>
        </w:rPr>
      </w:pPr>
      <w:r w:rsidRPr="00D9000F">
        <w:rPr>
          <w:sz w:val="22"/>
          <w:szCs w:val="22"/>
        </w:rPr>
        <w:t xml:space="preserve"> </w:t>
      </w:r>
      <w:r w:rsidR="004E610E" w:rsidRPr="00D9000F">
        <w:rPr>
          <w:sz w:val="22"/>
          <w:szCs w:val="22"/>
        </w:rPr>
        <w:t xml:space="preserve">И через них пути открыть </w:t>
      </w:r>
    </w:p>
    <w:p w:rsidR="00D7324C" w:rsidRPr="00D9000F" w:rsidRDefault="00D7324C" w:rsidP="00647F38">
      <w:pPr>
        <w:ind w:firstLine="540"/>
        <w:jc w:val="both"/>
        <w:rPr>
          <w:sz w:val="22"/>
          <w:szCs w:val="22"/>
        </w:rPr>
      </w:pPr>
      <w:r w:rsidRPr="00D9000F">
        <w:rPr>
          <w:sz w:val="22"/>
          <w:szCs w:val="22"/>
        </w:rPr>
        <w:t xml:space="preserve"> </w:t>
      </w:r>
      <w:r w:rsidR="004E610E" w:rsidRPr="00D9000F">
        <w:rPr>
          <w:sz w:val="22"/>
          <w:szCs w:val="22"/>
        </w:rPr>
        <w:t xml:space="preserve">Для проявленья сил твоих </w:t>
      </w:r>
    </w:p>
    <w:p w:rsidR="00D7324C" w:rsidRPr="00D9000F" w:rsidRDefault="00D7324C" w:rsidP="00647F38">
      <w:pPr>
        <w:ind w:firstLine="540"/>
        <w:jc w:val="both"/>
        <w:rPr>
          <w:sz w:val="22"/>
          <w:szCs w:val="22"/>
        </w:rPr>
      </w:pPr>
      <w:r w:rsidRPr="00D9000F">
        <w:rPr>
          <w:sz w:val="22"/>
          <w:szCs w:val="22"/>
        </w:rPr>
        <w:t xml:space="preserve"> </w:t>
      </w:r>
      <w:r w:rsidR="004E610E" w:rsidRPr="00D9000F">
        <w:rPr>
          <w:sz w:val="22"/>
          <w:szCs w:val="22"/>
        </w:rPr>
        <w:t xml:space="preserve">В деяньях творческих, благих, </w:t>
      </w:r>
    </w:p>
    <w:p w:rsidR="00D7324C" w:rsidRPr="00D9000F" w:rsidRDefault="00D7324C" w:rsidP="00647F38">
      <w:pPr>
        <w:ind w:firstLine="540"/>
        <w:jc w:val="both"/>
        <w:rPr>
          <w:sz w:val="22"/>
          <w:szCs w:val="22"/>
        </w:rPr>
      </w:pPr>
      <w:r w:rsidRPr="00D9000F">
        <w:rPr>
          <w:sz w:val="22"/>
          <w:szCs w:val="22"/>
        </w:rPr>
        <w:t xml:space="preserve"> </w:t>
      </w:r>
      <w:r w:rsidR="004E610E" w:rsidRPr="00D9000F">
        <w:rPr>
          <w:sz w:val="22"/>
          <w:szCs w:val="22"/>
        </w:rPr>
        <w:t xml:space="preserve">Сего призванья ожидай, </w:t>
      </w:r>
    </w:p>
    <w:p w:rsidR="004E610E" w:rsidRPr="00D9000F" w:rsidRDefault="00D7324C" w:rsidP="00647F38">
      <w:pPr>
        <w:ind w:firstLine="540"/>
        <w:jc w:val="both"/>
        <w:rPr>
          <w:sz w:val="22"/>
          <w:szCs w:val="22"/>
        </w:rPr>
      </w:pPr>
      <w:r w:rsidRPr="00D9000F">
        <w:rPr>
          <w:sz w:val="22"/>
          <w:szCs w:val="22"/>
        </w:rPr>
        <w:t xml:space="preserve"> </w:t>
      </w:r>
      <w:r w:rsidR="004E610E" w:rsidRPr="00D9000F">
        <w:rPr>
          <w:sz w:val="22"/>
          <w:szCs w:val="22"/>
        </w:rPr>
        <w:t>И никогда не унывай.</w:t>
      </w:r>
    </w:p>
    <w:p w:rsidR="00D7324C" w:rsidRPr="00D9000F" w:rsidRDefault="00D7324C" w:rsidP="00647F38">
      <w:pPr>
        <w:ind w:firstLine="540"/>
        <w:jc w:val="both"/>
        <w:rPr>
          <w:sz w:val="22"/>
          <w:szCs w:val="22"/>
        </w:rPr>
      </w:pP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Когда в твоем уничиженьи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Судьба невольно приведет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Тебя с нечестьем в столкновенье,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Нарушив кротости обет,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Ты истины не премолчи,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Нечестье смело обличи,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Враждой его пренебрегай, </w:t>
      </w:r>
    </w:p>
    <w:p w:rsidR="004E610E"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И никогда не унывай.</w:t>
      </w:r>
    </w:p>
    <w:p w:rsidR="00A42972" w:rsidRPr="00D9000F" w:rsidRDefault="00A42972" w:rsidP="00647F38">
      <w:pPr>
        <w:ind w:firstLine="540"/>
        <w:jc w:val="both"/>
        <w:rPr>
          <w:sz w:val="22"/>
          <w:szCs w:val="22"/>
        </w:rPr>
      </w:pP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Когда ж по слову Бога Слова </w:t>
      </w:r>
    </w:p>
    <w:p w:rsidR="00A42972" w:rsidRPr="00D9000F" w:rsidRDefault="00A42972" w:rsidP="00647F38">
      <w:pPr>
        <w:ind w:firstLine="540"/>
        <w:jc w:val="both"/>
        <w:rPr>
          <w:sz w:val="22"/>
          <w:szCs w:val="22"/>
        </w:rPr>
      </w:pPr>
      <w:r w:rsidRPr="00D9000F">
        <w:rPr>
          <w:sz w:val="22"/>
          <w:szCs w:val="22"/>
        </w:rPr>
        <w:lastRenderedPageBreak/>
        <w:t xml:space="preserve"> </w:t>
      </w:r>
      <w:r w:rsidR="004E610E" w:rsidRPr="00D9000F">
        <w:rPr>
          <w:sz w:val="22"/>
          <w:szCs w:val="22"/>
        </w:rPr>
        <w:t xml:space="preserve">За правду будешь ты гоним,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Теки во след за нею снова,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Любовью к ней руководим;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Гонителей своих прости,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И, если можешь их спасти,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От бед и гибели спасай, </w:t>
      </w:r>
    </w:p>
    <w:p w:rsidR="004E610E"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Но никогда не унывай.</w:t>
      </w:r>
    </w:p>
    <w:p w:rsidR="00A42972" w:rsidRPr="00D9000F" w:rsidRDefault="00A42972" w:rsidP="00647F38">
      <w:pPr>
        <w:ind w:firstLine="540"/>
        <w:jc w:val="both"/>
        <w:rPr>
          <w:sz w:val="22"/>
          <w:szCs w:val="22"/>
        </w:rPr>
      </w:pP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Когда родня твоя и други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Тебя покинут, ижденут,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Забыв приязнь твою, заслуги,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Тебя забвенью предадут;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За вероломство им не мсти,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Неблагодарность отпусти, </w:t>
      </w:r>
    </w:p>
    <w:p w:rsidR="00A42972"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За зло добром им воздавай, </w:t>
      </w:r>
    </w:p>
    <w:p w:rsidR="004E610E"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И никогда не унывай.</w:t>
      </w:r>
    </w:p>
    <w:p w:rsidR="00A42972" w:rsidRPr="00D9000F" w:rsidRDefault="00A42972" w:rsidP="00647F38">
      <w:pPr>
        <w:ind w:firstLine="540"/>
        <w:jc w:val="both"/>
        <w:rPr>
          <w:sz w:val="22"/>
          <w:szCs w:val="22"/>
        </w:rPr>
      </w:pPr>
    </w:p>
    <w:p w:rsidR="00F614B8" w:rsidRPr="00D9000F" w:rsidRDefault="00A42972" w:rsidP="00647F38">
      <w:pPr>
        <w:ind w:firstLine="540"/>
        <w:jc w:val="both"/>
        <w:rPr>
          <w:sz w:val="22"/>
          <w:szCs w:val="22"/>
        </w:rPr>
      </w:pPr>
      <w:r w:rsidRPr="00D9000F">
        <w:rPr>
          <w:sz w:val="22"/>
          <w:szCs w:val="22"/>
        </w:rPr>
        <w:t xml:space="preserve"> </w:t>
      </w:r>
      <w:r w:rsidR="004E610E" w:rsidRPr="00D9000F">
        <w:rPr>
          <w:sz w:val="22"/>
          <w:szCs w:val="22"/>
        </w:rPr>
        <w:t xml:space="preserve">Когда благое Провиденье, </w:t>
      </w:r>
    </w:p>
    <w:p w:rsidR="00F614B8" w:rsidRPr="00D9000F" w:rsidRDefault="00F614B8" w:rsidP="00647F38">
      <w:pPr>
        <w:ind w:firstLine="540"/>
        <w:jc w:val="both"/>
        <w:rPr>
          <w:sz w:val="22"/>
          <w:szCs w:val="22"/>
        </w:rPr>
      </w:pPr>
      <w:r w:rsidRPr="00D9000F">
        <w:rPr>
          <w:sz w:val="22"/>
          <w:szCs w:val="22"/>
        </w:rPr>
        <w:t xml:space="preserve"> </w:t>
      </w:r>
      <w:r w:rsidR="004E610E" w:rsidRPr="00D9000F">
        <w:rPr>
          <w:sz w:val="22"/>
          <w:szCs w:val="22"/>
        </w:rPr>
        <w:t xml:space="preserve">Хранившее тебя от бед, </w:t>
      </w:r>
    </w:p>
    <w:p w:rsidR="00F614B8" w:rsidRPr="00D9000F" w:rsidRDefault="00F614B8" w:rsidP="00647F38">
      <w:pPr>
        <w:ind w:firstLine="540"/>
        <w:jc w:val="both"/>
        <w:rPr>
          <w:sz w:val="22"/>
          <w:szCs w:val="22"/>
        </w:rPr>
      </w:pPr>
      <w:r w:rsidRPr="00D9000F">
        <w:rPr>
          <w:sz w:val="22"/>
          <w:szCs w:val="22"/>
        </w:rPr>
        <w:t xml:space="preserve"> </w:t>
      </w:r>
      <w:r w:rsidR="004E610E" w:rsidRPr="00D9000F">
        <w:rPr>
          <w:sz w:val="22"/>
          <w:szCs w:val="22"/>
        </w:rPr>
        <w:t xml:space="preserve">Пошлет на дом твой искушенье </w:t>
      </w:r>
    </w:p>
    <w:p w:rsidR="004E610E" w:rsidRPr="00D9000F" w:rsidRDefault="00F614B8" w:rsidP="00647F38">
      <w:pPr>
        <w:ind w:firstLine="540"/>
        <w:jc w:val="both"/>
        <w:rPr>
          <w:sz w:val="22"/>
          <w:szCs w:val="22"/>
        </w:rPr>
      </w:pPr>
      <w:r w:rsidRPr="00D9000F">
        <w:rPr>
          <w:sz w:val="22"/>
          <w:szCs w:val="22"/>
        </w:rPr>
        <w:t xml:space="preserve"> </w:t>
      </w:r>
      <w:r w:rsidR="004E610E" w:rsidRPr="00D9000F">
        <w:rPr>
          <w:sz w:val="22"/>
          <w:szCs w:val="22"/>
        </w:rPr>
        <w:t>Среди земных твоих сует,</w:t>
      </w:r>
    </w:p>
    <w:p w:rsidR="00E4097F" w:rsidRPr="00D9000F" w:rsidRDefault="00F614B8" w:rsidP="00647F38">
      <w:pPr>
        <w:ind w:firstLine="540"/>
        <w:jc w:val="both"/>
        <w:rPr>
          <w:sz w:val="22"/>
          <w:szCs w:val="22"/>
        </w:rPr>
      </w:pPr>
      <w:r w:rsidRPr="00D9000F">
        <w:rPr>
          <w:sz w:val="22"/>
          <w:szCs w:val="22"/>
        </w:rPr>
        <w:t xml:space="preserve"> </w:t>
      </w:r>
      <w:r w:rsidR="004E610E" w:rsidRPr="00D9000F">
        <w:rPr>
          <w:sz w:val="22"/>
          <w:szCs w:val="22"/>
        </w:rPr>
        <w:t xml:space="preserve">Лишит тебя жены, детей; </w:t>
      </w:r>
    </w:p>
    <w:p w:rsidR="00E4097F" w:rsidRPr="00D9000F" w:rsidRDefault="00E4097F" w:rsidP="00647F38">
      <w:pPr>
        <w:ind w:firstLine="540"/>
        <w:jc w:val="both"/>
        <w:rPr>
          <w:sz w:val="22"/>
          <w:szCs w:val="22"/>
        </w:rPr>
      </w:pPr>
      <w:r w:rsidRPr="00D9000F">
        <w:rPr>
          <w:sz w:val="22"/>
          <w:szCs w:val="22"/>
        </w:rPr>
        <w:t xml:space="preserve"> </w:t>
      </w:r>
      <w:r w:rsidR="004E610E" w:rsidRPr="00D9000F">
        <w:rPr>
          <w:sz w:val="22"/>
          <w:szCs w:val="22"/>
        </w:rPr>
        <w:t xml:space="preserve">О! реки слез об них пролей, </w:t>
      </w:r>
    </w:p>
    <w:p w:rsidR="00E4097F" w:rsidRPr="00D9000F" w:rsidRDefault="00E4097F" w:rsidP="00647F38">
      <w:pPr>
        <w:ind w:firstLine="540"/>
        <w:jc w:val="both"/>
        <w:rPr>
          <w:sz w:val="22"/>
          <w:szCs w:val="22"/>
        </w:rPr>
      </w:pPr>
      <w:r w:rsidRPr="00D9000F">
        <w:rPr>
          <w:sz w:val="22"/>
          <w:szCs w:val="22"/>
        </w:rPr>
        <w:t xml:space="preserve"> </w:t>
      </w:r>
      <w:r w:rsidR="004E610E" w:rsidRPr="00D9000F">
        <w:rPr>
          <w:sz w:val="22"/>
          <w:szCs w:val="22"/>
        </w:rPr>
        <w:t xml:space="preserve">Об них в молитвах вспоминай, </w:t>
      </w:r>
    </w:p>
    <w:p w:rsidR="004E610E" w:rsidRPr="00D9000F" w:rsidRDefault="00E4097F" w:rsidP="00647F38">
      <w:pPr>
        <w:ind w:firstLine="540"/>
        <w:jc w:val="both"/>
        <w:rPr>
          <w:sz w:val="22"/>
          <w:szCs w:val="22"/>
        </w:rPr>
      </w:pPr>
      <w:r w:rsidRPr="00D9000F">
        <w:rPr>
          <w:sz w:val="22"/>
          <w:szCs w:val="22"/>
        </w:rPr>
        <w:t xml:space="preserve"> </w:t>
      </w:r>
      <w:r w:rsidR="004E610E" w:rsidRPr="00D9000F">
        <w:rPr>
          <w:sz w:val="22"/>
          <w:szCs w:val="22"/>
        </w:rPr>
        <w:t>Но никогда не унывай.</w:t>
      </w:r>
    </w:p>
    <w:p w:rsidR="00E4097F" w:rsidRPr="00D9000F" w:rsidRDefault="00E4097F" w:rsidP="00647F38">
      <w:pPr>
        <w:ind w:firstLine="540"/>
        <w:jc w:val="both"/>
        <w:rPr>
          <w:sz w:val="22"/>
          <w:szCs w:val="22"/>
        </w:rPr>
      </w:pPr>
    </w:p>
    <w:p w:rsidR="00F66910" w:rsidRPr="00D9000F" w:rsidRDefault="00E4097F" w:rsidP="00647F38">
      <w:pPr>
        <w:ind w:firstLine="540"/>
        <w:jc w:val="both"/>
        <w:rPr>
          <w:sz w:val="22"/>
          <w:szCs w:val="22"/>
        </w:rPr>
      </w:pPr>
      <w:r w:rsidRPr="00D9000F">
        <w:rPr>
          <w:sz w:val="22"/>
          <w:szCs w:val="22"/>
        </w:rPr>
        <w:t xml:space="preserve"> </w:t>
      </w:r>
      <w:r w:rsidR="004E610E" w:rsidRPr="00D9000F">
        <w:rPr>
          <w:sz w:val="22"/>
          <w:szCs w:val="22"/>
        </w:rPr>
        <w:t xml:space="preserve">И на арене этой жизни,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Каков бы ни был твой удел,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Пожертвуй всем земной отчизне,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На подвиг за Царя будь смел,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Пред Церковью благоговей,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И умереть за них умей!..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За гробом есть Небесный край: </w:t>
      </w:r>
    </w:p>
    <w:p w:rsidR="004E610E"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Награда там, — не унывай!</w:t>
      </w:r>
    </w:p>
    <w:p w:rsidR="00F66910" w:rsidRPr="00D9000F" w:rsidRDefault="00F66910" w:rsidP="00647F38">
      <w:pPr>
        <w:ind w:firstLine="540"/>
        <w:jc w:val="both"/>
        <w:rPr>
          <w:sz w:val="22"/>
          <w:szCs w:val="22"/>
        </w:rPr>
      </w:pP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Когда божественная благость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Тебя за доблесть наградит,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Подаст тебе здоровья сладость,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Богатством, славой одарит,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Смиреньем кротким оградясь,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И сердцем к Богу обратясь, </w:t>
      </w:r>
    </w:p>
    <w:p w:rsidR="00F66910"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 xml:space="preserve">Ему в щедротах подражай, </w:t>
      </w:r>
    </w:p>
    <w:p w:rsidR="004E610E" w:rsidRPr="00D9000F" w:rsidRDefault="00F66910" w:rsidP="00647F38">
      <w:pPr>
        <w:ind w:firstLine="540"/>
        <w:jc w:val="both"/>
        <w:rPr>
          <w:sz w:val="22"/>
          <w:szCs w:val="22"/>
        </w:rPr>
      </w:pPr>
      <w:r w:rsidRPr="00D9000F">
        <w:rPr>
          <w:sz w:val="22"/>
          <w:szCs w:val="22"/>
        </w:rPr>
        <w:t xml:space="preserve"> </w:t>
      </w:r>
      <w:r w:rsidR="004E610E" w:rsidRPr="00D9000F">
        <w:rPr>
          <w:sz w:val="22"/>
          <w:szCs w:val="22"/>
        </w:rPr>
        <w:t>И в деле сем не унывай.</w:t>
      </w:r>
    </w:p>
    <w:p w:rsidR="00F66910" w:rsidRPr="00D9000F" w:rsidRDefault="00F66910" w:rsidP="00647F38">
      <w:pPr>
        <w:ind w:firstLine="540"/>
        <w:jc w:val="both"/>
        <w:rPr>
          <w:sz w:val="22"/>
          <w:szCs w:val="22"/>
        </w:rPr>
      </w:pPr>
    </w:p>
    <w:p w:rsidR="00D67FCC"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 xml:space="preserve">Когда обилием и силой </w:t>
      </w:r>
    </w:p>
    <w:p w:rsidR="00D67FCC"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 xml:space="preserve">В сей жизни будешь обладать, </w:t>
      </w:r>
    </w:p>
    <w:p w:rsidR="00D67FCC"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 xml:space="preserve">Клеврета своего помилуй, </w:t>
      </w:r>
    </w:p>
    <w:p w:rsidR="00D67FCC"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 xml:space="preserve">Умей врагам своим прощать, </w:t>
      </w:r>
    </w:p>
    <w:p w:rsidR="00D67FCC"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 xml:space="preserve">Не презри сиру и вдову, </w:t>
      </w:r>
    </w:p>
    <w:p w:rsidR="00D67FCC"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 xml:space="preserve">Спеши на помощь к ним без зову, </w:t>
      </w:r>
    </w:p>
    <w:p w:rsidR="00D67FCC"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 xml:space="preserve">Их скорби в радость претворяй, </w:t>
      </w:r>
    </w:p>
    <w:p w:rsidR="004E610E"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В труде для них не унывай.</w:t>
      </w:r>
    </w:p>
    <w:p w:rsidR="00D67FCC" w:rsidRPr="00D9000F" w:rsidRDefault="00D67FCC" w:rsidP="00647F38">
      <w:pPr>
        <w:ind w:firstLine="540"/>
        <w:jc w:val="both"/>
        <w:rPr>
          <w:sz w:val="22"/>
          <w:szCs w:val="22"/>
        </w:rPr>
      </w:pPr>
    </w:p>
    <w:p w:rsidR="007B7A7C" w:rsidRPr="00D9000F" w:rsidRDefault="00D67FCC" w:rsidP="00647F38">
      <w:pPr>
        <w:ind w:firstLine="540"/>
        <w:jc w:val="both"/>
        <w:rPr>
          <w:sz w:val="22"/>
          <w:szCs w:val="22"/>
        </w:rPr>
      </w:pPr>
      <w:r w:rsidRPr="00D9000F">
        <w:rPr>
          <w:sz w:val="22"/>
          <w:szCs w:val="22"/>
        </w:rPr>
        <w:t xml:space="preserve"> </w:t>
      </w:r>
      <w:r w:rsidR="004E610E" w:rsidRPr="00D9000F">
        <w:rPr>
          <w:sz w:val="22"/>
          <w:szCs w:val="22"/>
        </w:rPr>
        <w:t xml:space="preserve">Но если спутники счастливых </w:t>
      </w:r>
    </w:p>
    <w:p w:rsidR="007B7A7C" w:rsidRPr="00D9000F" w:rsidRDefault="007B7A7C" w:rsidP="00647F38">
      <w:pPr>
        <w:ind w:firstLine="540"/>
        <w:jc w:val="both"/>
        <w:rPr>
          <w:sz w:val="22"/>
          <w:szCs w:val="22"/>
        </w:rPr>
      </w:pPr>
      <w:r w:rsidRPr="00D9000F">
        <w:rPr>
          <w:sz w:val="22"/>
          <w:szCs w:val="22"/>
        </w:rPr>
        <w:t xml:space="preserve"> </w:t>
      </w:r>
      <w:r w:rsidR="004E610E" w:rsidRPr="00D9000F">
        <w:rPr>
          <w:sz w:val="22"/>
          <w:szCs w:val="22"/>
        </w:rPr>
        <w:t xml:space="preserve">Льстецы на двор твой приползут, </w:t>
      </w:r>
    </w:p>
    <w:p w:rsidR="007B7A7C" w:rsidRPr="00D9000F" w:rsidRDefault="007B7A7C" w:rsidP="00647F38">
      <w:pPr>
        <w:ind w:firstLine="540"/>
        <w:jc w:val="both"/>
        <w:rPr>
          <w:sz w:val="22"/>
          <w:szCs w:val="22"/>
        </w:rPr>
      </w:pPr>
      <w:r w:rsidRPr="00D9000F">
        <w:rPr>
          <w:sz w:val="22"/>
          <w:szCs w:val="22"/>
        </w:rPr>
        <w:lastRenderedPageBreak/>
        <w:t xml:space="preserve"> </w:t>
      </w:r>
      <w:r w:rsidR="004E610E" w:rsidRPr="00D9000F">
        <w:rPr>
          <w:sz w:val="22"/>
          <w:szCs w:val="22"/>
        </w:rPr>
        <w:t xml:space="preserve">Стрелами взоров горделивых </w:t>
      </w:r>
    </w:p>
    <w:p w:rsidR="007B7A7C" w:rsidRPr="00D9000F" w:rsidRDefault="007B7A7C" w:rsidP="00647F38">
      <w:pPr>
        <w:ind w:firstLine="540"/>
        <w:jc w:val="both"/>
        <w:rPr>
          <w:sz w:val="22"/>
          <w:szCs w:val="22"/>
        </w:rPr>
      </w:pPr>
      <w:r w:rsidRPr="00D9000F">
        <w:rPr>
          <w:sz w:val="22"/>
          <w:szCs w:val="22"/>
        </w:rPr>
        <w:t xml:space="preserve"> </w:t>
      </w:r>
      <w:r w:rsidR="004E610E" w:rsidRPr="00D9000F">
        <w:rPr>
          <w:sz w:val="22"/>
          <w:szCs w:val="22"/>
        </w:rPr>
        <w:t xml:space="preserve">Изгнать ты их не позабудь; </w:t>
      </w:r>
    </w:p>
    <w:p w:rsidR="007B7A7C" w:rsidRPr="00D9000F" w:rsidRDefault="007B7A7C" w:rsidP="00647F38">
      <w:pPr>
        <w:ind w:firstLine="540"/>
        <w:jc w:val="both"/>
        <w:rPr>
          <w:sz w:val="22"/>
          <w:szCs w:val="22"/>
        </w:rPr>
      </w:pPr>
      <w:r w:rsidRPr="00D9000F">
        <w:rPr>
          <w:sz w:val="22"/>
          <w:szCs w:val="22"/>
        </w:rPr>
        <w:t xml:space="preserve"> </w:t>
      </w:r>
      <w:r w:rsidR="004E610E" w:rsidRPr="00D9000F">
        <w:rPr>
          <w:sz w:val="22"/>
          <w:szCs w:val="22"/>
        </w:rPr>
        <w:t xml:space="preserve">Правдивых в дом твой приведи, </w:t>
      </w:r>
    </w:p>
    <w:p w:rsidR="007B7A7C" w:rsidRPr="00D9000F" w:rsidRDefault="007B7A7C" w:rsidP="00647F38">
      <w:pPr>
        <w:ind w:firstLine="540"/>
        <w:jc w:val="both"/>
        <w:rPr>
          <w:sz w:val="22"/>
          <w:szCs w:val="22"/>
        </w:rPr>
      </w:pPr>
      <w:r w:rsidRPr="00D9000F">
        <w:rPr>
          <w:sz w:val="22"/>
          <w:szCs w:val="22"/>
        </w:rPr>
        <w:t xml:space="preserve"> </w:t>
      </w:r>
      <w:r w:rsidR="004E610E" w:rsidRPr="00D9000F">
        <w:rPr>
          <w:sz w:val="22"/>
          <w:szCs w:val="22"/>
        </w:rPr>
        <w:t xml:space="preserve">За стол с собой их посади, </w:t>
      </w:r>
    </w:p>
    <w:p w:rsidR="007B7A7C" w:rsidRPr="00D9000F" w:rsidRDefault="007B7A7C" w:rsidP="00647F38">
      <w:pPr>
        <w:ind w:firstLine="540"/>
        <w:jc w:val="both"/>
        <w:rPr>
          <w:sz w:val="22"/>
          <w:szCs w:val="22"/>
        </w:rPr>
      </w:pPr>
      <w:r w:rsidRPr="00D9000F">
        <w:rPr>
          <w:sz w:val="22"/>
          <w:szCs w:val="22"/>
        </w:rPr>
        <w:t xml:space="preserve"> </w:t>
      </w:r>
      <w:r w:rsidR="004E610E" w:rsidRPr="00D9000F">
        <w:rPr>
          <w:sz w:val="22"/>
          <w:szCs w:val="22"/>
        </w:rPr>
        <w:t xml:space="preserve">Суровой правде их внимай, </w:t>
      </w:r>
    </w:p>
    <w:p w:rsidR="004E610E" w:rsidRPr="00D9000F" w:rsidRDefault="007B7A7C" w:rsidP="00647F38">
      <w:pPr>
        <w:ind w:firstLine="540"/>
        <w:jc w:val="both"/>
        <w:rPr>
          <w:sz w:val="22"/>
          <w:szCs w:val="22"/>
        </w:rPr>
      </w:pPr>
      <w:r w:rsidRPr="00D9000F">
        <w:rPr>
          <w:sz w:val="22"/>
          <w:szCs w:val="22"/>
        </w:rPr>
        <w:t xml:space="preserve"> </w:t>
      </w:r>
      <w:r w:rsidR="004E610E" w:rsidRPr="00D9000F">
        <w:rPr>
          <w:sz w:val="22"/>
          <w:szCs w:val="22"/>
        </w:rPr>
        <w:t>И внемля ей, не унывай.</w:t>
      </w:r>
    </w:p>
    <w:p w:rsidR="00EB71C0" w:rsidRPr="00D9000F" w:rsidRDefault="00EB71C0" w:rsidP="00474AE7">
      <w:pPr>
        <w:ind w:firstLine="540"/>
        <w:jc w:val="both"/>
        <w:rPr>
          <w:sz w:val="22"/>
          <w:szCs w:val="22"/>
        </w:rPr>
      </w:pPr>
    </w:p>
    <w:sectPr w:rsidR="00EB71C0" w:rsidRPr="00D9000F" w:rsidSect="00D9000F">
      <w:pgSz w:w="11909" w:h="16834"/>
      <w:pgMar w:top="1440" w:right="994" w:bottom="1440"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7DD" w:rsidRDefault="00B237DD">
      <w:r>
        <w:separator/>
      </w:r>
    </w:p>
  </w:endnote>
  <w:endnote w:type="continuationSeparator" w:id="0">
    <w:p w:rsidR="00B237DD" w:rsidRDefault="00B237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Georgia">
    <w:panose1 w:val="02040502050405020303"/>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7DD" w:rsidRDefault="00B237DD">
      <w:r>
        <w:separator/>
      </w:r>
    </w:p>
  </w:footnote>
  <w:footnote w:type="continuationSeparator" w:id="0">
    <w:p w:rsidR="00B237DD" w:rsidRDefault="00B237D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stylePaneFormatFilter w:val="3F01"/>
  <w:defaultTabStop w:val="708"/>
  <w:noPunctuationKerning/>
  <w:characterSpacingControl w:val="doNotCompress"/>
  <w:footnotePr>
    <w:footnote w:id="-1"/>
    <w:footnote w:id="0"/>
  </w:footnotePr>
  <w:endnotePr>
    <w:endnote w:id="-1"/>
    <w:endnote w:id="0"/>
  </w:endnotePr>
  <w:compat/>
  <w:rsids>
    <w:rsidRoot w:val="00B518E0"/>
    <w:rsid w:val="00000575"/>
    <w:rsid w:val="000356A2"/>
    <w:rsid w:val="00094D0F"/>
    <w:rsid w:val="001143C2"/>
    <w:rsid w:val="00124BCB"/>
    <w:rsid w:val="001338BA"/>
    <w:rsid w:val="001606C0"/>
    <w:rsid w:val="001C6D4B"/>
    <w:rsid w:val="00216485"/>
    <w:rsid w:val="002D5680"/>
    <w:rsid w:val="002E6738"/>
    <w:rsid w:val="00315142"/>
    <w:rsid w:val="00361CCE"/>
    <w:rsid w:val="003D111D"/>
    <w:rsid w:val="00401BC6"/>
    <w:rsid w:val="0040544F"/>
    <w:rsid w:val="00420E85"/>
    <w:rsid w:val="00463A7B"/>
    <w:rsid w:val="00474AE7"/>
    <w:rsid w:val="004E610E"/>
    <w:rsid w:val="00550907"/>
    <w:rsid w:val="00583174"/>
    <w:rsid w:val="00595C16"/>
    <w:rsid w:val="005E71F5"/>
    <w:rsid w:val="00643668"/>
    <w:rsid w:val="00647F38"/>
    <w:rsid w:val="006635EB"/>
    <w:rsid w:val="00692A5F"/>
    <w:rsid w:val="007223CB"/>
    <w:rsid w:val="00772BF0"/>
    <w:rsid w:val="007B7A7C"/>
    <w:rsid w:val="007F394F"/>
    <w:rsid w:val="007F7554"/>
    <w:rsid w:val="00807488"/>
    <w:rsid w:val="00870952"/>
    <w:rsid w:val="008A0B42"/>
    <w:rsid w:val="008A33D8"/>
    <w:rsid w:val="009159B3"/>
    <w:rsid w:val="00922A41"/>
    <w:rsid w:val="00930D30"/>
    <w:rsid w:val="00990B62"/>
    <w:rsid w:val="009A66CB"/>
    <w:rsid w:val="009B423D"/>
    <w:rsid w:val="009D77EB"/>
    <w:rsid w:val="00A42972"/>
    <w:rsid w:val="00A44939"/>
    <w:rsid w:val="00A84FF5"/>
    <w:rsid w:val="00AA35E2"/>
    <w:rsid w:val="00AF3E1D"/>
    <w:rsid w:val="00B237DD"/>
    <w:rsid w:val="00B518E0"/>
    <w:rsid w:val="00B93A63"/>
    <w:rsid w:val="00B95B3F"/>
    <w:rsid w:val="00BF611C"/>
    <w:rsid w:val="00C34E62"/>
    <w:rsid w:val="00C57826"/>
    <w:rsid w:val="00C874C8"/>
    <w:rsid w:val="00CA14F5"/>
    <w:rsid w:val="00CF5121"/>
    <w:rsid w:val="00CF6072"/>
    <w:rsid w:val="00D01053"/>
    <w:rsid w:val="00D53DB3"/>
    <w:rsid w:val="00D60766"/>
    <w:rsid w:val="00D61485"/>
    <w:rsid w:val="00D67FCC"/>
    <w:rsid w:val="00D7324C"/>
    <w:rsid w:val="00D75186"/>
    <w:rsid w:val="00D83D96"/>
    <w:rsid w:val="00D85842"/>
    <w:rsid w:val="00D9000F"/>
    <w:rsid w:val="00DA0EAA"/>
    <w:rsid w:val="00DB6A75"/>
    <w:rsid w:val="00DB6E52"/>
    <w:rsid w:val="00DC1BEC"/>
    <w:rsid w:val="00DE550A"/>
    <w:rsid w:val="00E4097F"/>
    <w:rsid w:val="00E60A92"/>
    <w:rsid w:val="00E940B4"/>
    <w:rsid w:val="00EB71C0"/>
    <w:rsid w:val="00EC76AA"/>
    <w:rsid w:val="00EE67DE"/>
    <w:rsid w:val="00F614B8"/>
    <w:rsid w:val="00F62055"/>
    <w:rsid w:val="00F66910"/>
    <w:rsid w:val="00F957BA"/>
    <w:rsid w:val="00FC2F17"/>
    <w:rsid w:val="00FD09E3"/>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E610E"/>
    <w:pPr>
      <w:widowControl w:val="0"/>
      <w:autoSpaceDE w:val="0"/>
      <w:autoSpaceDN w:val="0"/>
      <w:adjustRightInd w:val="0"/>
    </w:pPr>
    <w:rPr>
      <w:sz w:val="24"/>
      <w:szCs w:val="24"/>
      <w:lang w:bidi="ar-SA"/>
    </w:rPr>
  </w:style>
  <w:style w:type="paragraph" w:styleId="1">
    <w:name w:val="heading 1"/>
    <w:basedOn w:val="a"/>
    <w:next w:val="a"/>
    <w:qFormat/>
    <w:rsid w:val="00B95B3F"/>
    <w:pPr>
      <w:keepNext/>
      <w:spacing w:before="240" w:after="60"/>
      <w:outlineLvl w:val="0"/>
    </w:pPr>
    <w:rPr>
      <w:rFonts w:ascii="Arial" w:hAnsi="Arial" w:cs="Arial"/>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1">
    <w:name w:val="Style1"/>
    <w:basedOn w:val="a"/>
    <w:rsid w:val="004E610E"/>
  </w:style>
  <w:style w:type="paragraph" w:customStyle="1" w:styleId="Style2">
    <w:name w:val="Style2"/>
    <w:basedOn w:val="a"/>
    <w:rsid w:val="004E610E"/>
  </w:style>
  <w:style w:type="paragraph" w:customStyle="1" w:styleId="Style3">
    <w:name w:val="Style3"/>
    <w:basedOn w:val="a"/>
    <w:rsid w:val="004E610E"/>
  </w:style>
  <w:style w:type="paragraph" w:customStyle="1" w:styleId="Style4">
    <w:name w:val="Style4"/>
    <w:basedOn w:val="a"/>
    <w:rsid w:val="004E610E"/>
  </w:style>
  <w:style w:type="paragraph" w:customStyle="1" w:styleId="Style5">
    <w:name w:val="Style5"/>
    <w:basedOn w:val="a"/>
    <w:rsid w:val="004E610E"/>
  </w:style>
  <w:style w:type="paragraph" w:customStyle="1" w:styleId="Style6">
    <w:name w:val="Style6"/>
    <w:basedOn w:val="a"/>
    <w:rsid w:val="004E610E"/>
  </w:style>
  <w:style w:type="paragraph" w:customStyle="1" w:styleId="Style7">
    <w:name w:val="Style7"/>
    <w:basedOn w:val="a"/>
    <w:rsid w:val="004E610E"/>
  </w:style>
  <w:style w:type="paragraph" w:customStyle="1" w:styleId="Style8">
    <w:name w:val="Style8"/>
    <w:basedOn w:val="a"/>
    <w:rsid w:val="004E610E"/>
  </w:style>
  <w:style w:type="paragraph" w:customStyle="1" w:styleId="Style9">
    <w:name w:val="Style9"/>
    <w:basedOn w:val="a"/>
    <w:rsid w:val="004E610E"/>
  </w:style>
  <w:style w:type="paragraph" w:customStyle="1" w:styleId="Style10">
    <w:name w:val="Style10"/>
    <w:basedOn w:val="a"/>
    <w:rsid w:val="004E610E"/>
  </w:style>
  <w:style w:type="paragraph" w:customStyle="1" w:styleId="Style11">
    <w:name w:val="Style11"/>
    <w:basedOn w:val="a"/>
    <w:rsid w:val="004E610E"/>
  </w:style>
  <w:style w:type="paragraph" w:customStyle="1" w:styleId="Style12">
    <w:name w:val="Style12"/>
    <w:basedOn w:val="a"/>
    <w:rsid w:val="004E610E"/>
  </w:style>
  <w:style w:type="paragraph" w:customStyle="1" w:styleId="Style13">
    <w:name w:val="Style13"/>
    <w:basedOn w:val="a"/>
    <w:rsid w:val="004E610E"/>
  </w:style>
  <w:style w:type="paragraph" w:customStyle="1" w:styleId="Style14">
    <w:name w:val="Style14"/>
    <w:basedOn w:val="a"/>
    <w:rsid w:val="004E610E"/>
  </w:style>
  <w:style w:type="paragraph" w:customStyle="1" w:styleId="Style15">
    <w:name w:val="Style15"/>
    <w:basedOn w:val="a"/>
    <w:rsid w:val="004E610E"/>
  </w:style>
  <w:style w:type="paragraph" w:customStyle="1" w:styleId="Style16">
    <w:name w:val="Style16"/>
    <w:basedOn w:val="a"/>
    <w:rsid w:val="004E610E"/>
  </w:style>
  <w:style w:type="paragraph" w:customStyle="1" w:styleId="Style17">
    <w:name w:val="Style17"/>
    <w:basedOn w:val="a"/>
    <w:rsid w:val="004E610E"/>
  </w:style>
  <w:style w:type="paragraph" w:customStyle="1" w:styleId="Style18">
    <w:name w:val="Style18"/>
    <w:basedOn w:val="a"/>
    <w:rsid w:val="004E610E"/>
  </w:style>
  <w:style w:type="paragraph" w:customStyle="1" w:styleId="Style19">
    <w:name w:val="Style19"/>
    <w:basedOn w:val="a"/>
    <w:rsid w:val="004E610E"/>
  </w:style>
  <w:style w:type="paragraph" w:customStyle="1" w:styleId="Style20">
    <w:name w:val="Style20"/>
    <w:basedOn w:val="a"/>
    <w:rsid w:val="004E610E"/>
  </w:style>
  <w:style w:type="paragraph" w:customStyle="1" w:styleId="Style21">
    <w:name w:val="Style21"/>
    <w:basedOn w:val="a"/>
    <w:rsid w:val="004E610E"/>
  </w:style>
  <w:style w:type="paragraph" w:customStyle="1" w:styleId="Style22">
    <w:name w:val="Style22"/>
    <w:basedOn w:val="a"/>
    <w:rsid w:val="004E610E"/>
  </w:style>
  <w:style w:type="paragraph" w:customStyle="1" w:styleId="Style23">
    <w:name w:val="Style23"/>
    <w:basedOn w:val="a"/>
    <w:rsid w:val="004E610E"/>
  </w:style>
  <w:style w:type="paragraph" w:customStyle="1" w:styleId="Style24">
    <w:name w:val="Style24"/>
    <w:basedOn w:val="a"/>
    <w:rsid w:val="004E610E"/>
  </w:style>
  <w:style w:type="paragraph" w:customStyle="1" w:styleId="Style25">
    <w:name w:val="Style25"/>
    <w:basedOn w:val="a"/>
    <w:rsid w:val="004E610E"/>
  </w:style>
  <w:style w:type="paragraph" w:customStyle="1" w:styleId="Style26">
    <w:name w:val="Style26"/>
    <w:basedOn w:val="a"/>
    <w:rsid w:val="004E610E"/>
  </w:style>
  <w:style w:type="paragraph" w:customStyle="1" w:styleId="Style27">
    <w:name w:val="Style27"/>
    <w:basedOn w:val="a"/>
    <w:rsid w:val="004E610E"/>
  </w:style>
  <w:style w:type="paragraph" w:customStyle="1" w:styleId="Style28">
    <w:name w:val="Style28"/>
    <w:basedOn w:val="a"/>
    <w:rsid w:val="004E610E"/>
  </w:style>
  <w:style w:type="paragraph" w:customStyle="1" w:styleId="Style29">
    <w:name w:val="Style29"/>
    <w:basedOn w:val="a"/>
    <w:rsid w:val="004E610E"/>
  </w:style>
  <w:style w:type="paragraph" w:customStyle="1" w:styleId="Style30">
    <w:name w:val="Style30"/>
    <w:basedOn w:val="a"/>
    <w:rsid w:val="004E610E"/>
  </w:style>
  <w:style w:type="paragraph" w:customStyle="1" w:styleId="Style31">
    <w:name w:val="Style31"/>
    <w:basedOn w:val="a"/>
    <w:rsid w:val="004E610E"/>
  </w:style>
  <w:style w:type="paragraph" w:customStyle="1" w:styleId="Style32">
    <w:name w:val="Style32"/>
    <w:basedOn w:val="a"/>
    <w:rsid w:val="004E610E"/>
  </w:style>
  <w:style w:type="paragraph" w:customStyle="1" w:styleId="Style33">
    <w:name w:val="Style33"/>
    <w:basedOn w:val="a"/>
    <w:rsid w:val="004E610E"/>
  </w:style>
  <w:style w:type="paragraph" w:customStyle="1" w:styleId="Style34">
    <w:name w:val="Style34"/>
    <w:basedOn w:val="a"/>
    <w:rsid w:val="004E610E"/>
  </w:style>
  <w:style w:type="paragraph" w:customStyle="1" w:styleId="Style35">
    <w:name w:val="Style35"/>
    <w:basedOn w:val="a"/>
    <w:rsid w:val="004E610E"/>
  </w:style>
  <w:style w:type="character" w:customStyle="1" w:styleId="FontStyle37">
    <w:name w:val="Font Style37"/>
    <w:basedOn w:val="a0"/>
    <w:rsid w:val="004E610E"/>
    <w:rPr>
      <w:rFonts w:ascii="Arial" w:hAnsi="Arial" w:cs="Arial"/>
      <w:b/>
      <w:bCs/>
      <w:spacing w:val="10"/>
      <w:sz w:val="26"/>
      <w:szCs w:val="26"/>
    </w:rPr>
  </w:style>
  <w:style w:type="character" w:customStyle="1" w:styleId="FontStyle38">
    <w:name w:val="Font Style38"/>
    <w:basedOn w:val="a0"/>
    <w:rsid w:val="004E610E"/>
    <w:rPr>
      <w:rFonts w:ascii="Arial Narrow" w:hAnsi="Arial Narrow" w:cs="Arial Narrow"/>
      <w:sz w:val="22"/>
      <w:szCs w:val="22"/>
    </w:rPr>
  </w:style>
  <w:style w:type="character" w:customStyle="1" w:styleId="FontStyle39">
    <w:name w:val="Font Style39"/>
    <w:basedOn w:val="a0"/>
    <w:rsid w:val="004E610E"/>
    <w:rPr>
      <w:rFonts w:ascii="Lucida Sans Unicode" w:hAnsi="Lucida Sans Unicode" w:cs="Lucida Sans Unicode"/>
      <w:b/>
      <w:bCs/>
      <w:sz w:val="26"/>
      <w:szCs w:val="26"/>
    </w:rPr>
  </w:style>
  <w:style w:type="character" w:customStyle="1" w:styleId="FontStyle40">
    <w:name w:val="Font Style40"/>
    <w:basedOn w:val="a0"/>
    <w:rsid w:val="004E610E"/>
    <w:rPr>
      <w:rFonts w:ascii="Times New Roman" w:hAnsi="Times New Roman" w:cs="Times New Roman"/>
      <w:sz w:val="20"/>
      <w:szCs w:val="20"/>
    </w:rPr>
  </w:style>
  <w:style w:type="character" w:customStyle="1" w:styleId="FontStyle41">
    <w:name w:val="Font Style41"/>
    <w:basedOn w:val="a0"/>
    <w:rsid w:val="004E610E"/>
    <w:rPr>
      <w:rFonts w:ascii="Times New Roman" w:hAnsi="Times New Roman" w:cs="Times New Roman"/>
      <w:b/>
      <w:bCs/>
      <w:sz w:val="20"/>
      <w:szCs w:val="20"/>
    </w:rPr>
  </w:style>
  <w:style w:type="character" w:customStyle="1" w:styleId="FontStyle42">
    <w:name w:val="Font Style42"/>
    <w:basedOn w:val="a0"/>
    <w:rsid w:val="004E610E"/>
    <w:rPr>
      <w:rFonts w:ascii="Times New Roman" w:hAnsi="Times New Roman" w:cs="Times New Roman"/>
      <w:sz w:val="28"/>
      <w:szCs w:val="28"/>
    </w:rPr>
  </w:style>
  <w:style w:type="character" w:customStyle="1" w:styleId="FontStyle43">
    <w:name w:val="Font Style43"/>
    <w:basedOn w:val="a0"/>
    <w:rsid w:val="004E610E"/>
    <w:rPr>
      <w:rFonts w:ascii="Times New Roman" w:hAnsi="Times New Roman" w:cs="Times New Roman"/>
      <w:sz w:val="22"/>
      <w:szCs w:val="22"/>
    </w:rPr>
  </w:style>
  <w:style w:type="character" w:customStyle="1" w:styleId="FontStyle44">
    <w:name w:val="Font Style44"/>
    <w:basedOn w:val="a0"/>
    <w:rsid w:val="004E610E"/>
    <w:rPr>
      <w:rFonts w:ascii="Times New Roman" w:hAnsi="Times New Roman" w:cs="Times New Roman"/>
      <w:i/>
      <w:iCs/>
      <w:sz w:val="18"/>
      <w:szCs w:val="18"/>
    </w:rPr>
  </w:style>
  <w:style w:type="character" w:customStyle="1" w:styleId="FontStyle45">
    <w:name w:val="Font Style45"/>
    <w:basedOn w:val="a0"/>
    <w:rsid w:val="004E610E"/>
    <w:rPr>
      <w:rFonts w:ascii="Times New Roman" w:hAnsi="Times New Roman" w:cs="Times New Roman"/>
      <w:i/>
      <w:iCs/>
      <w:sz w:val="20"/>
      <w:szCs w:val="20"/>
    </w:rPr>
  </w:style>
  <w:style w:type="character" w:customStyle="1" w:styleId="FontStyle46">
    <w:name w:val="Font Style46"/>
    <w:basedOn w:val="a0"/>
    <w:rsid w:val="004E610E"/>
    <w:rPr>
      <w:rFonts w:ascii="Lucida Sans Unicode" w:hAnsi="Lucida Sans Unicode" w:cs="Lucida Sans Unicode"/>
      <w:sz w:val="22"/>
      <w:szCs w:val="22"/>
    </w:rPr>
  </w:style>
  <w:style w:type="character" w:customStyle="1" w:styleId="FontStyle47">
    <w:name w:val="Font Style47"/>
    <w:basedOn w:val="a0"/>
    <w:rsid w:val="004E610E"/>
    <w:rPr>
      <w:rFonts w:ascii="Times New Roman" w:hAnsi="Times New Roman" w:cs="Times New Roman"/>
      <w:sz w:val="20"/>
      <w:szCs w:val="20"/>
    </w:rPr>
  </w:style>
  <w:style w:type="character" w:customStyle="1" w:styleId="FontStyle48">
    <w:name w:val="Font Style48"/>
    <w:basedOn w:val="a0"/>
    <w:rsid w:val="004E610E"/>
    <w:rPr>
      <w:rFonts w:ascii="Georgia" w:hAnsi="Georgia" w:cs="Georgia"/>
      <w:sz w:val="18"/>
      <w:szCs w:val="18"/>
    </w:rPr>
  </w:style>
  <w:style w:type="character" w:customStyle="1" w:styleId="FontStyle49">
    <w:name w:val="Font Style49"/>
    <w:basedOn w:val="a0"/>
    <w:rsid w:val="004E610E"/>
    <w:rPr>
      <w:rFonts w:ascii="Times New Roman" w:hAnsi="Times New Roman" w:cs="Times New Roman"/>
      <w:smallCaps/>
      <w:sz w:val="20"/>
      <w:szCs w:val="20"/>
    </w:rPr>
  </w:style>
  <w:style w:type="character" w:customStyle="1" w:styleId="FontStyle50">
    <w:name w:val="Font Style50"/>
    <w:basedOn w:val="a0"/>
    <w:rsid w:val="004E610E"/>
    <w:rPr>
      <w:rFonts w:ascii="Times New Roman" w:hAnsi="Times New Roman" w:cs="Times New Roman"/>
      <w:sz w:val="16"/>
      <w:szCs w:val="16"/>
    </w:rPr>
  </w:style>
  <w:style w:type="character" w:customStyle="1" w:styleId="FontStyle51">
    <w:name w:val="Font Style51"/>
    <w:basedOn w:val="a0"/>
    <w:rsid w:val="004E610E"/>
    <w:rPr>
      <w:rFonts w:ascii="Times New Roman" w:hAnsi="Times New Roman" w:cs="Times New Roman"/>
      <w:sz w:val="18"/>
      <w:szCs w:val="18"/>
    </w:rPr>
  </w:style>
  <w:style w:type="character" w:customStyle="1" w:styleId="FontStyle52">
    <w:name w:val="Font Style52"/>
    <w:basedOn w:val="a0"/>
    <w:rsid w:val="004E610E"/>
    <w:rPr>
      <w:rFonts w:ascii="Times New Roman" w:hAnsi="Times New Roman" w:cs="Times New Roman"/>
      <w:b/>
      <w:bCs/>
      <w:sz w:val="12"/>
      <w:szCs w:val="12"/>
    </w:rPr>
  </w:style>
  <w:style w:type="character" w:customStyle="1" w:styleId="FontStyle53">
    <w:name w:val="Font Style53"/>
    <w:basedOn w:val="a0"/>
    <w:rsid w:val="004E610E"/>
    <w:rPr>
      <w:rFonts w:ascii="Times New Roman" w:hAnsi="Times New Roman" w:cs="Times New Roman"/>
      <w:sz w:val="20"/>
      <w:szCs w:val="20"/>
    </w:rPr>
  </w:style>
  <w:style w:type="character" w:customStyle="1" w:styleId="FontStyle54">
    <w:name w:val="Font Style54"/>
    <w:basedOn w:val="a0"/>
    <w:rsid w:val="004E610E"/>
    <w:rPr>
      <w:rFonts w:ascii="Times New Roman" w:hAnsi="Times New Roman" w:cs="Times New Roman"/>
      <w:b/>
      <w:bCs/>
      <w:sz w:val="12"/>
      <w:szCs w:val="12"/>
    </w:rPr>
  </w:style>
  <w:style w:type="character" w:customStyle="1" w:styleId="FontStyle55">
    <w:name w:val="Font Style55"/>
    <w:basedOn w:val="a0"/>
    <w:rsid w:val="004E610E"/>
    <w:rPr>
      <w:rFonts w:ascii="Times New Roman" w:hAnsi="Times New Roman" w:cs="Times New Roman"/>
      <w:b/>
      <w:bCs/>
      <w:sz w:val="14"/>
      <w:szCs w:val="14"/>
    </w:rPr>
  </w:style>
  <w:style w:type="character" w:customStyle="1" w:styleId="FontStyle56">
    <w:name w:val="Font Style56"/>
    <w:basedOn w:val="a0"/>
    <w:rsid w:val="004E610E"/>
    <w:rPr>
      <w:rFonts w:ascii="Bookman Old Style" w:hAnsi="Bookman Old Style" w:cs="Bookman Old Style"/>
      <w:sz w:val="10"/>
      <w:szCs w:val="10"/>
    </w:rPr>
  </w:style>
  <w:style w:type="character" w:customStyle="1" w:styleId="FontStyle57">
    <w:name w:val="Font Style57"/>
    <w:basedOn w:val="a0"/>
    <w:rsid w:val="004E610E"/>
    <w:rPr>
      <w:rFonts w:ascii="Georgia" w:hAnsi="Georgia" w:cs="Georgia"/>
      <w:b/>
      <w:bCs/>
      <w:i/>
      <w:iCs/>
      <w:spacing w:val="-20"/>
      <w:sz w:val="18"/>
      <w:szCs w:val="18"/>
    </w:rPr>
  </w:style>
  <w:style w:type="character" w:customStyle="1" w:styleId="FontStyle58">
    <w:name w:val="Font Style58"/>
    <w:basedOn w:val="a0"/>
    <w:rsid w:val="004E610E"/>
    <w:rPr>
      <w:rFonts w:ascii="Times New Roman" w:hAnsi="Times New Roman" w:cs="Times New Roman"/>
      <w:sz w:val="18"/>
      <w:szCs w:val="18"/>
    </w:rPr>
  </w:style>
  <w:style w:type="character" w:customStyle="1" w:styleId="FontStyle59">
    <w:name w:val="Font Style59"/>
    <w:basedOn w:val="a0"/>
    <w:rsid w:val="004E610E"/>
    <w:rPr>
      <w:rFonts w:ascii="Times New Roman" w:hAnsi="Times New Roman" w:cs="Times New Roman"/>
      <w:b/>
      <w:bCs/>
      <w:sz w:val="14"/>
      <w:szCs w:val="14"/>
    </w:rPr>
  </w:style>
  <w:style w:type="character" w:customStyle="1" w:styleId="FontStyle60">
    <w:name w:val="Font Style60"/>
    <w:basedOn w:val="a0"/>
    <w:rsid w:val="004E610E"/>
    <w:rPr>
      <w:rFonts w:ascii="Times New Roman" w:hAnsi="Times New Roman" w:cs="Times New Roman"/>
      <w:b/>
      <w:bCs/>
      <w:sz w:val="20"/>
      <w:szCs w:val="20"/>
    </w:rPr>
  </w:style>
  <w:style w:type="character" w:customStyle="1" w:styleId="FontStyle61">
    <w:name w:val="Font Style61"/>
    <w:basedOn w:val="a0"/>
    <w:rsid w:val="004E610E"/>
    <w:rPr>
      <w:rFonts w:ascii="Times New Roman" w:hAnsi="Times New Roman" w:cs="Times New Roman"/>
      <w:b/>
      <w:bCs/>
      <w:sz w:val="14"/>
      <w:szCs w:val="14"/>
    </w:rPr>
  </w:style>
  <w:style w:type="character" w:customStyle="1" w:styleId="FontStyle62">
    <w:name w:val="Font Style62"/>
    <w:basedOn w:val="a0"/>
    <w:rsid w:val="004E610E"/>
    <w:rPr>
      <w:rFonts w:ascii="Times New Roman" w:hAnsi="Times New Roman" w:cs="Times New Roman"/>
      <w:sz w:val="18"/>
      <w:szCs w:val="18"/>
    </w:rPr>
  </w:style>
  <w:style w:type="character" w:customStyle="1" w:styleId="FontStyle63">
    <w:name w:val="Font Style63"/>
    <w:basedOn w:val="a0"/>
    <w:rsid w:val="004E610E"/>
    <w:rPr>
      <w:rFonts w:ascii="Times New Roman" w:hAnsi="Times New Roman" w:cs="Times New Roman"/>
      <w:b/>
      <w:bCs/>
      <w:sz w:val="14"/>
      <w:szCs w:val="14"/>
    </w:rPr>
  </w:style>
  <w:style w:type="character" w:customStyle="1" w:styleId="FontStyle64">
    <w:name w:val="Font Style64"/>
    <w:basedOn w:val="a0"/>
    <w:rsid w:val="004E610E"/>
    <w:rPr>
      <w:rFonts w:ascii="Georgia" w:hAnsi="Georgia" w:cs="Georgia"/>
      <w:sz w:val="16"/>
      <w:szCs w:val="16"/>
    </w:rPr>
  </w:style>
  <w:style w:type="character" w:customStyle="1" w:styleId="FontStyle65">
    <w:name w:val="Font Style65"/>
    <w:basedOn w:val="a0"/>
    <w:rsid w:val="004E610E"/>
    <w:rPr>
      <w:rFonts w:ascii="Georgia" w:hAnsi="Georgia" w:cs="Georgia"/>
      <w:sz w:val="18"/>
      <w:szCs w:val="18"/>
    </w:rPr>
  </w:style>
  <w:style w:type="character" w:customStyle="1" w:styleId="FontStyle66">
    <w:name w:val="Font Style66"/>
    <w:basedOn w:val="a0"/>
    <w:rsid w:val="004E610E"/>
    <w:rPr>
      <w:rFonts w:ascii="Georgia" w:hAnsi="Georgia" w:cs="Georgia"/>
      <w:sz w:val="16"/>
      <w:szCs w:val="16"/>
    </w:rPr>
  </w:style>
  <w:style w:type="character" w:customStyle="1" w:styleId="FontStyle67">
    <w:name w:val="Font Style67"/>
    <w:basedOn w:val="a0"/>
    <w:rsid w:val="004E610E"/>
    <w:rPr>
      <w:rFonts w:ascii="Times New Roman" w:hAnsi="Times New Roman" w:cs="Times New Roman"/>
      <w:sz w:val="18"/>
      <w:szCs w:val="18"/>
    </w:rPr>
  </w:style>
  <w:style w:type="character" w:customStyle="1" w:styleId="FontStyle68">
    <w:name w:val="Font Style68"/>
    <w:basedOn w:val="a0"/>
    <w:rsid w:val="004E610E"/>
    <w:rPr>
      <w:rFonts w:ascii="Times New Roman" w:hAnsi="Times New Roman" w:cs="Times New Roman"/>
      <w:spacing w:val="-10"/>
      <w:sz w:val="20"/>
      <w:szCs w:val="20"/>
    </w:rPr>
  </w:style>
  <w:style w:type="character" w:customStyle="1" w:styleId="FontStyle69">
    <w:name w:val="Font Style69"/>
    <w:basedOn w:val="a0"/>
    <w:rsid w:val="004E610E"/>
    <w:rPr>
      <w:rFonts w:ascii="Lucida Sans Unicode" w:hAnsi="Lucida Sans Unicode" w:cs="Lucida Sans Unicode"/>
      <w:sz w:val="10"/>
      <w:szCs w:val="10"/>
    </w:rPr>
  </w:style>
  <w:style w:type="character" w:customStyle="1" w:styleId="FontStyle70">
    <w:name w:val="Font Style70"/>
    <w:basedOn w:val="a0"/>
    <w:rsid w:val="004E610E"/>
    <w:rPr>
      <w:rFonts w:ascii="Times New Roman" w:hAnsi="Times New Roman" w:cs="Times New Roman"/>
      <w:i/>
      <w:iCs/>
      <w:sz w:val="20"/>
      <w:szCs w:val="20"/>
    </w:rPr>
  </w:style>
  <w:style w:type="character" w:customStyle="1" w:styleId="FontStyle71">
    <w:name w:val="Font Style71"/>
    <w:basedOn w:val="a0"/>
    <w:rsid w:val="004E610E"/>
    <w:rPr>
      <w:rFonts w:ascii="Times New Roman" w:hAnsi="Times New Roman" w:cs="Times New Roman"/>
      <w:spacing w:val="20"/>
      <w:sz w:val="8"/>
      <w:szCs w:val="8"/>
    </w:rPr>
  </w:style>
  <w:style w:type="character" w:customStyle="1" w:styleId="FontStyle72">
    <w:name w:val="Font Style72"/>
    <w:basedOn w:val="a0"/>
    <w:rsid w:val="004E610E"/>
    <w:rPr>
      <w:rFonts w:ascii="Times New Roman" w:hAnsi="Times New Roman" w:cs="Times New Roman"/>
      <w:sz w:val="30"/>
      <w:szCs w:val="30"/>
    </w:rPr>
  </w:style>
  <w:style w:type="paragraph" w:styleId="10">
    <w:name w:val="toc 1"/>
    <w:basedOn w:val="a"/>
    <w:next w:val="a"/>
    <w:autoRedefine/>
    <w:uiPriority w:val="39"/>
    <w:rsid w:val="00B95B3F"/>
  </w:style>
  <w:style w:type="character" w:styleId="a3">
    <w:name w:val="Hyperlink"/>
    <w:basedOn w:val="a0"/>
    <w:uiPriority w:val="99"/>
    <w:rsid w:val="00B95B3F"/>
    <w:rPr>
      <w:color w:val="0000FF"/>
      <w:u w:val="single"/>
    </w:rPr>
  </w:style>
  <w:style w:type="paragraph" w:styleId="a4">
    <w:name w:val="TOC Heading"/>
    <w:basedOn w:val="1"/>
    <w:next w:val="a"/>
    <w:uiPriority w:val="39"/>
    <w:semiHidden/>
    <w:unhideWhenUsed/>
    <w:qFormat/>
    <w:rsid w:val="001C6D4B"/>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9BAF9-8E33-48E1-BFA6-598E93A65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20081</Words>
  <Characters>114463</Characters>
  <Application>Microsoft Office Word</Application>
  <DocSecurity>0</DocSecurity>
  <Lines>953</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134276</CharactersWithSpaces>
  <SharedDoc>false</SharedDoc>
  <HLinks>
    <vt:vector size="78" baseType="variant">
      <vt:variant>
        <vt:i4>1048629</vt:i4>
      </vt:variant>
      <vt:variant>
        <vt:i4>74</vt:i4>
      </vt:variant>
      <vt:variant>
        <vt:i4>0</vt:i4>
      </vt:variant>
      <vt:variant>
        <vt:i4>5</vt:i4>
      </vt:variant>
      <vt:variant>
        <vt:lpwstr/>
      </vt:variant>
      <vt:variant>
        <vt:lpwstr>_Toc225317316</vt:lpwstr>
      </vt:variant>
      <vt:variant>
        <vt:i4>1048629</vt:i4>
      </vt:variant>
      <vt:variant>
        <vt:i4>68</vt:i4>
      </vt:variant>
      <vt:variant>
        <vt:i4>0</vt:i4>
      </vt:variant>
      <vt:variant>
        <vt:i4>5</vt:i4>
      </vt:variant>
      <vt:variant>
        <vt:lpwstr/>
      </vt:variant>
      <vt:variant>
        <vt:lpwstr>_Toc225317315</vt:lpwstr>
      </vt:variant>
      <vt:variant>
        <vt:i4>1048629</vt:i4>
      </vt:variant>
      <vt:variant>
        <vt:i4>62</vt:i4>
      </vt:variant>
      <vt:variant>
        <vt:i4>0</vt:i4>
      </vt:variant>
      <vt:variant>
        <vt:i4>5</vt:i4>
      </vt:variant>
      <vt:variant>
        <vt:lpwstr/>
      </vt:variant>
      <vt:variant>
        <vt:lpwstr>_Toc225317314</vt:lpwstr>
      </vt:variant>
      <vt:variant>
        <vt:i4>1048629</vt:i4>
      </vt:variant>
      <vt:variant>
        <vt:i4>56</vt:i4>
      </vt:variant>
      <vt:variant>
        <vt:i4>0</vt:i4>
      </vt:variant>
      <vt:variant>
        <vt:i4>5</vt:i4>
      </vt:variant>
      <vt:variant>
        <vt:lpwstr/>
      </vt:variant>
      <vt:variant>
        <vt:lpwstr>_Toc225317313</vt:lpwstr>
      </vt:variant>
      <vt:variant>
        <vt:i4>1048629</vt:i4>
      </vt:variant>
      <vt:variant>
        <vt:i4>50</vt:i4>
      </vt:variant>
      <vt:variant>
        <vt:i4>0</vt:i4>
      </vt:variant>
      <vt:variant>
        <vt:i4>5</vt:i4>
      </vt:variant>
      <vt:variant>
        <vt:lpwstr/>
      </vt:variant>
      <vt:variant>
        <vt:lpwstr>_Toc225317312</vt:lpwstr>
      </vt:variant>
      <vt:variant>
        <vt:i4>1048629</vt:i4>
      </vt:variant>
      <vt:variant>
        <vt:i4>44</vt:i4>
      </vt:variant>
      <vt:variant>
        <vt:i4>0</vt:i4>
      </vt:variant>
      <vt:variant>
        <vt:i4>5</vt:i4>
      </vt:variant>
      <vt:variant>
        <vt:lpwstr/>
      </vt:variant>
      <vt:variant>
        <vt:lpwstr>_Toc225317311</vt:lpwstr>
      </vt:variant>
      <vt:variant>
        <vt:i4>1048629</vt:i4>
      </vt:variant>
      <vt:variant>
        <vt:i4>38</vt:i4>
      </vt:variant>
      <vt:variant>
        <vt:i4>0</vt:i4>
      </vt:variant>
      <vt:variant>
        <vt:i4>5</vt:i4>
      </vt:variant>
      <vt:variant>
        <vt:lpwstr/>
      </vt:variant>
      <vt:variant>
        <vt:lpwstr>_Toc225317310</vt:lpwstr>
      </vt:variant>
      <vt:variant>
        <vt:i4>1114165</vt:i4>
      </vt:variant>
      <vt:variant>
        <vt:i4>32</vt:i4>
      </vt:variant>
      <vt:variant>
        <vt:i4>0</vt:i4>
      </vt:variant>
      <vt:variant>
        <vt:i4>5</vt:i4>
      </vt:variant>
      <vt:variant>
        <vt:lpwstr/>
      </vt:variant>
      <vt:variant>
        <vt:lpwstr>_Toc225317309</vt:lpwstr>
      </vt:variant>
      <vt:variant>
        <vt:i4>1114165</vt:i4>
      </vt:variant>
      <vt:variant>
        <vt:i4>26</vt:i4>
      </vt:variant>
      <vt:variant>
        <vt:i4>0</vt:i4>
      </vt:variant>
      <vt:variant>
        <vt:i4>5</vt:i4>
      </vt:variant>
      <vt:variant>
        <vt:lpwstr/>
      </vt:variant>
      <vt:variant>
        <vt:lpwstr>_Toc225317308</vt:lpwstr>
      </vt:variant>
      <vt:variant>
        <vt:i4>1114165</vt:i4>
      </vt:variant>
      <vt:variant>
        <vt:i4>20</vt:i4>
      </vt:variant>
      <vt:variant>
        <vt:i4>0</vt:i4>
      </vt:variant>
      <vt:variant>
        <vt:i4>5</vt:i4>
      </vt:variant>
      <vt:variant>
        <vt:lpwstr/>
      </vt:variant>
      <vt:variant>
        <vt:lpwstr>_Toc225317307</vt:lpwstr>
      </vt:variant>
      <vt:variant>
        <vt:i4>1114165</vt:i4>
      </vt:variant>
      <vt:variant>
        <vt:i4>14</vt:i4>
      </vt:variant>
      <vt:variant>
        <vt:i4>0</vt:i4>
      </vt:variant>
      <vt:variant>
        <vt:i4>5</vt:i4>
      </vt:variant>
      <vt:variant>
        <vt:lpwstr/>
      </vt:variant>
      <vt:variant>
        <vt:lpwstr>_Toc225317306</vt:lpwstr>
      </vt:variant>
      <vt:variant>
        <vt:i4>1114165</vt:i4>
      </vt:variant>
      <vt:variant>
        <vt:i4>8</vt:i4>
      </vt:variant>
      <vt:variant>
        <vt:i4>0</vt:i4>
      </vt:variant>
      <vt:variant>
        <vt:i4>5</vt:i4>
      </vt:variant>
      <vt:variant>
        <vt:lpwstr/>
      </vt:variant>
      <vt:variant>
        <vt:lpwstr>_Toc225317305</vt:lpwstr>
      </vt:variant>
      <vt:variant>
        <vt:i4>1114165</vt:i4>
      </vt:variant>
      <vt:variant>
        <vt:i4>2</vt:i4>
      </vt:variant>
      <vt:variant>
        <vt:i4>0</vt:i4>
      </vt:variant>
      <vt:variant>
        <vt:i4>5</vt:i4>
      </vt:variant>
      <vt:variant>
        <vt:lpwstr/>
      </vt:variant>
      <vt:variant>
        <vt:lpwstr>_Toc225317304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2012-12-17T15:17:00Z</dcterms:created>
  <dcterms:modified xsi:type="dcterms:W3CDTF">2012-12-17T15:17:00Z</dcterms:modified>
</cp:coreProperties>
</file>