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A7" w:rsidRPr="009357A7" w:rsidRDefault="009357A7" w:rsidP="009357A7">
      <w:pPr>
        <w:spacing w:before="100" w:beforeAutospacing="1" w:after="100" w:afterAutospacing="1"/>
        <w:ind w:firstLine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357A7">
        <w:rPr>
          <w:rFonts w:ascii="Times New Roman" w:eastAsia="Times New Roman" w:hAnsi="Times New Roman" w:cs="Times New Roman"/>
          <w:b/>
          <w:bCs/>
          <w:color w:val="FF0000"/>
          <w:kern w:val="36"/>
          <w:sz w:val="48"/>
          <w:szCs w:val="48"/>
          <w:lang w:eastAsia="ru-RU"/>
        </w:rPr>
        <w:t>РОЖДЕСТВЕНСКОЕ ПОСЛАНИЕ Святейшего Патриарха Московского и всея Руси Кирилла</w:t>
      </w:r>
    </w:p>
    <w:p w:rsidR="009357A7" w:rsidRPr="009357A7" w:rsidRDefault="009357A7" w:rsidP="009357A7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Рождественское послание Святейшего Патриарха Московского и всея Руси Кирилла архипастырям, пастырям, монашествующим и всем верным чадам Русской Православной Церкви.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Преосвященные архипастыри, досточтимые отцы,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всечестные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иноки и инокини, дорогие братья и сестры!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 всем вам, проживающим в разных странах, городах и весях, но составляющим Единую Русскую Православную Церковь, обращаюсь я в сию святую ночь и от души поздравляю с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мироспасительным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праздником Рождества Христова. Сердечно приветствую вас, дорогие мои, и молитвенно желаю, чтобы мы все исполнились духовной радостью от совместного участия в этом великом торжестве и насладились пиром веры, как сыны и дщери Божии и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друзья Христовы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(Ин. 15:15).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Ныне созерцая тайну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Боговоплощения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, мы стремимся понять, каков смысл события, произошедшего две тысячи лет назад в Вифлееме, и какое отношение оно имеет к нам и нашим современникам.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Святой апостол Павел пишет: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«Когда пришла полнота времени, Бог послал Сына Своего (Единородного), Который родился от жены, подчинился закону, чтобы искупить </w:t>
      </w:r>
      <w:proofErr w:type="gramStart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подзаконных</w:t>
      </w:r>
      <w:proofErr w:type="gramEnd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дабы нам получить усыновление»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4:4-5). А что же предшествовало этой полноте времени? Вся история человечества до Рождества 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Христова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сути есть история поисков Бога, когда лучшие умы пытались понять, кто же является источником той сверхъестественной силы, присутствие которой в жизни так или иначе ощущает каждый человек.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пути богоискательства люди, пытаясь обрести истину, впадали во всевозможные заблуждения. Но ни примитивный страх человека перед грозными явлениями природы, ни обожествление природных стихий, идолов, а порой и самого себя, ни даже те немногие прозрения, которые озаряли философов-язычников, не привели людей к истинному Богу. И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когда мир своею мудростью не познал Бога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. 1:21), Он благоволил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снизойти к людям. Духовными очами мы созерцаем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великую благочестия тайну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: Творец уподобляется творению, принимает природу человеческую, претерпевает уничижение, умирает на кресте и воскресает. Все это превосходит человеческое понимание и является чудом, раскрывающим полноту Откровения Бога людям о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амом Себе.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Христос родился — и мир обрел надежду, Христос родился — и любовь царствует 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веки, Христос родился — и небо приклонилось до земли, Христос родился — и Вифлеемская звезда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указует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неложный путь к Богу, Христос родился — и никто да не верит в торжество зла, ибо мы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спасены благодатью через веру, и сие не от нас, Божий дар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Еф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. 2:8).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Ожидая и предвидя пришествие Мессии, пророк Исаия восклицает: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«С нами Бог!»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Ис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8:10).  Его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богодухновенные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 и поныне являются источником неизреченной радости для миллионов христиан. Родившись в Вифлееме, Господь рождается в наших сердцах и пребывает с нами, если мы храним верность Ему и основанной Им Церкви. Он с нами, когда мы творим добрые дела. Он с нами, когда мы помогаем 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ближним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с нами, когда мы сострадаем и сочувствуем. Он с нами, когда мы примиряем 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враждующих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 с нами, когда мы прощаем и не помним зла. Он с нами, когда мы молимся и участвуем в церковных Таинствах, наипаче же — в Таинстве Благодарения, Святой Евхаристии.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 Рождества Христова говорит нам о самом главном: мы призваны научиться любить Бога и служить Ему, нашему Спасителю, Тому, Кто даровал это спасение всем народам и на все времена, Кто и ныне простирает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вои объятия к каждому из нас. Обретая навык истинного почитания Бога и благоговейного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предстояния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 Ним, мы вместе с тем научаемся служить и нашим ближним, являя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веру, действующую любовью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. 5:6).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нам немногое остается довершить — ответить на действие спасающей благодати Божией своим послушанием, своим доверием к словам Господа, своим желанием исполнять Его заповеди. Если мы усвоим эту великую истину, то очень многое изменится не только в нас самих, но и вокруг нас. Мы сумеем правильно расставлять ценностные приоритеты, мы сможем мирно, спокойно и уверенно идти по предначертанной нам свыше дороге жизни, воздавая хвалу и благодарение Богу.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чтобы достичь такого состояния духа, мы должны быть православными людьми не по социологическим только опросам, а по своим глубоким убеждениям и по образу жизни, как были горячо верующими и любящими Бога людьми наши благочестивые предки. Среди таковых особое место занимает креститель Руси, святой равноапостольный и великий князь Владимир. 1000-летие его блаженной кончины мы будем отмечать в этом году. Именно ему мы обязаны тем, что являемся носителями высокого христианского звания и в совокупности составляем единую семью православных братских народов исторической Руси. Так было, и есть, и будет. И никакие временные треволнения и испытания, никакие внешние силы не смогут расторгнуть эти многовековые духовные и культурные связи наследников киевской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крещальной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купели.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эти святые рождественские дни молитвы всей церковной полноты и моя сугубая молитва о мире на украинской земле. Вне зависимости от места проживания своих чад, их политических взглядов или предпочтений Русская Православная Церковь исполняет ту ответственную миссию, которую на Нее возложил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Христос (см.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Мф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. 5:9). Она делала и делает все возможное для того, чтобы примирить людей и помочь им преодолеть последствия вражды.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основе всякого противостояния, ненависти и разделений — грех. </w:t>
      </w:r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Он, по слову преподобного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Иустина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Челийского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«всеми своими силами совершает одно: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обезбоживает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обесчеловечивает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человека» (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прп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Иустин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(Попович), Философские пропасти).</w:t>
      </w:r>
      <w:proofErr w:type="gram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 видим, в каком адском состоянии порой пребывает человек, утративший дарованное Творцом достоинство.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Церковь же от имени Бога, неустанно возвещая людям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великую радость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(Лк. 2:10) о рождении Спасителя, призывает всякого земнородного уверовать и измениться к лучшему. Она предлагает путь восхождения: от богоискательства — к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Богопознанию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Богопознания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Богообщению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Богообщения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к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Богоуподоблению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Святитель Афанасий Великий, живший в IV веке в Александрии, в потрясающих словах выразил цель пришествия в мир Спасителя: «Бог стал человеком, чтобы человек стал богом». Не 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своей природе, а по Божественной благодати. Весь многовековой опыт Церкви свидетельствует: подлинное преображение,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обожение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совершается действием благодати посредством добровольного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соработничества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Бога и человека. И достигается оно трудом, в послушании Творцу, а не принятием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диавольского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искушения змия, предлагавшего нашим прародителям вкусить от древа познания добра и зла и тотчас </w:t>
      </w: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стать как боги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(Быт. 3:5). Каждый, живущий по вере, знает, что именно верность Богу удерживает его от злых дел и мыслей, что именно вера вдохновляет его на подвиги и труды во славу Божию и на благо ближних.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Поздравляя всех вас с великим праздником Рождества Христова и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Новолетием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хотел бы от души пожелать вам доброго здравия, мира, благоденствия и щедрой помощи свыше в </w:t>
      </w:r>
      <w:proofErr w:type="spellStart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непреткновенном</w:t>
      </w:r>
      <w:proofErr w:type="spellEnd"/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шествии за нашим Господом и Спасителем.</w:t>
      </w:r>
    </w:p>
    <w:p w:rsidR="009357A7" w:rsidRPr="009357A7" w:rsidRDefault="009357A7" w:rsidP="009357A7">
      <w:pPr>
        <w:spacing w:before="100" w:beforeAutospacing="1" w:after="100" w:afterAutospacing="1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Бог же всякой благодати, призвавший нас в вечную славу</w:t>
      </w:r>
      <w:proofErr w:type="gramStart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</w:t>
      </w:r>
      <w:proofErr w:type="gramEnd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вою во Христе Иисусе, Сам… да совершит вас, да утвердит, да укрепит, да </w:t>
      </w:r>
      <w:proofErr w:type="spellStart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соделает</w:t>
      </w:r>
      <w:proofErr w:type="spellEnd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непоколебимыми. Ему слава и держава </w:t>
      </w:r>
      <w:proofErr w:type="gramStart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</w:t>
      </w:r>
      <w:proofErr w:type="gramEnd"/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веки веков. Аминь</w:t>
      </w: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Петр. 5:10-11).</w:t>
      </w:r>
    </w:p>
    <w:p w:rsidR="009357A7" w:rsidRPr="009357A7" w:rsidRDefault="009357A7" w:rsidP="009357A7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+КИРИЛЛ, ПАТРИАРХ МОСКОВСКИЙ И ВСЕЯ РУСИ</w:t>
      </w:r>
    </w:p>
    <w:p w:rsidR="009357A7" w:rsidRPr="009357A7" w:rsidRDefault="009357A7" w:rsidP="009357A7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57A7" w:rsidRPr="009357A7" w:rsidRDefault="009357A7" w:rsidP="009357A7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Рождество Христово</w:t>
      </w:r>
    </w:p>
    <w:p w:rsidR="009357A7" w:rsidRPr="009357A7" w:rsidRDefault="009357A7" w:rsidP="009357A7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9357A7" w:rsidRPr="009357A7" w:rsidRDefault="009357A7" w:rsidP="009357A7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2014/2015 гг.</w:t>
      </w:r>
    </w:p>
    <w:p w:rsidR="009357A7" w:rsidRPr="009357A7" w:rsidRDefault="009357A7" w:rsidP="009357A7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9357A7" w:rsidRPr="009357A7" w:rsidRDefault="009357A7" w:rsidP="009357A7">
      <w:pPr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7A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Москва</w:t>
      </w:r>
    </w:p>
    <w:p w:rsidR="00945EC2" w:rsidRDefault="009357A7"/>
    <w:sectPr w:rsidR="00945EC2" w:rsidSect="002F2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357A7"/>
    <w:rsid w:val="00165ADA"/>
    <w:rsid w:val="001D7E77"/>
    <w:rsid w:val="002F2425"/>
    <w:rsid w:val="003D1083"/>
    <w:rsid w:val="009357A7"/>
    <w:rsid w:val="00FE0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425"/>
  </w:style>
  <w:style w:type="paragraph" w:styleId="1">
    <w:name w:val="heading 1"/>
    <w:basedOn w:val="a"/>
    <w:link w:val="10"/>
    <w:uiPriority w:val="9"/>
    <w:qFormat/>
    <w:rsid w:val="009357A7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57A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357A7"/>
    <w:rPr>
      <w:color w:val="0000FF"/>
      <w:u w:val="single"/>
    </w:rPr>
  </w:style>
  <w:style w:type="paragraph" w:customStyle="1" w:styleId="text">
    <w:name w:val="text"/>
    <w:basedOn w:val="a"/>
    <w:rsid w:val="009357A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357A7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9357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2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1069</Words>
  <Characters>6097</Characters>
  <Application>Microsoft Office Word</Application>
  <DocSecurity>0</DocSecurity>
  <Lines>50</Lines>
  <Paragraphs>14</Paragraphs>
  <ScaleCrop>false</ScaleCrop>
  <Company>Home</Company>
  <LinksUpToDate>false</LinksUpToDate>
  <CharactersWithSpaces>7152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2015-01-13T07:34:00Z</dcterms:created>
  <dcterms:modified xsi:type="dcterms:W3CDTF">2015-01-13T07:35:00Z</dcterms:modified>
</cp:coreProperties>
</file>