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61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41"/>
        <w:gridCol w:w="2122"/>
        <w:gridCol w:w="5252"/>
        <w:gridCol w:w="5801"/>
      </w:tblGrid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суббота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Обретение мощей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. Серафима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Саровского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чудотворца (1903).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2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воскресенье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</w:t>
            </w:r>
            <w:r w:rsidR="00BB70A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</w:t>
            </w: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 Часы. Литургия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Неделя 9-я по Пятидесятнице. Глас 8-й. Пророка Илии (IX </w:t>
            </w:r>
            <w:proofErr w:type="gram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</w:t>
            </w:r>
            <w:proofErr w:type="gram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. До Р.Х).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4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вторник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17:00 Всенощное </w:t>
            </w:r>
            <w:r w:rsidR="00BB70A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б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Мироносицы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равноап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. Марии Магдалины (I).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 Перенесение мощей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свщм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. Фоки (403-404).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5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среда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Литургия, молебен с чтением акафиста «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Всецарица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»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Прав. Воина Феодора Ушакова (прославление 2001).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8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суббота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17:00 Всенощное </w:t>
            </w:r>
            <w:r w:rsidR="00BB70A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б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Сщмчч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Ермолая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,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Ермиппа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и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Ермократа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, иереев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Никомидийских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(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ок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. 305).</w:t>
            </w:r>
          </w:p>
        </w:tc>
      </w:tr>
      <w:tr w:rsidR="00920A47" w:rsidRPr="00920A47" w:rsidTr="00BB70A7">
        <w:trPr>
          <w:trHeight w:val="945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9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воскресенье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  <w:p w:rsidR="00920A4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7:00 Всенощное б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Неделя 10-я по Пятидесятнице. Глас 1-й.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Вмч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. И целителя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Пантелеимона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(305).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Германа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Аляскинского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</w:t>
            </w:r>
            <w:r w:rsidR="00BB70A7"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(прославление 1970).</w:t>
            </w:r>
          </w:p>
        </w:tc>
      </w:tr>
      <w:tr w:rsidR="00BB70A7" w:rsidRPr="00920A47" w:rsidTr="00BB70A7">
        <w:trPr>
          <w:trHeight w:val="330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10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понедельник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0A7" w:rsidRPr="00920A47" w:rsidRDefault="00BB70A7" w:rsidP="00BB70A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0A7" w:rsidRPr="00920A47" w:rsidRDefault="00BB70A7" w:rsidP="00BB70A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Собор святых Тамбовской митрополии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13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четверг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17:00 Всенощное </w:t>
            </w:r>
            <w:r w:rsidR="00BB70A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б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Предпразднство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Происхождения Честных Древ Животворящего Креста Господня.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Свщм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. Вениамина, митр. Петроградского, и иже с ним пострадавших.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lastRenderedPageBreak/>
              <w:t>14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пятница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Происхождение (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изнесение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) Честных Древ Животворящего Креста Господня. Начало Успенского поста.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15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BB70A7" w:rsidP="00BB70A7">
            <w:pPr>
              <w:spacing w:before="225" w:after="225" w:line="240" w:lineRule="auto"/>
              <w:ind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 </w:t>
            </w:r>
            <w:r w:rsidR="00920A47"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суббота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Перенесение из Иерусалима в Константинополь мощей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первомч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Архидиакона Стефана (ок.428) и обретение мощей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правв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Никодима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,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Гамалиила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и сына его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Авива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16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воскресенье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Неделя 11-я по Пятидесятнице. Глас 2-й.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Прпп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Исаакия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,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Далмата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и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Фавста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(IV-V).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. Антония Римлянина, Новгородского, чудотворца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(1147).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18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вторник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Предпразднство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Преображения Господня.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Мч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Евсигния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(362).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19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среда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Преображение Господа Бога и Спаса</w:t>
            </w:r>
            <w:proofErr w:type="gram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Н</w:t>
            </w:r>
            <w:proofErr w:type="gram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ашего Иисуса Христа.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22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суббота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Аполстола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Матфия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(ок.63). </w:t>
            </w: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Собор Соловецких святых.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23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воскресенье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Неделя 12-я по Пятидесятнице. Глас 3-й.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Мчч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Архидиакона Лаврентия,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Сикста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папы,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Феликиссима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и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Агапита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диаконов, Романа, Римских (258).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Блж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Лаврентия, Христа ради юродивого, Калужского 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lastRenderedPageBreak/>
              <w:t>(1515).</w:t>
            </w:r>
          </w:p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</w:tr>
      <w:tr w:rsidR="00920A47" w:rsidRPr="00920A47" w:rsidTr="00066E53">
        <w:trPr>
          <w:trHeight w:val="90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066E53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lastRenderedPageBreak/>
              <w:t>25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066E53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вторник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066E53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066E53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Попразднство</w:t>
            </w:r>
            <w:proofErr w:type="spellEnd"/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Преображения Господня</w:t>
            </w:r>
          </w:p>
        </w:tc>
      </w:tr>
      <w:tr w:rsidR="00066E53" w:rsidRPr="00920A47" w:rsidTr="00066E53">
        <w:trPr>
          <w:trHeight w:val="1005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6E53" w:rsidRPr="00920A47" w:rsidRDefault="00066E53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26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66E53" w:rsidRPr="00920A47" w:rsidRDefault="00066E53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среда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6E53" w:rsidRPr="00920A47" w:rsidRDefault="00066E53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08:</w:t>
            </w: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0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0 Утреня. Часы. Литургия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66E53" w:rsidRPr="00920A47" w:rsidRDefault="00066E53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Отдание праздника Преображения Господня.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27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четверг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Предпразднство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Успения Пресвятой Богородицы.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Прор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Михея (из 12-ти пророков) (VIII </w:t>
            </w:r>
            <w:proofErr w:type="gram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</w:t>
            </w:r>
            <w:proofErr w:type="gram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. До Р.Х.). </w:t>
            </w: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Перенесение мощей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. Феодосия Печерского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(1091).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28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пятница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Успение Пресвятой Владычицы нашей Богородицы и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Приснодевы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Марии.</w:t>
            </w:r>
          </w:p>
        </w:tc>
      </w:tr>
      <w:tr w:rsidR="00920A47" w:rsidRPr="00920A47" w:rsidTr="00920A47">
        <w:trPr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29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суббота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17:00 Всенощное Бдение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Попразднство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Успения Пресвятой Богородицы. </w:t>
            </w: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Перенесение из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Едессы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в Константинополь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Нерукотворенного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Образа (Убруса)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Госопда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 xml:space="preserve"> Иисуса Христа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(944).</w:t>
            </w:r>
          </w:p>
        </w:tc>
      </w:tr>
      <w:tr w:rsidR="00920A47" w:rsidRPr="00920A47" w:rsidTr="00BB70A7">
        <w:trPr>
          <w:trHeight w:val="1110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30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0A47" w:rsidRPr="00920A47" w:rsidRDefault="00920A4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воскресенье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20A47" w:rsidRPr="00920A47" w:rsidRDefault="00920A4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</w:p>
          <w:p w:rsidR="00920A47" w:rsidRPr="00920A47" w:rsidRDefault="00BB70A7" w:rsidP="00920A47">
            <w:pPr>
              <w:spacing w:after="0" w:line="240" w:lineRule="auto"/>
              <w:ind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  17:00 Вечернее богослужение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0A7" w:rsidRPr="00920A47" w:rsidRDefault="00920A47" w:rsidP="00BB70A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Неделя 13-я по Пятидесятнице. Глас 4-й.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 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Мч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Мирона пресвитера (250).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Прп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. Пимена </w:t>
            </w:r>
            <w:proofErr w:type="spellStart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Угрешского</w:t>
            </w:r>
            <w:proofErr w:type="spellEnd"/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(1880). </w:t>
            </w:r>
          </w:p>
        </w:tc>
      </w:tr>
      <w:tr w:rsidR="00BB70A7" w:rsidRPr="00920A47" w:rsidTr="00BB70A7">
        <w:trPr>
          <w:trHeight w:val="495"/>
          <w:tblCellSpacing w:w="0" w:type="dxa"/>
        </w:trPr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70A7" w:rsidRPr="00920A47" w:rsidRDefault="00BB70A7" w:rsidP="00BB70A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1</w:t>
            </w:r>
            <w:r w:rsidRPr="00920A47"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 xml:space="preserve"> августа</w:t>
            </w:r>
          </w:p>
        </w:tc>
        <w:tc>
          <w:tcPr>
            <w:tcW w:w="18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B70A7" w:rsidRPr="00920A47" w:rsidRDefault="00BB70A7" w:rsidP="00920A47">
            <w:pPr>
              <w:spacing w:before="225" w:after="225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  <w:t>понедельник</w:t>
            </w:r>
          </w:p>
        </w:tc>
        <w:tc>
          <w:tcPr>
            <w:tcW w:w="54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0A7" w:rsidRPr="00920A47" w:rsidRDefault="00BB70A7" w:rsidP="00BB70A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color w:val="11415F"/>
                <w:sz w:val="28"/>
                <w:szCs w:val="28"/>
              </w:rPr>
            </w:pPr>
            <w:r w:rsidRPr="00920A47"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08:00 Часы. Литургия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, молебен с чтением акафиста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Всецарица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»</w:t>
            </w:r>
          </w:p>
          <w:p w:rsidR="00BB70A7" w:rsidRPr="00920A47" w:rsidRDefault="00BB70A7" w:rsidP="00920A47">
            <w:pPr>
              <w:spacing w:after="0" w:line="240" w:lineRule="auto"/>
              <w:ind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B70A7" w:rsidRPr="00920A47" w:rsidRDefault="00BB70A7" w:rsidP="00920A47">
            <w:pPr>
              <w:spacing w:after="0" w:line="240" w:lineRule="auto"/>
              <w:ind w:left="225" w:right="225"/>
              <w:jc w:val="both"/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Иконы Пресвятой Богородицы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Всецарица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11415F"/>
                <w:sz w:val="28"/>
                <w:szCs w:val="28"/>
              </w:rPr>
              <w:t>»</w:t>
            </w:r>
          </w:p>
        </w:tc>
      </w:tr>
    </w:tbl>
    <w:p w:rsidR="00BB143B" w:rsidRPr="00920A47" w:rsidRDefault="00BB143B" w:rsidP="00920A47">
      <w:pPr>
        <w:rPr>
          <w:rFonts w:ascii="Times New Roman" w:hAnsi="Times New Roman" w:cs="Times New Roman"/>
          <w:sz w:val="28"/>
          <w:szCs w:val="28"/>
        </w:rPr>
      </w:pPr>
    </w:p>
    <w:sectPr w:rsidR="00BB143B" w:rsidRPr="00920A47" w:rsidSect="00920A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0A47"/>
    <w:rsid w:val="000211F4"/>
    <w:rsid w:val="00066E53"/>
    <w:rsid w:val="00920A47"/>
    <w:rsid w:val="00BB143B"/>
    <w:rsid w:val="00BB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1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20A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6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2026-07-31T10:27:00Z</cp:lastPrinted>
  <dcterms:created xsi:type="dcterms:W3CDTF">2026-07-31T08:46:00Z</dcterms:created>
  <dcterms:modified xsi:type="dcterms:W3CDTF">2026-07-31T10:30:00Z</dcterms:modified>
</cp:coreProperties>
</file>