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558A8" w14:textId="1B746D5F" w:rsidR="00817E8B" w:rsidRPr="001D586B" w:rsidRDefault="001D586B" w:rsidP="001D586B">
      <w:pPr>
        <w:jc w:val="center"/>
        <w:rPr>
          <w:sz w:val="28"/>
          <w:szCs w:val="28"/>
        </w:rPr>
      </w:pPr>
      <w:r w:rsidRPr="001D586B">
        <w:rPr>
          <w:sz w:val="28"/>
          <w:szCs w:val="28"/>
        </w:rPr>
        <w:t xml:space="preserve">Расписание Богослужений на </w:t>
      </w:r>
      <w:proofErr w:type="gramStart"/>
      <w:r w:rsidRPr="001D586B">
        <w:rPr>
          <w:sz w:val="28"/>
          <w:szCs w:val="28"/>
        </w:rPr>
        <w:t>август  2026</w:t>
      </w:r>
      <w:proofErr w:type="gramEnd"/>
      <w:r w:rsidRPr="001D586B">
        <w:rPr>
          <w:sz w:val="28"/>
          <w:szCs w:val="28"/>
        </w:rPr>
        <w:t xml:space="preserve"> г. в Георгиевском храме п. г. т. Калининец 100-ого отдельного полка обеспечения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992"/>
        <w:gridCol w:w="7365"/>
      </w:tblGrid>
      <w:tr w:rsidR="001D586B" w:rsidRPr="001D586B" w14:paraId="27AD89D5" w14:textId="77777777" w:rsidTr="00C17901">
        <w:trPr>
          <w:jc w:val="center"/>
        </w:trPr>
        <w:tc>
          <w:tcPr>
            <w:tcW w:w="988" w:type="dxa"/>
          </w:tcPr>
          <w:p w14:paraId="4BA8FC18" w14:textId="425E89EB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bookmarkStart w:id="0" w:name="_GoBack"/>
            <w:r w:rsidRPr="001D586B">
              <w:rPr>
                <w:sz w:val="28"/>
                <w:szCs w:val="28"/>
              </w:rPr>
              <w:t>01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992" w:type="dxa"/>
          </w:tcPr>
          <w:p w14:paraId="2CDBF112" w14:textId="4C371AEC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0CBC1CE7" w14:textId="7910BF86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Всенощное бдение</w:t>
            </w:r>
          </w:p>
        </w:tc>
      </w:tr>
      <w:tr w:rsidR="001D586B" w:rsidRPr="001D586B" w14:paraId="75D6F868" w14:textId="77777777" w:rsidTr="00C17901">
        <w:trPr>
          <w:jc w:val="center"/>
        </w:trPr>
        <w:tc>
          <w:tcPr>
            <w:tcW w:w="988" w:type="dxa"/>
          </w:tcPr>
          <w:p w14:paraId="478D87E5" w14:textId="3FDDDC94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02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992" w:type="dxa"/>
          </w:tcPr>
          <w:p w14:paraId="1BA33C07" w14:textId="4B5F6A55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267F0EC1" w14:textId="77777777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Неделя 9-я по Пятидесятнице. Пророка Илии</w:t>
            </w:r>
          </w:p>
          <w:p w14:paraId="6042983B" w14:textId="4996D331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 xml:space="preserve">Божественная литургия </w:t>
            </w:r>
            <w:proofErr w:type="spellStart"/>
            <w:r w:rsidRPr="001D586B"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1D586B" w:rsidRPr="001D586B" w14:paraId="634DDB88" w14:textId="77777777" w:rsidTr="00C17901">
        <w:trPr>
          <w:jc w:val="center"/>
        </w:trPr>
        <w:tc>
          <w:tcPr>
            <w:tcW w:w="988" w:type="dxa"/>
          </w:tcPr>
          <w:p w14:paraId="530499FA" w14:textId="3D63FC4C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08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992" w:type="dxa"/>
          </w:tcPr>
          <w:p w14:paraId="7293F0BF" w14:textId="47C6E164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3087C2ED" w14:textId="33C18442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Всенощное бдение</w:t>
            </w:r>
          </w:p>
        </w:tc>
      </w:tr>
      <w:tr w:rsidR="001D586B" w:rsidRPr="001D586B" w14:paraId="38EB8B59" w14:textId="77777777" w:rsidTr="00C17901">
        <w:trPr>
          <w:jc w:val="center"/>
        </w:trPr>
        <w:tc>
          <w:tcPr>
            <w:tcW w:w="988" w:type="dxa"/>
          </w:tcPr>
          <w:p w14:paraId="3CEBDDA7" w14:textId="3FD2C3FB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09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992" w:type="dxa"/>
          </w:tcPr>
          <w:p w14:paraId="3FA32310" w14:textId="4DD08865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7084FD05" w14:textId="0C58080E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 xml:space="preserve">Неделя 10-я по Пятидесятнице. </w:t>
            </w:r>
            <w:proofErr w:type="spellStart"/>
            <w:r w:rsidRPr="001D586B">
              <w:rPr>
                <w:sz w:val="28"/>
                <w:szCs w:val="28"/>
              </w:rPr>
              <w:t>Вмч</w:t>
            </w:r>
            <w:proofErr w:type="spellEnd"/>
            <w:proofErr w:type="gramStart"/>
            <w:r w:rsidRPr="001D586B">
              <w:rPr>
                <w:sz w:val="28"/>
                <w:szCs w:val="28"/>
              </w:rPr>
              <w:t>.</w:t>
            </w:r>
            <w:proofErr w:type="gramEnd"/>
            <w:r w:rsidRPr="001D586B">
              <w:rPr>
                <w:sz w:val="28"/>
                <w:szCs w:val="28"/>
              </w:rPr>
              <w:t xml:space="preserve"> и целителя Пантелеимона. Божественная литургия </w:t>
            </w:r>
            <w:proofErr w:type="spellStart"/>
            <w:r w:rsidRPr="001D586B"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1D586B" w:rsidRPr="001D586B" w14:paraId="475978DC" w14:textId="77777777" w:rsidTr="00C17901">
        <w:trPr>
          <w:jc w:val="center"/>
        </w:trPr>
        <w:tc>
          <w:tcPr>
            <w:tcW w:w="988" w:type="dxa"/>
          </w:tcPr>
          <w:p w14:paraId="3F4DA9C7" w14:textId="13B53BE5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13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992" w:type="dxa"/>
          </w:tcPr>
          <w:p w14:paraId="217705F8" w14:textId="1A60C56F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0D82F8B6" w14:textId="77777777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Вечерня, утреня. Вынос Креста и поклонение ему</w:t>
            </w:r>
          </w:p>
          <w:p w14:paraId="748C193C" w14:textId="77777777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 xml:space="preserve">Происхождение </w:t>
            </w:r>
            <w:proofErr w:type="gramStart"/>
            <w:r w:rsidRPr="001D586B">
              <w:rPr>
                <w:sz w:val="28"/>
                <w:szCs w:val="28"/>
              </w:rPr>
              <w:t>Честных  Древ</w:t>
            </w:r>
            <w:proofErr w:type="gramEnd"/>
            <w:r w:rsidRPr="001D586B">
              <w:rPr>
                <w:sz w:val="28"/>
                <w:szCs w:val="28"/>
              </w:rPr>
              <w:t xml:space="preserve"> Животворящего Креста Господня. Семи мучеников Маккавеев, матери их </w:t>
            </w:r>
            <w:proofErr w:type="spellStart"/>
            <w:r w:rsidRPr="001D586B">
              <w:rPr>
                <w:sz w:val="28"/>
                <w:szCs w:val="28"/>
              </w:rPr>
              <w:t>Соломонии</w:t>
            </w:r>
            <w:proofErr w:type="spellEnd"/>
            <w:r w:rsidRPr="001D586B">
              <w:rPr>
                <w:sz w:val="28"/>
                <w:szCs w:val="28"/>
              </w:rPr>
              <w:t xml:space="preserve"> и учителя их Елеазара</w:t>
            </w:r>
          </w:p>
          <w:p w14:paraId="6E2CCA4A" w14:textId="3A30C8E8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Начало Успенского поста</w:t>
            </w:r>
          </w:p>
        </w:tc>
      </w:tr>
      <w:tr w:rsidR="001D586B" w:rsidRPr="001D586B" w14:paraId="09F57D8E" w14:textId="77777777" w:rsidTr="00C17901">
        <w:trPr>
          <w:jc w:val="center"/>
        </w:trPr>
        <w:tc>
          <w:tcPr>
            <w:tcW w:w="988" w:type="dxa"/>
          </w:tcPr>
          <w:p w14:paraId="4E7E730D" w14:textId="2AC76D26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14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992" w:type="dxa"/>
          </w:tcPr>
          <w:p w14:paraId="64109F79" w14:textId="7B58483F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6CC2D86B" w14:textId="35BD4326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 xml:space="preserve">Божественная литургия, малое освящение воды и освящение меда нового сбора </w:t>
            </w:r>
            <w:proofErr w:type="spellStart"/>
            <w:r w:rsidRPr="001D586B"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1D586B" w:rsidRPr="001D586B" w14:paraId="4509C9DE" w14:textId="77777777" w:rsidTr="00C17901">
        <w:trPr>
          <w:jc w:val="center"/>
        </w:trPr>
        <w:tc>
          <w:tcPr>
            <w:tcW w:w="988" w:type="dxa"/>
          </w:tcPr>
          <w:p w14:paraId="29DE6DA7" w14:textId="3FB3240B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15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992" w:type="dxa"/>
          </w:tcPr>
          <w:p w14:paraId="55217AEE" w14:textId="206004A5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0075DF72" w14:textId="1E9EE970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Всенощное бдение</w:t>
            </w:r>
          </w:p>
        </w:tc>
      </w:tr>
      <w:tr w:rsidR="001D586B" w:rsidRPr="001D586B" w14:paraId="71FB1225" w14:textId="77777777" w:rsidTr="00C17901">
        <w:trPr>
          <w:jc w:val="center"/>
        </w:trPr>
        <w:tc>
          <w:tcPr>
            <w:tcW w:w="988" w:type="dxa"/>
          </w:tcPr>
          <w:p w14:paraId="23921EFF" w14:textId="567AA0A6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16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992" w:type="dxa"/>
          </w:tcPr>
          <w:p w14:paraId="37BBD74E" w14:textId="0A42CB31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3C3FADCB" w14:textId="0E477481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 xml:space="preserve">Неделя 11-я по Пятидесятнице. </w:t>
            </w:r>
            <w:proofErr w:type="spellStart"/>
            <w:r w:rsidRPr="001D586B">
              <w:rPr>
                <w:sz w:val="28"/>
                <w:szCs w:val="28"/>
              </w:rPr>
              <w:t>Прп</w:t>
            </w:r>
            <w:proofErr w:type="spellEnd"/>
            <w:r w:rsidRPr="001D586B">
              <w:rPr>
                <w:sz w:val="28"/>
                <w:szCs w:val="28"/>
              </w:rPr>
              <w:t xml:space="preserve">. Антония Римлянина, Новгородского </w:t>
            </w:r>
            <w:proofErr w:type="gramStart"/>
            <w:r w:rsidRPr="001D586B">
              <w:rPr>
                <w:sz w:val="28"/>
                <w:szCs w:val="28"/>
              </w:rPr>
              <w:t>чудотворца  Божественная</w:t>
            </w:r>
            <w:proofErr w:type="gramEnd"/>
            <w:r w:rsidRPr="001D586B">
              <w:rPr>
                <w:sz w:val="28"/>
                <w:szCs w:val="28"/>
              </w:rPr>
              <w:t xml:space="preserve"> литургия </w:t>
            </w:r>
            <w:proofErr w:type="spellStart"/>
            <w:r w:rsidRPr="001D586B"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1D586B" w:rsidRPr="001D586B" w14:paraId="191AFA0F" w14:textId="77777777" w:rsidTr="00C17901">
        <w:trPr>
          <w:jc w:val="center"/>
        </w:trPr>
        <w:tc>
          <w:tcPr>
            <w:tcW w:w="988" w:type="dxa"/>
          </w:tcPr>
          <w:p w14:paraId="47F407A2" w14:textId="3971D44D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18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вт</w:t>
            </w:r>
            <w:proofErr w:type="spellEnd"/>
          </w:p>
        </w:tc>
        <w:tc>
          <w:tcPr>
            <w:tcW w:w="992" w:type="dxa"/>
          </w:tcPr>
          <w:p w14:paraId="77D5A4CB" w14:textId="0875300E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5A2002DF" w14:textId="12C14C3A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Всенощное бдение</w:t>
            </w:r>
          </w:p>
        </w:tc>
      </w:tr>
      <w:tr w:rsidR="001D586B" w:rsidRPr="001D586B" w14:paraId="0BF23D10" w14:textId="77777777" w:rsidTr="00C17901">
        <w:trPr>
          <w:jc w:val="center"/>
        </w:trPr>
        <w:tc>
          <w:tcPr>
            <w:tcW w:w="988" w:type="dxa"/>
          </w:tcPr>
          <w:p w14:paraId="3AF7CB25" w14:textId="5EEA5933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19</w:t>
            </w:r>
            <w:r w:rsidR="00C17901">
              <w:rPr>
                <w:sz w:val="28"/>
                <w:szCs w:val="28"/>
              </w:rPr>
              <w:t xml:space="preserve"> </w:t>
            </w:r>
            <w:r w:rsidRPr="001D586B">
              <w:rPr>
                <w:sz w:val="28"/>
                <w:szCs w:val="28"/>
              </w:rPr>
              <w:t>ср</w:t>
            </w:r>
          </w:p>
        </w:tc>
        <w:tc>
          <w:tcPr>
            <w:tcW w:w="992" w:type="dxa"/>
          </w:tcPr>
          <w:p w14:paraId="4F391F09" w14:textId="402FDD16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074164CB" w14:textId="77777777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ПРЕОБРАЖЕНИЕ ГОСПОДА БОГА И СПАСА НАШЕГО ИИСУСА ХРИСТА. На трапезе разрешается рыба</w:t>
            </w:r>
          </w:p>
          <w:p w14:paraId="5D6878E1" w14:textId="7C983868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 xml:space="preserve">Божественная литургия, по </w:t>
            </w:r>
            <w:proofErr w:type="spellStart"/>
            <w:r w:rsidRPr="001D586B">
              <w:rPr>
                <w:sz w:val="28"/>
                <w:szCs w:val="28"/>
              </w:rPr>
              <w:t>заамвонной</w:t>
            </w:r>
            <w:proofErr w:type="spellEnd"/>
            <w:r w:rsidRPr="001D586B">
              <w:rPr>
                <w:sz w:val="28"/>
                <w:szCs w:val="28"/>
              </w:rPr>
              <w:t xml:space="preserve"> молитве - освящение винограда и плодов. </w:t>
            </w:r>
            <w:proofErr w:type="spellStart"/>
            <w:r w:rsidRPr="001D586B">
              <w:rPr>
                <w:sz w:val="28"/>
                <w:szCs w:val="28"/>
              </w:rPr>
              <w:t>Славление</w:t>
            </w:r>
            <w:proofErr w:type="spellEnd"/>
            <w:r w:rsidRPr="001D586B">
              <w:rPr>
                <w:sz w:val="28"/>
                <w:szCs w:val="28"/>
              </w:rPr>
              <w:t xml:space="preserve"> о. Дмитрий</w:t>
            </w:r>
          </w:p>
        </w:tc>
      </w:tr>
      <w:tr w:rsidR="001D586B" w:rsidRPr="001D586B" w14:paraId="679D8876" w14:textId="77777777" w:rsidTr="00C17901">
        <w:trPr>
          <w:jc w:val="center"/>
        </w:trPr>
        <w:tc>
          <w:tcPr>
            <w:tcW w:w="988" w:type="dxa"/>
          </w:tcPr>
          <w:p w14:paraId="671D42D0" w14:textId="5F6CE174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22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992" w:type="dxa"/>
          </w:tcPr>
          <w:p w14:paraId="689901A6" w14:textId="7DC7914C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50E12036" w14:textId="6C1E087E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Всенощное бдение</w:t>
            </w:r>
          </w:p>
        </w:tc>
      </w:tr>
      <w:tr w:rsidR="001D586B" w:rsidRPr="001D586B" w14:paraId="63392DF0" w14:textId="77777777" w:rsidTr="00C17901">
        <w:trPr>
          <w:jc w:val="center"/>
        </w:trPr>
        <w:tc>
          <w:tcPr>
            <w:tcW w:w="988" w:type="dxa"/>
          </w:tcPr>
          <w:p w14:paraId="218916B2" w14:textId="6F11F681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23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992" w:type="dxa"/>
          </w:tcPr>
          <w:p w14:paraId="23387FDC" w14:textId="36816666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1D422907" w14:textId="76B8DC99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Неделя 12-я по Пятидесятнице. Собор новомучеников и исповедников Соловецких</w:t>
            </w:r>
          </w:p>
          <w:p w14:paraId="498DE28E" w14:textId="1EECBC0E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 xml:space="preserve">Божественная литургия </w:t>
            </w:r>
            <w:proofErr w:type="spellStart"/>
            <w:r w:rsidRPr="001D586B"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1D586B" w:rsidRPr="001D586B" w14:paraId="5BFF3F44" w14:textId="77777777" w:rsidTr="00C17901">
        <w:trPr>
          <w:jc w:val="center"/>
        </w:trPr>
        <w:tc>
          <w:tcPr>
            <w:tcW w:w="988" w:type="dxa"/>
          </w:tcPr>
          <w:p w14:paraId="23A42D8D" w14:textId="1F2AAB20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27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992" w:type="dxa"/>
          </w:tcPr>
          <w:p w14:paraId="6C743A22" w14:textId="4D1D32C8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41E7283B" w14:textId="2CF3CC4C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Всенощное бдение с выносом Св. Плащаницы</w:t>
            </w:r>
          </w:p>
        </w:tc>
      </w:tr>
      <w:tr w:rsidR="001D586B" w:rsidRPr="001D586B" w14:paraId="59C0885D" w14:textId="77777777" w:rsidTr="00C17901">
        <w:trPr>
          <w:jc w:val="center"/>
        </w:trPr>
        <w:tc>
          <w:tcPr>
            <w:tcW w:w="988" w:type="dxa"/>
          </w:tcPr>
          <w:p w14:paraId="6A2AF9C1" w14:textId="42F3B2A2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28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992" w:type="dxa"/>
          </w:tcPr>
          <w:p w14:paraId="0DBC4A17" w14:textId="367A0E77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0389CE24" w14:textId="77777777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УСПЕНИЕ ПРЕСВЯТОЙ ВЛАДЫЧИЦЫ НАШЕЙ БОГОРОДИЦЫ И ПРИСНОДЕВЫ МАРИИ</w:t>
            </w:r>
          </w:p>
          <w:p w14:paraId="0B731A31" w14:textId="1FF15D0C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 xml:space="preserve">Божественная литургия, </w:t>
            </w:r>
            <w:proofErr w:type="spellStart"/>
            <w:r w:rsidRPr="001D586B">
              <w:rPr>
                <w:sz w:val="28"/>
                <w:szCs w:val="28"/>
              </w:rPr>
              <w:t>славление</w:t>
            </w:r>
            <w:proofErr w:type="spellEnd"/>
            <w:r w:rsidRPr="001D586B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1D586B" w:rsidRPr="001D586B" w14:paraId="223EA947" w14:textId="77777777" w:rsidTr="00C17901">
        <w:trPr>
          <w:jc w:val="center"/>
        </w:trPr>
        <w:tc>
          <w:tcPr>
            <w:tcW w:w="988" w:type="dxa"/>
          </w:tcPr>
          <w:p w14:paraId="4A3C4B53" w14:textId="1A18B9AF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29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992" w:type="dxa"/>
          </w:tcPr>
          <w:p w14:paraId="06228C71" w14:textId="5EBC0D7C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767283FE" w14:textId="6F5E3C0A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Всенощное бдение</w:t>
            </w:r>
          </w:p>
        </w:tc>
      </w:tr>
      <w:tr w:rsidR="001D586B" w:rsidRPr="001D586B" w14:paraId="097DA05D" w14:textId="77777777" w:rsidTr="00C17901">
        <w:trPr>
          <w:jc w:val="center"/>
        </w:trPr>
        <w:tc>
          <w:tcPr>
            <w:tcW w:w="988" w:type="dxa"/>
          </w:tcPr>
          <w:p w14:paraId="58F0C1F6" w14:textId="41983754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30</w:t>
            </w:r>
            <w:r w:rsidR="00C17901">
              <w:rPr>
                <w:sz w:val="28"/>
                <w:szCs w:val="28"/>
              </w:rPr>
              <w:t xml:space="preserve"> </w:t>
            </w:r>
            <w:proofErr w:type="spellStart"/>
            <w:r w:rsidRPr="001D586B"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992" w:type="dxa"/>
          </w:tcPr>
          <w:p w14:paraId="274DEAE9" w14:textId="5B8EB9C4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0D798174" w14:textId="77777777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 xml:space="preserve">Неделя 13-я по Пятидесятнице. </w:t>
            </w:r>
            <w:proofErr w:type="spellStart"/>
            <w:r w:rsidRPr="001D586B">
              <w:rPr>
                <w:sz w:val="28"/>
                <w:szCs w:val="28"/>
              </w:rPr>
              <w:t>Мч</w:t>
            </w:r>
            <w:proofErr w:type="spellEnd"/>
            <w:r w:rsidRPr="001D586B">
              <w:rPr>
                <w:sz w:val="28"/>
                <w:szCs w:val="28"/>
              </w:rPr>
              <w:t>. Мирона</w:t>
            </w:r>
          </w:p>
          <w:p w14:paraId="7339BFBD" w14:textId="098B5C3F" w:rsidR="001D586B" w:rsidRPr="001D586B" w:rsidRDefault="001D586B" w:rsidP="00C17901">
            <w:pPr>
              <w:jc w:val="center"/>
              <w:rPr>
                <w:sz w:val="28"/>
                <w:szCs w:val="28"/>
              </w:rPr>
            </w:pPr>
            <w:r w:rsidRPr="001D586B">
              <w:rPr>
                <w:sz w:val="28"/>
                <w:szCs w:val="28"/>
              </w:rPr>
              <w:t xml:space="preserve">Божественная литургия. Молебен перед началом учебного года </w:t>
            </w:r>
            <w:proofErr w:type="spellStart"/>
            <w:r w:rsidRPr="001D586B">
              <w:rPr>
                <w:sz w:val="28"/>
                <w:szCs w:val="28"/>
              </w:rPr>
              <w:t>о.Евсевий</w:t>
            </w:r>
            <w:proofErr w:type="spellEnd"/>
          </w:p>
        </w:tc>
      </w:tr>
    </w:tbl>
    <w:bookmarkEnd w:id="0"/>
    <w:p w14:paraId="48C2AA4F" w14:textId="2F131EE1" w:rsidR="001D586B" w:rsidRPr="001D586B" w:rsidRDefault="001D586B" w:rsidP="001D586B">
      <w:pPr>
        <w:rPr>
          <w:sz w:val="28"/>
          <w:szCs w:val="28"/>
        </w:rPr>
      </w:pPr>
      <w:r w:rsidRPr="001D586B">
        <w:rPr>
          <w:sz w:val="28"/>
          <w:szCs w:val="28"/>
        </w:rPr>
        <w:t xml:space="preserve">                  Будьте внимательны в расписании могут произойти изменения!</w:t>
      </w:r>
    </w:p>
    <w:sectPr w:rsidR="001D586B" w:rsidRPr="001D5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5F5"/>
    <w:rsid w:val="000E3223"/>
    <w:rsid w:val="001D586B"/>
    <w:rsid w:val="00290E10"/>
    <w:rsid w:val="002E779E"/>
    <w:rsid w:val="004266EB"/>
    <w:rsid w:val="00510B14"/>
    <w:rsid w:val="006B4379"/>
    <w:rsid w:val="00817E8B"/>
    <w:rsid w:val="008545F5"/>
    <w:rsid w:val="009457FC"/>
    <w:rsid w:val="00C1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6D866"/>
  <w15:chartTrackingRefBased/>
  <w15:docId w15:val="{92EF1C51-6ADC-4E6D-AED7-C0267210E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45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45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45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45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45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45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45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45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45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45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545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45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45F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45F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45F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45F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45F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45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45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54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45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4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45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45F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545F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545F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545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545F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545F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D5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Олег</cp:lastModifiedBy>
  <cp:revision>4</cp:revision>
  <dcterms:created xsi:type="dcterms:W3CDTF">2026-07-25T08:28:00Z</dcterms:created>
  <dcterms:modified xsi:type="dcterms:W3CDTF">2026-07-25T22:09:00Z</dcterms:modified>
</cp:coreProperties>
</file>