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244" w:rsidRDefault="003D5244" w:rsidP="003D5244">
      <w:pPr>
        <w:pStyle w:val="a3"/>
      </w:pPr>
      <w:r>
        <w:t>СВЯТИТЕЛЬ ФЕОФАН, ЗАТВОРНИК ВЫШЕНСКИЙ</w:t>
      </w:r>
    </w:p>
    <w:p w:rsidR="003D5244" w:rsidRDefault="003D5244" w:rsidP="003D5244"/>
    <w:p w:rsidR="003D5244" w:rsidRDefault="003D5244" w:rsidP="003D5244">
      <w:r>
        <w:t>Наставления в духовной жизни.</w:t>
      </w:r>
    </w:p>
    <w:p w:rsidR="003D5244" w:rsidRDefault="003D5244" w:rsidP="003D5244"/>
    <w:p w:rsidR="003D5244" w:rsidRDefault="003D5244" w:rsidP="003D5244">
      <w:r>
        <w:t>Святая Церковь, союз с ней и наше спасение</w:t>
      </w:r>
    </w:p>
    <w:p w:rsidR="003D5244" w:rsidRDefault="003D5244" w:rsidP="003D5244">
      <w:r>
        <w:t>В одиночку никто не спасается. Господь из всех верующих благоволил сочетать единое Тело и</w:t>
      </w:r>
      <w:proofErr w:type="gramStart"/>
      <w:r>
        <w:t xml:space="preserve"> С</w:t>
      </w:r>
      <w:proofErr w:type="gramEnd"/>
      <w:r>
        <w:t>ам стал Главой его. Спасается каждый не иначе как в Церкви, то есть в живом союзе со всем сонмом верующих, через Церковь, и с</w:t>
      </w:r>
      <w:proofErr w:type="gramStart"/>
      <w:r>
        <w:t xml:space="preserve"> С</w:t>
      </w:r>
      <w:proofErr w:type="gramEnd"/>
      <w:r>
        <w:t>амим Господом как Главою ее. Господь назвал Церковь</w:t>
      </w:r>
      <w:proofErr w:type="gramStart"/>
      <w:r>
        <w:t xml:space="preserve"> С</w:t>
      </w:r>
      <w:proofErr w:type="gramEnd"/>
      <w:r>
        <w:t>вою виноградным деревом, в коем Он Сам лоза, или ствол дерева, а все верующие - ветви на лозе, посему Церковь есть единое нераздельное целое.</w:t>
      </w:r>
    </w:p>
    <w:p w:rsidR="003D5244" w:rsidRDefault="003D5244" w:rsidP="003D5244">
      <w:r>
        <w:t xml:space="preserve">Испытательным камнем да будет для вас святое учение, издревле проповедуемое в Церкви. Все несогласное с сим учением отвергайте, как зло, каким бы титлом благовидным оно ни прикрывалось. Вы только это соблюдите, а все прочее уже само собой приложится вам. За чистотою веры последует </w:t>
      </w:r>
      <w:proofErr w:type="spellStart"/>
      <w:r>
        <w:t>осенение</w:t>
      </w:r>
      <w:proofErr w:type="spellEnd"/>
      <w:r>
        <w:t xml:space="preserve"> благодати.</w:t>
      </w:r>
    </w:p>
    <w:p w:rsidR="003D5244" w:rsidRDefault="003D5244" w:rsidP="003D5244"/>
    <w:p w:rsidR="003D5244" w:rsidRDefault="003D5244" w:rsidP="003D5244">
      <w:r>
        <w:t>Что такое Домостроительство</w:t>
      </w:r>
    </w:p>
    <w:p w:rsidR="003D5244" w:rsidRDefault="003D5244" w:rsidP="003D5244">
      <w:r>
        <w:t>Домостроительство - экономия. Экономия в хозяйстве заботится, чтобы всего было вдоволь. Господь Спаситель через воплощение, страдания, крестную смерть, Воскресение и Вознесение, Святого Духа ниспослание и Святой Церкви</w:t>
      </w:r>
      <w:proofErr w:type="gramStart"/>
      <w:r>
        <w:t xml:space="preserve"> С</w:t>
      </w:r>
      <w:proofErr w:type="gramEnd"/>
      <w:r>
        <w:t xml:space="preserve">воей устроение заготовил всего потребного для нашего спасения не только вдоволь, но и с преизбытком. Это заготовление и все заготовленное и называется экономией или воплощенным Домостроительством спасения. Ищущие спасения в сию экономию обращаются и все потребное </w:t>
      </w:r>
      <w:proofErr w:type="gramStart"/>
      <w:r>
        <w:t>ко</w:t>
      </w:r>
      <w:proofErr w:type="gramEnd"/>
      <w:r>
        <w:t xml:space="preserve"> спасению получают невозбранно. Кладовая экономии сей есть Святая Церковь, приставники - иереи и архиереи, сосуд для принятия даваемого - покаянное и верующее сердце. Приявшие </w:t>
      </w:r>
      <w:proofErr w:type="gramStart"/>
      <w:r>
        <w:t>потребное</w:t>
      </w:r>
      <w:proofErr w:type="gramEnd"/>
      <w:r>
        <w:t xml:space="preserve"> из сей экономии должны принести плоды - в тридцать, в шестьдесят или в сто, всякий по силе своей. Не </w:t>
      </w:r>
      <w:proofErr w:type="gramStart"/>
      <w:r>
        <w:t>принесшие</w:t>
      </w:r>
      <w:proofErr w:type="gramEnd"/>
      <w:r>
        <w:t xml:space="preserve"> никаких плодов осуждаются и в огнь вметаются. Приносятся плоды по вере и в духе ее.</w:t>
      </w:r>
    </w:p>
    <w:p w:rsidR="003D5244" w:rsidRDefault="003D5244" w:rsidP="003D5244"/>
    <w:p w:rsidR="003D5244" w:rsidRDefault="003D5244" w:rsidP="003D5244">
      <w:r>
        <w:t>О благодати</w:t>
      </w:r>
    </w:p>
    <w:p w:rsidR="003D5244" w:rsidRDefault="003D5244" w:rsidP="003D5244">
      <w:r>
        <w:t>Подобно тому, как огнь, проникая в железо, не внутри только железа держится, но выходит наружу и огненную свою силу являет ощутительно для всех, так и благодать, проникнув во все естество наше, становится потом осязательно видимою для всех.</w:t>
      </w:r>
    </w:p>
    <w:p w:rsidR="003D5244" w:rsidRDefault="003D5244" w:rsidP="003D5244">
      <w:r>
        <w:t xml:space="preserve">Все приходящие в соприкосновение с таковым </w:t>
      </w:r>
      <w:proofErr w:type="spellStart"/>
      <w:r>
        <w:t>облагодатствованным</w:t>
      </w:r>
      <w:proofErr w:type="spellEnd"/>
      <w:r>
        <w:t xml:space="preserve"> чувствуют присущую ему необыкновенную силу, проявляющуюся в нем разнообразно. Станет говорить он о чем-либо духовном, все у него выходит ясно, как среди дня; и слово его идет прямо в душу и там властно слагает соответственные себе чувства и расположения. Да хоть и не говорит, так веет от него теплота, все согревающая, и сила некая исходит, возбуждающая нравственную энергию и рождающая готовность на всякого рода духовные дела и подвиги.</w:t>
      </w:r>
    </w:p>
    <w:p w:rsidR="003D5244" w:rsidRDefault="003D5244" w:rsidP="003D5244"/>
    <w:p w:rsidR="003D5244" w:rsidRDefault="003D5244" w:rsidP="003D5244">
      <w:r>
        <w:lastRenderedPageBreak/>
        <w:t>О сомнениях в вере и как быть с ними</w:t>
      </w:r>
    </w:p>
    <w:p w:rsidR="003D5244" w:rsidRDefault="003D5244" w:rsidP="003D5244">
      <w:r>
        <w:t xml:space="preserve">При каждом его (сомнения) порождении не слагайтесь с ним в уме, как будто так уже и на деле есть, как оно внушает, а останавливайте его при самом входе, как непрошеного гостя, и подвергайте осмотру. Как в желаниях не слагаться с ними сердцем есть первое, так и в сомнениях (веры) не слагаться с ними умом - есть первое. Скажете, что оно вдруг обнимает и охватывает весь ум. Это ничего. И в желаниях тоже бывает, что они вдруг обнимают все сердце. Но это не значит, что они и ум одолели, а означает только </w:t>
      </w:r>
      <w:proofErr w:type="spellStart"/>
      <w:r>
        <w:t>бесстудность</w:t>
      </w:r>
      <w:proofErr w:type="spellEnd"/>
      <w:r>
        <w:t xml:space="preserve"> нападающего.</w:t>
      </w:r>
    </w:p>
    <w:p w:rsidR="003D5244" w:rsidRDefault="003D5244" w:rsidP="003D5244">
      <w:r>
        <w:t>Если кто бросится на вас невзначай и схватит руками, вы не отдаетесь в его власть, а отталкиваете, так и здесь. Пусть охватило сомнение весь ум</w:t>
      </w:r>
      <w:proofErr w:type="gramStart"/>
      <w:r>
        <w:t>.</w:t>
      </w:r>
      <w:proofErr w:type="gramEnd"/>
      <w:r>
        <w:t xml:space="preserve"> </w:t>
      </w:r>
      <w:proofErr w:type="gramStart"/>
      <w:r>
        <w:t>н</w:t>
      </w:r>
      <w:proofErr w:type="gramEnd"/>
      <w:r>
        <w:t>апрягитесь оттолкнуть</w:t>
      </w:r>
    </w:p>
    <w:p w:rsidR="003D5244" w:rsidRDefault="003D5244" w:rsidP="003D5244">
      <w:r>
        <w:t xml:space="preserve">его, чтобы оно стало </w:t>
      </w:r>
      <w:proofErr w:type="gramStart"/>
      <w:r>
        <w:t>вне</w:t>
      </w:r>
      <w:proofErr w:type="gramEnd"/>
      <w:r>
        <w:t xml:space="preserve"> и можно </w:t>
      </w:r>
      <w:proofErr w:type="gramStart"/>
      <w:r>
        <w:t>было</w:t>
      </w:r>
      <w:proofErr w:type="gramEnd"/>
      <w:r>
        <w:t xml:space="preserve"> вести с ним дело, как с другим, чуждым лицом.</w:t>
      </w:r>
    </w:p>
    <w:p w:rsidR="003D5244" w:rsidRDefault="003D5244" w:rsidP="003D5244">
      <w:r>
        <w:t xml:space="preserve">Если станете так действовать, многие сомнения тотчас будут исчезать, как только вы отторгнете их от ума и потребуете на суд. Если будут упорно оставаться, начинайте гнать их. Обращайтесь умно </w:t>
      </w:r>
      <w:proofErr w:type="gramStart"/>
      <w:r>
        <w:t>ко</w:t>
      </w:r>
      <w:proofErr w:type="gramEnd"/>
      <w:r>
        <w:t xml:space="preserve"> Господу и молите Его прогнать искушение и с искушающим. И это будет.</w:t>
      </w:r>
    </w:p>
    <w:p w:rsidR="003D5244" w:rsidRDefault="003D5244" w:rsidP="003D5244">
      <w:r>
        <w:t>Когда восставите свое доброе состояние, тогда можете анализировать сомнение. Тут оно будет уже очень слабо, и победа всегда будет оставаться за вами.</w:t>
      </w:r>
    </w:p>
    <w:p w:rsidR="003D5244" w:rsidRDefault="003D5244" w:rsidP="003D5244">
      <w:r>
        <w:t>Сомнения! Да кто же их не испытывает? И я испытывал их. Но станешь разбирать его, и оно разлетится. Сомнение - то же, что и возражение. Возражение вдруг может смутить, но присмотревшись - и обдумав, его опровергают. То же и с сомнениями. Станешь обдумывать и дойдешь до решения: нет, это пустое, ничего твердого нет, все только кажущееся, призрачное, как и все вражеское.</w:t>
      </w:r>
    </w:p>
    <w:p w:rsidR="003D5244" w:rsidRDefault="003D5244" w:rsidP="003D5244"/>
    <w:p w:rsidR="003D5244" w:rsidRDefault="003D5244" w:rsidP="003D5244">
      <w:r>
        <w:t>О причащении Святых Тайн</w:t>
      </w:r>
    </w:p>
    <w:p w:rsidR="003D5244" w:rsidRDefault="003D5244" w:rsidP="003D5244">
      <w:r>
        <w:t xml:space="preserve">Святых Тайн причащайтесь </w:t>
      </w:r>
      <w:proofErr w:type="gramStart"/>
      <w:r>
        <w:t>почаще</w:t>
      </w:r>
      <w:proofErr w:type="gramEnd"/>
      <w:r>
        <w:t xml:space="preserve">, как (если) духовный отец разрешит. Только старайтесь всегда приступать и с должным приготовлением, и паче со страхом и трепетом, чтобы, привыкнув, не начать приступать равнодушно. По привычке нам и солнце нипочем, а от него всякая жизнь. Так и </w:t>
      </w:r>
      <w:proofErr w:type="gramStart"/>
      <w:r>
        <w:t>ко</w:t>
      </w:r>
      <w:proofErr w:type="gramEnd"/>
      <w:r>
        <w:t xml:space="preserve"> Святым Тайнам привыкнуть можно и стать к тому равнодушным, что очень неодобрительно.</w:t>
      </w:r>
    </w:p>
    <w:p w:rsidR="003D5244" w:rsidRDefault="003D5244" w:rsidP="003D5244"/>
    <w:p w:rsidR="003D5244" w:rsidRDefault="003D5244" w:rsidP="003D5244">
      <w:r>
        <w:t>О молитве</w:t>
      </w:r>
    </w:p>
    <w:p w:rsidR="003D5244" w:rsidRDefault="003D5244" w:rsidP="003D5244">
      <w:r>
        <w:t xml:space="preserve">Молитва никогда не пропадает даром, исполняет ли Господь прошение или нет. По неведению мы часто просим </w:t>
      </w:r>
      <w:proofErr w:type="gramStart"/>
      <w:r>
        <w:t>неполезного</w:t>
      </w:r>
      <w:proofErr w:type="gramEnd"/>
      <w:r>
        <w:t xml:space="preserve"> и вредного. Не исполняя этого, Бог за труд молитвенный подаст другое, что незаметно для нас самих. Потому речь: "Вот и Богу молитесь, а что получили?" - </w:t>
      </w:r>
      <w:proofErr w:type="gramStart"/>
      <w:r>
        <w:t>бестолкова</w:t>
      </w:r>
      <w:proofErr w:type="gramEnd"/>
      <w:r>
        <w:t>.</w:t>
      </w:r>
    </w:p>
    <w:p w:rsidR="003D5244" w:rsidRDefault="003D5244" w:rsidP="003D5244">
      <w:r>
        <w:t>С Господом как скучать? И как даже желать каких-либо развлечений?</w:t>
      </w:r>
    </w:p>
    <w:p w:rsidR="003D5244" w:rsidRDefault="003D5244" w:rsidP="003D5244">
      <w:r>
        <w:t xml:space="preserve">И не молитесь? </w:t>
      </w:r>
      <w:proofErr w:type="gramStart"/>
      <w:r>
        <w:t>Рассерчали</w:t>
      </w:r>
      <w:proofErr w:type="gramEnd"/>
      <w:r>
        <w:t>, значит, на Господа или самодовольство обуяло? Сыты! И не хотите просить.</w:t>
      </w:r>
    </w:p>
    <w:p w:rsidR="003D5244" w:rsidRDefault="003D5244" w:rsidP="003D5244">
      <w:r>
        <w:t xml:space="preserve">Когда </w:t>
      </w:r>
      <w:proofErr w:type="spellStart"/>
      <w:r>
        <w:t>умариваетесь</w:t>
      </w:r>
      <w:proofErr w:type="spellEnd"/>
      <w:r>
        <w:t xml:space="preserve"> к вечеру, начинайте молиться стоя на коленях или даже сидя, потом стоя. А все-таки надо молиться. Благодарить Господа за день, просить доброй ночи, каяться в </w:t>
      </w:r>
      <w:proofErr w:type="gramStart"/>
      <w:r>
        <w:t>худом</w:t>
      </w:r>
      <w:proofErr w:type="gramEnd"/>
      <w:r>
        <w:t>.</w:t>
      </w:r>
    </w:p>
    <w:p w:rsidR="003D5244" w:rsidRDefault="003D5244" w:rsidP="003D5244">
      <w:r>
        <w:lastRenderedPageBreak/>
        <w:t xml:space="preserve">Беспокоит совесть вашу поспешное совершение молитвословий. И праведно. Зачем врага слушаете? Это враг гонит вас скорей, поскорей. Поэтому вы и никакого плода от молитвы не ощущаете. Но положите себе законом не спешить, но так произносить молитвы, чтобы ни одно слово не произносилось без сознания смысла, а по возможности и чувства. Наложите на себя труд сей с решительностью главнокомандующего, чтобы отнюдь никакого не порождалось возражения </w:t>
      </w:r>
      <w:proofErr w:type="gramStart"/>
      <w:r>
        <w:t>против</w:t>
      </w:r>
      <w:proofErr w:type="gramEnd"/>
      <w:r>
        <w:t xml:space="preserve"> сего. Враг внушает: то надо и другое надо, а вы ответьте: без тебя знаю, </w:t>
      </w:r>
      <w:proofErr w:type="gramStart"/>
      <w:r>
        <w:t>поди</w:t>
      </w:r>
      <w:proofErr w:type="gramEnd"/>
      <w:r>
        <w:t xml:space="preserve"> прочь. Посмотрите, как пойдет молитва... А то у вас молитвословие только есть, а молитвы нет. Питает же душу одна молитва. Вот вы и чувствуете себя неудовлетворенною.</w:t>
      </w:r>
    </w:p>
    <w:p w:rsidR="003D5244" w:rsidRDefault="003D5244" w:rsidP="003D5244">
      <w:r>
        <w:t xml:space="preserve">По часам сличите, сколько времени пройдет, если не станете спешить, и увидите, что несколько минут. А ущерб от </w:t>
      </w:r>
      <w:proofErr w:type="gramStart"/>
      <w:r>
        <w:t>поспешности</w:t>
      </w:r>
      <w:proofErr w:type="gramEnd"/>
      <w:r>
        <w:t xml:space="preserve"> какой!!?</w:t>
      </w:r>
    </w:p>
    <w:p w:rsidR="003D5244" w:rsidRDefault="003D5244" w:rsidP="003D5244"/>
    <w:p w:rsidR="003D5244" w:rsidRDefault="003D5244" w:rsidP="003D5244">
      <w:r>
        <w:t>Молитва духовная</w:t>
      </w:r>
    </w:p>
    <w:p w:rsidR="003D5244" w:rsidRDefault="003D5244" w:rsidP="003D5244">
      <w:r>
        <w:t xml:space="preserve">Молитва духовная не зависит от телесного какого-либо напряжения, как, например, натиск вниманием к сердцу или стеснение дыхания и подобное. Она творится умным путем. Начинать ее надо </w:t>
      </w:r>
      <w:proofErr w:type="spellStart"/>
      <w:r>
        <w:t>поставлением</w:t>
      </w:r>
      <w:proofErr w:type="spellEnd"/>
      <w:r>
        <w:t xml:space="preserve"> себя в присутствие Господа и затем, предав себя всего Господу и верою и упованием </w:t>
      </w:r>
      <w:proofErr w:type="spellStart"/>
      <w:r>
        <w:t>воодушевясь</w:t>
      </w:r>
      <w:proofErr w:type="spellEnd"/>
      <w:r>
        <w:t xml:space="preserve">, обращать к Нему молитву свою просто, по-детски. Чувства </w:t>
      </w:r>
      <w:proofErr w:type="gramStart"/>
      <w:r>
        <w:t>при</w:t>
      </w:r>
      <w:proofErr w:type="gramEnd"/>
      <w:r>
        <w:t xml:space="preserve"> сем, какие Бог пошлет, теми и довольствоваться.</w:t>
      </w:r>
    </w:p>
    <w:p w:rsidR="003D5244" w:rsidRDefault="003D5244" w:rsidP="003D5244">
      <w:r>
        <w:t xml:space="preserve">Дело духовное не в восторгах: самое лучшее его </w:t>
      </w:r>
      <w:proofErr w:type="gramStart"/>
      <w:r>
        <w:t>проявление есть дух сокрушен</w:t>
      </w:r>
      <w:proofErr w:type="gramEnd"/>
      <w:r>
        <w:t>, сердце сокрушенно и смиренно. Как вы написали, что когда представляете присущим Господа, то лучше бывает, так всегда и делайте.</w:t>
      </w:r>
    </w:p>
    <w:p w:rsidR="003D5244" w:rsidRDefault="003D5244" w:rsidP="003D5244"/>
    <w:p w:rsidR="003D5244" w:rsidRDefault="003D5244" w:rsidP="003D5244">
      <w:r>
        <w:t xml:space="preserve">О молитве </w:t>
      </w:r>
      <w:proofErr w:type="spellStart"/>
      <w:r>
        <w:t>Иисусовой</w:t>
      </w:r>
      <w:proofErr w:type="spellEnd"/>
    </w:p>
    <w:p w:rsidR="003D5244" w:rsidRDefault="003D5244" w:rsidP="003D5244">
      <w:r>
        <w:t xml:space="preserve">Она есть наилучший способ для установления внимания и держания его пред Господом. Это драгоценное </w:t>
      </w:r>
      <w:proofErr w:type="spellStart"/>
      <w:r>
        <w:t>действование</w:t>
      </w:r>
      <w:proofErr w:type="spellEnd"/>
      <w:r>
        <w:t xml:space="preserve">. Но его можно умалить в цене от </w:t>
      </w:r>
      <w:proofErr w:type="spellStart"/>
      <w:r>
        <w:t>неблагоговеинства</w:t>
      </w:r>
      <w:proofErr w:type="spellEnd"/>
      <w:r>
        <w:t xml:space="preserve"> пред Лицом Господа именуемого. И ходя, и сидя, и стоя можно произносить </w:t>
      </w:r>
      <w:proofErr w:type="gramStart"/>
      <w:r>
        <w:t>сию</w:t>
      </w:r>
      <w:proofErr w:type="gramEnd"/>
      <w:r>
        <w:t xml:space="preserve"> </w:t>
      </w:r>
      <w:proofErr w:type="spellStart"/>
      <w:r>
        <w:t>молитовку</w:t>
      </w:r>
      <w:proofErr w:type="spellEnd"/>
      <w:r>
        <w:t xml:space="preserve">, но всегда с движением </w:t>
      </w:r>
      <w:proofErr w:type="spellStart"/>
      <w:r>
        <w:t>благоговеинства</w:t>
      </w:r>
      <w:proofErr w:type="spellEnd"/>
      <w:r>
        <w:t>, в какой-нибудь мере. От нее и душа бывает в строю, и тело держится бодро, как солдат в строю.</w:t>
      </w:r>
    </w:p>
    <w:p w:rsidR="003D5244" w:rsidRDefault="003D5244" w:rsidP="003D5244"/>
    <w:p w:rsidR="003D5244" w:rsidRDefault="003D5244" w:rsidP="003D5244">
      <w:r>
        <w:t>Как стоять на молитве</w:t>
      </w:r>
    </w:p>
    <w:p w:rsidR="003D5244" w:rsidRDefault="003D5244" w:rsidP="003D5244">
      <w:r>
        <w:t>Вообрази царя в его приемной. Нашло много лиц разного рода с целью просить кто о чем. Но вместо того, чтобы обратиться к царю с прошениями, иные из них в окно смотрят, другие сор собирают, те любуются на украшения зала, эти ссорятся. Шум. На царя почти никто не смотрит.</w:t>
      </w:r>
    </w:p>
    <w:p w:rsidR="003D5244" w:rsidRDefault="003D5244" w:rsidP="003D5244">
      <w:r>
        <w:t xml:space="preserve">Таковы бывают и наши церковные </w:t>
      </w:r>
      <w:proofErr w:type="gramStart"/>
      <w:r>
        <w:t>собрания</w:t>
      </w:r>
      <w:proofErr w:type="gramEnd"/>
      <w:r>
        <w:t xml:space="preserve"> и домашние молитвы.</w:t>
      </w:r>
    </w:p>
    <w:p w:rsidR="003D5244" w:rsidRDefault="003D5244" w:rsidP="003D5244">
      <w:r>
        <w:t>А все жалуемся, что не услышаны молитвы!</w:t>
      </w:r>
    </w:p>
    <w:p w:rsidR="003D5244" w:rsidRDefault="003D5244" w:rsidP="003D5244">
      <w:r>
        <w:t>Стой, как на суде, устремляя взор на Уста Господни, из</w:t>
      </w:r>
      <w:proofErr w:type="gramStart"/>
      <w:r>
        <w:t xml:space="preserve"> К</w:t>
      </w:r>
      <w:proofErr w:type="gramEnd"/>
      <w:r>
        <w:t xml:space="preserve">оторых готово изойти последнее тебе решение: приди или отойди, и </w:t>
      </w:r>
      <w:proofErr w:type="spellStart"/>
      <w:r>
        <w:t>вопий</w:t>
      </w:r>
      <w:proofErr w:type="spellEnd"/>
      <w:r>
        <w:t>: "Господи помилуй!"</w:t>
      </w:r>
    </w:p>
    <w:p w:rsidR="003D5244" w:rsidRDefault="003D5244" w:rsidP="003D5244"/>
    <w:p w:rsidR="003D5244" w:rsidRDefault="003D5244" w:rsidP="003D5244">
      <w:r>
        <w:lastRenderedPageBreak/>
        <w:t>Как представлять Бога во время молитвы</w:t>
      </w:r>
    </w:p>
    <w:p w:rsidR="003D5244" w:rsidRDefault="003D5244" w:rsidP="003D5244">
      <w:r>
        <w:t xml:space="preserve">Бог вида не имеет и есть невидим. Бог Сын видится в человеческом естестве, поскольку приял в Свое лице это естество. Потому Его можно воображать в виде человека во всех случаях, какие описываются в Святом Евангелии. Это будет воображение историческое. Божеское же Его естество невидимо и образа не имеет. Троица Святая есть за пределами твари и как есть - для нас </w:t>
      </w:r>
      <w:proofErr w:type="spellStart"/>
      <w:r>
        <w:t>недомыслимо</w:t>
      </w:r>
      <w:proofErr w:type="spellEnd"/>
      <w:r>
        <w:t xml:space="preserve">. Молясь Богу, лучше не воображать Его никак, а только веровать, что Он есть - есть </w:t>
      </w:r>
      <w:proofErr w:type="gramStart"/>
      <w:r>
        <w:t>близ</w:t>
      </w:r>
      <w:proofErr w:type="gramEnd"/>
      <w:r>
        <w:t xml:space="preserve">... и все видит и слышит. </w:t>
      </w:r>
      <w:proofErr w:type="gramStart"/>
      <w:r>
        <w:t>О</w:t>
      </w:r>
      <w:proofErr w:type="gramEnd"/>
      <w:r>
        <w:t xml:space="preserve"> сем молить Его надо.</w:t>
      </w:r>
    </w:p>
    <w:p w:rsidR="003D5244" w:rsidRDefault="003D5244" w:rsidP="003D5244"/>
    <w:p w:rsidR="003D5244" w:rsidRDefault="003D5244" w:rsidP="003D5244">
      <w:r>
        <w:t>Не сотвори себе кумира, современный христианин</w:t>
      </w:r>
    </w:p>
    <w:p w:rsidR="003D5244" w:rsidRDefault="003D5244" w:rsidP="003D5244">
      <w:r>
        <w:t xml:space="preserve">На что опираешься надеждою (в жизни), то и бог для тебя. Если на имения, то имение тебе - бог, если на власти - власть твой бог; если на другое что, то это другое есть твой бог. Когда истинный Бог </w:t>
      </w:r>
      <w:proofErr w:type="spellStart"/>
      <w:r>
        <w:t>восхощет</w:t>
      </w:r>
      <w:proofErr w:type="spellEnd"/>
      <w:r>
        <w:t xml:space="preserve"> обратить кого к Себе, то прежде разрушает ложных богов, чтобы, испытав их ненадежность, тот скорее и искреннее обратился к Нему.</w:t>
      </w:r>
    </w:p>
    <w:p w:rsidR="003D5244" w:rsidRDefault="003D5244" w:rsidP="003D5244"/>
    <w:p w:rsidR="003D5244" w:rsidRDefault="003D5244" w:rsidP="003D5244">
      <w:r>
        <w:t xml:space="preserve">Модные </w:t>
      </w:r>
      <w:proofErr w:type="spellStart"/>
      <w:r>
        <w:t>противохристианские</w:t>
      </w:r>
      <w:proofErr w:type="spellEnd"/>
      <w:r>
        <w:t xml:space="preserve"> учения</w:t>
      </w:r>
    </w:p>
    <w:p w:rsidR="003D5244" w:rsidRDefault="003D5244" w:rsidP="003D5244">
      <w:r>
        <w:t>Такие учения оснований твердых не имеют и добра никакого не приносят, а то, чего лишают, драгоценно и ничем не заменимо.</w:t>
      </w:r>
    </w:p>
    <w:p w:rsidR="003D5244" w:rsidRDefault="003D5244" w:rsidP="003D5244"/>
    <w:p w:rsidR="003D5244" w:rsidRDefault="003D5244" w:rsidP="003D5244">
      <w:r>
        <w:t>Плотские наваждения и борьба с ними</w:t>
      </w:r>
    </w:p>
    <w:p w:rsidR="003D5244" w:rsidRDefault="003D5244" w:rsidP="003D5244">
      <w:r>
        <w:t xml:space="preserve">Мускулы тела держите в напряжении - в струнку, не распуская ни одного члена </w:t>
      </w:r>
      <w:proofErr w:type="spellStart"/>
      <w:r>
        <w:t>сибаритно</w:t>
      </w:r>
      <w:proofErr w:type="spellEnd"/>
      <w:r>
        <w:t xml:space="preserve">. Если вы одни, жгутом или четками отдуйте себя по плечам до боли порядочной; это успешней всего злую рабу, плоть, обращает к покорности и смиряет. Из еды все жирное и крепко питательное устранить надо на это время и поменьше есть. Можно выбрать пищу не горячащую, а холодящую. Вместо мягкого кресла для сидения возьмите жесткую табуретку. Спать - снимите тюфяк и постелите одно одеяло, укройтесь чем-либо прохладным. В комнате поменьше тепла, освежаться на воздухе хорошо, но и чувства блюсти. Все же упование </w:t>
      </w:r>
      <w:proofErr w:type="spellStart"/>
      <w:r>
        <w:t>возверзите</w:t>
      </w:r>
      <w:proofErr w:type="spellEnd"/>
      <w:r>
        <w:t xml:space="preserve"> на Господа. В молитвах пребывайте. Главное - уже не допускайте сочувствия и тем паче соизволения.</w:t>
      </w:r>
    </w:p>
    <w:p w:rsidR="003D5244" w:rsidRDefault="003D5244" w:rsidP="003D5244"/>
    <w:p w:rsidR="003D5244" w:rsidRDefault="003D5244" w:rsidP="003D5244">
      <w:r>
        <w:t>Падения и милость Божия</w:t>
      </w:r>
    </w:p>
    <w:p w:rsidR="003D5244" w:rsidRDefault="003D5244" w:rsidP="003D5244">
      <w:r>
        <w:t>Пали... Встали. Благодарение милостивому Господу, что принял и дает свидетельство того, что возвращает вам благоволение Свое, в тех добрых духовных состояниях, какие испытываете после усердной молитвы.</w:t>
      </w:r>
    </w:p>
    <w:p w:rsidR="003D5244" w:rsidRDefault="003D5244" w:rsidP="003D5244">
      <w:r>
        <w:t>Они от Господа и стоят в порядке христианской жизни. Но блюдите, как опасно ходите. Господь возвращает кающимся</w:t>
      </w:r>
      <w:proofErr w:type="gramStart"/>
      <w:r>
        <w:t xml:space="preserve"> С</w:t>
      </w:r>
      <w:proofErr w:type="gramEnd"/>
      <w:r>
        <w:t xml:space="preserve">вои милости, чтоб не падали в отчаяние согрешающие, а враг обращает сие в соблазн к новым падениям, внушая: ничего... падал, но Бог возвратил тебе все, согреши и еще... ничего, покаешься, и все возвратится... Эта лесть обольстительнее всех </w:t>
      </w:r>
      <w:proofErr w:type="gramStart"/>
      <w:r>
        <w:t>и</w:t>
      </w:r>
      <w:proofErr w:type="gramEnd"/>
      <w:r>
        <w:t xml:space="preserve"> кажется не важною, а между тем исполнение ее есть грех крайний, на Небо вопиющий, именно: грешить в надежде на милость Божию. Милость Божия безмерна, но мы </w:t>
      </w:r>
      <w:proofErr w:type="spellStart"/>
      <w:r>
        <w:t>мерны</w:t>
      </w:r>
      <w:proofErr w:type="spellEnd"/>
      <w:r>
        <w:t xml:space="preserve"> и можем дойти до того, что </w:t>
      </w:r>
      <w:r>
        <w:lastRenderedPageBreak/>
        <w:t>перестанем каяться и сокрушаться от частых падений, а без этого не будет в нас сосуда для принятия милости.</w:t>
      </w:r>
    </w:p>
    <w:p w:rsidR="003D5244" w:rsidRDefault="003D5244" w:rsidP="003D5244">
      <w:r>
        <w:t xml:space="preserve">Помните сие в мысли и чувстве и со страхом и трепетом свое спасение </w:t>
      </w:r>
      <w:proofErr w:type="spellStart"/>
      <w:r>
        <w:t>содевайте</w:t>
      </w:r>
      <w:proofErr w:type="spellEnd"/>
      <w:r>
        <w:t xml:space="preserve">. Припоминайте, что значат рецидивы в болезнях телесных. Второй рецидив, кажется, еще врачуется, хотя с трудом, а третий - конец жизни полагает. Просмотрите, отчего случилось падение. Вдруг падение редко бывает, обыкновенно оно </w:t>
      </w:r>
      <w:proofErr w:type="spellStart"/>
      <w:r>
        <w:t>смала</w:t>
      </w:r>
      <w:proofErr w:type="spellEnd"/>
      <w:r>
        <w:t xml:space="preserve"> начинается - с помыслов, легких сочувствий и </w:t>
      </w:r>
      <w:proofErr w:type="spellStart"/>
      <w:r>
        <w:t>медления</w:t>
      </w:r>
      <w:proofErr w:type="spellEnd"/>
      <w:r>
        <w:t xml:space="preserve"> в мыслях, большего и большего... до вожделения греха, после которого грехопадение не замедляет. Главное тут не оставлять никогда следа не только сочувствия, произведенного помыслами, но и самого помысла, чтоб в душе осталось отвращение и омерзение грехом.</w:t>
      </w:r>
    </w:p>
    <w:p w:rsidR="003D5244" w:rsidRDefault="003D5244" w:rsidP="003D5244"/>
    <w:p w:rsidR="003D5244" w:rsidRDefault="003D5244" w:rsidP="003D5244">
      <w:r>
        <w:t>Евангельское слово как утешение в скорбях</w:t>
      </w:r>
    </w:p>
    <w:p w:rsidR="003D5244" w:rsidRDefault="003D5244" w:rsidP="003D5244">
      <w:r>
        <w:t xml:space="preserve">Советую </w:t>
      </w:r>
      <w:proofErr w:type="gramStart"/>
      <w:r>
        <w:t>почаще</w:t>
      </w:r>
      <w:proofErr w:type="gramEnd"/>
      <w:r>
        <w:t xml:space="preserve"> и подолгу читать Евангелие, особенно от Иоанна. Читать так, чтобы только свои уши слышали; понимаешь, не понимаешь - читай.</w:t>
      </w:r>
    </w:p>
    <w:p w:rsidR="003D5244" w:rsidRDefault="003D5244" w:rsidP="003D5244">
      <w:r>
        <w:t>Благодатное слово Евангельское сильно прогнать скуку и уныние и успокоить тебя; только читай побольше и подольше, признавая такое искушение попущением Божиим к испытанию тебя и к обнаружению внутреннего затаенного залога, чтобы постараться об исцелении затаившейся болезни душевной Евангельским средством, указанным</w:t>
      </w:r>
      <w:proofErr w:type="gramStart"/>
      <w:r>
        <w:t xml:space="preserve"> С</w:t>
      </w:r>
      <w:proofErr w:type="gramEnd"/>
      <w:r>
        <w:t xml:space="preserve">амим Господом, глаголющим: </w:t>
      </w:r>
      <w:proofErr w:type="spellStart"/>
      <w:proofErr w:type="gramStart"/>
      <w:r>
        <w:t>Научитеся</w:t>
      </w:r>
      <w:proofErr w:type="spellEnd"/>
      <w:r>
        <w:t xml:space="preserve"> от Мене, яко кроток </w:t>
      </w:r>
      <w:proofErr w:type="spellStart"/>
      <w:r>
        <w:t>есмь</w:t>
      </w:r>
      <w:proofErr w:type="spellEnd"/>
      <w:r>
        <w:t xml:space="preserve"> и смирен сердцем: и </w:t>
      </w:r>
      <w:proofErr w:type="spellStart"/>
      <w:r>
        <w:t>обрящете</w:t>
      </w:r>
      <w:proofErr w:type="spellEnd"/>
      <w:r>
        <w:t xml:space="preserve"> покой душам вашим (</w:t>
      </w:r>
      <w:proofErr w:type="spellStart"/>
      <w:r>
        <w:t>Мф</w:t>
      </w:r>
      <w:proofErr w:type="spellEnd"/>
      <w:r>
        <w:t>. 11, 29).</w:t>
      </w:r>
      <w:proofErr w:type="gramEnd"/>
    </w:p>
    <w:p w:rsidR="003D5244" w:rsidRDefault="003D5244" w:rsidP="003D5244"/>
    <w:p w:rsidR="003D5244" w:rsidRDefault="003D5244" w:rsidP="003D5244">
      <w:r>
        <w:t>Что такое душа?</w:t>
      </w:r>
    </w:p>
    <w:p w:rsidR="003D5244" w:rsidRDefault="003D5244" w:rsidP="003D5244">
      <w:r>
        <w:t xml:space="preserve">Душа - существо духовное, есть не проявление другой какой силы, как радуга, а самостоятельная, </w:t>
      </w:r>
      <w:proofErr w:type="spellStart"/>
      <w:r>
        <w:t>особная</w:t>
      </w:r>
      <w:proofErr w:type="spellEnd"/>
      <w:r>
        <w:t xml:space="preserve"> личность, свободно-разумная, нормальное состояние которой есть жизнь в общении с Богом, почтившим ее в сотворении образом Своим.</w:t>
      </w:r>
    </w:p>
    <w:p w:rsidR="003D5244" w:rsidRDefault="003D5244" w:rsidP="003D5244"/>
    <w:p w:rsidR="003D5244" w:rsidRDefault="003D5244" w:rsidP="003D5244">
      <w:r>
        <w:t>Прощает ли Господь неисполнение обещаний?</w:t>
      </w:r>
    </w:p>
    <w:p w:rsidR="003D5244" w:rsidRDefault="003D5244" w:rsidP="003D5244">
      <w:r>
        <w:t>Приносите в этом искреннее покаяние пред Богом и старайтесь жить по заповедям Божиим, всякого греха удаляйтесь, тогда Господь силен сотворить с вами</w:t>
      </w:r>
      <w:proofErr w:type="gramStart"/>
      <w:r>
        <w:t xml:space="preserve"> С</w:t>
      </w:r>
      <w:proofErr w:type="gramEnd"/>
      <w:r>
        <w:t>вою милость, потому что сказано в Писании: нет греха, побеждающего человеколюбие Божие.</w:t>
      </w:r>
    </w:p>
    <w:p w:rsidR="003D5244" w:rsidRDefault="003D5244" w:rsidP="003D5244"/>
    <w:p w:rsidR="003D5244" w:rsidRDefault="003D5244" w:rsidP="003D5244">
      <w:r>
        <w:t>Что такое смерть?</w:t>
      </w:r>
    </w:p>
    <w:p w:rsidR="003D5244" w:rsidRDefault="003D5244" w:rsidP="003D5244">
      <w:r>
        <w:t xml:space="preserve">Плачете? Плачьте, плачьте. В этом ничего нет неестественного и </w:t>
      </w:r>
      <w:proofErr w:type="spellStart"/>
      <w:r>
        <w:t>укорного</w:t>
      </w:r>
      <w:proofErr w:type="spellEnd"/>
      <w:r>
        <w:t xml:space="preserve">. Диво было бы, если мать не поплакала бы о своей дочери. Но при этом надо знать меру: не </w:t>
      </w:r>
      <w:proofErr w:type="gramStart"/>
      <w:r>
        <w:t>убиваться</w:t>
      </w:r>
      <w:proofErr w:type="gramEnd"/>
      <w:r>
        <w:t xml:space="preserve"> и не забывать тех понятий о смерти и умерших, которые даются нам христианством.</w:t>
      </w:r>
    </w:p>
    <w:p w:rsidR="003D5244" w:rsidRDefault="003D5244" w:rsidP="003D5244">
      <w:r>
        <w:t xml:space="preserve">Умерла! Не она умерла, умерло тело, а она жива и также живет, как и мы, только в другом образе бытия. Она и к вам приходит и смотрит на вас. И, надо полагать, дивится, что вы плачете и </w:t>
      </w:r>
      <w:proofErr w:type="gramStart"/>
      <w:r>
        <w:t>убиваетесь</w:t>
      </w:r>
      <w:proofErr w:type="gramEnd"/>
      <w:r>
        <w:t xml:space="preserve">, ибо ей лучше! Тот образ бытия выше нашего. Если б она </w:t>
      </w:r>
      <w:proofErr w:type="gramStart"/>
      <w:r>
        <w:t>явилась</w:t>
      </w:r>
      <w:proofErr w:type="gramEnd"/>
      <w:r>
        <w:t xml:space="preserve"> и вы попросили бы </w:t>
      </w:r>
      <w:r>
        <w:lastRenderedPageBreak/>
        <w:t>ее войти опять в тело, она ни за что не согласилась бы. Зачем же вам вступать с ней в такое разногласие? Желать того, что ей противно? Какая тут будет любовь?</w:t>
      </w:r>
    </w:p>
    <w:p w:rsidR="003D5244" w:rsidRDefault="003D5244" w:rsidP="003D5244">
      <w:r>
        <w:t xml:space="preserve">Нельзя не пожалеть, что не пришлось вам в последний раз взглянуть в очи ее, последнее услышать слово от нее, последнее дать ей объятие материнской любви. </w:t>
      </w:r>
      <w:proofErr w:type="gramStart"/>
      <w:r>
        <w:t>Ну</w:t>
      </w:r>
      <w:proofErr w:type="gramEnd"/>
      <w:r>
        <w:t xml:space="preserve"> вот и поплачьте. Только все же немножко. Телесные очи ее закрылись, а </w:t>
      </w:r>
      <w:proofErr w:type="gramStart"/>
      <w:r>
        <w:t>душевными</w:t>
      </w:r>
      <w:proofErr w:type="gramEnd"/>
      <w:r>
        <w:t xml:space="preserve"> она смотрит; смотрите и вы на нее душою своею. Не воображайте ее в могиле. Там ее нет; там тело ее, а она </w:t>
      </w:r>
      <w:proofErr w:type="gramStart"/>
      <w:r>
        <w:t>вне</w:t>
      </w:r>
      <w:proofErr w:type="gramEnd"/>
      <w:r>
        <w:t xml:space="preserve">... и теперь, может быть, при вас стоит. Язык ее замолк, но она не лишена возможности говорить вам в сердце. Внимайте и услышите: "Мамочка! Не </w:t>
      </w:r>
      <w:proofErr w:type="gramStart"/>
      <w:r>
        <w:t>тужи</w:t>
      </w:r>
      <w:proofErr w:type="gramEnd"/>
      <w:r>
        <w:t xml:space="preserve"> и не убивайся!.. Я с тобою, и мне очень хорошо!" Отвечайте же и вы ей: "Ну, слава Богу, что тебе лучше". Объятия ее застыли, не прострутся больше. Но она собою, как душа, может объять душу вашу - и так же теплы обычные объятия. Отвечайте же и вы спокойною, теплою памятью о ней.</w:t>
      </w:r>
    </w:p>
    <w:p w:rsidR="003D5244" w:rsidRDefault="003D5244" w:rsidP="003D5244"/>
    <w:p w:rsidR="003D5244" w:rsidRDefault="003D5244" w:rsidP="003D5244">
      <w:r>
        <w:t xml:space="preserve">Молитва за </w:t>
      </w:r>
      <w:proofErr w:type="gramStart"/>
      <w:r>
        <w:t>умерших</w:t>
      </w:r>
      <w:proofErr w:type="gramEnd"/>
    </w:p>
    <w:p w:rsidR="003D5244" w:rsidRDefault="003D5244" w:rsidP="003D5244">
      <w:proofErr w:type="gramStart"/>
      <w:r>
        <w:t>Плач (по умершим) наполовину облегчает скорбь.</w:t>
      </w:r>
      <w:proofErr w:type="gramEnd"/>
      <w:r>
        <w:t xml:space="preserve"> Плакать крепко хорошо - сердце умягчается. Поплачьте, а потом и утешения поищите! Это (смерть) не неожиданное несчастье, а общий всех нас удел. Скорбна разлука, но она не без конца: </w:t>
      </w:r>
      <w:proofErr w:type="spellStart"/>
      <w:r>
        <w:t>нынче-завтра</w:t>
      </w:r>
      <w:proofErr w:type="spellEnd"/>
      <w:r>
        <w:t xml:space="preserve"> и мы туда же пойдем. Скорбна безвестность положения </w:t>
      </w:r>
      <w:proofErr w:type="spellStart"/>
      <w:r>
        <w:t>отшедшего</w:t>
      </w:r>
      <w:proofErr w:type="spellEnd"/>
      <w:r>
        <w:t xml:space="preserve">, но вера, что </w:t>
      </w:r>
      <w:proofErr w:type="spellStart"/>
      <w:r>
        <w:t>отшедший</w:t>
      </w:r>
      <w:proofErr w:type="spellEnd"/>
      <w:r>
        <w:t xml:space="preserve"> переходит в руки Божий, разгоняет всякий при этом мрак. Об усопшем больше молитесь. Ему паче всего теперь нужна молитва. Молитва - пред Богом </w:t>
      </w:r>
      <w:proofErr w:type="spellStart"/>
      <w:r>
        <w:t>ходатаица</w:t>
      </w:r>
      <w:proofErr w:type="spellEnd"/>
      <w:r>
        <w:t xml:space="preserve"> и прямо действует на </w:t>
      </w:r>
      <w:proofErr w:type="spellStart"/>
      <w:r>
        <w:t>отшедшую</w:t>
      </w:r>
      <w:proofErr w:type="spellEnd"/>
      <w:r>
        <w:t xml:space="preserve"> душу, воодушевляя ее, согревая и укрепляя.</w:t>
      </w:r>
    </w:p>
    <w:p w:rsidR="003D5244" w:rsidRDefault="003D5244" w:rsidP="003D5244"/>
    <w:p w:rsidR="003D5244" w:rsidRDefault="003D5244" w:rsidP="003D5244">
      <w:r>
        <w:t>О предсказаниях конца мира</w:t>
      </w:r>
    </w:p>
    <w:p w:rsidR="003D5244" w:rsidRDefault="003D5244" w:rsidP="003D5244">
      <w:r>
        <w:t>Предсказания эти уже сколько раз бывали, что вот-вот конец лета (мира), и все невпопад. Спаситель сказал, что никто не знает времени. Нечего потому гадать и смущаться гаданиями других. Что будет</w:t>
      </w:r>
      <w:proofErr w:type="gramStart"/>
      <w:r>
        <w:t xml:space="preserve"> В</w:t>
      </w:r>
      <w:proofErr w:type="gramEnd"/>
      <w:r>
        <w:t>торое Пришествие, несомненно, и то несомненно, что оно будет внезапно - при всех предзнаменованиях великих. Остается нам только ожидать непрестанно Господа и готовиться к сретению, не гадая о времени.</w:t>
      </w:r>
    </w:p>
    <w:p w:rsidR="003D5244" w:rsidRDefault="003D5244" w:rsidP="003D5244"/>
    <w:p w:rsidR="003D5244" w:rsidRDefault="003D5244" w:rsidP="003D5244">
      <w:r>
        <w:t>Жизнь не шутка</w:t>
      </w:r>
    </w:p>
    <w:p w:rsidR="003D5244" w:rsidRDefault="003D5244" w:rsidP="003D5244">
      <w:r>
        <w:t xml:space="preserve">Нельзя шутить не только жизнью вообще, но и всяким делом, помня, куда оно должно быть направлено. И времени ни одной минуты не должно тратить попусту. В растении, например, и в теле животном ни один момент не происходит так, чтобы там не совершалось, и вообще и в частности, в каждой частичке, то, что требуется для жизни. Но там это творится бессознательно и непроизвольно, а разумная тварь должна то же самое делать в нравственно-религиозном порядке, самодеятельно, сознательно и </w:t>
      </w:r>
      <w:proofErr w:type="spellStart"/>
      <w:r>
        <w:t>самоначинательно</w:t>
      </w:r>
      <w:proofErr w:type="spellEnd"/>
      <w:r>
        <w:t>.</w:t>
      </w:r>
    </w:p>
    <w:p w:rsidR="003D5244" w:rsidRDefault="003D5244" w:rsidP="003D5244"/>
    <w:p w:rsidR="003D5244" w:rsidRDefault="003D5244" w:rsidP="003D5244">
      <w:r>
        <w:t>Как соединить "божеское" с "человеческим"</w:t>
      </w:r>
    </w:p>
    <w:p w:rsidR="003D5244" w:rsidRDefault="003D5244" w:rsidP="003D5244">
      <w:r>
        <w:lastRenderedPageBreak/>
        <w:t>Жалуетесь на хлопоты по хозяйству, что это отбивает от других любимых занятий и общения с любимыми, - что же делать? Таково уже дело хозяйское. Ничего тут не остается, кроме терпения, подкрепляя сие сознанием, что на то и обречена настоящая жизнь, чтобы работать в поте лица, а не философствовать: это наша всеобщая епитимия. Но ухитряйтесь как-нибудь облегчать эту тяготу.</w:t>
      </w:r>
    </w:p>
    <w:p w:rsidR="003D5244" w:rsidRDefault="003D5244" w:rsidP="003D5244">
      <w:r>
        <w:t xml:space="preserve">Чем? Когда </w:t>
      </w:r>
      <w:proofErr w:type="spellStart"/>
      <w:r>
        <w:t>умовыми</w:t>
      </w:r>
      <w:proofErr w:type="spellEnd"/>
      <w:r>
        <w:t xml:space="preserve"> занятиями, когда эстетическими.</w:t>
      </w:r>
    </w:p>
    <w:p w:rsidR="003D5244" w:rsidRDefault="003D5244" w:rsidP="003D5244">
      <w:proofErr w:type="spellStart"/>
      <w:proofErr w:type="gramStart"/>
      <w:r>
        <w:t>Многозаботливость</w:t>
      </w:r>
      <w:proofErr w:type="spellEnd"/>
      <w:r>
        <w:t xml:space="preserve"> грешна тем, что все хочет сама устроить и добыть, без Бога, тем, что после того научает опираться надеждою на добытое и на прочие способы свои, исключительно без Божия </w:t>
      </w:r>
      <w:proofErr w:type="spellStart"/>
      <w:r>
        <w:t>промышления</w:t>
      </w:r>
      <w:proofErr w:type="spellEnd"/>
      <w:r>
        <w:t>, и через то и другое настраивает житейские блага почитать главною целью и настоящую жизнь - конечною, не простирая помышлений о будущей жизни.</w:t>
      </w:r>
      <w:proofErr w:type="gramEnd"/>
      <w:r>
        <w:t xml:space="preserve"> Видите, какой дух </w:t>
      </w:r>
      <w:proofErr w:type="spellStart"/>
      <w:r>
        <w:t>богоборный</w:t>
      </w:r>
      <w:proofErr w:type="spellEnd"/>
      <w:r>
        <w:t xml:space="preserve"> движется в этой </w:t>
      </w:r>
      <w:proofErr w:type="spellStart"/>
      <w:r>
        <w:t>многозаботливости</w:t>
      </w:r>
      <w:proofErr w:type="spellEnd"/>
      <w:r>
        <w:t>.</w:t>
      </w:r>
    </w:p>
    <w:p w:rsidR="003D5244" w:rsidRDefault="003D5244" w:rsidP="003D5244"/>
    <w:p w:rsidR="003D5244" w:rsidRDefault="003D5244" w:rsidP="003D5244">
      <w:r>
        <w:t>Труд, здоровье и гигиена</w:t>
      </w:r>
    </w:p>
    <w:p w:rsidR="003D5244" w:rsidRDefault="003D5244" w:rsidP="003D5244">
      <w:r>
        <w:t xml:space="preserve">Трудиться - дело святое. Но и здоровье надо беречь. Здоровье что лошадка: загонишь - ехать не на чем. Всякий день быть с час на свежем воздухе да сна вдоволь, есть и поменьше можно, </w:t>
      </w:r>
      <w:proofErr w:type="spellStart"/>
      <w:r>
        <w:t>винопития</w:t>
      </w:r>
      <w:proofErr w:type="spellEnd"/>
      <w:r>
        <w:t xml:space="preserve"> совсем не касаться, больше ходить, чем сидеть. И труд не оставит разорительного следа. Если же можно прибавить </w:t>
      </w:r>
      <w:proofErr w:type="gramStart"/>
      <w:r>
        <w:t>к</w:t>
      </w:r>
      <w:proofErr w:type="gramEnd"/>
      <w:r>
        <w:t xml:space="preserve"> </w:t>
      </w:r>
      <w:proofErr w:type="gramStart"/>
      <w:r>
        <w:t>сему</w:t>
      </w:r>
      <w:proofErr w:type="gramEnd"/>
      <w:r>
        <w:t xml:space="preserve"> и телесное упражнение - точить, пилить, строгать, рубить, - то этим можно сделаться совсем недоступным для немощей.</w:t>
      </w:r>
    </w:p>
    <w:p w:rsidR="003D5244" w:rsidRDefault="003D5244" w:rsidP="003D5244"/>
    <w:p w:rsidR="003D5244" w:rsidRDefault="003D5244" w:rsidP="003D5244">
      <w:r>
        <w:t>О супружеской жизни</w:t>
      </w:r>
    </w:p>
    <w:p w:rsidR="003D5244" w:rsidRDefault="003D5244" w:rsidP="003D5244">
      <w:r>
        <w:t xml:space="preserve">Супружество имеет много утешений, но сопровождается и многими тревогами и скорбями, иногда очень глубокими. Имейте это в мысли, </w:t>
      </w:r>
      <w:proofErr w:type="gramStart"/>
      <w:r>
        <w:t>чтобы</w:t>
      </w:r>
      <w:proofErr w:type="gramEnd"/>
      <w:r>
        <w:t xml:space="preserve"> когда придет что подобное, встречать то не как неожиданность.</w:t>
      </w:r>
    </w:p>
    <w:p w:rsidR="003D5244" w:rsidRDefault="003D5244" w:rsidP="003D5244">
      <w:r>
        <w:t>Вдвоем и радость сильнее, а скорби легче - пополам делятся.</w:t>
      </w:r>
    </w:p>
    <w:p w:rsidR="003D5244" w:rsidRDefault="003D5244" w:rsidP="003D5244"/>
    <w:p w:rsidR="003D5244" w:rsidRDefault="003D5244" w:rsidP="003D5244">
      <w:r>
        <w:t>Современные отцы и дети</w:t>
      </w:r>
    </w:p>
    <w:p w:rsidR="003D5244" w:rsidRDefault="003D5244" w:rsidP="003D5244">
      <w:r>
        <w:t xml:space="preserve">Отчуждение детей от родителей - дивно. Но посмотрите, не вы ли виноваты в том? Если вы - то за чтением, то за рукоделием, а детьми мало занимаетесь, так что они не видят от вас ласки, </w:t>
      </w:r>
      <w:proofErr w:type="gramStart"/>
      <w:r>
        <w:t>то</w:t>
      </w:r>
      <w:proofErr w:type="gramEnd"/>
      <w:r>
        <w:t xml:space="preserve"> что дивного, что они отчуждаются от вас? Вам, родителям, нельзя одним спасать душу свою. Часть в этом неотложную имеет и попечение о детях, ласки к ним, материнская нежность, безмолвное вразумление.</w:t>
      </w:r>
    </w:p>
    <w:p w:rsidR="003D5244" w:rsidRDefault="003D5244" w:rsidP="003D5244"/>
    <w:p w:rsidR="003D5244" w:rsidRDefault="003D5244" w:rsidP="003D5244">
      <w:r>
        <w:t>Выбор жены</w:t>
      </w:r>
    </w:p>
    <w:p w:rsidR="003D5244" w:rsidRDefault="003D5244" w:rsidP="003D5244">
      <w:r>
        <w:t>Вступить ли тебе в брак? Если ты здоров и она (невеста) здорова, друг другу нравитесь и невеста благонадежного поведения, мать имеет хорошую, не строптивого характера, то и можешь с нею вступить в брак.</w:t>
      </w:r>
    </w:p>
    <w:p w:rsidR="003D5244" w:rsidRDefault="003D5244" w:rsidP="003D5244">
      <w:r>
        <w:lastRenderedPageBreak/>
        <w:t>А где такую взять? Где найдется подходящая, там и можно брать.</w:t>
      </w:r>
    </w:p>
    <w:p w:rsidR="003D5244" w:rsidRDefault="003D5244" w:rsidP="003D5244"/>
    <w:p w:rsidR="003D5244" w:rsidRDefault="003D5244" w:rsidP="003D5244">
      <w:r>
        <w:t>Деятельность и удовольствия</w:t>
      </w:r>
    </w:p>
    <w:p w:rsidR="003D5244" w:rsidRDefault="003D5244" w:rsidP="003D5244">
      <w:r>
        <w:t xml:space="preserve">Главное, имейте всегда работу. Затем читайте. Еще: </w:t>
      </w:r>
      <w:proofErr w:type="spellStart"/>
      <w:r>
        <w:t>возумейте</w:t>
      </w:r>
      <w:proofErr w:type="spellEnd"/>
      <w:r>
        <w:t xml:space="preserve"> наслаждаться природой: всякое время года имеет свои прелести. Сумейте их найти и восчувствовать. В сем мудрость. Но если вы эгоистка, то не ждите счастья, хоть бы вы были засыпаны золотом и серебром. Сего злодея (эгоизм) убить надо. Если вы сами не убьете, то Господь молот за молотом будет посылать (всякие неудачи), чтобы разбить сей камень.</w:t>
      </w:r>
    </w:p>
    <w:p w:rsidR="003D5244" w:rsidRDefault="003D5244" w:rsidP="003D5244"/>
    <w:p w:rsidR="003D5244" w:rsidRDefault="003D5244" w:rsidP="003D5244">
      <w:r>
        <w:t>О семейном счастье</w:t>
      </w:r>
    </w:p>
    <w:p w:rsidR="003D5244" w:rsidRDefault="003D5244" w:rsidP="003D5244">
      <w:r>
        <w:t>Хорошо ты (муж) делаешь, что все дома. Худо, когда кто в семье своей не находит себе счастья. Если же находишь, благодари Господа. Но постарайся, чтобы и всегда было так. Искусство одно: всякий день начинать так, будто он первый после свадьбы. Берегите с женой взаимно свою любовь, этот источник счастливой семейной жизни. Но надо блюсти его, чтобы не засорился.</w:t>
      </w:r>
    </w:p>
    <w:p w:rsidR="003D5244" w:rsidRDefault="003D5244" w:rsidP="003D5244"/>
    <w:p w:rsidR="003D5244" w:rsidRDefault="003D5244" w:rsidP="003D5244">
      <w:r>
        <w:t>Развод</w:t>
      </w:r>
    </w:p>
    <w:p w:rsidR="003D5244" w:rsidRDefault="003D5244" w:rsidP="003D5244">
      <w:r>
        <w:t>Развод не вовсе запрещен Господом. Читаем собственные слова Господа: А Я говорю вам: кто разводится с женою своею, кроме вины любодеяния, тот подает ей повод прелюбодействовать (</w:t>
      </w:r>
      <w:proofErr w:type="spellStart"/>
      <w:r>
        <w:t>Мф</w:t>
      </w:r>
      <w:proofErr w:type="spellEnd"/>
      <w:r>
        <w:t xml:space="preserve">. 5, 32). Из сего каждый может видеть, что развод запрещен Господом </w:t>
      </w:r>
      <w:proofErr w:type="gramStart"/>
      <w:r>
        <w:t>не</w:t>
      </w:r>
      <w:proofErr w:type="gramEnd"/>
      <w:r>
        <w:t xml:space="preserve"> безусловно.</w:t>
      </w:r>
    </w:p>
    <w:p w:rsidR="00AA61ED" w:rsidRDefault="003D5244" w:rsidP="003D5244">
      <w:r>
        <w:t>Если супруги соблюдают верность друг другу, то не должно им разводиться, а в противном случае связывать супругов неудобно. Сему правилу следует и Святая Церковь.</w:t>
      </w:r>
    </w:p>
    <w:sectPr w:rsidR="00AA61ED" w:rsidSect="00AA61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5244"/>
    <w:rsid w:val="003D5244"/>
    <w:rsid w:val="00AA61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1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D524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2766</Words>
  <Characters>15767</Characters>
  <Application>Microsoft Office Word</Application>
  <DocSecurity>0</DocSecurity>
  <Lines>131</Lines>
  <Paragraphs>36</Paragraphs>
  <ScaleCrop>false</ScaleCrop>
  <Company>Microsoft</Company>
  <LinksUpToDate>false</LinksUpToDate>
  <CharactersWithSpaces>18497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Nikolay</dc:creator>
  <cp:lastModifiedBy>Nikolay</cp:lastModifiedBy>
  <cp:revision>2</cp:revision>
  <dcterms:created xsi:type="dcterms:W3CDTF">2012-04-05T05:04:00Z</dcterms:created>
  <dcterms:modified xsi:type="dcterms:W3CDTF">2012-04-05T05:06:00Z</dcterms:modified>
</cp:coreProperties>
</file>