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62BFA" w14:textId="240E4A15" w:rsidR="00817E8B" w:rsidRDefault="00552E66" w:rsidP="00552E66">
      <w:pPr>
        <w:jc w:val="center"/>
        <w:rPr>
          <w:sz w:val="32"/>
          <w:szCs w:val="32"/>
        </w:rPr>
      </w:pPr>
      <w:r w:rsidRPr="00552E66">
        <w:rPr>
          <w:sz w:val="32"/>
          <w:szCs w:val="32"/>
        </w:rPr>
        <w:t xml:space="preserve">Расписание Богослужений на </w:t>
      </w:r>
      <w:r w:rsidRPr="00552E66">
        <w:rPr>
          <w:sz w:val="32"/>
          <w:szCs w:val="32"/>
        </w:rPr>
        <w:t>ноябр</w:t>
      </w:r>
      <w:r w:rsidRPr="00552E66">
        <w:rPr>
          <w:sz w:val="32"/>
          <w:szCs w:val="32"/>
        </w:rPr>
        <w:t>ь 2026 г. в Георгиевском храме п. г. т. Калининец 100-ого отдельного полка обеспечения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7082"/>
      </w:tblGrid>
      <w:tr w:rsidR="00552E66" w14:paraId="3DECFABA" w14:textId="77777777" w:rsidTr="00552E66">
        <w:tc>
          <w:tcPr>
            <w:tcW w:w="1129" w:type="dxa"/>
          </w:tcPr>
          <w:p w14:paraId="3695CBE7" w14:textId="30A5CF3C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31сб</w:t>
            </w:r>
          </w:p>
        </w:tc>
        <w:tc>
          <w:tcPr>
            <w:tcW w:w="1134" w:type="dxa"/>
          </w:tcPr>
          <w:p w14:paraId="2BBC35B6" w14:textId="6975F6BE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6E6543F5" w14:textId="0AD4C4F5" w:rsidR="00552E66" w:rsidRPr="00890E3C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552E66" w14:paraId="25682F30" w14:textId="77777777" w:rsidTr="00552E66">
        <w:tc>
          <w:tcPr>
            <w:tcW w:w="1129" w:type="dxa"/>
          </w:tcPr>
          <w:p w14:paraId="2D0C8B25" w14:textId="38A68379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01вс</w:t>
            </w:r>
          </w:p>
        </w:tc>
        <w:tc>
          <w:tcPr>
            <w:tcW w:w="1134" w:type="dxa"/>
          </w:tcPr>
          <w:p w14:paraId="5542C389" w14:textId="670E81EF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7D544857" w14:textId="40FA0DF9" w:rsidR="00552E66" w:rsidRDefault="00552E66" w:rsidP="00552E66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 xml:space="preserve">Неделя 22-я по Пятидесятнице. </w:t>
            </w:r>
            <w:proofErr w:type="spellStart"/>
            <w:r w:rsidRPr="00890E3C">
              <w:rPr>
                <w:sz w:val="32"/>
                <w:szCs w:val="32"/>
              </w:rPr>
              <w:t>Прор</w:t>
            </w:r>
            <w:proofErr w:type="spellEnd"/>
            <w:r w:rsidRPr="00890E3C">
              <w:rPr>
                <w:sz w:val="32"/>
                <w:szCs w:val="32"/>
              </w:rPr>
              <w:t xml:space="preserve">. </w:t>
            </w:r>
            <w:proofErr w:type="spellStart"/>
            <w:r w:rsidRPr="00890E3C">
              <w:rPr>
                <w:sz w:val="32"/>
                <w:szCs w:val="32"/>
              </w:rPr>
              <w:t>Иоиля</w:t>
            </w:r>
            <w:proofErr w:type="spellEnd"/>
            <w:r w:rsidRPr="00890E3C">
              <w:rPr>
                <w:sz w:val="32"/>
                <w:szCs w:val="32"/>
              </w:rPr>
              <w:t xml:space="preserve">. </w:t>
            </w:r>
            <w:proofErr w:type="spellStart"/>
            <w:r w:rsidRPr="00890E3C">
              <w:rPr>
                <w:sz w:val="32"/>
                <w:szCs w:val="32"/>
              </w:rPr>
              <w:t>Мч</w:t>
            </w:r>
            <w:proofErr w:type="spellEnd"/>
            <w:r w:rsidRPr="00890E3C">
              <w:rPr>
                <w:sz w:val="32"/>
                <w:szCs w:val="32"/>
              </w:rPr>
              <w:t>. Уара и с ним семи учителей христианских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</w:t>
            </w:r>
            <w:r>
              <w:rPr>
                <w:sz w:val="32"/>
                <w:szCs w:val="32"/>
              </w:rPr>
              <w:t>Дмитрий</w:t>
            </w:r>
            <w:proofErr w:type="spellEnd"/>
          </w:p>
        </w:tc>
      </w:tr>
      <w:tr w:rsidR="00552E66" w14:paraId="37D1CFC8" w14:textId="77777777" w:rsidTr="00552E66">
        <w:tc>
          <w:tcPr>
            <w:tcW w:w="1129" w:type="dxa"/>
          </w:tcPr>
          <w:p w14:paraId="28E70866" w14:textId="18F759A6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04ср</w:t>
            </w:r>
          </w:p>
        </w:tc>
        <w:tc>
          <w:tcPr>
            <w:tcW w:w="1134" w:type="dxa"/>
          </w:tcPr>
          <w:p w14:paraId="423A013A" w14:textId="6436FBF6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464DF58C" w14:textId="0F187FCF" w:rsidR="00552E66" w:rsidRDefault="00552E66" w:rsidP="00552E66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>Празднование Казанской иконе Божией Матери Божественная литургия</w:t>
            </w:r>
            <w:r>
              <w:rPr>
                <w:sz w:val="32"/>
                <w:szCs w:val="32"/>
              </w:rPr>
              <w:t xml:space="preserve"> о. </w:t>
            </w:r>
            <w:r>
              <w:rPr>
                <w:sz w:val="32"/>
                <w:szCs w:val="32"/>
              </w:rPr>
              <w:t>Евсевий</w:t>
            </w:r>
          </w:p>
        </w:tc>
      </w:tr>
      <w:tr w:rsidR="00552E66" w14:paraId="6BDC54C2" w14:textId="77777777" w:rsidTr="00552E66">
        <w:tc>
          <w:tcPr>
            <w:tcW w:w="1129" w:type="dxa"/>
          </w:tcPr>
          <w:p w14:paraId="071CEFEB" w14:textId="6A6EDDEA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06пт</w:t>
            </w:r>
          </w:p>
        </w:tc>
        <w:tc>
          <w:tcPr>
            <w:tcW w:w="1134" w:type="dxa"/>
          </w:tcPr>
          <w:p w14:paraId="7C2CD00D" w14:textId="3A443B6A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5E368014" w14:textId="66A83071" w:rsidR="00552E66" w:rsidRDefault="00552E66" w:rsidP="00552E66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>Заупокойные вечерня и утреня</w:t>
            </w:r>
          </w:p>
        </w:tc>
      </w:tr>
      <w:tr w:rsidR="00552E66" w14:paraId="0F84FF37" w14:textId="77777777" w:rsidTr="00552E66">
        <w:tc>
          <w:tcPr>
            <w:tcW w:w="1129" w:type="dxa"/>
          </w:tcPr>
          <w:p w14:paraId="7EAC79FA" w14:textId="5D573E35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07сб</w:t>
            </w:r>
          </w:p>
        </w:tc>
        <w:tc>
          <w:tcPr>
            <w:tcW w:w="1134" w:type="dxa"/>
          </w:tcPr>
          <w:p w14:paraId="39D0746A" w14:textId="76FA6B51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7FF3EA1F" w14:textId="77777777" w:rsidR="00552E66" w:rsidRPr="00890E3C" w:rsidRDefault="00552E66" w:rsidP="00552E66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>Димитриевская родительская суббота. Поминовение усопших.</w:t>
            </w:r>
          </w:p>
          <w:p w14:paraId="0D0EE572" w14:textId="56E2BB27" w:rsidR="00552E66" w:rsidRDefault="00552E66" w:rsidP="00552E66">
            <w:pPr>
              <w:rPr>
                <w:sz w:val="32"/>
                <w:szCs w:val="32"/>
              </w:rPr>
            </w:pPr>
            <w:proofErr w:type="spellStart"/>
            <w:r w:rsidRPr="00890E3C">
              <w:rPr>
                <w:sz w:val="32"/>
                <w:szCs w:val="32"/>
              </w:rPr>
              <w:t>Мчч</w:t>
            </w:r>
            <w:proofErr w:type="spellEnd"/>
            <w:r w:rsidRPr="00890E3C">
              <w:rPr>
                <w:sz w:val="32"/>
                <w:szCs w:val="32"/>
              </w:rPr>
              <w:t xml:space="preserve">. </w:t>
            </w:r>
            <w:proofErr w:type="spellStart"/>
            <w:r w:rsidRPr="00890E3C">
              <w:rPr>
                <w:sz w:val="32"/>
                <w:szCs w:val="32"/>
              </w:rPr>
              <w:t>Маркиана</w:t>
            </w:r>
            <w:proofErr w:type="spellEnd"/>
            <w:r w:rsidRPr="00890E3C">
              <w:rPr>
                <w:sz w:val="32"/>
                <w:szCs w:val="32"/>
              </w:rPr>
              <w:t xml:space="preserve"> и Мартирия Панихида.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552E66" w14:paraId="318AC90A" w14:textId="77777777" w:rsidTr="00552E66">
        <w:tc>
          <w:tcPr>
            <w:tcW w:w="1129" w:type="dxa"/>
          </w:tcPr>
          <w:p w14:paraId="7C3F8851" w14:textId="3189381D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07сб</w:t>
            </w:r>
          </w:p>
        </w:tc>
        <w:tc>
          <w:tcPr>
            <w:tcW w:w="1134" w:type="dxa"/>
          </w:tcPr>
          <w:p w14:paraId="2C5D7321" w14:textId="783A7E4F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18167B74" w14:textId="770C8B5E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552E66" w14:paraId="218C0877" w14:textId="77777777" w:rsidTr="00552E66">
        <w:tc>
          <w:tcPr>
            <w:tcW w:w="1129" w:type="dxa"/>
          </w:tcPr>
          <w:p w14:paraId="344F4B71" w14:textId="374B79EE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08вс</w:t>
            </w:r>
          </w:p>
        </w:tc>
        <w:tc>
          <w:tcPr>
            <w:tcW w:w="1134" w:type="dxa"/>
          </w:tcPr>
          <w:p w14:paraId="610DFA7A" w14:textId="65915EC6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14EDBE6E" w14:textId="77777777" w:rsidR="00552E66" w:rsidRPr="00890E3C" w:rsidRDefault="00552E66" w:rsidP="00552E66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 xml:space="preserve">Неделя 23-я по Пятидесятнице. </w:t>
            </w:r>
            <w:proofErr w:type="spellStart"/>
            <w:r w:rsidRPr="00890E3C">
              <w:rPr>
                <w:sz w:val="32"/>
                <w:szCs w:val="32"/>
              </w:rPr>
              <w:t>Вмч</w:t>
            </w:r>
            <w:proofErr w:type="spellEnd"/>
            <w:r w:rsidRPr="00890E3C">
              <w:rPr>
                <w:sz w:val="32"/>
                <w:szCs w:val="32"/>
              </w:rPr>
              <w:t>. Димитрия Солунского. Воспоминание великого и страшного трясения (землетрясения), бывшего в Царьграде</w:t>
            </w:r>
          </w:p>
          <w:p w14:paraId="704EFEA6" w14:textId="1042121A" w:rsidR="00552E66" w:rsidRDefault="00552E66" w:rsidP="00552E66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</w:t>
            </w:r>
            <w:r>
              <w:rPr>
                <w:sz w:val="32"/>
                <w:szCs w:val="32"/>
              </w:rPr>
              <w:t>Евсевий</w:t>
            </w:r>
            <w:proofErr w:type="spellEnd"/>
          </w:p>
        </w:tc>
      </w:tr>
      <w:tr w:rsidR="00552E66" w14:paraId="4D255245" w14:textId="77777777" w:rsidTr="00552E66">
        <w:tc>
          <w:tcPr>
            <w:tcW w:w="1129" w:type="dxa"/>
          </w:tcPr>
          <w:p w14:paraId="142D6EE9" w14:textId="764871A4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14сб</w:t>
            </w:r>
          </w:p>
        </w:tc>
        <w:tc>
          <w:tcPr>
            <w:tcW w:w="1134" w:type="dxa"/>
          </w:tcPr>
          <w:p w14:paraId="2E04A488" w14:textId="543C96D0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0328BE9D" w14:textId="33729BAE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552E66" w14:paraId="13EB0D89" w14:textId="77777777" w:rsidTr="00552E66">
        <w:tc>
          <w:tcPr>
            <w:tcW w:w="1129" w:type="dxa"/>
          </w:tcPr>
          <w:p w14:paraId="2BD1F49E" w14:textId="4ECB2E30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15вс</w:t>
            </w:r>
          </w:p>
        </w:tc>
        <w:tc>
          <w:tcPr>
            <w:tcW w:w="1134" w:type="dxa"/>
          </w:tcPr>
          <w:p w14:paraId="30A209D2" w14:textId="63B7C851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535F8E83" w14:textId="5B1C315B" w:rsidR="00552E66" w:rsidRDefault="00552E66" w:rsidP="00552E66">
            <w:pPr>
              <w:rPr>
                <w:sz w:val="32"/>
                <w:szCs w:val="32"/>
              </w:rPr>
            </w:pPr>
            <w:r w:rsidRPr="001756D4">
              <w:rPr>
                <w:sz w:val="32"/>
                <w:szCs w:val="32"/>
              </w:rPr>
              <w:t xml:space="preserve">Неделя 24-я по Пятидесятнице. </w:t>
            </w:r>
            <w:proofErr w:type="spellStart"/>
            <w:r w:rsidRPr="001756D4">
              <w:rPr>
                <w:sz w:val="32"/>
                <w:szCs w:val="32"/>
              </w:rPr>
              <w:t>Мчч</w:t>
            </w:r>
            <w:proofErr w:type="spellEnd"/>
            <w:r w:rsidRPr="001756D4">
              <w:rPr>
                <w:sz w:val="32"/>
                <w:szCs w:val="32"/>
              </w:rPr>
              <w:t xml:space="preserve">. Акиндина, </w:t>
            </w:r>
            <w:proofErr w:type="spellStart"/>
            <w:r w:rsidRPr="001756D4">
              <w:rPr>
                <w:sz w:val="32"/>
                <w:szCs w:val="32"/>
              </w:rPr>
              <w:t>Пигасия</w:t>
            </w:r>
            <w:proofErr w:type="spellEnd"/>
            <w:r w:rsidRPr="001756D4">
              <w:rPr>
                <w:sz w:val="32"/>
                <w:szCs w:val="32"/>
              </w:rPr>
              <w:t xml:space="preserve">, </w:t>
            </w:r>
            <w:proofErr w:type="spellStart"/>
            <w:r w:rsidRPr="001756D4">
              <w:rPr>
                <w:sz w:val="32"/>
                <w:szCs w:val="32"/>
              </w:rPr>
              <w:t>Аффония</w:t>
            </w:r>
            <w:proofErr w:type="spellEnd"/>
            <w:r w:rsidRPr="001756D4">
              <w:rPr>
                <w:sz w:val="32"/>
                <w:szCs w:val="32"/>
              </w:rPr>
              <w:t xml:space="preserve">, </w:t>
            </w:r>
            <w:proofErr w:type="spellStart"/>
            <w:r w:rsidRPr="001756D4">
              <w:rPr>
                <w:sz w:val="32"/>
                <w:szCs w:val="32"/>
              </w:rPr>
              <w:t>Елпидифора</w:t>
            </w:r>
            <w:proofErr w:type="spellEnd"/>
            <w:r w:rsidRPr="001756D4">
              <w:rPr>
                <w:sz w:val="32"/>
                <w:szCs w:val="32"/>
              </w:rPr>
              <w:t xml:space="preserve">, </w:t>
            </w:r>
            <w:proofErr w:type="spellStart"/>
            <w:r w:rsidRPr="001756D4">
              <w:rPr>
                <w:sz w:val="32"/>
                <w:szCs w:val="32"/>
              </w:rPr>
              <w:t>Анемподиста</w:t>
            </w:r>
            <w:proofErr w:type="spellEnd"/>
            <w:r w:rsidRPr="001756D4">
              <w:rPr>
                <w:sz w:val="32"/>
                <w:szCs w:val="32"/>
              </w:rPr>
              <w:t xml:space="preserve"> и иже с ними</w:t>
            </w:r>
            <w:r>
              <w:rPr>
                <w:sz w:val="32"/>
                <w:szCs w:val="32"/>
              </w:rPr>
              <w:t xml:space="preserve">. </w:t>
            </w:r>
            <w:r w:rsidRPr="001756D4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</w:t>
            </w:r>
            <w:r>
              <w:rPr>
                <w:sz w:val="32"/>
                <w:szCs w:val="32"/>
              </w:rPr>
              <w:t>Дмитрий</w:t>
            </w:r>
            <w:proofErr w:type="spellEnd"/>
          </w:p>
        </w:tc>
      </w:tr>
      <w:tr w:rsidR="00552E66" w14:paraId="53550C50" w14:textId="77777777" w:rsidTr="00552E66">
        <w:tc>
          <w:tcPr>
            <w:tcW w:w="1129" w:type="dxa"/>
          </w:tcPr>
          <w:p w14:paraId="3B73015C" w14:textId="7674919A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21сб</w:t>
            </w:r>
          </w:p>
        </w:tc>
        <w:tc>
          <w:tcPr>
            <w:tcW w:w="1134" w:type="dxa"/>
          </w:tcPr>
          <w:p w14:paraId="4607EFED" w14:textId="7102B2C2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398C3835" w14:textId="0F90B963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552E66" w14:paraId="39F4E895" w14:textId="77777777" w:rsidTr="00552E66">
        <w:tc>
          <w:tcPr>
            <w:tcW w:w="1129" w:type="dxa"/>
          </w:tcPr>
          <w:p w14:paraId="00C648B6" w14:textId="3E24B6A6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22вс</w:t>
            </w:r>
          </w:p>
        </w:tc>
        <w:tc>
          <w:tcPr>
            <w:tcW w:w="1134" w:type="dxa"/>
          </w:tcPr>
          <w:p w14:paraId="51E013F5" w14:textId="217FD42D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1C6A6D6E" w14:textId="59BA98E1" w:rsidR="00552E66" w:rsidRDefault="00552E66" w:rsidP="00552E66">
            <w:pPr>
              <w:rPr>
                <w:sz w:val="32"/>
                <w:szCs w:val="32"/>
              </w:rPr>
            </w:pPr>
            <w:r w:rsidRPr="00E453C2">
              <w:rPr>
                <w:sz w:val="32"/>
                <w:szCs w:val="32"/>
              </w:rPr>
              <w:t>Неделя 25-я по Пятидесятнице. Иконы Божией Матери «</w:t>
            </w:r>
            <w:proofErr w:type="spellStart"/>
            <w:r w:rsidRPr="00E453C2">
              <w:rPr>
                <w:sz w:val="32"/>
                <w:szCs w:val="32"/>
              </w:rPr>
              <w:t>Скоропослушница</w:t>
            </w:r>
            <w:proofErr w:type="spellEnd"/>
            <w:r w:rsidRPr="00E453C2">
              <w:rPr>
                <w:sz w:val="32"/>
                <w:szCs w:val="32"/>
              </w:rPr>
              <w:t>»</w:t>
            </w:r>
            <w:r>
              <w:rPr>
                <w:sz w:val="32"/>
                <w:szCs w:val="32"/>
              </w:rPr>
              <w:t>.</w:t>
            </w:r>
            <w:r w:rsidRPr="00E453C2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о. </w:t>
            </w:r>
            <w:r>
              <w:rPr>
                <w:sz w:val="32"/>
                <w:szCs w:val="32"/>
              </w:rPr>
              <w:t>Евсевий</w:t>
            </w:r>
          </w:p>
        </w:tc>
      </w:tr>
      <w:tr w:rsidR="00552E66" w14:paraId="4F59EB6F" w14:textId="77777777" w:rsidTr="00552E66">
        <w:tc>
          <w:tcPr>
            <w:tcW w:w="1129" w:type="dxa"/>
          </w:tcPr>
          <w:p w14:paraId="038B6AE2" w14:textId="2DCFA6B9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28сб</w:t>
            </w:r>
          </w:p>
        </w:tc>
        <w:tc>
          <w:tcPr>
            <w:tcW w:w="1134" w:type="dxa"/>
          </w:tcPr>
          <w:p w14:paraId="16900FE9" w14:textId="123BC194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082" w:type="dxa"/>
          </w:tcPr>
          <w:p w14:paraId="2FBF0CC7" w14:textId="197E115A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552E66" w14:paraId="7CB86A20" w14:textId="77777777" w:rsidTr="00552E66">
        <w:tc>
          <w:tcPr>
            <w:tcW w:w="1129" w:type="dxa"/>
          </w:tcPr>
          <w:p w14:paraId="47A9E38E" w14:textId="146C6138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29вс</w:t>
            </w:r>
          </w:p>
        </w:tc>
        <w:tc>
          <w:tcPr>
            <w:tcW w:w="1134" w:type="dxa"/>
          </w:tcPr>
          <w:p w14:paraId="5B8B9D72" w14:textId="1CDA6BAD" w:rsidR="00552E66" w:rsidRDefault="00552E66" w:rsidP="00552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082" w:type="dxa"/>
          </w:tcPr>
          <w:p w14:paraId="1623F69C" w14:textId="0530E513" w:rsidR="00552E66" w:rsidRDefault="00552E66" w:rsidP="00552E66">
            <w:pPr>
              <w:rPr>
                <w:sz w:val="32"/>
                <w:szCs w:val="32"/>
              </w:rPr>
            </w:pPr>
            <w:r w:rsidRPr="00E453C2">
              <w:rPr>
                <w:sz w:val="32"/>
                <w:szCs w:val="32"/>
              </w:rPr>
              <w:t>Неделя 26-я по Пятидесятнице. Апостола и евангелиста Матфея</w:t>
            </w:r>
            <w:r>
              <w:rPr>
                <w:sz w:val="32"/>
                <w:szCs w:val="32"/>
              </w:rPr>
              <w:t>.</w:t>
            </w:r>
            <w:r w:rsidRPr="00E453C2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</w:t>
            </w:r>
            <w:r>
              <w:rPr>
                <w:sz w:val="32"/>
                <w:szCs w:val="32"/>
              </w:rPr>
              <w:t>Дмитрий</w:t>
            </w:r>
            <w:proofErr w:type="spellEnd"/>
          </w:p>
        </w:tc>
      </w:tr>
    </w:tbl>
    <w:p w14:paraId="133A01DC" w14:textId="362A6407" w:rsidR="00552E66" w:rsidRPr="00552E66" w:rsidRDefault="00552E66" w:rsidP="00552E6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552E66">
        <w:rPr>
          <w:sz w:val="32"/>
          <w:szCs w:val="32"/>
        </w:rPr>
        <w:t>Будьте внимательны в расписании могут произойти изменения!</w:t>
      </w:r>
    </w:p>
    <w:sectPr w:rsidR="00552E66" w:rsidRPr="00552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D5"/>
    <w:rsid w:val="00290E10"/>
    <w:rsid w:val="002E779E"/>
    <w:rsid w:val="004266EB"/>
    <w:rsid w:val="00510B14"/>
    <w:rsid w:val="00552E66"/>
    <w:rsid w:val="005F142D"/>
    <w:rsid w:val="006B4379"/>
    <w:rsid w:val="00817E8B"/>
    <w:rsid w:val="009457FC"/>
    <w:rsid w:val="00D1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4D6F"/>
  <w15:chartTrackingRefBased/>
  <w15:docId w15:val="{45363817-2AF9-45CA-9DA1-97AF5173A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4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4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4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4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4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4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4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4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4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4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4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4E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4E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4E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4E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4E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4E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4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4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4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4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4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4E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4E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4E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4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4E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14ED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2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Димитрий Артамонов</cp:lastModifiedBy>
  <cp:revision>2</cp:revision>
  <dcterms:created xsi:type="dcterms:W3CDTF">2026-10-21T11:12:00Z</dcterms:created>
  <dcterms:modified xsi:type="dcterms:W3CDTF">2026-10-21T11:12:00Z</dcterms:modified>
</cp:coreProperties>
</file>