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24E" w:rsidRPr="000866EE" w:rsidRDefault="00AE124E" w:rsidP="00AE124E">
      <w:pPr>
        <w:pStyle w:val="Style13"/>
        <w:widowControl/>
        <w:ind w:firstLine="567"/>
        <w:jc w:val="center"/>
        <w:rPr>
          <w:b/>
          <w:bCs/>
          <w:sz w:val="28"/>
          <w:szCs w:val="28"/>
        </w:rPr>
      </w:pPr>
      <w:r w:rsidRPr="000866EE">
        <w:rPr>
          <w:b/>
          <w:bCs/>
          <w:sz w:val="28"/>
          <w:szCs w:val="28"/>
        </w:rPr>
        <w:t>Свт. Иннокентий Херсонский</w:t>
      </w:r>
    </w:p>
    <w:p w:rsidR="00AE124E" w:rsidRPr="000866EE" w:rsidRDefault="00AE124E" w:rsidP="00AE124E">
      <w:pPr>
        <w:pStyle w:val="Style13"/>
        <w:widowControl/>
        <w:ind w:firstLine="567"/>
        <w:jc w:val="center"/>
        <w:rPr>
          <w:b/>
          <w:bCs/>
          <w:sz w:val="28"/>
          <w:szCs w:val="28"/>
        </w:rPr>
      </w:pPr>
    </w:p>
    <w:p w:rsidR="00AE124E" w:rsidRPr="000866EE" w:rsidRDefault="00AE124E" w:rsidP="00AE124E">
      <w:pPr>
        <w:pStyle w:val="Style13"/>
        <w:widowControl/>
        <w:ind w:firstLine="567"/>
        <w:jc w:val="center"/>
        <w:rPr>
          <w:rStyle w:val="FontStyle32"/>
        </w:rPr>
      </w:pPr>
      <w:r w:rsidRPr="000866EE">
        <w:rPr>
          <w:b/>
          <w:bCs/>
          <w:sz w:val="28"/>
          <w:szCs w:val="28"/>
        </w:rPr>
        <w:t>Молитва святого Ефрема Сирина</w:t>
      </w:r>
    </w:p>
    <w:p w:rsidR="000866EE" w:rsidRPr="000866EE" w:rsidRDefault="000866EE">
      <w:pPr>
        <w:pStyle w:val="a3"/>
        <w:rPr>
          <w:sz w:val="24"/>
          <w:szCs w:val="24"/>
        </w:rPr>
      </w:pPr>
      <w:r w:rsidRPr="000866EE">
        <w:rPr>
          <w:sz w:val="24"/>
          <w:szCs w:val="24"/>
        </w:rPr>
        <w:t>Оглавление</w:t>
      </w:r>
    </w:p>
    <w:p w:rsidR="000866EE" w:rsidRPr="000866EE" w:rsidRDefault="000866EE">
      <w:pPr>
        <w:pStyle w:val="11"/>
        <w:tabs>
          <w:tab w:val="right" w:leader="dot" w:pos="9487"/>
        </w:tabs>
        <w:rPr>
          <w:noProof/>
          <w:sz w:val="22"/>
          <w:szCs w:val="22"/>
        </w:rPr>
      </w:pPr>
      <w:r w:rsidRPr="000866EE">
        <w:rPr>
          <w:sz w:val="22"/>
          <w:szCs w:val="22"/>
        </w:rPr>
        <w:fldChar w:fldCharType="begin"/>
      </w:r>
      <w:r w:rsidRPr="000866EE">
        <w:rPr>
          <w:sz w:val="22"/>
          <w:szCs w:val="22"/>
        </w:rPr>
        <w:instrText xml:space="preserve"> TOC \o "1-3" \h \z \u </w:instrText>
      </w:r>
      <w:r w:rsidRPr="000866EE">
        <w:rPr>
          <w:sz w:val="22"/>
          <w:szCs w:val="22"/>
        </w:rPr>
        <w:fldChar w:fldCharType="separate"/>
      </w:r>
      <w:hyperlink w:anchor="_Toc224101985" w:history="1">
        <w:r w:rsidRPr="000866EE">
          <w:rPr>
            <w:rStyle w:val="a4"/>
            <w:noProof/>
            <w:sz w:val="22"/>
            <w:szCs w:val="22"/>
          </w:rPr>
          <w:t>Слово в среду недели 1-й Великого поста</w:t>
        </w:r>
        <w:r w:rsidRPr="000866EE">
          <w:rPr>
            <w:noProof/>
            <w:webHidden/>
            <w:sz w:val="22"/>
            <w:szCs w:val="22"/>
          </w:rPr>
          <w:tab/>
        </w:r>
        <w:r w:rsidRPr="000866EE">
          <w:rPr>
            <w:noProof/>
            <w:webHidden/>
            <w:sz w:val="22"/>
            <w:szCs w:val="22"/>
          </w:rPr>
          <w:fldChar w:fldCharType="begin"/>
        </w:r>
        <w:r w:rsidRPr="000866EE">
          <w:rPr>
            <w:noProof/>
            <w:webHidden/>
            <w:sz w:val="22"/>
            <w:szCs w:val="22"/>
          </w:rPr>
          <w:instrText xml:space="preserve"> PAGEREF _Toc224101985 \h </w:instrText>
        </w:r>
        <w:r w:rsidR="003B60A5" w:rsidRPr="000866EE">
          <w:rPr>
            <w:noProof/>
            <w:webHidden/>
            <w:sz w:val="22"/>
            <w:szCs w:val="22"/>
          </w:rPr>
        </w:r>
        <w:r w:rsidRPr="000866EE">
          <w:rPr>
            <w:noProof/>
            <w:webHidden/>
            <w:sz w:val="22"/>
            <w:szCs w:val="22"/>
          </w:rPr>
          <w:fldChar w:fldCharType="separate"/>
        </w:r>
        <w:r w:rsidRPr="000866EE">
          <w:rPr>
            <w:noProof/>
            <w:webHidden/>
            <w:sz w:val="22"/>
            <w:szCs w:val="22"/>
          </w:rPr>
          <w:t>1</w:t>
        </w:r>
        <w:r w:rsidRPr="000866EE">
          <w:rPr>
            <w:noProof/>
            <w:webHidden/>
            <w:sz w:val="22"/>
            <w:szCs w:val="22"/>
          </w:rPr>
          <w:fldChar w:fldCharType="end"/>
        </w:r>
      </w:hyperlink>
    </w:p>
    <w:p w:rsidR="000866EE" w:rsidRPr="000866EE" w:rsidRDefault="000866EE">
      <w:pPr>
        <w:pStyle w:val="11"/>
        <w:tabs>
          <w:tab w:val="right" w:leader="dot" w:pos="9487"/>
        </w:tabs>
        <w:rPr>
          <w:noProof/>
          <w:sz w:val="22"/>
          <w:szCs w:val="22"/>
        </w:rPr>
      </w:pPr>
      <w:hyperlink w:anchor="_Toc224101986" w:history="1">
        <w:r w:rsidRPr="000866EE">
          <w:rPr>
            <w:rStyle w:val="a4"/>
            <w:noProof/>
            <w:sz w:val="22"/>
            <w:szCs w:val="22"/>
          </w:rPr>
          <w:t>Слово в пяток недели 1-й Великого поста</w:t>
        </w:r>
        <w:r w:rsidRPr="000866EE">
          <w:rPr>
            <w:noProof/>
            <w:webHidden/>
            <w:sz w:val="22"/>
            <w:szCs w:val="22"/>
          </w:rPr>
          <w:tab/>
        </w:r>
        <w:r w:rsidRPr="000866EE">
          <w:rPr>
            <w:noProof/>
            <w:webHidden/>
            <w:sz w:val="22"/>
            <w:szCs w:val="22"/>
          </w:rPr>
          <w:fldChar w:fldCharType="begin"/>
        </w:r>
        <w:r w:rsidRPr="000866EE">
          <w:rPr>
            <w:noProof/>
            <w:webHidden/>
            <w:sz w:val="22"/>
            <w:szCs w:val="22"/>
          </w:rPr>
          <w:instrText xml:space="preserve"> PAGEREF _Toc224101986 \h </w:instrText>
        </w:r>
        <w:r w:rsidR="003B60A5" w:rsidRPr="000866EE">
          <w:rPr>
            <w:noProof/>
            <w:webHidden/>
            <w:sz w:val="22"/>
            <w:szCs w:val="22"/>
          </w:rPr>
        </w:r>
        <w:r w:rsidRPr="000866EE">
          <w:rPr>
            <w:noProof/>
            <w:webHidden/>
            <w:sz w:val="22"/>
            <w:szCs w:val="22"/>
          </w:rPr>
          <w:fldChar w:fldCharType="separate"/>
        </w:r>
        <w:r w:rsidRPr="000866EE">
          <w:rPr>
            <w:noProof/>
            <w:webHidden/>
            <w:sz w:val="22"/>
            <w:szCs w:val="22"/>
          </w:rPr>
          <w:t>3</w:t>
        </w:r>
        <w:r w:rsidRPr="000866EE">
          <w:rPr>
            <w:noProof/>
            <w:webHidden/>
            <w:sz w:val="22"/>
            <w:szCs w:val="22"/>
          </w:rPr>
          <w:fldChar w:fldCharType="end"/>
        </w:r>
      </w:hyperlink>
    </w:p>
    <w:p w:rsidR="000866EE" w:rsidRPr="000866EE" w:rsidRDefault="000866EE">
      <w:pPr>
        <w:pStyle w:val="11"/>
        <w:tabs>
          <w:tab w:val="right" w:leader="dot" w:pos="9487"/>
        </w:tabs>
        <w:rPr>
          <w:noProof/>
          <w:sz w:val="22"/>
          <w:szCs w:val="22"/>
        </w:rPr>
      </w:pPr>
      <w:hyperlink w:anchor="_Toc224101987" w:history="1">
        <w:r w:rsidRPr="000866EE">
          <w:rPr>
            <w:rStyle w:val="a4"/>
            <w:noProof/>
            <w:sz w:val="22"/>
            <w:szCs w:val="22"/>
          </w:rPr>
          <w:t>Слово в среду недели 2-й Великого поста</w:t>
        </w:r>
        <w:r w:rsidRPr="000866EE">
          <w:rPr>
            <w:noProof/>
            <w:webHidden/>
            <w:sz w:val="22"/>
            <w:szCs w:val="22"/>
          </w:rPr>
          <w:tab/>
        </w:r>
        <w:r w:rsidRPr="000866EE">
          <w:rPr>
            <w:noProof/>
            <w:webHidden/>
            <w:sz w:val="22"/>
            <w:szCs w:val="22"/>
          </w:rPr>
          <w:fldChar w:fldCharType="begin"/>
        </w:r>
        <w:r w:rsidRPr="000866EE">
          <w:rPr>
            <w:noProof/>
            <w:webHidden/>
            <w:sz w:val="22"/>
            <w:szCs w:val="22"/>
          </w:rPr>
          <w:instrText xml:space="preserve"> PAGEREF _Toc224101987 \h </w:instrText>
        </w:r>
        <w:r w:rsidR="003B60A5" w:rsidRPr="000866EE">
          <w:rPr>
            <w:noProof/>
            <w:webHidden/>
            <w:sz w:val="22"/>
            <w:szCs w:val="22"/>
          </w:rPr>
        </w:r>
        <w:r w:rsidRPr="000866EE">
          <w:rPr>
            <w:noProof/>
            <w:webHidden/>
            <w:sz w:val="22"/>
            <w:szCs w:val="22"/>
          </w:rPr>
          <w:fldChar w:fldCharType="separate"/>
        </w:r>
        <w:r w:rsidRPr="000866EE">
          <w:rPr>
            <w:noProof/>
            <w:webHidden/>
            <w:sz w:val="22"/>
            <w:szCs w:val="22"/>
          </w:rPr>
          <w:t>5</w:t>
        </w:r>
        <w:r w:rsidRPr="000866EE">
          <w:rPr>
            <w:noProof/>
            <w:webHidden/>
            <w:sz w:val="22"/>
            <w:szCs w:val="22"/>
          </w:rPr>
          <w:fldChar w:fldCharType="end"/>
        </w:r>
      </w:hyperlink>
    </w:p>
    <w:p w:rsidR="000866EE" w:rsidRPr="000866EE" w:rsidRDefault="000866EE">
      <w:pPr>
        <w:pStyle w:val="11"/>
        <w:tabs>
          <w:tab w:val="right" w:leader="dot" w:pos="9487"/>
        </w:tabs>
        <w:rPr>
          <w:noProof/>
          <w:sz w:val="22"/>
          <w:szCs w:val="22"/>
        </w:rPr>
      </w:pPr>
      <w:hyperlink w:anchor="_Toc224101988" w:history="1">
        <w:r w:rsidRPr="000866EE">
          <w:rPr>
            <w:rStyle w:val="a4"/>
            <w:noProof/>
            <w:sz w:val="22"/>
            <w:szCs w:val="22"/>
          </w:rPr>
          <w:t>Слово в пяток недели 2-й Великого поста</w:t>
        </w:r>
        <w:r w:rsidRPr="000866EE">
          <w:rPr>
            <w:noProof/>
            <w:webHidden/>
            <w:sz w:val="22"/>
            <w:szCs w:val="22"/>
          </w:rPr>
          <w:tab/>
        </w:r>
        <w:r w:rsidRPr="000866EE">
          <w:rPr>
            <w:noProof/>
            <w:webHidden/>
            <w:sz w:val="22"/>
            <w:szCs w:val="22"/>
          </w:rPr>
          <w:fldChar w:fldCharType="begin"/>
        </w:r>
        <w:r w:rsidRPr="000866EE">
          <w:rPr>
            <w:noProof/>
            <w:webHidden/>
            <w:sz w:val="22"/>
            <w:szCs w:val="22"/>
          </w:rPr>
          <w:instrText xml:space="preserve"> PAGEREF _Toc224101988 \h </w:instrText>
        </w:r>
        <w:r w:rsidR="003B60A5" w:rsidRPr="000866EE">
          <w:rPr>
            <w:noProof/>
            <w:webHidden/>
            <w:sz w:val="22"/>
            <w:szCs w:val="22"/>
          </w:rPr>
        </w:r>
        <w:r w:rsidRPr="000866EE">
          <w:rPr>
            <w:noProof/>
            <w:webHidden/>
            <w:sz w:val="22"/>
            <w:szCs w:val="22"/>
          </w:rPr>
          <w:fldChar w:fldCharType="separate"/>
        </w:r>
        <w:r w:rsidRPr="000866EE">
          <w:rPr>
            <w:noProof/>
            <w:webHidden/>
            <w:sz w:val="22"/>
            <w:szCs w:val="22"/>
          </w:rPr>
          <w:t>7</w:t>
        </w:r>
        <w:r w:rsidRPr="000866EE">
          <w:rPr>
            <w:noProof/>
            <w:webHidden/>
            <w:sz w:val="22"/>
            <w:szCs w:val="22"/>
          </w:rPr>
          <w:fldChar w:fldCharType="end"/>
        </w:r>
      </w:hyperlink>
    </w:p>
    <w:p w:rsidR="000866EE" w:rsidRPr="000866EE" w:rsidRDefault="000866EE">
      <w:pPr>
        <w:pStyle w:val="11"/>
        <w:tabs>
          <w:tab w:val="right" w:leader="dot" w:pos="9487"/>
        </w:tabs>
        <w:rPr>
          <w:noProof/>
          <w:sz w:val="22"/>
          <w:szCs w:val="22"/>
        </w:rPr>
      </w:pPr>
      <w:hyperlink w:anchor="_Toc224101989" w:history="1">
        <w:r w:rsidRPr="000866EE">
          <w:rPr>
            <w:rStyle w:val="a4"/>
            <w:noProof/>
            <w:sz w:val="22"/>
            <w:szCs w:val="22"/>
          </w:rPr>
          <w:t>Слово в среду недели 3-й Великого поста</w:t>
        </w:r>
        <w:r w:rsidRPr="000866EE">
          <w:rPr>
            <w:noProof/>
            <w:webHidden/>
            <w:sz w:val="22"/>
            <w:szCs w:val="22"/>
          </w:rPr>
          <w:tab/>
        </w:r>
        <w:r w:rsidRPr="000866EE">
          <w:rPr>
            <w:noProof/>
            <w:webHidden/>
            <w:sz w:val="22"/>
            <w:szCs w:val="22"/>
          </w:rPr>
          <w:fldChar w:fldCharType="begin"/>
        </w:r>
        <w:r w:rsidRPr="000866EE">
          <w:rPr>
            <w:noProof/>
            <w:webHidden/>
            <w:sz w:val="22"/>
            <w:szCs w:val="22"/>
          </w:rPr>
          <w:instrText xml:space="preserve"> PAGEREF _Toc224101989 \h </w:instrText>
        </w:r>
        <w:r w:rsidR="003B60A5" w:rsidRPr="000866EE">
          <w:rPr>
            <w:noProof/>
            <w:webHidden/>
            <w:sz w:val="22"/>
            <w:szCs w:val="22"/>
          </w:rPr>
        </w:r>
        <w:r w:rsidRPr="000866EE">
          <w:rPr>
            <w:noProof/>
            <w:webHidden/>
            <w:sz w:val="22"/>
            <w:szCs w:val="22"/>
          </w:rPr>
          <w:fldChar w:fldCharType="separate"/>
        </w:r>
        <w:r w:rsidRPr="000866EE">
          <w:rPr>
            <w:noProof/>
            <w:webHidden/>
            <w:sz w:val="22"/>
            <w:szCs w:val="22"/>
          </w:rPr>
          <w:t>9</w:t>
        </w:r>
        <w:r w:rsidRPr="000866EE">
          <w:rPr>
            <w:noProof/>
            <w:webHidden/>
            <w:sz w:val="22"/>
            <w:szCs w:val="22"/>
          </w:rPr>
          <w:fldChar w:fldCharType="end"/>
        </w:r>
      </w:hyperlink>
    </w:p>
    <w:p w:rsidR="000866EE" w:rsidRPr="000866EE" w:rsidRDefault="000866EE">
      <w:pPr>
        <w:pStyle w:val="11"/>
        <w:tabs>
          <w:tab w:val="right" w:leader="dot" w:pos="9487"/>
        </w:tabs>
        <w:rPr>
          <w:noProof/>
          <w:sz w:val="22"/>
          <w:szCs w:val="22"/>
        </w:rPr>
      </w:pPr>
      <w:hyperlink w:anchor="_Toc224101990" w:history="1">
        <w:r w:rsidRPr="000866EE">
          <w:rPr>
            <w:rStyle w:val="a4"/>
            <w:noProof/>
            <w:sz w:val="22"/>
            <w:szCs w:val="22"/>
          </w:rPr>
          <w:t>Слово в пяток недели 3-й Великого поста</w:t>
        </w:r>
        <w:r w:rsidRPr="000866EE">
          <w:rPr>
            <w:noProof/>
            <w:webHidden/>
            <w:sz w:val="22"/>
            <w:szCs w:val="22"/>
          </w:rPr>
          <w:tab/>
        </w:r>
        <w:r w:rsidRPr="000866EE">
          <w:rPr>
            <w:noProof/>
            <w:webHidden/>
            <w:sz w:val="22"/>
            <w:szCs w:val="22"/>
          </w:rPr>
          <w:fldChar w:fldCharType="begin"/>
        </w:r>
        <w:r w:rsidRPr="000866EE">
          <w:rPr>
            <w:noProof/>
            <w:webHidden/>
            <w:sz w:val="22"/>
            <w:szCs w:val="22"/>
          </w:rPr>
          <w:instrText xml:space="preserve"> PAGEREF _Toc224101990 \h </w:instrText>
        </w:r>
        <w:r w:rsidR="003B60A5" w:rsidRPr="000866EE">
          <w:rPr>
            <w:noProof/>
            <w:webHidden/>
            <w:sz w:val="22"/>
            <w:szCs w:val="22"/>
          </w:rPr>
        </w:r>
        <w:r w:rsidRPr="000866EE">
          <w:rPr>
            <w:noProof/>
            <w:webHidden/>
            <w:sz w:val="22"/>
            <w:szCs w:val="22"/>
          </w:rPr>
          <w:fldChar w:fldCharType="separate"/>
        </w:r>
        <w:r w:rsidRPr="000866EE">
          <w:rPr>
            <w:noProof/>
            <w:webHidden/>
            <w:sz w:val="22"/>
            <w:szCs w:val="22"/>
          </w:rPr>
          <w:t>11</w:t>
        </w:r>
        <w:r w:rsidRPr="000866EE">
          <w:rPr>
            <w:noProof/>
            <w:webHidden/>
            <w:sz w:val="22"/>
            <w:szCs w:val="22"/>
          </w:rPr>
          <w:fldChar w:fldCharType="end"/>
        </w:r>
      </w:hyperlink>
    </w:p>
    <w:p w:rsidR="000866EE" w:rsidRPr="000866EE" w:rsidRDefault="000866EE">
      <w:pPr>
        <w:pStyle w:val="11"/>
        <w:tabs>
          <w:tab w:val="right" w:leader="dot" w:pos="9487"/>
        </w:tabs>
        <w:rPr>
          <w:noProof/>
          <w:sz w:val="22"/>
          <w:szCs w:val="22"/>
        </w:rPr>
      </w:pPr>
      <w:hyperlink w:anchor="_Toc224101991" w:history="1">
        <w:r w:rsidRPr="000866EE">
          <w:rPr>
            <w:rStyle w:val="a4"/>
            <w:noProof/>
            <w:sz w:val="22"/>
            <w:szCs w:val="22"/>
          </w:rPr>
          <w:t>Слово в среду недели 4-й Великого поста</w:t>
        </w:r>
        <w:r w:rsidRPr="000866EE">
          <w:rPr>
            <w:noProof/>
            <w:webHidden/>
            <w:sz w:val="22"/>
            <w:szCs w:val="22"/>
          </w:rPr>
          <w:tab/>
        </w:r>
        <w:r w:rsidRPr="000866EE">
          <w:rPr>
            <w:noProof/>
            <w:webHidden/>
            <w:sz w:val="22"/>
            <w:szCs w:val="22"/>
          </w:rPr>
          <w:fldChar w:fldCharType="begin"/>
        </w:r>
        <w:r w:rsidRPr="000866EE">
          <w:rPr>
            <w:noProof/>
            <w:webHidden/>
            <w:sz w:val="22"/>
            <w:szCs w:val="22"/>
          </w:rPr>
          <w:instrText xml:space="preserve"> PAGEREF _Toc224101991 \h </w:instrText>
        </w:r>
        <w:r w:rsidR="003B60A5" w:rsidRPr="000866EE">
          <w:rPr>
            <w:noProof/>
            <w:webHidden/>
            <w:sz w:val="22"/>
            <w:szCs w:val="22"/>
          </w:rPr>
        </w:r>
        <w:r w:rsidRPr="000866EE">
          <w:rPr>
            <w:noProof/>
            <w:webHidden/>
            <w:sz w:val="22"/>
            <w:szCs w:val="22"/>
          </w:rPr>
          <w:fldChar w:fldCharType="separate"/>
        </w:r>
        <w:r w:rsidRPr="000866EE">
          <w:rPr>
            <w:noProof/>
            <w:webHidden/>
            <w:sz w:val="22"/>
            <w:szCs w:val="22"/>
          </w:rPr>
          <w:t>13</w:t>
        </w:r>
        <w:r w:rsidRPr="000866EE">
          <w:rPr>
            <w:noProof/>
            <w:webHidden/>
            <w:sz w:val="22"/>
            <w:szCs w:val="22"/>
          </w:rPr>
          <w:fldChar w:fldCharType="end"/>
        </w:r>
      </w:hyperlink>
    </w:p>
    <w:p w:rsidR="000866EE" w:rsidRPr="000866EE" w:rsidRDefault="000866EE">
      <w:pPr>
        <w:pStyle w:val="11"/>
        <w:tabs>
          <w:tab w:val="right" w:leader="dot" w:pos="9487"/>
        </w:tabs>
        <w:rPr>
          <w:noProof/>
          <w:sz w:val="22"/>
          <w:szCs w:val="22"/>
        </w:rPr>
      </w:pPr>
      <w:hyperlink w:anchor="_Toc224101992" w:history="1">
        <w:r w:rsidRPr="000866EE">
          <w:rPr>
            <w:rStyle w:val="a4"/>
            <w:noProof/>
            <w:sz w:val="22"/>
            <w:szCs w:val="22"/>
          </w:rPr>
          <w:t>Слово в пяток недели 4-й Великого поста</w:t>
        </w:r>
        <w:r w:rsidRPr="000866EE">
          <w:rPr>
            <w:noProof/>
            <w:webHidden/>
            <w:sz w:val="22"/>
            <w:szCs w:val="22"/>
          </w:rPr>
          <w:tab/>
        </w:r>
        <w:r w:rsidRPr="000866EE">
          <w:rPr>
            <w:noProof/>
            <w:webHidden/>
            <w:sz w:val="22"/>
            <w:szCs w:val="22"/>
          </w:rPr>
          <w:fldChar w:fldCharType="begin"/>
        </w:r>
        <w:r w:rsidRPr="000866EE">
          <w:rPr>
            <w:noProof/>
            <w:webHidden/>
            <w:sz w:val="22"/>
            <w:szCs w:val="22"/>
          </w:rPr>
          <w:instrText xml:space="preserve"> PAGEREF _Toc224101992 \h </w:instrText>
        </w:r>
        <w:r w:rsidR="003B60A5" w:rsidRPr="000866EE">
          <w:rPr>
            <w:noProof/>
            <w:webHidden/>
            <w:sz w:val="22"/>
            <w:szCs w:val="22"/>
          </w:rPr>
        </w:r>
        <w:r w:rsidRPr="000866EE">
          <w:rPr>
            <w:noProof/>
            <w:webHidden/>
            <w:sz w:val="22"/>
            <w:szCs w:val="22"/>
          </w:rPr>
          <w:fldChar w:fldCharType="separate"/>
        </w:r>
        <w:r w:rsidRPr="000866EE">
          <w:rPr>
            <w:noProof/>
            <w:webHidden/>
            <w:sz w:val="22"/>
            <w:szCs w:val="22"/>
          </w:rPr>
          <w:t>15</w:t>
        </w:r>
        <w:r w:rsidRPr="000866EE">
          <w:rPr>
            <w:noProof/>
            <w:webHidden/>
            <w:sz w:val="22"/>
            <w:szCs w:val="22"/>
          </w:rPr>
          <w:fldChar w:fldCharType="end"/>
        </w:r>
      </w:hyperlink>
    </w:p>
    <w:p w:rsidR="000866EE" w:rsidRPr="000866EE" w:rsidRDefault="000866EE">
      <w:pPr>
        <w:pStyle w:val="11"/>
        <w:tabs>
          <w:tab w:val="right" w:leader="dot" w:pos="9487"/>
        </w:tabs>
        <w:rPr>
          <w:noProof/>
          <w:sz w:val="22"/>
          <w:szCs w:val="22"/>
        </w:rPr>
      </w:pPr>
      <w:hyperlink w:anchor="_Toc224101993" w:history="1">
        <w:r w:rsidRPr="000866EE">
          <w:rPr>
            <w:rStyle w:val="a4"/>
            <w:noProof/>
            <w:sz w:val="22"/>
            <w:szCs w:val="22"/>
          </w:rPr>
          <w:t>Слово в среду недели 5-й Великого поста</w:t>
        </w:r>
        <w:r w:rsidRPr="000866EE">
          <w:rPr>
            <w:noProof/>
            <w:webHidden/>
            <w:sz w:val="22"/>
            <w:szCs w:val="22"/>
          </w:rPr>
          <w:tab/>
        </w:r>
        <w:r w:rsidRPr="000866EE">
          <w:rPr>
            <w:noProof/>
            <w:webHidden/>
            <w:sz w:val="22"/>
            <w:szCs w:val="22"/>
          </w:rPr>
          <w:fldChar w:fldCharType="begin"/>
        </w:r>
        <w:r w:rsidRPr="000866EE">
          <w:rPr>
            <w:noProof/>
            <w:webHidden/>
            <w:sz w:val="22"/>
            <w:szCs w:val="22"/>
          </w:rPr>
          <w:instrText xml:space="preserve"> PAGEREF _Toc224101993 \h </w:instrText>
        </w:r>
        <w:r w:rsidR="003B60A5" w:rsidRPr="000866EE">
          <w:rPr>
            <w:noProof/>
            <w:webHidden/>
            <w:sz w:val="22"/>
            <w:szCs w:val="22"/>
          </w:rPr>
        </w:r>
        <w:r w:rsidRPr="000866EE">
          <w:rPr>
            <w:noProof/>
            <w:webHidden/>
            <w:sz w:val="22"/>
            <w:szCs w:val="22"/>
          </w:rPr>
          <w:fldChar w:fldCharType="separate"/>
        </w:r>
        <w:r w:rsidRPr="000866EE">
          <w:rPr>
            <w:noProof/>
            <w:webHidden/>
            <w:sz w:val="22"/>
            <w:szCs w:val="22"/>
          </w:rPr>
          <w:t>16</w:t>
        </w:r>
        <w:r w:rsidRPr="000866EE">
          <w:rPr>
            <w:noProof/>
            <w:webHidden/>
            <w:sz w:val="22"/>
            <w:szCs w:val="22"/>
          </w:rPr>
          <w:fldChar w:fldCharType="end"/>
        </w:r>
      </w:hyperlink>
    </w:p>
    <w:p w:rsidR="000866EE" w:rsidRPr="000866EE" w:rsidRDefault="000866EE">
      <w:pPr>
        <w:pStyle w:val="11"/>
        <w:tabs>
          <w:tab w:val="right" w:leader="dot" w:pos="9487"/>
        </w:tabs>
        <w:rPr>
          <w:noProof/>
          <w:sz w:val="22"/>
          <w:szCs w:val="22"/>
        </w:rPr>
      </w:pPr>
      <w:hyperlink w:anchor="_Toc224101994" w:history="1">
        <w:r w:rsidRPr="000866EE">
          <w:rPr>
            <w:rStyle w:val="a4"/>
            <w:noProof/>
            <w:sz w:val="22"/>
            <w:szCs w:val="22"/>
          </w:rPr>
          <w:t>Слово в пяток недели 5-й Великого поста</w:t>
        </w:r>
        <w:r w:rsidRPr="000866EE">
          <w:rPr>
            <w:noProof/>
            <w:webHidden/>
            <w:sz w:val="22"/>
            <w:szCs w:val="22"/>
          </w:rPr>
          <w:tab/>
        </w:r>
        <w:r w:rsidRPr="000866EE">
          <w:rPr>
            <w:noProof/>
            <w:webHidden/>
            <w:sz w:val="22"/>
            <w:szCs w:val="22"/>
          </w:rPr>
          <w:fldChar w:fldCharType="begin"/>
        </w:r>
        <w:r w:rsidRPr="000866EE">
          <w:rPr>
            <w:noProof/>
            <w:webHidden/>
            <w:sz w:val="22"/>
            <w:szCs w:val="22"/>
          </w:rPr>
          <w:instrText xml:space="preserve"> PAGEREF _Toc224101994 \h </w:instrText>
        </w:r>
        <w:r w:rsidR="003B60A5" w:rsidRPr="000866EE">
          <w:rPr>
            <w:noProof/>
            <w:webHidden/>
            <w:sz w:val="22"/>
            <w:szCs w:val="22"/>
          </w:rPr>
        </w:r>
        <w:r w:rsidRPr="000866EE">
          <w:rPr>
            <w:noProof/>
            <w:webHidden/>
            <w:sz w:val="22"/>
            <w:szCs w:val="22"/>
          </w:rPr>
          <w:fldChar w:fldCharType="separate"/>
        </w:r>
        <w:r w:rsidRPr="000866EE">
          <w:rPr>
            <w:noProof/>
            <w:webHidden/>
            <w:sz w:val="22"/>
            <w:szCs w:val="22"/>
          </w:rPr>
          <w:t>18</w:t>
        </w:r>
        <w:r w:rsidRPr="000866EE">
          <w:rPr>
            <w:noProof/>
            <w:webHidden/>
            <w:sz w:val="22"/>
            <w:szCs w:val="22"/>
          </w:rPr>
          <w:fldChar w:fldCharType="end"/>
        </w:r>
      </w:hyperlink>
    </w:p>
    <w:p w:rsidR="000866EE" w:rsidRPr="000866EE" w:rsidRDefault="000866EE">
      <w:pPr>
        <w:pStyle w:val="11"/>
        <w:tabs>
          <w:tab w:val="right" w:leader="dot" w:pos="9487"/>
        </w:tabs>
        <w:rPr>
          <w:noProof/>
          <w:sz w:val="22"/>
          <w:szCs w:val="22"/>
        </w:rPr>
      </w:pPr>
      <w:hyperlink w:anchor="_Toc224101995" w:history="1">
        <w:r w:rsidRPr="000866EE">
          <w:rPr>
            <w:rStyle w:val="a4"/>
            <w:noProof/>
            <w:sz w:val="22"/>
            <w:szCs w:val="22"/>
          </w:rPr>
          <w:t>Слово в среду недели 6-й Великого поста</w:t>
        </w:r>
        <w:r w:rsidRPr="000866EE">
          <w:rPr>
            <w:noProof/>
            <w:webHidden/>
            <w:sz w:val="22"/>
            <w:szCs w:val="22"/>
          </w:rPr>
          <w:tab/>
        </w:r>
        <w:r w:rsidRPr="000866EE">
          <w:rPr>
            <w:noProof/>
            <w:webHidden/>
            <w:sz w:val="22"/>
            <w:szCs w:val="22"/>
          </w:rPr>
          <w:fldChar w:fldCharType="begin"/>
        </w:r>
        <w:r w:rsidRPr="000866EE">
          <w:rPr>
            <w:noProof/>
            <w:webHidden/>
            <w:sz w:val="22"/>
            <w:szCs w:val="22"/>
          </w:rPr>
          <w:instrText xml:space="preserve"> PAGEREF _Toc224101995 \h </w:instrText>
        </w:r>
        <w:r w:rsidR="003B60A5" w:rsidRPr="000866EE">
          <w:rPr>
            <w:noProof/>
            <w:webHidden/>
            <w:sz w:val="22"/>
            <w:szCs w:val="22"/>
          </w:rPr>
        </w:r>
        <w:r w:rsidRPr="000866EE">
          <w:rPr>
            <w:noProof/>
            <w:webHidden/>
            <w:sz w:val="22"/>
            <w:szCs w:val="22"/>
          </w:rPr>
          <w:fldChar w:fldCharType="separate"/>
        </w:r>
        <w:r w:rsidRPr="000866EE">
          <w:rPr>
            <w:noProof/>
            <w:webHidden/>
            <w:sz w:val="22"/>
            <w:szCs w:val="22"/>
          </w:rPr>
          <w:t>20</w:t>
        </w:r>
        <w:r w:rsidRPr="000866EE">
          <w:rPr>
            <w:noProof/>
            <w:webHidden/>
            <w:sz w:val="22"/>
            <w:szCs w:val="22"/>
          </w:rPr>
          <w:fldChar w:fldCharType="end"/>
        </w:r>
      </w:hyperlink>
    </w:p>
    <w:p w:rsidR="000866EE" w:rsidRDefault="000866EE">
      <w:r w:rsidRPr="000866EE">
        <w:rPr>
          <w:sz w:val="22"/>
          <w:szCs w:val="22"/>
        </w:rPr>
        <w:fldChar w:fldCharType="end"/>
      </w:r>
    </w:p>
    <w:p w:rsidR="00AE124E" w:rsidRPr="000866EE" w:rsidRDefault="00AE124E" w:rsidP="0083620A">
      <w:pPr>
        <w:pStyle w:val="Style13"/>
        <w:widowControl/>
        <w:ind w:firstLine="567"/>
        <w:jc w:val="both"/>
        <w:rPr>
          <w:rStyle w:val="FontStyle32"/>
          <w:sz w:val="22"/>
          <w:szCs w:val="22"/>
        </w:rPr>
      </w:pPr>
    </w:p>
    <w:p w:rsidR="00331E0E" w:rsidRPr="000866EE" w:rsidRDefault="00331E0E" w:rsidP="00F61329">
      <w:pPr>
        <w:pStyle w:val="1"/>
        <w:rPr>
          <w:rStyle w:val="FontStyle32"/>
          <w:sz w:val="22"/>
          <w:szCs w:val="22"/>
        </w:rPr>
      </w:pPr>
      <w:bookmarkStart w:id="0" w:name="_Toc224101985"/>
      <w:r w:rsidRPr="000866EE">
        <w:rPr>
          <w:rStyle w:val="FontStyle32"/>
          <w:sz w:val="22"/>
          <w:szCs w:val="22"/>
        </w:rPr>
        <w:t>С</w:t>
      </w:r>
      <w:r w:rsidR="004715F1" w:rsidRPr="000866EE">
        <w:rPr>
          <w:rStyle w:val="FontStyle32"/>
          <w:sz w:val="22"/>
          <w:szCs w:val="22"/>
        </w:rPr>
        <w:t>лово</w:t>
      </w:r>
      <w:r w:rsidRPr="000866EE">
        <w:rPr>
          <w:rStyle w:val="FontStyle32"/>
          <w:sz w:val="22"/>
          <w:szCs w:val="22"/>
        </w:rPr>
        <w:t xml:space="preserve"> </w:t>
      </w:r>
      <w:r w:rsidR="004715F1" w:rsidRPr="000866EE">
        <w:rPr>
          <w:rStyle w:val="FontStyle32"/>
          <w:sz w:val="22"/>
          <w:szCs w:val="22"/>
        </w:rPr>
        <w:t>в</w:t>
      </w:r>
      <w:r w:rsidRPr="000866EE">
        <w:rPr>
          <w:rStyle w:val="FontStyle32"/>
          <w:sz w:val="22"/>
          <w:szCs w:val="22"/>
        </w:rPr>
        <w:t xml:space="preserve"> </w:t>
      </w:r>
      <w:r w:rsidR="004715F1" w:rsidRPr="000866EE">
        <w:rPr>
          <w:rStyle w:val="FontStyle32"/>
          <w:sz w:val="22"/>
          <w:szCs w:val="22"/>
        </w:rPr>
        <w:t>среду</w:t>
      </w:r>
      <w:r w:rsidRPr="000866EE">
        <w:rPr>
          <w:rStyle w:val="FontStyle32"/>
          <w:sz w:val="22"/>
          <w:szCs w:val="22"/>
        </w:rPr>
        <w:t xml:space="preserve"> </w:t>
      </w:r>
      <w:r w:rsidR="004715F1" w:rsidRPr="000866EE">
        <w:rPr>
          <w:rStyle w:val="FontStyle32"/>
          <w:sz w:val="22"/>
          <w:szCs w:val="22"/>
        </w:rPr>
        <w:t>недели</w:t>
      </w:r>
      <w:r w:rsidRPr="000866EE">
        <w:rPr>
          <w:rStyle w:val="FontStyle32"/>
          <w:sz w:val="22"/>
          <w:szCs w:val="22"/>
        </w:rPr>
        <w:t xml:space="preserve"> 1-й В</w:t>
      </w:r>
      <w:r w:rsidR="004715F1" w:rsidRPr="000866EE">
        <w:rPr>
          <w:rStyle w:val="FontStyle32"/>
          <w:sz w:val="22"/>
          <w:szCs w:val="22"/>
        </w:rPr>
        <w:t>еликого</w:t>
      </w:r>
      <w:r w:rsidRPr="000866EE">
        <w:rPr>
          <w:rStyle w:val="FontStyle32"/>
          <w:sz w:val="22"/>
          <w:szCs w:val="22"/>
        </w:rPr>
        <w:t xml:space="preserve"> </w:t>
      </w:r>
      <w:r w:rsidR="004715F1" w:rsidRPr="000866EE">
        <w:rPr>
          <w:rStyle w:val="FontStyle32"/>
          <w:sz w:val="22"/>
          <w:szCs w:val="22"/>
        </w:rPr>
        <w:t>поста</w:t>
      </w:r>
      <w:bookmarkEnd w:id="0"/>
    </w:p>
    <w:p w:rsidR="0083620A" w:rsidRPr="000866EE" w:rsidRDefault="0083620A" w:rsidP="0083620A">
      <w:pPr>
        <w:pStyle w:val="Style4"/>
        <w:widowControl/>
        <w:ind w:firstLine="567"/>
        <w:jc w:val="both"/>
        <w:rPr>
          <w:rStyle w:val="FontStyle29"/>
        </w:rPr>
      </w:pP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Господи и Владыко живота моего, дух праздности, уныния, любоначалия и празд</w:t>
      </w:r>
      <w:r w:rsidRPr="000866EE">
        <w:rPr>
          <w:rStyle w:val="FontStyle29"/>
        </w:rPr>
        <w:softHyphen/>
        <w:t>нословия не даждь ми!</w:t>
      </w:r>
    </w:p>
    <w:p w:rsidR="00331E0E" w:rsidRPr="000866EE" w:rsidRDefault="00331E0E" w:rsidP="0083620A">
      <w:pPr>
        <w:pStyle w:val="Style3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Дух же целомудрия, смиренномудрия, терпения и любве даруй ми, рабу Твоему.</w:t>
      </w:r>
    </w:p>
    <w:p w:rsidR="00331E0E" w:rsidRPr="000866EE" w:rsidRDefault="00331E0E" w:rsidP="0083620A">
      <w:pPr>
        <w:pStyle w:val="Style3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Ей, Господи Царю, даруй ми зрети моя прегрешения, и не осуждати брата моего, яко благословен еси во веки веков!"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Не без особенной причины, братие мои, молитва сия так усвоена Святому и Великому посту, что многократно повторяется на каждом бо</w:t>
      </w:r>
      <w:r w:rsidRPr="000866EE">
        <w:rPr>
          <w:rStyle w:val="FontStyle29"/>
        </w:rPr>
        <w:softHyphen/>
        <w:t>гослужении. Без сомнения, это сделано Святой Церковью потому, что, при всей краткости сей молитвы, в ней сокрыто великое богатство свя</w:t>
      </w:r>
      <w:r w:rsidRPr="000866EE">
        <w:rPr>
          <w:rStyle w:val="FontStyle29"/>
        </w:rPr>
        <w:softHyphen/>
        <w:t>тых мыслей и чувств, и весьма ясно изображены наши нужды духовные. Посему мы поступим сообразно намерению Святой Церкви и нашей ду</w:t>
      </w:r>
      <w:r w:rsidRPr="000866EE">
        <w:rPr>
          <w:rStyle w:val="FontStyle29"/>
        </w:rPr>
        <w:softHyphen/>
        <w:t>ховной пользе, если обратим сию молитву в предмет наших собеседова</w:t>
      </w:r>
      <w:r w:rsidRPr="000866EE">
        <w:rPr>
          <w:rStyle w:val="FontStyle29"/>
        </w:rPr>
        <w:softHyphen/>
        <w:t>ний, и рассмотрим порознь каждое прошение, в ней заключающееся. Та</w:t>
      </w:r>
      <w:r w:rsidRPr="000866EE">
        <w:rPr>
          <w:rStyle w:val="FontStyle29"/>
        </w:rPr>
        <w:softHyphen/>
        <w:t>ким образом откроется пред нами целый ряд святых добродетелей, кои</w:t>
      </w:r>
      <w:r w:rsidRPr="000866EE">
        <w:rPr>
          <w:rStyle w:val="FontStyle29"/>
        </w:rPr>
        <w:softHyphen/>
        <w:t>ми должно украшать свою душу каждому, и явится целое темное полчище грехов и пороков, от коих надобно беречь свое сердце.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И без напоминания, вероятно, известно многим, что это молитва свя</w:t>
      </w:r>
      <w:r w:rsidRPr="000866EE">
        <w:rPr>
          <w:rStyle w:val="FontStyle29"/>
        </w:rPr>
        <w:softHyphen/>
        <w:t>того Ефрема Сирина. В дополнение к сему скажем, что святой Ефрем принадлежит к числу величайших подвижников благочестия, кои укра</w:t>
      </w:r>
      <w:r w:rsidRPr="000866EE">
        <w:rPr>
          <w:rStyle w:val="FontStyle29"/>
        </w:rPr>
        <w:softHyphen/>
        <w:t>шали собою древнюю Церковь христианскую. Человек он был по плоти, но ангел по духу и совершенствам. От самых юных лет святой Ефрем оставил мир и вселился в пустыню, где долговременное пребывание, без наставников, соделало его учителем Востока и светилом вселенныя. Са</w:t>
      </w:r>
      <w:r w:rsidRPr="000866EE">
        <w:rPr>
          <w:rStyle w:val="FontStyle29"/>
        </w:rPr>
        <w:softHyphen/>
        <w:t>мым любимым предметом и созерцаний и поучений Ефремовых было покаяние. Церковь Сирская, к коей принадлежал он по месту обитания, имела в нем все - и учителя веры, и обличителя нравов, и питателя во время глада, и чудотворного врача от болезней, и защитника от еретиков и язычников. Всеобщее уважение за все сии добродетели, еще при жизни</w:t>
      </w:r>
      <w:r w:rsidR="0083620A" w:rsidRPr="000866EE">
        <w:rPr>
          <w:rStyle w:val="FontStyle29"/>
        </w:rPr>
        <w:t xml:space="preserve"> </w:t>
      </w:r>
      <w:r w:rsidRPr="000866EE">
        <w:rPr>
          <w:rStyle w:val="FontStyle29"/>
        </w:rPr>
        <w:t>святого Подвижника, простиралось до того, что поучения его читались по церквам непосредственно за Священным Писанием.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Из такого-то ума и сердца проистекла молитва, нами рассматрива</w:t>
      </w:r>
      <w:r w:rsidRPr="000866EE">
        <w:rPr>
          <w:rStyle w:val="FontStyle29"/>
        </w:rPr>
        <w:softHyphen/>
        <w:t>емая, - из ума богопросвещенного, из сердца, пламеневшего любовью к Богу и ближним, совершенно очищенного и освященного благодатью.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И в молитве своей, как в душе и жизни, святой Ефрем прост и безыс</w:t>
      </w:r>
      <w:r w:rsidRPr="000866EE">
        <w:rPr>
          <w:rStyle w:val="FontStyle29"/>
        </w:rPr>
        <w:softHyphen/>
        <w:t>кусствен. Он молится и располагает всех нам молить Господа, во-пер</w:t>
      </w:r>
      <w:r w:rsidRPr="000866EE">
        <w:rPr>
          <w:rStyle w:val="FontStyle29"/>
        </w:rPr>
        <w:softHyphen/>
        <w:t>вых, об удалении от нас душевредных пороков, во-вторых, о ниспосла</w:t>
      </w:r>
      <w:r w:rsidRPr="000866EE">
        <w:rPr>
          <w:rStyle w:val="FontStyle29"/>
        </w:rPr>
        <w:softHyphen/>
        <w:t>нии вместо их боголюбезных добродетелей, предполагая, что и пороки не удалятся от нас, и добродетели не приидут к нам без особенного со</w:t>
      </w:r>
      <w:r w:rsidRPr="000866EE">
        <w:rPr>
          <w:rStyle w:val="FontStyle29"/>
        </w:rPr>
        <w:softHyphen/>
        <w:t>действия силы Божией.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Такое чувство ненадежности в деле спасения на свои силы и призы</w:t>
      </w:r>
      <w:r w:rsidRPr="000866EE">
        <w:rPr>
          <w:rStyle w:val="FontStyle29"/>
        </w:rPr>
        <w:softHyphen/>
        <w:t>вание на помощь благодати Божией есть отличительное свойство нрав</w:t>
      </w:r>
      <w:r w:rsidRPr="000866EE">
        <w:rPr>
          <w:rStyle w:val="FontStyle29"/>
        </w:rPr>
        <w:softHyphen/>
        <w:t xml:space="preserve">ственности христианской. Гордый язычник </w:t>
      </w:r>
      <w:r w:rsidRPr="000866EE">
        <w:rPr>
          <w:rStyle w:val="FontStyle29"/>
        </w:rPr>
        <w:lastRenderedPageBreak/>
        <w:t>говорил самонадеянно: пусть дадут мне боги честь, богатство, здравие, а добродетель я сам себе доста</w:t>
      </w:r>
      <w:r w:rsidRPr="000866EE">
        <w:rPr>
          <w:rStyle w:val="FontStyle29"/>
        </w:rPr>
        <w:softHyphen/>
        <w:t xml:space="preserve">ну. Но откуда была у него сия пагубная самонадеянность? Отгого, что язычник не знал хорошо греховного растления природы человеческой и ее </w:t>
      </w:r>
      <w:r w:rsidR="0083620A" w:rsidRPr="000866EE">
        <w:rPr>
          <w:rStyle w:val="FontStyle29"/>
        </w:rPr>
        <w:t>бессилия</w:t>
      </w:r>
      <w:r w:rsidRPr="000866EE">
        <w:rPr>
          <w:rStyle w:val="FontStyle29"/>
        </w:rPr>
        <w:t xml:space="preserve"> духовного, не понимал свойств самой добродетели, ограни</w:t>
      </w:r>
      <w:r w:rsidRPr="000866EE">
        <w:rPr>
          <w:rStyle w:val="FontStyle29"/>
        </w:rPr>
        <w:softHyphen/>
        <w:t>чивая ее одной внешней честностью.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Просвещенный светом Евангелия христианин, напротив, ясно видит, как падший человек не способен сам по себе и помыслить, не только со</w:t>
      </w:r>
      <w:r w:rsidRPr="000866EE">
        <w:rPr>
          <w:rStyle w:val="FontStyle29"/>
        </w:rPr>
        <w:softHyphen/>
        <w:t>вершить что-либо истинно доброе, - как грех и зло до того проникли в нашу душу, что овладели самым внутренним источником мыслей и чувств; ясно видит также, с другой стороны, чего требуется от добродетели, дабы она была совершенно чистой и благоугодной не пред очами только чело</w:t>
      </w:r>
      <w:r w:rsidRPr="000866EE">
        <w:rPr>
          <w:rStyle w:val="FontStyle29"/>
        </w:rPr>
        <w:softHyphen/>
        <w:t>веческими, а и пред очами Божиими, что для сего необходима не блестя</w:t>
      </w:r>
      <w:r w:rsidRPr="000866EE">
        <w:rPr>
          <w:rStyle w:val="FontStyle29"/>
        </w:rPr>
        <w:softHyphen/>
        <w:t>щая токмо наружность, часто прикрывающая собой одну тайную гор</w:t>
      </w:r>
      <w:r w:rsidRPr="000866EE">
        <w:rPr>
          <w:rStyle w:val="FontStyle29"/>
        </w:rPr>
        <w:softHyphen/>
        <w:t>дость и своекорыстие, а искренняя любовь к добру, совершенное послу</w:t>
      </w:r>
      <w:r w:rsidRPr="000866EE">
        <w:rPr>
          <w:rStyle w:val="FontStyle29"/>
        </w:rPr>
        <w:softHyphen/>
        <w:t>шание воле Божией и закону совести, с отвержением всех расчетов самолюбия; видит, говорю, все сие христианин, и, признавая в себе не</w:t>
      </w:r>
      <w:r w:rsidRPr="000866EE">
        <w:rPr>
          <w:rStyle w:val="FontStyle29"/>
        </w:rPr>
        <w:softHyphen/>
        <w:t>возможность освободиться собственными силами от яда греховного, стя</w:t>
      </w:r>
      <w:r w:rsidRPr="000866EE">
        <w:rPr>
          <w:rStyle w:val="FontStyle29"/>
        </w:rPr>
        <w:softHyphen/>
        <w:t>жать собственными средствами добродетель столь чистую и совершен</w:t>
      </w:r>
      <w:r w:rsidRPr="000866EE">
        <w:rPr>
          <w:rStyle w:val="FontStyle29"/>
        </w:rPr>
        <w:softHyphen/>
        <w:t>ную, падает в смирении пред престолом благодати и восклицает: "Госпо</w:t>
      </w:r>
      <w:r w:rsidRPr="000866EE">
        <w:rPr>
          <w:rStyle w:val="FontStyle29"/>
        </w:rPr>
        <w:softHyphen/>
        <w:t>ди и Владыко живота моего, дух праздности, уныния, любоначалия и празднословия не даждь ми! Дух же целомудрия, смиренномудрия, тер</w:t>
      </w:r>
      <w:r w:rsidRPr="000866EE">
        <w:rPr>
          <w:rStyle w:val="FontStyle29"/>
        </w:rPr>
        <w:softHyphen/>
        <w:t>пения и любве даруй ми, рабу Твоему!" - Если Ты, всеблагий и всемогущий, Сам не затворишь бездонных хлябий зла, во мне гнездящегося: то, при всех усилиях моих, оне вечно будет источать поток худых мыслей и деяний, наводнять нечистотою мою душу и сердце. Если Ты, всесвятый и праведный, Сам не поставишь меня на путь правды и истины, не утвер</w:t>
      </w:r>
      <w:r w:rsidRPr="000866EE">
        <w:rPr>
          <w:rStyle w:val="FontStyle29"/>
        </w:rPr>
        <w:softHyphen/>
        <w:t>дишь на камени заповедей Твоих колеблющиеся стопы мои: то я вечно буду претыкаться и падать, всегда буду собираться идти к Тебе и не тро</w:t>
      </w:r>
      <w:r w:rsidRPr="000866EE">
        <w:rPr>
          <w:rStyle w:val="FontStyle29"/>
        </w:rPr>
        <w:softHyphen/>
        <w:t>нусь с места, тем паче не достигну той цели вожделенной, которая пред</w:t>
      </w:r>
      <w:r w:rsidRPr="000866EE">
        <w:rPr>
          <w:rStyle w:val="FontStyle29"/>
        </w:rPr>
        <w:softHyphen/>
        <w:t>назначена мне Твоею премудрою любовью.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Нельзя также, братие мои, не остановиться вниманием на самом выражении, которое употреблено святым Ефремом в его молитве. Он молит Господа не о том только, чтобы от него были удалены пороки, и чтобы ему поданы были добродетели, но чтобы он освобожден был от самого духа сих пороков, чтобы ему ниспослан был самый дух сих до</w:t>
      </w:r>
      <w:r w:rsidRPr="000866EE">
        <w:rPr>
          <w:rStyle w:val="FontStyle29"/>
        </w:rPr>
        <w:softHyphen/>
        <w:t>бродетелей.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Так люди духовные во всем созерцают духа, тогда как люди плот</w:t>
      </w:r>
      <w:r w:rsidRPr="000866EE">
        <w:rPr>
          <w:rStyle w:val="FontStyle29"/>
        </w:rPr>
        <w:softHyphen/>
        <w:t>ские в самых духовных предметах видят нередко одну плоть! Что же здесь называется духом пороков и духом добродетелей? То ли, что мы обыкно</w:t>
      </w:r>
      <w:r w:rsidRPr="000866EE">
        <w:rPr>
          <w:rStyle w:val="FontStyle29"/>
        </w:rPr>
        <w:softHyphen/>
        <w:t>венно называем таким-то пороком и такою-то добродетелью, или что-либо другое, большее?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Не погрешим, если скажем, что святой Ефрем, молясь об отгнании от него духа праздности, уныния и любоначалия, и о даровании ему духа целомудрия и смиренномудрия, имел в виду действительных духов, - в первом случае, духов темных и злых, в последнем - духов добрых и све</w:t>
      </w:r>
      <w:r w:rsidRPr="000866EE">
        <w:rPr>
          <w:rStyle w:val="FontStyle29"/>
        </w:rPr>
        <w:softHyphen/>
        <w:t>тоносных. Человек, по учению Священного Писания, постоянно нахо</w:t>
      </w:r>
      <w:r w:rsidRPr="000866EE">
        <w:rPr>
          <w:rStyle w:val="FontStyle29"/>
        </w:rPr>
        <w:softHyphen/>
        <w:t>дится между двумя мирами: горним - светоносным, и дольним - мрач</w:t>
      </w:r>
      <w:r w:rsidRPr="000866EE">
        <w:rPr>
          <w:rStyle w:val="FontStyle29"/>
        </w:rPr>
        <w:softHyphen/>
        <w:t>ным и диавольским. Тот и другой мир действуют на него непрестанно и ведут между собой брань за него.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Мир ангельский действует на человека тем, что охраняет, поддержи</w:t>
      </w:r>
      <w:r w:rsidRPr="000866EE">
        <w:rPr>
          <w:rStyle w:val="FontStyle29"/>
        </w:rPr>
        <w:softHyphen/>
        <w:t>вает, укрепляет его на пути покаяния и добродетели, вдыхая благие мыс</w:t>
      </w:r>
      <w:r w:rsidRPr="000866EE">
        <w:rPr>
          <w:rStyle w:val="FontStyle29"/>
        </w:rPr>
        <w:softHyphen/>
        <w:t>ли и чувства, сообщая духовную силу и крепость. Мир диавольский дей</w:t>
      </w:r>
      <w:r w:rsidRPr="000866EE">
        <w:rPr>
          <w:rStyle w:val="FontStyle29"/>
        </w:rPr>
        <w:softHyphen/>
        <w:t>ствует тем, что старается совратить человека с пути правды, удержать в плену страстей и порока, вдыхая для сего в его душу и сердце все нечи</w:t>
      </w:r>
      <w:r w:rsidRPr="000866EE">
        <w:rPr>
          <w:rStyle w:val="FontStyle29"/>
        </w:rPr>
        <w:softHyphen/>
        <w:t>стое и богопротивное.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Неудивительно после сего, если каждая добродетель имеет своего духа чистого, который, по преизбыточествующей силе сей добродетели в нем самом, становится особым руководителем для человека, к ней</w:t>
      </w:r>
      <w:r w:rsidR="0083620A" w:rsidRPr="000866EE">
        <w:rPr>
          <w:rStyle w:val="FontStyle29"/>
        </w:rPr>
        <w:t xml:space="preserve"> </w:t>
      </w:r>
      <w:r w:rsidRPr="000866EE">
        <w:rPr>
          <w:rStyle w:val="FontStyle29"/>
        </w:rPr>
        <w:t>стремящегося. Неудивительно, если и каждый порок имеет своего духа тьмы, который также, может быть, по преизбыточествующей силе сего порока в нем самом, становится споспешником его для людей греш</w:t>
      </w:r>
      <w:r w:rsidRPr="000866EE">
        <w:rPr>
          <w:rStyle w:val="FontStyle29"/>
        </w:rPr>
        <w:softHyphen/>
        <w:t>ных. - Сих-то духов, яко началовождей добра и зла, видит человек Бо</w:t>
      </w:r>
      <w:r w:rsidRPr="000866EE">
        <w:rPr>
          <w:rStyle w:val="FontStyle29"/>
        </w:rPr>
        <w:softHyphen/>
        <w:t>жий своим богопросвещенным оком, и молит Господа о ниспослании ему светоносных духов добродетели и об удалении от него темных ан</w:t>
      </w:r>
      <w:r w:rsidRPr="000866EE">
        <w:rPr>
          <w:rStyle w:val="FontStyle29"/>
        </w:rPr>
        <w:softHyphen/>
        <w:t>гелов греха.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Кроме сего, каждая добродетель, коль скоро утвердится в человеке, и каждый порок, коль скоро овладеет им, образуют из себя самих свой дух, по виду своему. Этот дух добродетели сильнее и светоноснее, не</w:t>
      </w:r>
      <w:r w:rsidRPr="000866EE">
        <w:rPr>
          <w:rStyle w:val="FontStyle29"/>
        </w:rPr>
        <w:softHyphen/>
        <w:t>жели самая добродетель; этот дух порока мрачнее и злее, нежели са</w:t>
      </w:r>
      <w:r w:rsidRPr="000866EE">
        <w:rPr>
          <w:rStyle w:val="FontStyle29"/>
        </w:rPr>
        <w:softHyphen/>
        <w:t>мый порок. Как образуется в душе этот дух? Так же, как в вещах чув</w:t>
      </w:r>
      <w:r w:rsidRPr="000866EE">
        <w:rPr>
          <w:rStyle w:val="FontStyle29"/>
        </w:rPr>
        <w:softHyphen/>
        <w:t>ственных.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Наполните комнату какими-либо вещами и оставьте их там надолго: в комнате образуется дух сих вещей, так что если вы и вынесете их, дух сей останется надолго. Если наполните веществами благовонными, то останется благовоние; если зловонными, то зловоние.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 xml:space="preserve">Так бывает и с душою, когда она наполняется известным каким-либо видом добродетелей или пороков: в ней образуется дух господствующей добродетели или дух любимого порока. - Кто, </w:t>
      </w:r>
      <w:r w:rsidRPr="000866EE">
        <w:rPr>
          <w:rStyle w:val="FontStyle29"/>
        </w:rPr>
        <w:lastRenderedPageBreak/>
        <w:t>например, теперь, в про</w:t>
      </w:r>
      <w:r w:rsidRPr="000866EE">
        <w:rPr>
          <w:rStyle w:val="FontStyle29"/>
        </w:rPr>
        <w:softHyphen/>
        <w:t>должении Святого поста, потрудится неленостно постяся, у того, и по окончании постных дней, останется дух поста, и соделает его трезвым и воздержным во всем. Кто, напротив, в прошедшие дни предавался много роскоши и сладострастию, из того и Святой пост не вдруг может изгнать духа чувственности и плотоугодия, так что он и среди духовных предме</w:t>
      </w:r>
      <w:r w:rsidRPr="000866EE">
        <w:rPr>
          <w:rStyle w:val="FontStyle29"/>
        </w:rPr>
        <w:softHyphen/>
        <w:t>тов, в минуты самые священные, будет возмущаться от воспоминаний и мыслей плотских.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Вообще борьба с духом порока гораздо труднее, нежели с самим по</w:t>
      </w:r>
      <w:r w:rsidRPr="000866EE">
        <w:rPr>
          <w:rStyle w:val="FontStyle29"/>
        </w:rPr>
        <w:softHyphen/>
        <w:t>роком. Порок можно тотчас оставить, но дух порока не скоро оставит тебя: надобно долго сражаться, долго подвизаться и терпеть, чтобы осво</w:t>
      </w:r>
      <w:r w:rsidRPr="000866EE">
        <w:rPr>
          <w:rStyle w:val="FontStyle29"/>
        </w:rPr>
        <w:softHyphen/>
        <w:t>бодиться от него.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Все сие, без сомнения, имеет в виду святой Подвижник Христов, и посему просит у Господа совершенного освобождения от зла, совершен</w:t>
      </w:r>
      <w:r w:rsidRPr="000866EE">
        <w:rPr>
          <w:rStyle w:val="FontStyle29"/>
        </w:rPr>
        <w:softHyphen/>
        <w:t>ного очищения своего духа и тела, совершенного уничтожения в природе своей закваски греховной.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Подражая сему, не остановимся и мы, братие мои, на поверхностном очищении души нашей посредством исповеди от некоторых токмо, ви</w:t>
      </w:r>
      <w:r w:rsidRPr="000866EE">
        <w:rPr>
          <w:rStyle w:val="FontStyle29"/>
        </w:rPr>
        <w:softHyphen/>
        <w:t>димо злых и богопротивных дел. Что пользы отсекать ветви, когда оста</w:t>
      </w:r>
      <w:r w:rsidRPr="000866EE">
        <w:rPr>
          <w:rStyle w:val="FontStyle29"/>
        </w:rPr>
        <w:softHyphen/>
        <w:t>ется корень зла? Благоразумно ли убивать одну большую змею, когда десять малых готовы на ее место?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Вооруженные духом ревности по Бозе и своем спасении, проникнем до самого исходища зла в душе нашей и постараемся истребить его со</w:t>
      </w:r>
      <w:r w:rsidRPr="000866EE">
        <w:rPr>
          <w:rStyle w:val="FontStyle29"/>
        </w:rPr>
        <w:softHyphen/>
        <w:t>вершенно. Для нас самих это было бы невозможно, но мы имеем все-мощную благодать Божию, пред коей вся нага и откровенна, вся возмож</w:t>
      </w:r>
      <w:r w:rsidRPr="000866EE">
        <w:rPr>
          <w:rStyle w:val="FontStyle29"/>
        </w:rPr>
        <w:softHyphen/>
        <w:t>на и удобна.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Когда мы усердной молитвой низведем сию благодать в свою душу, предадим ей сердце свое и дадим безпрепятственно действовать в нас и врачевать недуги наши, то бездна тьмы и зла, нас обуревающая, разде</w:t>
      </w:r>
      <w:r w:rsidRPr="000866EE">
        <w:rPr>
          <w:rStyle w:val="FontStyle29"/>
        </w:rPr>
        <w:softHyphen/>
        <w:t>лится; явится суша - твердое хождение в заповедях Божиих, воссияет над нами свет Лица Божия, создастся сердце новое, обновится дух пра</w:t>
      </w:r>
      <w:r w:rsidRPr="000866EE">
        <w:rPr>
          <w:rStyle w:val="FontStyle29"/>
        </w:rPr>
        <w:softHyphen/>
        <w:t>вый; и мы вообразимся прежней, первобытной добротой невинности и правды, еже буди со всеми нами благодатью Христовою! Аминь.</w:t>
      </w:r>
    </w:p>
    <w:p w:rsidR="0083620A" w:rsidRPr="000866EE" w:rsidRDefault="0083620A" w:rsidP="0083620A">
      <w:pPr>
        <w:pStyle w:val="Style11"/>
        <w:widowControl/>
        <w:ind w:firstLine="567"/>
        <w:jc w:val="both"/>
        <w:rPr>
          <w:rStyle w:val="FontStyle32"/>
          <w:sz w:val="22"/>
          <w:szCs w:val="22"/>
        </w:rPr>
      </w:pPr>
    </w:p>
    <w:p w:rsidR="0083620A" w:rsidRPr="000866EE" w:rsidRDefault="0083620A" w:rsidP="0083620A">
      <w:pPr>
        <w:pStyle w:val="Style11"/>
        <w:widowControl/>
        <w:ind w:firstLine="567"/>
        <w:jc w:val="both"/>
        <w:rPr>
          <w:rStyle w:val="FontStyle32"/>
          <w:sz w:val="22"/>
          <w:szCs w:val="22"/>
        </w:rPr>
      </w:pPr>
    </w:p>
    <w:p w:rsidR="0083620A" w:rsidRPr="000866EE" w:rsidRDefault="0083620A" w:rsidP="0083620A">
      <w:pPr>
        <w:pStyle w:val="Style11"/>
        <w:widowControl/>
        <w:ind w:firstLine="567"/>
        <w:jc w:val="both"/>
        <w:rPr>
          <w:rStyle w:val="FontStyle32"/>
          <w:sz w:val="22"/>
          <w:szCs w:val="22"/>
        </w:rPr>
      </w:pPr>
    </w:p>
    <w:p w:rsidR="00331E0E" w:rsidRPr="000866EE" w:rsidRDefault="004715F1" w:rsidP="00F61329">
      <w:pPr>
        <w:pStyle w:val="1"/>
        <w:rPr>
          <w:rStyle w:val="FontStyle32"/>
          <w:sz w:val="22"/>
          <w:szCs w:val="22"/>
        </w:rPr>
      </w:pPr>
      <w:bookmarkStart w:id="1" w:name="_Toc224101986"/>
      <w:r w:rsidRPr="000866EE">
        <w:rPr>
          <w:rStyle w:val="FontStyle32"/>
          <w:sz w:val="22"/>
          <w:szCs w:val="22"/>
        </w:rPr>
        <w:t xml:space="preserve">Слово </w:t>
      </w:r>
      <w:r w:rsidR="00B07843" w:rsidRPr="000866EE">
        <w:rPr>
          <w:rStyle w:val="FontStyle32"/>
          <w:sz w:val="22"/>
          <w:szCs w:val="22"/>
        </w:rPr>
        <w:t>в пяток недели 1-й Великого поста</w:t>
      </w:r>
      <w:bookmarkEnd w:id="1"/>
    </w:p>
    <w:p w:rsidR="0083620A" w:rsidRPr="000866EE" w:rsidRDefault="0083620A" w:rsidP="0083620A">
      <w:pPr>
        <w:pStyle w:val="Style6"/>
        <w:widowControl/>
        <w:ind w:firstLine="567"/>
        <w:jc w:val="both"/>
        <w:rPr>
          <w:rStyle w:val="FontStyle29"/>
        </w:rPr>
      </w:pPr>
    </w:p>
    <w:p w:rsidR="00331E0E" w:rsidRPr="000866EE" w:rsidRDefault="00331E0E" w:rsidP="0083620A">
      <w:pPr>
        <w:pStyle w:val="Style6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"Господи и Владыко живота моего, дух праздности не даждь ми!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Можно было ожидать, что великий Подвижник Христов начнет свою молитву прошением об удалении от себя какого-либо другого порока, а не праздности; потому что праздность, по обыкновенному понятию, не есть что-либо важное и опасное. Некоторые готовы почитать ее даже за состояние завидное. Но человек Божий смотрит на вещи иначе; видит в праздности первого врага своему спасению; и потому первее всего мо</w:t>
      </w:r>
      <w:r w:rsidRPr="000866EE">
        <w:rPr>
          <w:rStyle w:val="FontStyle29"/>
        </w:rPr>
        <w:softHyphen/>
        <w:t>лит Господа об освобождении от него.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 xml:space="preserve">Но что худого делает праздный человек, когда он ничего не делает? То именно, что ничего не делает, ибо человеку всегда надобно делать что-либо. В самом деле, если Сын Божий о Себе Самом и Отце Своем говорит: </w:t>
      </w:r>
      <w:r w:rsidRPr="000866EE">
        <w:rPr>
          <w:rStyle w:val="FontStyle31"/>
        </w:rPr>
        <w:t xml:space="preserve">Отец Мой доселе делает, и Аз делаю </w:t>
      </w:r>
      <w:r w:rsidRPr="000866EE">
        <w:rPr>
          <w:rStyle w:val="FontStyle29"/>
        </w:rPr>
        <w:t>(Ин. 5; 17); то человеку ли предаться праздности? Деятельность - наше назначение: для сего имен</w:t>
      </w:r>
      <w:r w:rsidRPr="000866EE">
        <w:rPr>
          <w:rStyle w:val="FontStyle29"/>
        </w:rPr>
        <w:softHyphen/>
        <w:t>но даны нам бытие и жизнь, для сего снабжены мы силами и способно</w:t>
      </w:r>
      <w:r w:rsidRPr="000866EE">
        <w:rPr>
          <w:rStyle w:val="FontStyle29"/>
        </w:rPr>
        <w:softHyphen/>
        <w:t>стями. И как земная жизнь наша вообще не долговечна; а между тем в продолжение ее мы должны заслуживать целую вечность, блаженную или злополучную; то праздность, рассматриваемая с сей стороны, есть уже великое преступление против нас самих; ибо всякий праздно прове</w:t>
      </w:r>
      <w:r w:rsidRPr="000866EE">
        <w:rPr>
          <w:rStyle w:val="FontStyle29"/>
        </w:rPr>
        <w:softHyphen/>
        <w:t>денный час ведет за собой потерю не только для здешней жизни, но и для вечности. Неупотребление данных от Бога сил на дела благие уподобля</w:t>
      </w:r>
      <w:r w:rsidRPr="000866EE">
        <w:rPr>
          <w:rStyle w:val="FontStyle29"/>
        </w:rPr>
        <w:softHyphen/>
        <w:t xml:space="preserve">ет человека рабу, сокрывшему свой талант в землю, и уготовляет ему плачевную участь сего раба, то есть: </w:t>
      </w:r>
      <w:r w:rsidRPr="000866EE">
        <w:rPr>
          <w:rStyle w:val="FontStyle31"/>
        </w:rPr>
        <w:t>и еже</w:t>
      </w:r>
      <w:r w:rsidR="0083620A" w:rsidRPr="000866EE">
        <w:rPr>
          <w:rStyle w:val="FontStyle31"/>
        </w:rPr>
        <w:t xml:space="preserve"> </w:t>
      </w:r>
      <w:r w:rsidRPr="000866EE">
        <w:rPr>
          <w:rStyle w:val="FontStyle31"/>
        </w:rPr>
        <w:t xml:space="preserve">мнится имея, взято будет от него </w:t>
      </w:r>
      <w:r w:rsidRPr="000866EE">
        <w:rPr>
          <w:rStyle w:val="FontStyle29"/>
        </w:rPr>
        <w:t>(Мф. 25; 29).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Точно будет взято! Кем? И правосудием Божиим - в свое время, а теперь - самой праздностью! Порок сей, по самому свойству своему, та</w:t>
      </w:r>
      <w:r w:rsidRPr="000866EE">
        <w:rPr>
          <w:rStyle w:val="FontStyle29"/>
        </w:rPr>
        <w:softHyphen/>
        <w:t>ков, что ослабляет, сокращает и, наконец, отъемлет у нас наши силы и способности. В самом деле, перестаньте, например, ходить и употреб</w:t>
      </w:r>
      <w:r w:rsidRPr="000866EE">
        <w:rPr>
          <w:rStyle w:val="FontStyle29"/>
        </w:rPr>
        <w:softHyphen/>
        <w:t>лять свои ноги: если это неупотребление продлится долго, то вы потеря</w:t>
      </w:r>
      <w:r w:rsidRPr="000866EE">
        <w:rPr>
          <w:rStyle w:val="FontStyle29"/>
        </w:rPr>
        <w:softHyphen/>
        <w:t>ете, наконец, способность ходить, едва будете в состоянии встать и стоять на ногах. Так с телом, так и с душою. Всякая способность души упраж</w:t>
      </w:r>
      <w:r w:rsidRPr="000866EE">
        <w:rPr>
          <w:rStyle w:val="FontStyle29"/>
        </w:rPr>
        <w:softHyphen/>
        <w:t>няемая - возрастает и усиливается; оставляемая в бездействии - слабеет и портится. Что, например, более живое по природе и не умолкающее, чем наша совесть? Но не упражняемая, не хранимая, препятствуемая в ее деятельности, - и совесть слабеет, умолкает и засыпает: человек стано</w:t>
      </w:r>
      <w:r w:rsidRPr="000866EE">
        <w:rPr>
          <w:rStyle w:val="FontStyle29"/>
        </w:rPr>
        <w:softHyphen/>
        <w:t xml:space="preserve">вится </w:t>
      </w:r>
      <w:r w:rsidR="0083620A" w:rsidRPr="000866EE">
        <w:rPr>
          <w:rStyle w:val="FontStyle29"/>
        </w:rPr>
        <w:t>бессовестным</w:t>
      </w:r>
      <w:r w:rsidRPr="000866EE">
        <w:rPr>
          <w:rStyle w:val="FontStyle29"/>
        </w:rPr>
        <w:t>. Тем скорее вянут и слабеют от неупотребления дру</w:t>
      </w:r>
      <w:r w:rsidRPr="000866EE">
        <w:rPr>
          <w:rStyle w:val="FontStyle29"/>
        </w:rPr>
        <w:softHyphen/>
        <w:t>гие душевные способности: например, для человека, долго не моливше</w:t>
      </w:r>
      <w:r w:rsidRPr="000866EE">
        <w:rPr>
          <w:rStyle w:val="FontStyle29"/>
        </w:rPr>
        <w:softHyphen/>
        <w:t xml:space="preserve">гося, трудно поставить себя </w:t>
      </w:r>
      <w:r w:rsidRPr="000866EE">
        <w:rPr>
          <w:rStyle w:val="FontStyle29"/>
        </w:rPr>
        <w:lastRenderedPageBreak/>
        <w:t>потом в молитвенное состояние и на несколько минут; человек, не упражнявшийся в посте, не может пробыть без пищи и одного дня.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Но праздность опасна не одним тем, чего лишает, но и тем, что при</w:t>
      </w:r>
      <w:r w:rsidRPr="000866EE">
        <w:rPr>
          <w:rStyle w:val="FontStyle29"/>
        </w:rPr>
        <w:softHyphen/>
        <w:t>водит за собой. Что же она приводит? Порок и развращение.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Если бы душа наша была подобна бесчувственному инструменту, который, когда прекращают на нем игру, остается спокоен, то можно было бы без вреда оставлять ее в бездействии; но с душой, по ее духов</w:t>
      </w:r>
      <w:r w:rsidRPr="000866EE">
        <w:rPr>
          <w:rStyle w:val="FontStyle29"/>
        </w:rPr>
        <w:softHyphen/>
        <w:t>ной природе, подобного бездействия быть не может; а происходит то же, что с полем, оставленным без возделывания: поле покрывается ху</w:t>
      </w:r>
      <w:r w:rsidRPr="000866EE">
        <w:rPr>
          <w:rStyle w:val="FontStyle29"/>
        </w:rPr>
        <w:softHyphen/>
        <w:t>дыми травами, душа - худыми мыслями и чувствами. Посему празд</w:t>
      </w:r>
      <w:r w:rsidRPr="000866EE">
        <w:rPr>
          <w:rStyle w:val="FontStyle29"/>
        </w:rPr>
        <w:softHyphen/>
        <w:t>ность справедливо можно назвать готовой и самородной почвой для всего худого и греховного. Никто так не обуревается множеством нечи</w:t>
      </w:r>
      <w:r w:rsidRPr="000866EE">
        <w:rPr>
          <w:rStyle w:val="FontStyle29"/>
        </w:rPr>
        <w:softHyphen/>
        <w:t>стых помыслов и желаний греховных, как человек праздный: мысль его, не утвержденная ни на каком предмете, носится всюду, и, подобно вра</w:t>
      </w:r>
      <w:r w:rsidRPr="000866EE">
        <w:rPr>
          <w:rStyle w:val="FontStyle29"/>
        </w:rPr>
        <w:softHyphen/>
        <w:t>ну Ноеву, всегда останавливается на том, что манит чувственность; во</w:t>
      </w:r>
      <w:r w:rsidRPr="000866EE">
        <w:rPr>
          <w:rStyle w:val="FontStyle29"/>
        </w:rPr>
        <w:softHyphen/>
        <w:t>ображение в таком случае обыкновенно рисует пред собою образы обольстительные, кои случалось когда-либо видеть; память представ</w:t>
      </w:r>
      <w:r w:rsidRPr="000866EE">
        <w:rPr>
          <w:rStyle w:val="FontStyle29"/>
        </w:rPr>
        <w:softHyphen/>
        <w:t>ляет случаи, когда страсти находили себе преступное удовлетворение; ум плодит - то разные замыслы житейские, то сомнения о предметах священных; сердце располагает к разным страстным движениям. Кро</w:t>
      </w:r>
      <w:r w:rsidRPr="000866EE">
        <w:rPr>
          <w:rStyle w:val="FontStyle29"/>
        </w:rPr>
        <w:softHyphen/>
        <w:t>ме сего, праздность имеет то зловредное свойство, что производит в человеке скуку, заставляющую искать развлечений и забав, кои у празд</w:t>
      </w:r>
      <w:r w:rsidRPr="000866EE">
        <w:rPr>
          <w:rStyle w:val="FontStyle29"/>
        </w:rPr>
        <w:softHyphen/>
        <w:t>ного обыкновенно состоят из того, что вредит душе, поелику обраща</w:t>
      </w:r>
      <w:r w:rsidRPr="000866EE">
        <w:rPr>
          <w:rStyle w:val="FontStyle29"/>
        </w:rPr>
        <w:softHyphen/>
        <w:t>ются около предметов самых чувственных, если не прямо богопротив</w:t>
      </w:r>
      <w:r w:rsidRPr="000866EE">
        <w:rPr>
          <w:rStyle w:val="FontStyle29"/>
        </w:rPr>
        <w:softHyphen/>
        <w:t>ных. И здесь-то корень и источник различных пристрастий к забавам, от коих страдают люди праздные, тем забавам, кои губят здоровье и честь, расстраивают состояние, делают самого значительного в обще</w:t>
      </w:r>
      <w:r w:rsidRPr="000866EE">
        <w:rPr>
          <w:rStyle w:val="FontStyle29"/>
        </w:rPr>
        <w:softHyphen/>
        <w:t>стве человека вовсе не тем, чем он мог и должен быть.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Не забудем, наконец, при оценке праздности и того, что для большей части людей порок сей влечет за собой недостатки и бедность, заставля</w:t>
      </w:r>
      <w:r w:rsidRPr="000866EE">
        <w:rPr>
          <w:rStyle w:val="FontStyle29"/>
        </w:rPr>
        <w:softHyphen/>
        <w:t>ет обращаться к непозволительным средствам приобретения: и так как</w:t>
      </w:r>
      <w:r w:rsidR="0083620A" w:rsidRPr="000866EE">
        <w:rPr>
          <w:rStyle w:val="FontStyle29"/>
        </w:rPr>
        <w:t xml:space="preserve"> </w:t>
      </w:r>
      <w:r w:rsidRPr="000866EE">
        <w:rPr>
          <w:rStyle w:val="FontStyle29"/>
        </w:rPr>
        <w:t>праздный человек, по привычке к неге, бывает обыкновенно наклоннее других к чувственности и удовольствиям, то искушение пользоваться не</w:t>
      </w:r>
      <w:r w:rsidRPr="000866EE">
        <w:rPr>
          <w:rStyle w:val="FontStyle29"/>
        </w:rPr>
        <w:softHyphen/>
        <w:t>законно трудами других через то самое для праздного еще более увели</w:t>
      </w:r>
      <w:r w:rsidRPr="000866EE">
        <w:rPr>
          <w:rStyle w:val="FontStyle29"/>
        </w:rPr>
        <w:softHyphen/>
        <w:t>чивается. Пересмотрите людей, заключенных в темницах, вникните в при</w:t>
      </w:r>
      <w:r w:rsidRPr="000866EE">
        <w:rPr>
          <w:rStyle w:val="FontStyle29"/>
        </w:rPr>
        <w:softHyphen/>
        <w:t>чину их преступлений, и увидите, что большая часть их произошла в начале своем, так или иначе, именно от праздности.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Знали все сие святые Божий человеки, и ничего так не старались из</w:t>
      </w:r>
      <w:r w:rsidRPr="000866EE">
        <w:rPr>
          <w:rStyle w:val="FontStyle29"/>
        </w:rPr>
        <w:softHyphen/>
        <w:t>бегать, как праздности. Казалось, самая жизнь пустынная и созерцатель</w:t>
      </w:r>
      <w:r w:rsidRPr="000866EE">
        <w:rPr>
          <w:rStyle w:val="FontStyle29"/>
        </w:rPr>
        <w:softHyphen/>
        <w:t>ная освобождала их от трудов, тем паче телесных, ибо много ли у них оставалось и времени от молитв общественных и домашних? Но, зная опасность праздности, они брали с собой труд в самые пустыни; не раз</w:t>
      </w:r>
      <w:r w:rsidRPr="000866EE">
        <w:rPr>
          <w:rStyle w:val="FontStyle29"/>
        </w:rPr>
        <w:softHyphen/>
        <w:t>лучались с ним при совершении дел самых высоких. Кто, например, это сидит у холма пустынного в Фиваиде, поет псалмы и в то же время пле</w:t>
      </w:r>
      <w:r w:rsidRPr="000866EE">
        <w:rPr>
          <w:rStyle w:val="FontStyle29"/>
        </w:rPr>
        <w:softHyphen/>
        <w:t>тет корзины? Это - светило Египта, Антоний Великий. Корзины сии пой</w:t>
      </w:r>
      <w:r w:rsidRPr="000866EE">
        <w:rPr>
          <w:rStyle w:val="FontStyle29"/>
        </w:rPr>
        <w:softHyphen/>
        <w:t>дут в Александрию и променяются на укруги хлеба, коими столетний старец подкрепляет по временам немощь своей плоти. Кто это во мраке ночном, при свете лампады или луны, занимается деланием шатров и палаток? Это - святой Павел. Днем он проповедует Евангелие мудрым еллинам, а ночь употребляет на скинотворство, дабы не быть никому в тягость скудным содержанием своим. Кто это в малой хижине назаретской стучит млатом, действует пилой, трудится с утра до вечера над древоделием? Это - святой Иосиф, воспитатель Господа Иисуса и хранитель Его Матери. Труды рук его доставляют пропитание Святому Семейству. Вообще, у святых людей время разделено было между богомыслием и трудолюбием. Первым правилом их было питаться не от чужих, а от соб</w:t>
      </w:r>
      <w:r w:rsidRPr="000866EE">
        <w:rPr>
          <w:rStyle w:val="FontStyle29"/>
        </w:rPr>
        <w:softHyphen/>
        <w:t>ственных трудов. Труда сего при всей скудости их внешнего состояния, ставало им даже на то, чтобы помогать ближним, питать алчущих, оде</w:t>
      </w:r>
      <w:r w:rsidRPr="000866EE">
        <w:rPr>
          <w:rStyle w:val="FontStyle29"/>
        </w:rPr>
        <w:softHyphen/>
        <w:t>вать нагих и искупать пленных.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Но что же, спросят, делать тем, кои самым состоянием своим удале</w:t>
      </w:r>
      <w:r w:rsidRPr="000866EE">
        <w:rPr>
          <w:rStyle w:val="FontStyle29"/>
        </w:rPr>
        <w:softHyphen/>
        <w:t>ны от трудов, тем паче телесных? - Что делать? - Изобрести себе труд по своим силам и обстоятельствам. Ведь изобретаем же мы удовольствия; почему не изобрести и труда? И мало ли чистых и полезных предметов для занятия души и сердца, самых членов тела? Одно необозримое по</w:t>
      </w:r>
      <w:r w:rsidRPr="000866EE">
        <w:rPr>
          <w:rStyle w:val="FontStyle29"/>
        </w:rPr>
        <w:softHyphen/>
        <w:t>прище благотворительности может представить каждому для сего все, что нужно. Каков бы ни был труд, только б был безгрешен и занимал силы наши, - и цель будет достигнута. Ибо праздность уничтожается не одним телесным трудом, а и всяким.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Рассуждая таким образом о труде и праздности, мы имеем в виду, братие, состояние человека вообще, или паче состояние человека, не воз</w:t>
      </w:r>
      <w:r w:rsidRPr="000866EE">
        <w:rPr>
          <w:rStyle w:val="FontStyle29"/>
        </w:rPr>
        <w:softHyphen/>
        <w:t>рожденного еще благодатью Божией, не начавшего жить во Христе. Для человека же облагодатствованного, непрестанная деятельность духовная есть уже святая необходимость; ибо он должен непрестанно восходить от силы в силу. Праздность в сем случае есть прекращение самого восхо</w:t>
      </w:r>
      <w:r w:rsidRPr="000866EE">
        <w:rPr>
          <w:rStyle w:val="FontStyle29"/>
        </w:rPr>
        <w:softHyphen/>
        <w:t xml:space="preserve">да; а прекращение восхода - то же, что отступление назад. </w:t>
      </w:r>
      <w:r w:rsidRPr="000866EE">
        <w:rPr>
          <w:rStyle w:val="FontStyle29"/>
        </w:rPr>
        <w:lastRenderedPageBreak/>
        <w:t>Ибо они, как испрашивается в молитве церковной, и среди сонного безмолвия просве</w:t>
      </w:r>
      <w:r w:rsidRPr="000866EE">
        <w:rPr>
          <w:rStyle w:val="FontStyle29"/>
        </w:rPr>
        <w:softHyphen/>
        <w:t>щаются зрением судеб Божиих.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Имея столь высокую цель бытия (ибо мы все предназначены к одно</w:t>
      </w:r>
      <w:r w:rsidRPr="000866EE">
        <w:rPr>
          <w:rStyle w:val="FontStyle29"/>
        </w:rPr>
        <w:softHyphen/>
        <w:t>му и тому же), да воззовет, братие, и каждый из нас вместе с святым Еф</w:t>
      </w:r>
      <w:r w:rsidRPr="000866EE">
        <w:rPr>
          <w:rStyle w:val="FontStyle29"/>
        </w:rPr>
        <w:softHyphen/>
        <w:t>ремом: "Господи и Владыко живота моего, дух праздности не даждь ми!" Не даждь, да дни мои, кои так малы и кратки, преходят в суете мирской и бездействии; не даждь, да таланты, мне вверенные, погребаются в земле забвения и лености; не даждь, да по недостатку любви к трудам содела-юсь в тягость подобным себе и постыжду в себе образ Твой! Сотвори, да буду бодр на всякое дело благое, да непрестанно труждаюся над возде</w:t>
      </w:r>
      <w:r w:rsidRPr="000866EE">
        <w:rPr>
          <w:rStyle w:val="FontStyle29"/>
        </w:rPr>
        <w:softHyphen/>
        <w:t>лыванием существа моего для вечности, и да все, что ни делаю, делаю для славы Твоей, Господи, а не из угождения себе самому! Аминь.</w:t>
      </w:r>
    </w:p>
    <w:p w:rsidR="00331E0E" w:rsidRPr="000866EE" w:rsidRDefault="00B70EF7" w:rsidP="0083620A">
      <w:pPr>
        <w:widowControl/>
        <w:ind w:firstLine="567"/>
        <w:jc w:val="both"/>
        <w:rPr>
          <w:sz w:val="22"/>
          <w:szCs w:val="22"/>
          <w:lang w:val="en-US"/>
        </w:rPr>
      </w:pPr>
      <w:r>
        <w:rPr>
          <w:noProof/>
          <w:sz w:val="22"/>
          <w:szCs w:val="22"/>
          <w:lang w:bidi="yi-Hebr"/>
        </w:rPr>
        <w:drawing>
          <wp:inline distT="0" distB="0" distL="0" distR="0">
            <wp:extent cx="1082040" cy="10922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20A" w:rsidRPr="000866EE" w:rsidRDefault="0083620A" w:rsidP="0083620A">
      <w:pPr>
        <w:widowControl/>
        <w:ind w:firstLine="567"/>
        <w:jc w:val="both"/>
        <w:rPr>
          <w:sz w:val="22"/>
          <w:szCs w:val="22"/>
          <w:lang w:val="en-US"/>
        </w:rPr>
      </w:pPr>
    </w:p>
    <w:p w:rsidR="0083620A" w:rsidRPr="000866EE" w:rsidRDefault="0083620A" w:rsidP="0083620A">
      <w:pPr>
        <w:widowControl/>
        <w:ind w:firstLine="567"/>
        <w:jc w:val="both"/>
        <w:rPr>
          <w:sz w:val="22"/>
          <w:szCs w:val="22"/>
          <w:lang w:val="en-US"/>
        </w:rPr>
      </w:pPr>
    </w:p>
    <w:p w:rsidR="00331E0E" w:rsidRPr="000866EE" w:rsidRDefault="004715F1" w:rsidP="00F61329">
      <w:pPr>
        <w:pStyle w:val="1"/>
        <w:rPr>
          <w:rStyle w:val="FontStyle32"/>
          <w:sz w:val="22"/>
          <w:szCs w:val="22"/>
        </w:rPr>
      </w:pPr>
      <w:bookmarkStart w:id="2" w:name="_Toc224101987"/>
      <w:r w:rsidRPr="000866EE">
        <w:rPr>
          <w:rStyle w:val="FontStyle32"/>
          <w:sz w:val="22"/>
          <w:szCs w:val="22"/>
        </w:rPr>
        <w:t>Слово</w:t>
      </w:r>
      <w:r w:rsidR="00331E0E" w:rsidRPr="000866EE">
        <w:rPr>
          <w:rStyle w:val="FontStyle32"/>
          <w:sz w:val="22"/>
          <w:szCs w:val="22"/>
        </w:rPr>
        <w:t xml:space="preserve"> </w:t>
      </w:r>
      <w:r w:rsidRPr="000866EE">
        <w:rPr>
          <w:rStyle w:val="FontStyle32"/>
          <w:sz w:val="22"/>
          <w:szCs w:val="22"/>
        </w:rPr>
        <w:t>в среду недели 2-й Великого поста</w:t>
      </w:r>
      <w:bookmarkEnd w:id="2"/>
    </w:p>
    <w:p w:rsidR="0083620A" w:rsidRPr="000866EE" w:rsidRDefault="0083620A" w:rsidP="0083620A">
      <w:pPr>
        <w:pStyle w:val="Style6"/>
        <w:widowControl/>
        <w:ind w:firstLine="567"/>
        <w:jc w:val="both"/>
        <w:rPr>
          <w:rStyle w:val="FontStyle29"/>
        </w:rPr>
      </w:pPr>
    </w:p>
    <w:p w:rsidR="00331E0E" w:rsidRPr="000866EE" w:rsidRDefault="0083620A" w:rsidP="0083620A">
      <w:pPr>
        <w:pStyle w:val="Style6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Г</w:t>
      </w:r>
      <w:r w:rsidR="00331E0E" w:rsidRPr="000866EE">
        <w:rPr>
          <w:rStyle w:val="FontStyle29"/>
        </w:rPr>
        <w:t>осподи и Владыко живого моего, дух праздности не даждь ми!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Значит, дух уныния противен не одним забавам мирским, а и жизни христианской. Почему так? Потому что жизнь христианская требует все</w:t>
      </w:r>
      <w:r w:rsidRPr="000866EE">
        <w:rPr>
          <w:rStyle w:val="FontStyle29"/>
        </w:rPr>
        <w:softHyphen/>
        <w:t xml:space="preserve">гдашней деятельности духовной, бодрости, мужества и силы; а в унылом какая деятельность, какая бодрость и сила? - Потому что </w:t>
      </w:r>
      <w:r w:rsidRPr="000866EE">
        <w:rPr>
          <w:rStyle w:val="FontStyle31"/>
        </w:rPr>
        <w:t>Царство Бо</w:t>
      </w:r>
      <w:r w:rsidRPr="000866EE">
        <w:rPr>
          <w:rStyle w:val="FontStyle31"/>
        </w:rPr>
        <w:softHyphen/>
        <w:t xml:space="preserve">жие, </w:t>
      </w:r>
      <w:r w:rsidRPr="000866EE">
        <w:rPr>
          <w:rStyle w:val="FontStyle29"/>
        </w:rPr>
        <w:t xml:space="preserve">в коем находится истинный христианин, </w:t>
      </w:r>
      <w:r w:rsidRPr="000866EE">
        <w:rPr>
          <w:rStyle w:val="FontStyle31"/>
        </w:rPr>
        <w:t xml:space="preserve">есть, </w:t>
      </w:r>
      <w:r w:rsidRPr="000866EE">
        <w:rPr>
          <w:rStyle w:val="FontStyle29"/>
        </w:rPr>
        <w:t xml:space="preserve">по свидетельству апостола, </w:t>
      </w:r>
      <w:r w:rsidRPr="000866EE">
        <w:rPr>
          <w:rStyle w:val="FontStyle31"/>
        </w:rPr>
        <w:t>правда и мир и радость о</w:t>
      </w:r>
      <w:r w:rsidR="0083620A" w:rsidRPr="000866EE">
        <w:rPr>
          <w:rStyle w:val="FontStyle31"/>
        </w:rPr>
        <w:t xml:space="preserve"> </w:t>
      </w:r>
      <w:r w:rsidRPr="000866EE">
        <w:rPr>
          <w:rStyle w:val="FontStyle31"/>
        </w:rPr>
        <w:t xml:space="preserve">Дусе Святе </w:t>
      </w:r>
      <w:r w:rsidRPr="000866EE">
        <w:rPr>
          <w:rStyle w:val="FontStyle29"/>
        </w:rPr>
        <w:t>(Рим. 14; 17); а в унылом какой мир и какая радость? Посему те, кои думают, что жизнь христиан</w:t>
      </w:r>
      <w:r w:rsidRPr="000866EE">
        <w:rPr>
          <w:rStyle w:val="FontStyle29"/>
        </w:rPr>
        <w:softHyphen/>
        <w:t>ская необходимо сопряжена с унынием, сим самым показывают, что они не знают духа истинного христианства. Нет, это дух света, крепости и силы, дух мира и радости непрестающей.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Правда, что христианин не вдруг достигает сего блаженного состоя</w:t>
      </w:r>
      <w:r w:rsidRPr="000866EE">
        <w:rPr>
          <w:rStyle w:val="FontStyle29"/>
        </w:rPr>
        <w:softHyphen/>
        <w:t>ния, подобно как тяжелобольной не вдруг получает здоровье;</w:t>
      </w:r>
      <w:r w:rsidR="0083620A" w:rsidRPr="000866EE">
        <w:rPr>
          <w:rStyle w:val="FontStyle29"/>
        </w:rPr>
        <w:t xml:space="preserve"> </w:t>
      </w:r>
      <w:r w:rsidRPr="000866EE">
        <w:rPr>
          <w:rStyle w:val="FontStyle29"/>
        </w:rPr>
        <w:t>но чувство самого начала выздоровления душевного есть уже чувство отрадное и утешительное, которое, постоянно возрастая, наполняет всю душу ми</w:t>
      </w:r>
      <w:r w:rsidRPr="000866EE">
        <w:rPr>
          <w:rStyle w:val="FontStyle29"/>
        </w:rPr>
        <w:softHyphen/>
        <w:t>ром и радостью.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Правда и то, что истинный христианин, всегда занятый делом своего спасения, вкушая при том, хотя по временам, удовольствия высшие и духовные, чуждается шумных радостей мира, представляется нередко задумчивым в те минуты, когда другие не знают меры своим восторгам; но он столь же мало почитает за потерю неучастие в радостях мирских, сколь мало человек возрастный считает за потерю то, что не участвует в играх и забавах детских; его задумчивость происходит не от духа уны</w:t>
      </w:r>
      <w:r w:rsidRPr="000866EE">
        <w:rPr>
          <w:rStyle w:val="FontStyle29"/>
        </w:rPr>
        <w:softHyphen/>
        <w:t>ния, а от других причин, нередко от мысли, как некоторые могут весе</w:t>
      </w:r>
      <w:r w:rsidRPr="000866EE">
        <w:rPr>
          <w:rStyle w:val="FontStyle29"/>
        </w:rPr>
        <w:softHyphen/>
        <w:t>литься тогда, как им надлежало бы плакать.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Правда, наконец, и то, что христианин, ведя до конца жизни непре</w:t>
      </w:r>
      <w:r w:rsidRPr="000866EE">
        <w:rPr>
          <w:rStyle w:val="FontStyle29"/>
        </w:rPr>
        <w:softHyphen/>
        <w:t>станную брань со грехом и страстями, подвергается иногда таким иску</w:t>
      </w:r>
      <w:r w:rsidRPr="000866EE">
        <w:rPr>
          <w:rStyle w:val="FontStyle29"/>
        </w:rPr>
        <w:softHyphen/>
        <w:t>шениям, о каких миролюбцы не имеют и понятия, но духовная брань сия не производит в нем духа уныния; воин Христов исходит против врагов спасения своего еще с большим благодушием, нежели воин царя земного.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Посему, когда увидите, братие мои, истинного христианина страж</w:t>
      </w:r>
      <w:r w:rsidRPr="000866EE">
        <w:rPr>
          <w:rStyle w:val="FontStyle29"/>
        </w:rPr>
        <w:softHyphen/>
        <w:t>дущего унынием, то блюдитесь выводить из сего что-либо в пользу христианства: нет, из сего следует только, что сей член тела Христова еще несовершенен в вере и преданности; что он, по слабости природы человеческой, недугует еще сердцем, и может быть, сей недуг ду</w:t>
      </w:r>
      <w:r w:rsidRPr="000866EE">
        <w:rPr>
          <w:rStyle w:val="FontStyle29"/>
        </w:rPr>
        <w:softHyphen/>
        <w:t>ховный нарочно допущен Врачом небесным для возвращения ему пол</w:t>
      </w:r>
      <w:r w:rsidRPr="000866EE">
        <w:rPr>
          <w:rStyle w:val="FontStyle29"/>
        </w:rPr>
        <w:softHyphen/>
        <w:t>ного здравия.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Как бы то ни было, только уныние всегда есть состояние духа неесте</w:t>
      </w:r>
      <w:r w:rsidRPr="000866EE">
        <w:rPr>
          <w:rStyle w:val="FontStyle29"/>
        </w:rPr>
        <w:softHyphen/>
        <w:t>ственное, есть болезнь, которая, при усилении своем и продолжительно</w:t>
      </w:r>
      <w:r w:rsidRPr="000866EE">
        <w:rPr>
          <w:rStyle w:val="FontStyle29"/>
        </w:rPr>
        <w:softHyphen/>
        <w:t xml:space="preserve">сти, может сделаться крайне опасной и причинить смерть не только духа - отчаянием, но и самого тела - его разрушением. Печаль мира сего, -замечает апостол, - </w:t>
      </w:r>
      <w:r w:rsidRPr="000866EE">
        <w:rPr>
          <w:rStyle w:val="FontStyle31"/>
        </w:rPr>
        <w:t xml:space="preserve">смерть соделывает </w:t>
      </w:r>
      <w:r w:rsidRPr="000866EE">
        <w:rPr>
          <w:rStyle w:val="FontStyle29"/>
        </w:rPr>
        <w:t>(2 Кор. 7; 10).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Посему-то святые мужи ничего так не боялись, как уныния; и при первом появлении сего врага, спешили принимать все меры к отражению его. По уединенной и подвижнической жизни их, уныние, конечно, было для них опаснее, нежели для людей, живущих в мире: но и живущие в мире не могут предаваться ему без опасности для своей души и тела, которая тем более возрастает, чем долее продолжается сие неестествен</w:t>
      </w:r>
      <w:r w:rsidRPr="000866EE">
        <w:rPr>
          <w:rStyle w:val="FontStyle29"/>
        </w:rPr>
        <w:softHyphen/>
        <w:t>ное состояние. Посему всем нам полезно вникнуть, отчего происходит уныние и какие против него средства?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Источников уныния много: и внешних и внутренних, и духовных и чувственных.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lastRenderedPageBreak/>
        <w:t>И, во-первых, в душах чистых и близких к совершенству, уныние может происходить от оставления их на время благодатью Божией. Со</w:t>
      </w:r>
      <w:r w:rsidRPr="000866EE">
        <w:rPr>
          <w:rStyle w:val="FontStyle29"/>
        </w:rPr>
        <w:softHyphen/>
        <w:t>стояние благодати есть самое блаженное. Но чтобы находящийся в сем состоянии не возомнил, что оно происходит от его собственных совер</w:t>
      </w:r>
      <w:r w:rsidRPr="000866EE">
        <w:rPr>
          <w:rStyle w:val="FontStyle29"/>
        </w:rPr>
        <w:softHyphen/>
        <w:t>шенств, благодать иногда удаляется и сокрывает себя совершенно, пре</w:t>
      </w:r>
      <w:r w:rsidRPr="000866EE">
        <w:rPr>
          <w:rStyle w:val="FontStyle29"/>
        </w:rPr>
        <w:softHyphen/>
        <w:t>доставляя любимца своего самому себе. Тогда бывает со святою ду</w:t>
      </w:r>
      <w:r w:rsidRPr="000866EE">
        <w:rPr>
          <w:rStyle w:val="FontStyle29"/>
        </w:rPr>
        <w:softHyphen/>
        <w:t>шою то же, как если бы среди дня наступила полночь, или в самый благо-растворенный летний день появился мраз зимний: в душе является темнота, хлад, мертвость и вместе с тем уныние.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Во-вторых, уныние, как свидетельствуют люди опытные в духовной жизни, бывает от действия духа тьмы. Не могши запять души на пути к небу чувственностью, прельстить ее благами и удовольствиями мира, враг спасения обращается к противному средству и наводит на нее внутрен</w:t>
      </w:r>
      <w:r w:rsidRPr="000866EE">
        <w:rPr>
          <w:rStyle w:val="FontStyle29"/>
        </w:rPr>
        <w:softHyphen/>
        <w:t>нюю тугу и уныние. В таком состоянии душа бывает как путник, вдруг</w:t>
      </w:r>
      <w:r w:rsidR="0083620A" w:rsidRPr="000866EE">
        <w:rPr>
          <w:rStyle w:val="FontStyle29"/>
        </w:rPr>
        <w:t xml:space="preserve"> </w:t>
      </w:r>
      <w:r w:rsidRPr="000866EE">
        <w:rPr>
          <w:rStyle w:val="FontStyle29"/>
        </w:rPr>
        <w:t>застигнутый мглою и туманом; не видит ни того, что впереди, ни того, что позади; не знает, что делать, теряет бодрость и дух, впадает в нере</w:t>
      </w:r>
      <w:r w:rsidRPr="000866EE">
        <w:rPr>
          <w:rStyle w:val="FontStyle29"/>
        </w:rPr>
        <w:softHyphen/>
        <w:t>шимость и некое внутреннее исчезновение. Сему роду уныния подверга</w:t>
      </w:r>
      <w:r w:rsidRPr="000866EE">
        <w:rPr>
          <w:rStyle w:val="FontStyle29"/>
        </w:rPr>
        <w:softHyphen/>
        <w:t>ются люди, также не мало подвизавшиеся на пути добродетели, уже по</w:t>
      </w:r>
      <w:r w:rsidRPr="000866EE">
        <w:rPr>
          <w:rStyle w:val="FontStyle29"/>
        </w:rPr>
        <w:softHyphen/>
        <w:t>бедившие искушения чувственности.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Третий источник уныния есть наша падшая, нечистая, обезсиленная, помертвевшая от греха природа. Доколе мы действуем по самолюбию, наполнены духом мира, надымаемся страстями: дотоле сия природа в нас весела и жива; откуда в ней берутся сила, дух, отвага и терпение. Но пе</w:t>
      </w:r>
      <w:r w:rsidRPr="000866EE">
        <w:rPr>
          <w:rStyle w:val="FontStyle29"/>
        </w:rPr>
        <w:softHyphen/>
        <w:t>ремените направление жизни, сойдите с широкого пути мира на узкий путь самоотвержения христианского, примитесь за покаяние и самоис</w:t>
      </w:r>
      <w:r w:rsidRPr="000866EE">
        <w:rPr>
          <w:rStyle w:val="FontStyle29"/>
        </w:rPr>
        <w:softHyphen/>
        <w:t>правление: тотчас откроется внутри вас пустота, обнаружится духовное безсилие, ощутится сердечная мертвость.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Доколе душа не успеет наполниться новым духом любви к Богу и ближнему, яться верою за силу Креста Христова и прицепиться, как ветвь, всеми мыслями и чувствами к древу жизни - Господу Иисусу: дотоле дух уныния, в большей или меньшей мере, для нее неизбежен. Счастлива она, если недолго остается в сем состоянии, ибо от него недалеко пропасть отчаяния духовного. Сему роду уныния подвергаются наипаче грешни</w:t>
      </w:r>
      <w:r w:rsidRPr="000866EE">
        <w:rPr>
          <w:rStyle w:val="FontStyle29"/>
        </w:rPr>
        <w:softHyphen/>
        <w:t>ки, по их обращении.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Четвертый, обыкновенный источник уныния духовного есть недо</w:t>
      </w:r>
      <w:r w:rsidRPr="000866EE">
        <w:rPr>
          <w:rStyle w:val="FontStyle29"/>
        </w:rPr>
        <w:softHyphen/>
        <w:t>статок, тем паче прекращение деятельности и привычных трудов. Пре</w:t>
      </w:r>
      <w:r w:rsidRPr="000866EE">
        <w:rPr>
          <w:rStyle w:val="FontStyle29"/>
        </w:rPr>
        <w:softHyphen/>
        <w:t>став употреблять свои силы и способности, душа теряет живость и бод</w:t>
      </w:r>
      <w:r w:rsidRPr="000866EE">
        <w:rPr>
          <w:rStyle w:val="FontStyle29"/>
        </w:rPr>
        <w:softHyphen/>
        <w:t>рость, становится вялой и неудободвижной; самые прежние занятия ей противеют: начинает быть ощущаема внутренняя пустота; появляются недовольство, скука и уныние.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Может происходить уныние и от различных печальных случаев в жизни, как-то: смерти родственников и любимых лиц, потери чести, до</w:t>
      </w:r>
      <w:r w:rsidRPr="000866EE">
        <w:rPr>
          <w:rStyle w:val="FontStyle29"/>
        </w:rPr>
        <w:softHyphen/>
        <w:t>стояния и других несчастных приключений.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Все это, по закону нашей природы, сопряжено с неприятностью и печалью для нас; но, по закону же самой природы, печаль сия должна уменьшаться со временем и исчезать, когда человек употребляет сред</w:t>
      </w:r>
      <w:r w:rsidRPr="000866EE">
        <w:rPr>
          <w:rStyle w:val="FontStyle29"/>
        </w:rPr>
        <w:softHyphen/>
        <w:t>ства к своему одушевлению и не предается печали. В противном случае образуется дух уныния.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Может происходить уныние и от некоторых мыслей, особенно мрач</w:t>
      </w:r>
      <w:r w:rsidRPr="000866EE">
        <w:rPr>
          <w:rStyle w:val="FontStyle29"/>
        </w:rPr>
        <w:softHyphen/>
        <w:t>ных и тяжелых, когда душа слишком предается подобной мысли, и смотрит на предметы не в свете веры и Евангелия. Так, например, человек легко может впасть в уныние от частого размышления о неправде, гос</w:t>
      </w:r>
      <w:r w:rsidRPr="000866EE">
        <w:rPr>
          <w:rStyle w:val="FontStyle29"/>
        </w:rPr>
        <w:softHyphen/>
        <w:t>подствующей в мире, о том, как праведные здесь скорбят и страдают, а нечестивые высятся и блаженствуют, и как все, по-видимому, отдано на произвол страстей человеческих и случая.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Источником уныния душевного могут быть, наконец, различные бо</w:t>
      </w:r>
      <w:r w:rsidRPr="000866EE">
        <w:rPr>
          <w:rStyle w:val="FontStyle29"/>
        </w:rPr>
        <w:softHyphen/>
        <w:t>лезненные состояния тела, особенно некоторых его членов.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От чего бы, впрочем, ни происходило уныние, молитва всегда есть первое и последнее против него средство. В молитве человек становится прямо лицу Божию: но если, став против солнца, нельзя не озариться светом и не почувствовать теплоты, тем паче свет и теплота духовные суть непосредственные следствия молитвы. Кроме сего, молитвой при</w:t>
      </w:r>
      <w:r w:rsidRPr="000866EE">
        <w:rPr>
          <w:rStyle w:val="FontStyle29"/>
        </w:rPr>
        <w:softHyphen/>
        <w:t>влекаются благодать и помощь свыше, от Духа Святаго; а где Дух Уте</w:t>
      </w:r>
      <w:r w:rsidRPr="000866EE">
        <w:rPr>
          <w:rStyle w:val="FontStyle29"/>
        </w:rPr>
        <w:softHyphen/>
        <w:t>шитель, там нет места унынию, там самая скорбь будет в сладость.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Чтение или слушание слова Божия, особенно Нового Завета, есть также сильное средство против уныния. Спаситель ненапрасно призы</w:t>
      </w:r>
      <w:r w:rsidRPr="000866EE">
        <w:rPr>
          <w:rStyle w:val="FontStyle29"/>
        </w:rPr>
        <w:softHyphen/>
        <w:t>вал к Себе всех труждающихся и обремененных, обещая им успокоение и радость. Радость сию он не взял с Собою на небо, а всецело оставил в Евангелии для всех скорбящих и унылых духом. Кто проникается духом Евангелия, тот престает скорбеть безотрадно, ибо дух Евангелия есть дух мира, успокоения и отрады.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 xml:space="preserve">Богослужения, и особенно святые таинства Церкви, также великое врачевство против духа уныния: ибо в церкви, яко доме Божием, нет для него места; таинства все направлены против духа </w:t>
      </w:r>
      <w:r w:rsidRPr="000866EE">
        <w:rPr>
          <w:rStyle w:val="FontStyle29"/>
        </w:rPr>
        <w:lastRenderedPageBreak/>
        <w:t>тьмы и слабостей при</w:t>
      </w:r>
      <w:r w:rsidRPr="000866EE">
        <w:rPr>
          <w:rStyle w:val="FontStyle29"/>
        </w:rPr>
        <w:softHyphen/>
        <w:t>роды нашей, особенно таинство исповеди и причащения. Слагая с себя тяжесть грехов посредством исповеди, душа чувствует легкость и бод</w:t>
      </w:r>
      <w:r w:rsidRPr="000866EE">
        <w:rPr>
          <w:rStyle w:val="FontStyle29"/>
        </w:rPr>
        <w:softHyphen/>
        <w:t>рость; а приемля в Евхаристии брашно Тела и Крови Господа, чувствует оживление и радость.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Собеседование с людьми, богатыми духом христианским, также сред</w:t>
      </w:r>
      <w:r w:rsidRPr="000866EE">
        <w:rPr>
          <w:rStyle w:val="FontStyle29"/>
        </w:rPr>
        <w:softHyphen/>
        <w:t>ство против уныния. В собеседовании мы вообще выходим более или менее из мрачной глубины внутренней, в которую душа погружается от уныния; вместе с разверстаем уст, в человеке унылом, можно сказать, разверзаются недра от духа, открывается доступ туда свету и теплоте духовной. Кроме сего, посредством мены мыслей и чувств в собеседова</w:t>
      </w:r>
      <w:r w:rsidRPr="000866EE">
        <w:rPr>
          <w:rStyle w:val="FontStyle29"/>
        </w:rPr>
        <w:softHyphen/>
        <w:t>нии, мы занимаем у беседующих с нами некую силу и жизненность, что так нужно в состоянии уныния.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Размышление о предметах утешительных и утверждение мысли на каком-либо из них также весьма много помогает в унынии. Ибо мысль в сем состоянии или вовсе не действует, или кружится около предметов печальных. Чтобы избавиться от уныния, надобно заставить себя мыс</w:t>
      </w:r>
      <w:r w:rsidRPr="000866EE">
        <w:rPr>
          <w:rStyle w:val="FontStyle29"/>
        </w:rPr>
        <w:softHyphen/>
        <w:t>лить о противном. Например, если уныние произошло от печали о смер</w:t>
      </w:r>
      <w:r w:rsidRPr="000866EE">
        <w:rPr>
          <w:rStyle w:val="FontStyle29"/>
        </w:rPr>
        <w:softHyphen/>
        <w:t>ти лица любимого; то, вместо того, чтоб бродить непрестанно мыслью у его могилы, представлять себе его лежащим во гробе, или тлеющим в земле, - переноситесь чаще мыслью на небо, где его дух, представляйте день всеобщего, будущего воскресения, когда мы все облечемся новым, прославленным, безсмертным телом, и не будем более подлежать горест</w:t>
      </w:r>
      <w:r w:rsidRPr="000866EE">
        <w:rPr>
          <w:rStyle w:val="FontStyle29"/>
        </w:rPr>
        <w:softHyphen/>
        <w:t>ной разлуке с ближними.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Занятие себя трудом телесным также прогоняет уныние. Человек унылый неспособен бывает к труду, но что нужды? Пусть начнет тру</w:t>
      </w:r>
      <w:r w:rsidRPr="000866EE">
        <w:rPr>
          <w:rStyle w:val="FontStyle29"/>
        </w:rPr>
        <w:softHyphen/>
        <w:t>диться, даже нехотя; пусть продолжает труд, хотя без успеха: от движе</w:t>
      </w:r>
      <w:r w:rsidRPr="000866EE">
        <w:rPr>
          <w:rStyle w:val="FontStyle29"/>
        </w:rPr>
        <w:softHyphen/>
        <w:t>ния оживает сначала тело, а потом и дух, и почувствуется бодрость; мысль среди труда неприметно отвратится от предметов, наводивших тоску, а это уже много значит в состоянии уныния.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Наконец, если источник уныния скрывается в недугах телесных, то христианин не должен пренебрегать пособия и от искусства врачебно</w:t>
      </w:r>
      <w:r w:rsidRPr="000866EE">
        <w:rPr>
          <w:rStyle w:val="FontStyle29"/>
        </w:rPr>
        <w:softHyphen/>
        <w:t xml:space="preserve">го: ибо искусство сие от Бога. </w:t>
      </w:r>
      <w:r w:rsidRPr="000866EE">
        <w:rPr>
          <w:rStyle w:val="FontStyle31"/>
        </w:rPr>
        <w:t xml:space="preserve">Господь созда, - </w:t>
      </w:r>
      <w:r w:rsidRPr="000866EE">
        <w:rPr>
          <w:rStyle w:val="FontStyle29"/>
        </w:rPr>
        <w:t>говорит Писание, - вра</w:t>
      </w:r>
      <w:r w:rsidRPr="000866EE">
        <w:rPr>
          <w:rStyle w:val="FontStyle29"/>
        </w:rPr>
        <w:softHyphen/>
        <w:t>ча на потребу человека (Сир. 38; 1), посему врач есть слуга Божий для нас во благое.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Все, что мы говорим об унынии, касается уныния христианского, Страдают ли унынием миролюбцы и грешники, нерадящие о спасении души своей? - Всего более и всего чаще, хотя, по-видимому, жизнь их состоит большей частью из забав и утех. Даже по всей справедливости можно сказать, что внутреннее недовольство и тайная тоска его постоян</w:t>
      </w:r>
      <w:r w:rsidRPr="000866EE">
        <w:rPr>
          <w:rStyle w:val="FontStyle29"/>
        </w:rPr>
        <w:softHyphen/>
        <w:t>ная доля грешников. Ибо совесть, сколько бы ни заглушали ее, как червь точит сердце. Внутренний человек, как ни подавляют его, подъемлет не</w:t>
      </w:r>
      <w:r w:rsidRPr="000866EE">
        <w:rPr>
          <w:rStyle w:val="FontStyle29"/>
        </w:rPr>
        <w:softHyphen/>
        <w:t>редко главу и стонет. Невольное, глубокое предчувствие будущего суда и воздаяния также тревожит душу грешную, возмущает и преогорчает для нее безумные утехи чувственности. Самый закоренелый грешник по вре</w:t>
      </w:r>
      <w:r w:rsidRPr="000866EE">
        <w:rPr>
          <w:rStyle w:val="FontStyle29"/>
        </w:rPr>
        <w:softHyphen/>
        <w:t>менам чувствует, что он как ветвь без корня, как здание без основания, что внутри его пустота, мрак, язва и смерть. Отсюда та неудержимая на</w:t>
      </w:r>
      <w:r w:rsidRPr="000866EE">
        <w:rPr>
          <w:rStyle w:val="FontStyle29"/>
        </w:rPr>
        <w:softHyphen/>
        <w:t>клонность миролюбцев к непрестанным развлечениям, к тому, чтоб за</w:t>
      </w:r>
      <w:r w:rsidRPr="000866EE">
        <w:rPr>
          <w:rStyle w:val="FontStyle29"/>
        </w:rPr>
        <w:softHyphen/>
        <w:t>бываться и быть вне себя.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Что сказать миролюбцам об их унынии? Оно благо для них: ибо слу</w:t>
      </w:r>
      <w:r w:rsidRPr="000866EE">
        <w:rPr>
          <w:rStyle w:val="FontStyle29"/>
        </w:rPr>
        <w:softHyphen/>
        <w:t>жит призыванием и побуждением к покаянию. Посему, вместо того, что</w:t>
      </w:r>
      <w:r w:rsidRPr="000866EE">
        <w:rPr>
          <w:rStyle w:val="FontStyle29"/>
        </w:rPr>
        <w:softHyphen/>
        <w:t xml:space="preserve">бы прогонять сие уныние, как болезнь, им надобно пользоваться как врачевством, обращая его из </w:t>
      </w:r>
      <w:r w:rsidR="0083620A" w:rsidRPr="000866EE">
        <w:rPr>
          <w:rStyle w:val="FontStyle29"/>
        </w:rPr>
        <w:t>бесплодной</w:t>
      </w:r>
      <w:r w:rsidRPr="000866EE">
        <w:rPr>
          <w:rStyle w:val="FontStyle29"/>
        </w:rPr>
        <w:t xml:space="preserve"> печали века сего в спасительную печаль по Боге. И пусть не думают, чтобы нашлось для них какое-либо средство к освобождению от сего духа уныния, доколе не обратятся на путь правды и не исправят себя и своих нравов. Суетные удовольствия и радости земные никогда не наполнят пустоты сердечной: душа наша про</w:t>
      </w:r>
      <w:r w:rsidRPr="000866EE">
        <w:rPr>
          <w:rStyle w:val="FontStyle29"/>
        </w:rPr>
        <w:softHyphen/>
        <w:t>страннее всего мира.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Напротив, с продолжением времени самые радости плотские поте</w:t>
      </w:r>
      <w:r w:rsidRPr="000866EE">
        <w:rPr>
          <w:rStyle w:val="FontStyle29"/>
        </w:rPr>
        <w:softHyphen/>
        <w:t>ряют силу развлекать и обаять душу, и обратятся в источник тяжести ду</w:t>
      </w:r>
      <w:r w:rsidRPr="000866EE">
        <w:rPr>
          <w:rStyle w:val="FontStyle29"/>
        </w:rPr>
        <w:softHyphen/>
        <w:t>шевной и скуки. Между тем печаль по Бозе, сокрушение о своей безза</w:t>
      </w:r>
      <w:r w:rsidRPr="000866EE">
        <w:rPr>
          <w:rStyle w:val="FontStyle29"/>
        </w:rPr>
        <w:softHyphen/>
        <w:t>конной жизни, хотя вначале и прибавит, по-видимому, нечто к тоске ду</w:t>
      </w:r>
      <w:r w:rsidRPr="000866EE">
        <w:rPr>
          <w:rStyle w:val="FontStyle29"/>
        </w:rPr>
        <w:softHyphen/>
        <w:t xml:space="preserve">шевной, но со временем послужит к совершенному исцелению от всех болезней сердечных; ибо приведет за собою </w:t>
      </w:r>
      <w:r w:rsidRPr="000866EE">
        <w:rPr>
          <w:rStyle w:val="FontStyle31"/>
        </w:rPr>
        <w:t>правду, мир и радость о</w:t>
      </w:r>
      <w:r w:rsidR="0083620A" w:rsidRPr="000866EE">
        <w:rPr>
          <w:rStyle w:val="FontStyle31"/>
        </w:rPr>
        <w:t xml:space="preserve"> </w:t>
      </w:r>
      <w:r w:rsidRPr="000866EE">
        <w:rPr>
          <w:rStyle w:val="FontStyle31"/>
        </w:rPr>
        <w:t xml:space="preserve">Дусе Святе. </w:t>
      </w:r>
      <w:r w:rsidRPr="000866EE">
        <w:rPr>
          <w:rStyle w:val="FontStyle29"/>
        </w:rPr>
        <w:t>Аминь.</w:t>
      </w:r>
    </w:p>
    <w:p w:rsidR="0083620A" w:rsidRPr="000866EE" w:rsidRDefault="0083620A" w:rsidP="0083620A">
      <w:pPr>
        <w:pStyle w:val="Style11"/>
        <w:widowControl/>
        <w:ind w:firstLine="567"/>
        <w:jc w:val="both"/>
        <w:rPr>
          <w:rStyle w:val="FontStyle32"/>
          <w:sz w:val="22"/>
          <w:szCs w:val="22"/>
        </w:rPr>
      </w:pPr>
    </w:p>
    <w:p w:rsidR="0083620A" w:rsidRPr="000866EE" w:rsidRDefault="0083620A" w:rsidP="0083620A">
      <w:pPr>
        <w:pStyle w:val="Style11"/>
        <w:widowControl/>
        <w:ind w:firstLine="567"/>
        <w:jc w:val="both"/>
        <w:rPr>
          <w:rStyle w:val="FontStyle32"/>
          <w:sz w:val="22"/>
          <w:szCs w:val="22"/>
        </w:rPr>
      </w:pPr>
    </w:p>
    <w:p w:rsidR="0083620A" w:rsidRPr="000866EE" w:rsidRDefault="0083620A" w:rsidP="0083620A">
      <w:pPr>
        <w:pStyle w:val="Style11"/>
        <w:widowControl/>
        <w:ind w:firstLine="567"/>
        <w:jc w:val="both"/>
        <w:rPr>
          <w:rStyle w:val="FontStyle32"/>
          <w:sz w:val="22"/>
          <w:szCs w:val="22"/>
        </w:rPr>
      </w:pPr>
    </w:p>
    <w:p w:rsidR="00B07843" w:rsidRPr="000866EE" w:rsidRDefault="004715F1" w:rsidP="00F61329">
      <w:pPr>
        <w:pStyle w:val="1"/>
        <w:rPr>
          <w:rStyle w:val="FontStyle32"/>
          <w:sz w:val="22"/>
          <w:szCs w:val="22"/>
        </w:rPr>
      </w:pPr>
      <w:bookmarkStart w:id="3" w:name="_Toc224101988"/>
      <w:r w:rsidRPr="000866EE">
        <w:rPr>
          <w:rStyle w:val="FontStyle32"/>
          <w:sz w:val="22"/>
          <w:szCs w:val="22"/>
        </w:rPr>
        <w:t>Слово</w:t>
      </w:r>
      <w:r w:rsidR="00331E0E" w:rsidRPr="000866EE">
        <w:rPr>
          <w:rStyle w:val="FontStyle32"/>
          <w:sz w:val="22"/>
          <w:szCs w:val="22"/>
        </w:rPr>
        <w:t xml:space="preserve"> </w:t>
      </w:r>
      <w:r w:rsidR="00B07843" w:rsidRPr="000866EE">
        <w:rPr>
          <w:rStyle w:val="FontStyle32"/>
          <w:sz w:val="22"/>
          <w:szCs w:val="22"/>
        </w:rPr>
        <w:t>в пяток недели 2-й Великого поста</w:t>
      </w:r>
      <w:bookmarkEnd w:id="3"/>
    </w:p>
    <w:p w:rsidR="0083620A" w:rsidRPr="000866EE" w:rsidRDefault="0083620A" w:rsidP="0083620A">
      <w:pPr>
        <w:pStyle w:val="Style6"/>
        <w:widowControl/>
        <w:ind w:firstLine="567"/>
        <w:jc w:val="both"/>
        <w:rPr>
          <w:rStyle w:val="FontStyle29"/>
        </w:rPr>
      </w:pPr>
    </w:p>
    <w:p w:rsidR="00331E0E" w:rsidRPr="000866EE" w:rsidRDefault="00331E0E" w:rsidP="0083620A">
      <w:pPr>
        <w:pStyle w:val="Style6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"Господи и Владыко живота моего, дух любоначалия не даждь ми!"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Не даждь духа, который, вселившись в Ангела светоносного, омра</w:t>
      </w:r>
      <w:r w:rsidRPr="000866EE">
        <w:rPr>
          <w:rStyle w:val="FontStyle29"/>
        </w:rPr>
        <w:softHyphen/>
        <w:t xml:space="preserve">чил его и низринул навсегда с неба, который, возобладав прародителями нашими, изгнал их невозвратно из рая; того </w:t>
      </w:r>
      <w:r w:rsidRPr="000866EE">
        <w:rPr>
          <w:rStyle w:val="FontStyle29"/>
        </w:rPr>
        <w:lastRenderedPageBreak/>
        <w:t xml:space="preserve">духа, коим ослепленный Фараон вопрошал: </w:t>
      </w:r>
      <w:r w:rsidRPr="000866EE">
        <w:rPr>
          <w:rStyle w:val="FontStyle31"/>
        </w:rPr>
        <w:t xml:space="preserve">кто есть Бог, Егоже послушаю гласа? </w:t>
      </w:r>
      <w:r w:rsidRPr="000866EE">
        <w:rPr>
          <w:rStyle w:val="FontStyle29"/>
        </w:rPr>
        <w:t>(Исх. 5; 2), коим прельщенные, Дафан и Авирон сошли за свое возмущение против Мои</w:t>
      </w:r>
      <w:r w:rsidRPr="000866EE">
        <w:rPr>
          <w:rStyle w:val="FontStyle29"/>
        </w:rPr>
        <w:softHyphen/>
        <w:t>сея во ад живы; того духа, который заставлял еретиков идти против вла</w:t>
      </w:r>
      <w:r w:rsidRPr="000866EE">
        <w:rPr>
          <w:rStyle w:val="FontStyle29"/>
        </w:rPr>
        <w:softHyphen/>
        <w:t>сти Церкви, возмутителей и крамольников - терзать недра своего Отече</w:t>
      </w:r>
      <w:r w:rsidRPr="000866EE">
        <w:rPr>
          <w:rStyle w:val="FontStyle29"/>
        </w:rPr>
        <w:softHyphen/>
        <w:t>ства, буйных писателей - сеять плевелы и порчу нравов в целых поколе</w:t>
      </w:r>
      <w:r w:rsidRPr="000866EE">
        <w:rPr>
          <w:rStyle w:val="FontStyle29"/>
        </w:rPr>
        <w:softHyphen/>
        <w:t>ниях; того духа, который, несмотря на чудовищную величину свою, может вселяться в самого малого человека, и в кого ни вселится, делает его недовольным ничем, тем паче своим состоянием.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В самом деле, братие, от духа любоначалия и превозношения не безопасен никто: он проникает в самые пустыни и заставляет иногда людей, отрекшихся всего, искать первенства пред другими, если не в другом чем, то в самом удалении от власти; он появляется в кругу са</w:t>
      </w:r>
      <w:r w:rsidRPr="000866EE">
        <w:rPr>
          <w:rStyle w:val="FontStyle29"/>
        </w:rPr>
        <w:softHyphen/>
        <w:t>мых юных детей и делает из отрока предводителя себе подобных, кото</w:t>
      </w:r>
      <w:r w:rsidRPr="000866EE">
        <w:rPr>
          <w:rStyle w:val="FontStyle29"/>
        </w:rPr>
        <w:softHyphen/>
        <w:t>рый гордо раздает приказания, с завистью смотрит на соперника, мучится духом, если лишается своего начальства. А что сказать о мире и обществе человеческом? Там принято даже за правило, что худой тот воин, который не хочет быть военачальником. Вступая на поприще жиз</w:t>
      </w:r>
      <w:r w:rsidRPr="000866EE">
        <w:rPr>
          <w:rStyle w:val="FontStyle29"/>
        </w:rPr>
        <w:softHyphen/>
        <w:t>ни, редкие не приносят с собою туда видов самых честолюбивых, жела</w:t>
      </w:r>
      <w:r w:rsidRPr="000866EE">
        <w:rPr>
          <w:rStyle w:val="FontStyle29"/>
        </w:rPr>
        <w:softHyphen/>
        <w:t>ний самых непомерных. И как многим не быть зараженными духом лю</w:t>
      </w:r>
      <w:r w:rsidRPr="000866EE">
        <w:rPr>
          <w:rStyle w:val="FontStyle29"/>
        </w:rPr>
        <w:softHyphen/>
        <w:t>боначалия, когда родители и воспитатели сами почитают нередко за долг возбуждать его в юных питомцах, почитая это залогом их будущих ус</w:t>
      </w:r>
      <w:r w:rsidRPr="000866EE">
        <w:rPr>
          <w:rStyle w:val="FontStyle29"/>
        </w:rPr>
        <w:softHyphen/>
        <w:t>пехов в жизни?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В самом деле, это бывает залогом, но чего? Не успехов, а неудач, не возвышения, а падений самых опасных. Ибо, во-первых, возможно ли всем достигнуть мест высоких, честей и отличий блистательных? Доля сия по необходимости принадлежит немногим. А посему для прочих по</w:t>
      </w:r>
      <w:r w:rsidRPr="000866EE">
        <w:rPr>
          <w:rStyle w:val="FontStyle29"/>
        </w:rPr>
        <w:softHyphen/>
        <w:t>кушение на нее есть покушение почти на невозможное и, следовательно, вредное. А, во-вторых, дух любоначалия есть вообще самый худой помощник в достижении честей и достоинств. Ибо человек, им проник</w:t>
      </w:r>
      <w:r w:rsidRPr="000866EE">
        <w:rPr>
          <w:rStyle w:val="FontStyle29"/>
        </w:rPr>
        <w:softHyphen/>
        <w:t>нутый, никогда почти не имеет терпения и скромности, так необходимых для успеха и в делах земных. Надменный духом любоначалия, напротив, готов бывает употребить все средства, чтобы скорее достигнуть цели; а употребляя их безрассудно, редко не подвергается тяжким падениям. В случае неуспеха и превратности, с ним бывает еще хуже: он позволяет себе наглости и буйства, кои лишают его и того, что он имел. Обыкновен</w:t>
      </w:r>
      <w:r w:rsidRPr="000866EE">
        <w:rPr>
          <w:rStyle w:val="FontStyle29"/>
        </w:rPr>
        <w:softHyphen/>
        <w:t>но таковые люди с обманутым честолюбием бросают путь честей и даже служения общественного, и заключают себя преждевременно в круге жизни домашней. Мирный и благой круг сей мог бы вознаградить их за все лишения большего света; но, к сожалению, и здесь честолюбец редко находит для себя успокоение, потому что приносит с собой домой дух недовольства от своих неудач, дух ропота и ожесточения сердечного. Кроме сего, страсть превозношения и здесь хочет находить во всем пищу, и по естественному порядку вещей, встречая нередко противоборство, беснуется и мучит себя и других.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Человек гордый всем тяжел и противен даже и тогда, когда обладает отличными способностями: ибо все, чем отличила и украсила его приро</w:t>
      </w:r>
      <w:r w:rsidRPr="000866EE">
        <w:rPr>
          <w:rStyle w:val="FontStyle29"/>
        </w:rPr>
        <w:softHyphen/>
        <w:t>да, он употребляет обыкновенно на унижение других; а кому приятно быть унижаемым? Посему таковых людей обыкновенно стараются избе</w:t>
      </w:r>
      <w:r w:rsidRPr="000866EE">
        <w:rPr>
          <w:rStyle w:val="FontStyle29"/>
        </w:rPr>
        <w:softHyphen/>
        <w:t>гать. Но дух любоначалия появляется и в людях самых посредственных. Таковых уже и не избегают, а прямо презирают. Сколько отсюда огорче</w:t>
      </w:r>
      <w:r w:rsidRPr="000866EE">
        <w:rPr>
          <w:rStyle w:val="FontStyle29"/>
        </w:rPr>
        <w:softHyphen/>
        <w:t>ний для презираемого!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Что же, - скажет кто-либо, - ужели христианину вовсе не позволено желать высоких достоинств?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Христианину не запрещено желать всего доброго. Можно желать, когда чувствуешь способность к тому, и высокого достоинства; но как желать? - Так ли, чтобы почитать себя предназначенным именно к заня</w:t>
      </w:r>
      <w:r w:rsidRPr="000866EE">
        <w:rPr>
          <w:rStyle w:val="FontStyle29"/>
        </w:rPr>
        <w:softHyphen/>
        <w:t>тию такого или другого высокого звания? Это было бы самомнение и гордость непростительная. Так ли, чтобы, не достигнув своего желания, думать, что уже потеряна вся цель жизни, и потому сокрушаться и му</w:t>
      </w:r>
      <w:r w:rsidRPr="000866EE">
        <w:rPr>
          <w:rStyle w:val="FontStyle29"/>
        </w:rPr>
        <w:softHyphen/>
        <w:t>чить себя? Нет, это значило бы не понимать значения и цели своей жиз</w:t>
      </w:r>
      <w:r w:rsidRPr="000866EE">
        <w:rPr>
          <w:rStyle w:val="FontStyle29"/>
        </w:rPr>
        <w:softHyphen/>
        <w:t>ни. Так ли, чтобы все средства к достижению отличий и достоинств по</w:t>
      </w:r>
      <w:r w:rsidRPr="000866EE">
        <w:rPr>
          <w:rStyle w:val="FontStyle29"/>
        </w:rPr>
        <w:softHyphen/>
        <w:t>читать законными и позволительными? Но такого любоначалия и често</w:t>
      </w:r>
      <w:r w:rsidRPr="000866EE">
        <w:rPr>
          <w:rStyle w:val="FontStyle29"/>
        </w:rPr>
        <w:softHyphen/>
        <w:t>любия не терпит самый мир. Что же позволительно христианину в</w:t>
      </w:r>
      <w:r w:rsidR="0083620A" w:rsidRPr="000866EE">
        <w:rPr>
          <w:rStyle w:val="FontStyle29"/>
        </w:rPr>
        <w:t xml:space="preserve"> </w:t>
      </w:r>
      <w:r w:rsidRPr="000866EE">
        <w:rPr>
          <w:rStyle w:val="FontStyle29"/>
        </w:rPr>
        <w:t>отношении к честям и достоинствам? Позволительно приготовлять себя к тому, чтоб быть их достойным, раскрывать и усовершать в себе все таланты, Богом данные, обнаруживать их правильным и общеполезным образом, показывать деятельность, честность и любовь к благу общему. Над всем этим трудись, сколько угодно: все это похвально не пред чело</w:t>
      </w:r>
      <w:r w:rsidRPr="000866EE">
        <w:rPr>
          <w:rStyle w:val="FontStyle29"/>
        </w:rPr>
        <w:softHyphen/>
        <w:t>веками только, но и пред Богом. А искать усиленно высших мест и досто</w:t>
      </w:r>
      <w:r w:rsidRPr="000866EE">
        <w:rPr>
          <w:rStyle w:val="FontStyle29"/>
        </w:rPr>
        <w:softHyphen/>
        <w:t>инств, тем паче употреблять для сего происки и связи, коварство и об</w:t>
      </w:r>
      <w:r w:rsidRPr="000866EE">
        <w:rPr>
          <w:rStyle w:val="FontStyle29"/>
        </w:rPr>
        <w:softHyphen/>
        <w:t>ман, и не достигнув желаемого, поднимать ропот, приходить в малоду</w:t>
      </w:r>
      <w:r w:rsidRPr="000866EE">
        <w:rPr>
          <w:rStyle w:val="FontStyle29"/>
        </w:rPr>
        <w:softHyphen/>
        <w:t>шие и отчаяние, все это совершенно дело нехристианское. Христианин спокойно ожидает звания свыше: приходит его чреда, он со смирением исходит на поприще, пред ним открывшееся; не приходит - он употреб</w:t>
      </w:r>
      <w:r w:rsidRPr="000866EE">
        <w:rPr>
          <w:rStyle w:val="FontStyle29"/>
        </w:rPr>
        <w:softHyphen/>
        <w:t>ляет свои способности и познания в том круге, в коем находится, не пре-рекая вышнему распоряжению, не упрекая никого в невнимании к себе. Ибо будьте уверены, Провидение Божие, даруя кому-либо отличные спо</w:t>
      </w:r>
      <w:r w:rsidRPr="000866EE">
        <w:rPr>
          <w:rStyle w:val="FontStyle29"/>
        </w:rPr>
        <w:softHyphen/>
        <w:t xml:space="preserve">собности, всегда само заботится </w:t>
      </w:r>
      <w:r w:rsidRPr="000866EE">
        <w:rPr>
          <w:rStyle w:val="FontStyle29"/>
        </w:rPr>
        <w:lastRenderedPageBreak/>
        <w:t>о том, чтобы они не остались втуне, само открывает поприще для употребления их в дело. Нам может казаться, что это поприще мало, не по нас: но если мы, вступив на него, делаем, как должно, свое дело, то все благое, в нас находящееся, найдет сродное себе употребление и принесет плод.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А с другой стороны, этот круг часто бывает тесен только вначале -для искушения нашего терпения и смирения; а потом невидимою ру</w:t>
      </w:r>
      <w:r w:rsidRPr="000866EE">
        <w:rPr>
          <w:rStyle w:val="FontStyle29"/>
        </w:rPr>
        <w:softHyphen/>
        <w:t>кою, смотря по нашей верности, расширяется; и тот, кто думал навсегда оставаться долу, видит себя на высоте, ему приличной. Но и без сей высоты можно всегда сделать много истинно полезного, даже, если угод</w:t>
      </w:r>
      <w:r w:rsidRPr="000866EE">
        <w:rPr>
          <w:rStyle w:val="FontStyle29"/>
        </w:rPr>
        <w:softHyphen/>
        <w:t>но, быть первым и вождем для других. Сколько вокруг каждого стезей добра, еще не проложенных, благих подвигов, еще не начатых! Осмо</w:t>
      </w:r>
      <w:r w:rsidRPr="000866EE">
        <w:rPr>
          <w:rStyle w:val="FontStyle29"/>
        </w:rPr>
        <w:softHyphen/>
        <w:t>трись и, не теряя духа от своего невысокого положения в свете, начни делать, хотя понемногу и в малом виде то, чего не делано никем: ты будешь таким образом первым, создашь новое для себя поприще и от</w:t>
      </w:r>
      <w:r w:rsidRPr="000866EE">
        <w:rPr>
          <w:rStyle w:val="FontStyle29"/>
        </w:rPr>
        <w:softHyphen/>
        <w:t>личие, подашь пример самим начальникам, целому обществу. Не так ли именно начиналась деятельность многих друзей человечества, коих имена потерялись бы между множеством других имен, если бы они по</w:t>
      </w:r>
      <w:r w:rsidRPr="000866EE">
        <w:rPr>
          <w:rStyle w:val="FontStyle29"/>
        </w:rPr>
        <w:softHyphen/>
        <w:t>шли общим и обыкновенным путем честей и отличий, и кои теперь бли</w:t>
      </w:r>
      <w:r w:rsidRPr="000866EE">
        <w:rPr>
          <w:rStyle w:val="FontStyle29"/>
        </w:rPr>
        <w:softHyphen/>
        <w:t>стают в свитке бытописаний, может быть, именно потому, что им не надо было идти сим путем, а предоставлено для блага человечества от</w:t>
      </w:r>
      <w:r w:rsidRPr="000866EE">
        <w:rPr>
          <w:rStyle w:val="FontStyle29"/>
        </w:rPr>
        <w:softHyphen/>
        <w:t>крыть новое поприще, свое собственное?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Но говоря таким образом, мы вместо угашения духа любоначалия, можем еще возбудить его в тех, кои имеют предрасположение к тому. Поспешим же в предупреждение сего показать, что требуется от хри</w:t>
      </w:r>
      <w:r w:rsidRPr="000866EE">
        <w:rPr>
          <w:rStyle w:val="FontStyle29"/>
        </w:rPr>
        <w:softHyphen/>
        <w:t xml:space="preserve">стианина при вступлении на высокое место. </w:t>
      </w:r>
      <w:r w:rsidRPr="000866EE">
        <w:rPr>
          <w:rStyle w:val="FontStyle31"/>
        </w:rPr>
        <w:t xml:space="preserve">Иже... хощет в вас вящший быти, да будет вам слуга </w:t>
      </w:r>
      <w:r w:rsidRPr="000866EE">
        <w:rPr>
          <w:rStyle w:val="FontStyle29"/>
        </w:rPr>
        <w:t xml:space="preserve">(Мф. 20; 26): вот закон, изреченный Тем, Кто Сам во всех отношениях есть </w:t>
      </w:r>
      <w:r w:rsidRPr="000866EE">
        <w:rPr>
          <w:rStyle w:val="FontStyle31"/>
        </w:rPr>
        <w:t>Первый и Последний!</w:t>
      </w:r>
      <w:r w:rsidR="0083620A" w:rsidRPr="000866EE">
        <w:rPr>
          <w:rStyle w:val="FontStyle29"/>
        </w:rPr>
        <w:t xml:space="preserve"> </w:t>
      </w:r>
      <w:r w:rsidRPr="000866EE">
        <w:rPr>
          <w:rStyle w:val="FontStyle31"/>
        </w:rPr>
        <w:t xml:space="preserve"> </w:t>
      </w:r>
      <w:r w:rsidRPr="000866EE">
        <w:rPr>
          <w:rStyle w:val="FontStyle29"/>
        </w:rPr>
        <w:t>(Откр. 1; 17). Хри</w:t>
      </w:r>
      <w:r w:rsidRPr="000866EE">
        <w:rPr>
          <w:rStyle w:val="FontStyle29"/>
        </w:rPr>
        <w:softHyphen/>
        <w:t>стианин, чем выше, тем должен быть смиреннее, трудолюбивее и само</w:t>
      </w:r>
      <w:r w:rsidRPr="000866EE">
        <w:rPr>
          <w:rStyle w:val="FontStyle29"/>
        </w:rPr>
        <w:softHyphen/>
        <w:t>отверженнее. Начальство приносит ему труд и бдение, заботу и печаль обо всем, что под его рукою. Кто будет твердо иметь сие в виду, у того дух любоначалия упадет сам собою, ибо для труда ли и блага общего гонит сей дух любимцев своих на высоту честей? Нет, он указует им на сей высоте одну роскошь и довольство, одно величание и похвалы от всех. Уничтожьте в уме своем все это, - и приманка исчезнет. Смотрите в высоком достоинстве на неразлучную от него тяжкую ответственность, и пред людьми, и паче пред совестью и Богом - и вы, вместо честолю</w:t>
      </w:r>
      <w:r w:rsidRPr="000866EE">
        <w:rPr>
          <w:rStyle w:val="FontStyle29"/>
        </w:rPr>
        <w:softHyphen/>
        <w:t>бивых желаний, ощутите страх от высоких мест, и будете смотреть на них, как смотрят на верх высоких зданий, где страшно поставить себя даже и в мыслях.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Но в человеческой природе, скажет кто-либо, есть естественное стрем</w:t>
      </w:r>
      <w:r w:rsidRPr="000866EE">
        <w:rPr>
          <w:rStyle w:val="FontStyle29"/>
        </w:rPr>
        <w:softHyphen/>
        <w:t>ление к высокому и великому: не должно ли его питать и поддерживать? Без сомнения должно; и если бы мы сохранили и питали его надлежа</w:t>
      </w:r>
      <w:r w:rsidRPr="000866EE">
        <w:rPr>
          <w:rStyle w:val="FontStyle29"/>
        </w:rPr>
        <w:softHyphen/>
        <w:t>щим образом в душе своей, то не прельщались бы никакими высотами человеческими и не останавливались бы на них, как на верху всех жела</w:t>
      </w:r>
      <w:r w:rsidRPr="000866EE">
        <w:rPr>
          <w:rStyle w:val="FontStyle29"/>
        </w:rPr>
        <w:softHyphen/>
        <w:t>ний, ибо врожденное нам стремление к высокому и великому превыше не только всей земли, но и всего мира. Оно-то именно, хранимое в чисто</w:t>
      </w:r>
      <w:r w:rsidRPr="000866EE">
        <w:rPr>
          <w:rStyle w:val="FontStyle29"/>
        </w:rPr>
        <w:softHyphen/>
        <w:t>те и силе, и спасало бы нас от всех мелких видов земного честолюбия. А чтобы ему самому не оставаться праздным, - для сего всем людям без исключения указана Творцом цель самая высокая. Какая? Та, на которую указывает и к коей всех призывает Евангелие. Что может быть выше тех обетовании, кои в нем содержатся? По учению его, все мы предназначе</w:t>
      </w:r>
      <w:r w:rsidRPr="000866EE">
        <w:rPr>
          <w:rStyle w:val="FontStyle29"/>
        </w:rPr>
        <w:softHyphen/>
        <w:t>ны к царству со Христом, к владычеству над целым миром, к высоте ан</w:t>
      </w:r>
      <w:r w:rsidRPr="000866EE">
        <w:rPr>
          <w:rStyle w:val="FontStyle29"/>
        </w:rPr>
        <w:softHyphen/>
        <w:t>гельской. Се достоинства для всех и каждого! Стремись всякий: сего не только никто не запрещает, а напротив, все к тому побуждает. Между тем, кто идет к сим высотам и восходит на них? Худородные века сего, отребие мира, как выражается Апостол, то есть, люди, удаленные от всех честей и достоинств мирских. А люди, находящиеся на высоте земного</w:t>
      </w:r>
      <w:r w:rsidR="0083620A" w:rsidRPr="000866EE">
        <w:rPr>
          <w:rStyle w:val="FontStyle29"/>
        </w:rPr>
        <w:t xml:space="preserve"> </w:t>
      </w:r>
      <w:r w:rsidRPr="000866EE">
        <w:rPr>
          <w:rStyle w:val="FontStyle29"/>
        </w:rPr>
        <w:t>величия? Увы! Они, прельщенные высотою своею, редко обращают на сей предмет и внимание! С ними, к сожалению, бывает то же, что с вершинами высоких гор, кои, быв покрыты снегом и льдом, блещут при каждом восхождении и захождении солнца радужными лучами и вос</w:t>
      </w:r>
      <w:r w:rsidRPr="000866EE">
        <w:rPr>
          <w:rStyle w:val="FontStyle29"/>
        </w:rPr>
        <w:softHyphen/>
        <w:t xml:space="preserve">хищают взор, но постоянно остаются голы и </w:t>
      </w:r>
      <w:r w:rsidR="0083620A" w:rsidRPr="000866EE">
        <w:rPr>
          <w:rStyle w:val="FontStyle29"/>
        </w:rPr>
        <w:t>бесплодны</w:t>
      </w:r>
      <w:r w:rsidRPr="000866EE">
        <w:rPr>
          <w:rStyle w:val="FontStyle29"/>
        </w:rPr>
        <w:t>, без всякого признака жизни.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Имея в виду сии опыты, если рука Провидения поставит нас на вы</w:t>
      </w:r>
      <w:r w:rsidRPr="000866EE">
        <w:rPr>
          <w:rStyle w:val="FontStyle29"/>
        </w:rPr>
        <w:softHyphen/>
        <w:t>соте земных достоинств, будем стоять со страхом Божиим, не забывая своего недостоинства и великих обязанностей, на нас лежащих, не прельщаясь своею высотою, и устремляя взор ума и сердца постоянно к почестям высшего звания, к тем престолам и венцам, кои раздает достой</w:t>
      </w:r>
      <w:r w:rsidRPr="000866EE">
        <w:rPr>
          <w:rStyle w:val="FontStyle29"/>
        </w:rPr>
        <w:softHyphen/>
        <w:t>ным не произвол человеческий, а всесвятая и праведная воля Вседержи</w:t>
      </w:r>
      <w:r w:rsidRPr="000866EE">
        <w:rPr>
          <w:rStyle w:val="FontStyle29"/>
        </w:rPr>
        <w:softHyphen/>
        <w:t xml:space="preserve">теля. А если Провидение судило нам оставаться в низкой доле, будем стоять в ней с благодушием и преданностью, памятуя, что Господь наш есть Господь </w:t>
      </w:r>
      <w:r w:rsidRPr="000866EE">
        <w:rPr>
          <w:rStyle w:val="FontStyle31"/>
        </w:rPr>
        <w:t xml:space="preserve">гор и юдолей </w:t>
      </w:r>
      <w:r w:rsidRPr="000866EE">
        <w:rPr>
          <w:rStyle w:val="FontStyle29"/>
        </w:rPr>
        <w:t>(3 Цар. 20; 23), что стояние долу есть стояние токмо на время, и что все мы предназначены к такой высоте, пред коей все высокое и великое на земле есть один призрак и тень. Аминь.</w:t>
      </w:r>
    </w:p>
    <w:p w:rsidR="0083620A" w:rsidRPr="000866EE" w:rsidRDefault="0083620A" w:rsidP="0083620A">
      <w:pPr>
        <w:pStyle w:val="Style14"/>
        <w:widowControl/>
        <w:ind w:firstLine="567"/>
        <w:jc w:val="both"/>
        <w:rPr>
          <w:rStyle w:val="FontStyle32"/>
          <w:sz w:val="22"/>
          <w:szCs w:val="22"/>
        </w:rPr>
      </w:pPr>
    </w:p>
    <w:p w:rsidR="0083620A" w:rsidRPr="000866EE" w:rsidRDefault="0083620A" w:rsidP="0083620A">
      <w:pPr>
        <w:pStyle w:val="Style14"/>
        <w:widowControl/>
        <w:ind w:firstLine="567"/>
        <w:jc w:val="both"/>
        <w:rPr>
          <w:rStyle w:val="FontStyle32"/>
          <w:sz w:val="22"/>
          <w:szCs w:val="22"/>
        </w:rPr>
      </w:pPr>
    </w:p>
    <w:p w:rsidR="0083620A" w:rsidRPr="000866EE" w:rsidRDefault="0083620A" w:rsidP="0083620A">
      <w:pPr>
        <w:pStyle w:val="Style14"/>
        <w:widowControl/>
        <w:ind w:firstLine="567"/>
        <w:jc w:val="both"/>
        <w:rPr>
          <w:rStyle w:val="FontStyle32"/>
          <w:sz w:val="22"/>
          <w:szCs w:val="22"/>
        </w:rPr>
      </w:pPr>
    </w:p>
    <w:p w:rsidR="00331E0E" w:rsidRPr="000866EE" w:rsidRDefault="004715F1" w:rsidP="00F61329">
      <w:pPr>
        <w:pStyle w:val="1"/>
        <w:rPr>
          <w:rStyle w:val="FontStyle32"/>
          <w:sz w:val="22"/>
          <w:szCs w:val="22"/>
        </w:rPr>
      </w:pPr>
      <w:bookmarkStart w:id="4" w:name="_Toc224101989"/>
      <w:r w:rsidRPr="000866EE">
        <w:rPr>
          <w:rStyle w:val="FontStyle32"/>
          <w:sz w:val="22"/>
          <w:szCs w:val="22"/>
        </w:rPr>
        <w:lastRenderedPageBreak/>
        <w:t>Слово</w:t>
      </w:r>
      <w:r w:rsidR="00331E0E" w:rsidRPr="000866EE">
        <w:rPr>
          <w:rStyle w:val="FontStyle32"/>
          <w:sz w:val="22"/>
          <w:szCs w:val="22"/>
        </w:rPr>
        <w:t xml:space="preserve"> </w:t>
      </w:r>
      <w:r w:rsidRPr="000866EE">
        <w:rPr>
          <w:rStyle w:val="FontStyle32"/>
          <w:sz w:val="22"/>
          <w:szCs w:val="22"/>
        </w:rPr>
        <w:t>в среду недели 3-й Великого поста</w:t>
      </w:r>
      <w:bookmarkEnd w:id="4"/>
    </w:p>
    <w:p w:rsidR="0083620A" w:rsidRPr="000866EE" w:rsidRDefault="0083620A" w:rsidP="0083620A">
      <w:pPr>
        <w:pStyle w:val="Style6"/>
        <w:widowControl/>
        <w:ind w:firstLine="567"/>
        <w:jc w:val="both"/>
        <w:rPr>
          <w:rStyle w:val="FontStyle29"/>
        </w:rPr>
      </w:pPr>
    </w:p>
    <w:p w:rsidR="00331E0E" w:rsidRPr="000866EE" w:rsidRDefault="00331E0E" w:rsidP="0083620A">
      <w:pPr>
        <w:pStyle w:val="Style6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"Господи и Владыко живота моего, дух празднословия не даждь ми!"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Видно, празднословие есть порок весьма опасный, что против него столько молитв! Ибо и святой Давид, как вы сами часто слышите, посто</w:t>
      </w:r>
      <w:r w:rsidRPr="000866EE">
        <w:rPr>
          <w:rStyle w:val="FontStyle29"/>
        </w:rPr>
        <w:softHyphen/>
        <w:t xml:space="preserve">янно молится ко Господу, говоря: </w:t>
      </w:r>
      <w:r w:rsidRPr="000866EE">
        <w:rPr>
          <w:rStyle w:val="FontStyle31"/>
        </w:rPr>
        <w:t>Положи, Господи, хранение</w:t>
      </w:r>
      <w:r w:rsidR="0083620A" w:rsidRPr="000866EE">
        <w:rPr>
          <w:rStyle w:val="FontStyle31"/>
        </w:rPr>
        <w:t xml:space="preserve"> </w:t>
      </w:r>
      <w:r w:rsidRPr="000866EE">
        <w:rPr>
          <w:rStyle w:val="FontStyle31"/>
        </w:rPr>
        <w:t xml:space="preserve">устом моим и дверь ограждения о устнах моих </w:t>
      </w:r>
      <w:r w:rsidRPr="000866EE">
        <w:rPr>
          <w:rStyle w:val="FontStyle29"/>
        </w:rPr>
        <w:t xml:space="preserve">(Пс. 140; 3). И премудрый сын Сирахов восклицает молитвенно: </w:t>
      </w:r>
      <w:r w:rsidRPr="000866EE">
        <w:rPr>
          <w:rStyle w:val="FontStyle31"/>
        </w:rPr>
        <w:t>кто даст ми во уста моя хранилище, и на устне мои печать</w:t>
      </w:r>
      <w:r w:rsidR="004033DE" w:rsidRPr="000866EE">
        <w:rPr>
          <w:rStyle w:val="FontStyle31"/>
        </w:rPr>
        <w:t xml:space="preserve"> </w:t>
      </w:r>
      <w:r w:rsidRPr="000866EE">
        <w:rPr>
          <w:rStyle w:val="FontStyle31"/>
        </w:rPr>
        <w:t>разумну</w:t>
      </w:r>
      <w:r w:rsidR="004033DE" w:rsidRPr="000866EE">
        <w:rPr>
          <w:rStyle w:val="FontStyle31"/>
        </w:rPr>
        <w:t>?</w:t>
      </w:r>
      <w:r w:rsidR="004033DE" w:rsidRPr="000866EE">
        <w:rPr>
          <w:rStyle w:val="FontStyle29"/>
        </w:rPr>
        <w:t xml:space="preserve"> </w:t>
      </w:r>
      <w:r w:rsidRPr="000866EE">
        <w:rPr>
          <w:rStyle w:val="FontStyle31"/>
        </w:rPr>
        <w:t xml:space="preserve"> </w:t>
      </w:r>
      <w:r w:rsidRPr="000866EE">
        <w:rPr>
          <w:rStyle w:val="FontStyle29"/>
        </w:rPr>
        <w:t>(Сир. 22; 31).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А у нас, братие, напротив: ничто так мало не хранится, как слово; ничто так праздно не расточается, как слово. Те самые, кои могли бы по</w:t>
      </w:r>
      <w:r w:rsidRPr="000866EE">
        <w:rPr>
          <w:rStyle w:val="FontStyle29"/>
        </w:rPr>
        <w:softHyphen/>
        <w:t>давать пример благоразумного употребления слова, то есть, люди, ода</w:t>
      </w:r>
      <w:r w:rsidRPr="000866EE">
        <w:rPr>
          <w:rStyle w:val="FontStyle29"/>
        </w:rPr>
        <w:softHyphen/>
        <w:t>ренные отличным умом и познаниями, нередко первые небрегут о сем и подают пример противного.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 xml:space="preserve">Хорошо ли это? Весьма худо уже потому, что за </w:t>
      </w:r>
      <w:r w:rsidRPr="000866EE">
        <w:rPr>
          <w:rStyle w:val="FontStyle31"/>
        </w:rPr>
        <w:t xml:space="preserve">всякое праздное, </w:t>
      </w:r>
      <w:r w:rsidRPr="000866EE">
        <w:rPr>
          <w:rStyle w:val="FontStyle29"/>
        </w:rPr>
        <w:t xml:space="preserve">тем паче худое </w:t>
      </w:r>
      <w:r w:rsidRPr="000866EE">
        <w:rPr>
          <w:rStyle w:val="FontStyle31"/>
        </w:rPr>
        <w:t xml:space="preserve">слово, </w:t>
      </w:r>
      <w:r w:rsidRPr="000866EE">
        <w:rPr>
          <w:rStyle w:val="FontStyle29"/>
        </w:rPr>
        <w:t>по свидетельству Самого Господа нашего, надобно бу</w:t>
      </w:r>
      <w:r w:rsidRPr="000866EE">
        <w:rPr>
          <w:rStyle w:val="FontStyle29"/>
        </w:rPr>
        <w:softHyphen/>
        <w:t xml:space="preserve">дет некогда </w:t>
      </w:r>
      <w:r w:rsidRPr="000866EE">
        <w:rPr>
          <w:rStyle w:val="FontStyle31"/>
        </w:rPr>
        <w:t xml:space="preserve">дать </w:t>
      </w:r>
      <w:r w:rsidRPr="000866EE">
        <w:rPr>
          <w:rStyle w:val="FontStyle29"/>
        </w:rPr>
        <w:t>ответ (Мф. 12; 36). Нам кажется, что слова наши исче</w:t>
      </w:r>
      <w:r w:rsidRPr="000866EE">
        <w:rPr>
          <w:rStyle w:val="FontStyle29"/>
        </w:rPr>
        <w:softHyphen/>
        <w:t>зают в воздухе; а они все, напротив, ос</w:t>
      </w:r>
      <w:r w:rsidR="004033DE" w:rsidRPr="000866EE">
        <w:rPr>
          <w:rStyle w:val="FontStyle29"/>
        </w:rPr>
        <w:t>таются целы, собираются и печат</w:t>
      </w:r>
      <w:r w:rsidRPr="000866EE">
        <w:rPr>
          <w:rStyle w:val="FontStyle29"/>
        </w:rPr>
        <w:t>леются на день суда и воздаяния. Посему человек празднословный соб</w:t>
      </w:r>
      <w:r w:rsidRPr="000866EE">
        <w:rPr>
          <w:rStyle w:val="FontStyle29"/>
        </w:rPr>
        <w:softHyphen/>
        <w:t>ственными устами произносит будущее осуждение на самого себя. Малость ли это? И напрасно бы мы воображали, что когда будут судить нас за слова наши, то таким образом поступят с нами слишком строго. Нет, суд сей правилен и необходим: ибо нам только кажется, что слова наши ничего не значат, и что расточать их безумно есть вещь неважная; между тем, слово человеческое очень важно и очень стоит того, чтобы в нем требовать отчета.</w:t>
      </w:r>
    </w:p>
    <w:p w:rsidR="00331E0E" w:rsidRPr="000866EE" w:rsidRDefault="00331E0E" w:rsidP="004033DE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Ибо, что такое наше слово? Явно, отпечеток слова Творческого. В Боге слово, и в человеке слово. Правда, что слово в Боге не то, что наше слово; в Боге оно есть самый отпечатленный образ существа Его, Едино</w:t>
      </w:r>
      <w:r w:rsidRPr="000866EE">
        <w:rPr>
          <w:rStyle w:val="FontStyle29"/>
        </w:rPr>
        <w:softHyphen/>
        <w:t>родный Сын Божий: но и в нас слово не праздный звук, и в нас оно есть отпечаток и образ нашего духа, так что если бы собрать все слова наши, то мы увидели бы в них свое собственное изображение. Благоразумно ли</w:t>
      </w:r>
      <w:r w:rsidR="004033DE" w:rsidRPr="000866EE">
        <w:rPr>
          <w:rStyle w:val="FontStyle29"/>
        </w:rPr>
        <w:t xml:space="preserve"> </w:t>
      </w:r>
      <w:r w:rsidRPr="000866EE">
        <w:rPr>
          <w:rStyle w:val="FontStyle29"/>
        </w:rPr>
        <w:t>не дорожить сим изображением, обременять его чертами отвратитель</w:t>
      </w:r>
      <w:r w:rsidRPr="000866EE">
        <w:rPr>
          <w:rStyle w:val="FontStyle29"/>
        </w:rPr>
        <w:softHyphen/>
        <w:t>ными и марать безжалостно?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Далее, словом человек видимо и преимущественно отличен от всех тварей, его окружающих. Это главный признак и главное средство наше</w:t>
      </w:r>
      <w:r w:rsidRPr="000866EE">
        <w:rPr>
          <w:rStyle w:val="FontStyle29"/>
        </w:rPr>
        <w:softHyphen/>
        <w:t>го владычества над миром, как то и показано в самом начале чрез нарече</w:t>
      </w:r>
      <w:r w:rsidRPr="000866EE">
        <w:rPr>
          <w:rStyle w:val="FontStyle29"/>
        </w:rPr>
        <w:softHyphen/>
        <w:t>ние имен от прародителя нашего всем животным. Чего не производило слово человеческое в чистом его виде, как оно было у святых Божиих человеков! Останавливало солнце, заключало и отверзало небо, воскре</w:t>
      </w:r>
      <w:r w:rsidRPr="000866EE">
        <w:rPr>
          <w:rStyle w:val="FontStyle29"/>
        </w:rPr>
        <w:softHyphen/>
        <w:t>шало мертвых. Кто после сего не признает в слове скипетра нашего вла</w:t>
      </w:r>
      <w:r w:rsidRPr="000866EE">
        <w:rPr>
          <w:rStyle w:val="FontStyle29"/>
        </w:rPr>
        <w:softHyphen/>
        <w:t>дычества над миром? Мы не способны еще действовать сим скипетром; не будем, по крайней мере, повергать его в грязь и ломать безрассудно. У животных малое только и слабое подобие нашего слова; но посмотрите, как они берегут его: употребляют не иначе, как по крайней нужде; при</w:t>
      </w:r>
      <w:r w:rsidRPr="000866EE">
        <w:rPr>
          <w:rStyle w:val="FontStyle29"/>
        </w:rPr>
        <w:softHyphen/>
        <w:t>дет весна, - способные отверзают уста и поют со всеусердием хвалу и славу Создателю; а в прочее время года и они безмолвствуют.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Словом - далее - держится в силе и союзе весь род человеческий: это проводник наших взаимных мыслей, чувств, нужд, радостей и пе</w:t>
      </w:r>
      <w:r w:rsidRPr="000866EE">
        <w:rPr>
          <w:rStyle w:val="FontStyle29"/>
        </w:rPr>
        <w:softHyphen/>
        <w:t>чалей, предприятий и усовершенствований. Словом связуется у нас та</w:t>
      </w:r>
      <w:r w:rsidRPr="000866EE">
        <w:rPr>
          <w:rStyle w:val="FontStyle29"/>
        </w:rPr>
        <w:softHyphen/>
        <w:t>инственно прошедшее с настоящим, настоящее с будущим; приходят в тесное сообщение те, кои никогда не видали друг друга. Отнимите сло</w:t>
      </w:r>
      <w:r w:rsidRPr="000866EE">
        <w:rPr>
          <w:rStyle w:val="FontStyle29"/>
        </w:rPr>
        <w:softHyphen/>
        <w:t>во у людей: и все остановится в мире человеческом. Как же покрывать ржавчиною греха или делать ядовитою златую цепь, связующую все человечество?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Обратите еще внимание на последствия слова человеческого. Вся</w:t>
      </w:r>
      <w:r w:rsidRPr="000866EE">
        <w:rPr>
          <w:rStyle w:val="FontStyle29"/>
        </w:rPr>
        <w:softHyphen/>
        <w:t>кое слово, исшедшее из уст ваших, никогда уже не возвратится к вам: нет, оно пойдет по умам и устам, по годам и векам; произведет неисчис</w:t>
      </w:r>
      <w:r w:rsidRPr="000866EE">
        <w:rPr>
          <w:rStyle w:val="FontStyle29"/>
        </w:rPr>
        <w:softHyphen/>
        <w:t>лимое множество мыслей и чувств, деяний и поступков, и, разросшись в огромное древо, обремененное всякого рода плодами по роду и виду его, сретится с тобою, творцом его, на Суде Страшном. - Как же не позаботиться о таком плодовитом произведении и произрождать их це</w:t>
      </w:r>
      <w:r w:rsidRPr="000866EE">
        <w:rPr>
          <w:rStyle w:val="FontStyle29"/>
        </w:rPr>
        <w:softHyphen/>
        <w:t>лыми тысячами безумно?</w:t>
      </w:r>
    </w:p>
    <w:p w:rsidR="00331E0E" w:rsidRPr="000866EE" w:rsidRDefault="00331E0E" w:rsidP="00CB3751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И в настоящем времени, на самого изрекающего слово, оно не оста</w:t>
      </w:r>
      <w:r w:rsidRPr="000866EE">
        <w:rPr>
          <w:rStyle w:val="FontStyle29"/>
        </w:rPr>
        <w:softHyphen/>
        <w:t xml:space="preserve">ется без действия. По словам нашим, во-первых, все судят о нас; уста наши доставляют нам или уважение, или вселяют к нам отвращение и презрение. </w:t>
      </w:r>
      <w:r w:rsidRPr="000866EE">
        <w:rPr>
          <w:rStyle w:val="FontStyle31"/>
        </w:rPr>
        <w:t xml:space="preserve">Премудрый, </w:t>
      </w:r>
      <w:r w:rsidRPr="000866EE">
        <w:rPr>
          <w:rStyle w:val="FontStyle29"/>
        </w:rPr>
        <w:t xml:space="preserve">- замечает древний мудрец, - </w:t>
      </w:r>
      <w:r w:rsidRPr="000866EE">
        <w:rPr>
          <w:rStyle w:val="FontStyle31"/>
        </w:rPr>
        <w:t xml:space="preserve">во словеси любезна сотворит себе; </w:t>
      </w:r>
      <w:r w:rsidR="00CB3751" w:rsidRPr="000866EE">
        <w:rPr>
          <w:rStyle w:val="FontStyle31"/>
        </w:rPr>
        <w:t>а</w:t>
      </w:r>
      <w:r w:rsidRPr="000866EE">
        <w:rPr>
          <w:rStyle w:val="FontStyle31"/>
        </w:rPr>
        <w:t xml:space="preserve"> умножа</w:t>
      </w:r>
      <w:r w:rsidR="00CB3751" w:rsidRPr="000866EE">
        <w:rPr>
          <w:rStyle w:val="FontStyle31"/>
        </w:rPr>
        <w:t>яй</w:t>
      </w:r>
      <w:r w:rsidRPr="000866EE">
        <w:rPr>
          <w:rStyle w:val="FontStyle31"/>
        </w:rPr>
        <w:t xml:space="preserve"> словеса мерзок будет </w:t>
      </w:r>
      <w:r w:rsidRPr="000866EE">
        <w:rPr>
          <w:rStyle w:val="FontStyle29"/>
        </w:rPr>
        <w:t>(Сир. 20; 8, 13). Празднословие терпится иногда для развлечения, как держат для сей же цели некоторых пернатых; но никогда не заслужит уважения. Если вас слуша</w:t>
      </w:r>
      <w:r w:rsidRPr="000866EE">
        <w:rPr>
          <w:rStyle w:val="FontStyle29"/>
        </w:rPr>
        <w:softHyphen/>
        <w:t xml:space="preserve">ют, когда вы говорите пустое, и не показывают отвращения; то будьте уверены, что сего отвращения нет только на лице слушающих, а в сердце оно у многих. </w:t>
      </w:r>
      <w:r w:rsidRPr="000866EE">
        <w:rPr>
          <w:rStyle w:val="FontStyle29"/>
        </w:rPr>
        <w:lastRenderedPageBreak/>
        <w:t>Благоразумно ли же не дорожить тем, от чего зависят наша честь или безчестие, любовь или нерасположение к нам всех и каждого?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Если бы мы вознебрегли мнением о нас других людей за худое упо</w:t>
      </w:r>
      <w:r w:rsidRPr="000866EE">
        <w:rPr>
          <w:rStyle w:val="FontStyle29"/>
        </w:rPr>
        <w:softHyphen/>
        <w:t>требление нашего языка и слова, то и тогда не уйдем от наказания, ибо празднословие наказывает само себя. Человек празднословный пустеет внутренне: ум его становится мелким, суждение несвязным, виды пу</w:t>
      </w:r>
      <w:r w:rsidRPr="000866EE">
        <w:rPr>
          <w:rStyle w:val="FontStyle29"/>
        </w:rPr>
        <w:softHyphen/>
        <w:t>стыми, предположения ничтоясными или предосудительными. Пред взо</w:t>
      </w:r>
      <w:r w:rsidRPr="000866EE">
        <w:rPr>
          <w:rStyle w:val="FontStyle29"/>
        </w:rPr>
        <w:softHyphen/>
        <w:t>ром человека наблюдательного он бывает похож на глупое дитя, неуме-ющее молчать. Такой человек не способен ни к чему важному и истинно полезному, как это замечено еще в древности, где мудрецы не принимали к себе и в ученики тех людей, кои продолжительным молчанием не дока</w:t>
      </w:r>
      <w:r w:rsidRPr="000866EE">
        <w:rPr>
          <w:rStyle w:val="FontStyle29"/>
        </w:rPr>
        <w:softHyphen/>
        <w:t>зали в себе способности к делу.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Не должно, наконец, опустить без особенного внимания и того, что происходящие от празднословия пустота души и неосновательность ума, не останавливаются на одних устах, а, по закону природы нашей, пере</w:t>
      </w:r>
      <w:r w:rsidRPr="000866EE">
        <w:rPr>
          <w:rStyle w:val="FontStyle29"/>
        </w:rPr>
        <w:softHyphen/>
        <w:t xml:space="preserve">ходят в самые наши действия и жизнь. Премудро заметил святой Иаков, что </w:t>
      </w:r>
      <w:r w:rsidRPr="000866EE">
        <w:rPr>
          <w:rStyle w:val="FontStyle31"/>
        </w:rPr>
        <w:t xml:space="preserve">аще кто в слове не согрешает, сей... силен обуздати и все тело </w:t>
      </w:r>
      <w:r w:rsidRPr="000866EE">
        <w:rPr>
          <w:rStyle w:val="FontStyle29"/>
        </w:rPr>
        <w:t>(Иак. 3; 2): это естественная награда за обуздание своего языка. Привыкший, напротив, грешить в слове, скоро начнет грешить и в жиз</w:t>
      </w:r>
      <w:r w:rsidRPr="000866EE">
        <w:rPr>
          <w:rStyle w:val="FontStyle29"/>
        </w:rPr>
        <w:softHyphen/>
        <w:t>ни. В самом деле, кто худой правитель и судия? Человек празднослов</w:t>
      </w:r>
      <w:r w:rsidRPr="000866EE">
        <w:rPr>
          <w:rStyle w:val="FontStyle29"/>
        </w:rPr>
        <w:softHyphen/>
        <w:t>ный. Кто худой исполнитель приказаний начальников? Человек празд</w:t>
      </w:r>
      <w:r w:rsidRPr="000866EE">
        <w:rPr>
          <w:rStyle w:val="FontStyle29"/>
        </w:rPr>
        <w:softHyphen/>
        <w:t>нословный. Кто худой отец, сын, друг? Человек празднословный. Кто худая мать семейства? Жена празднословная. Где источник пересуд, клевет, ссор? В устах жены празднословной.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По всему этому не дивитесь, братия, что слово Божие так строго пре</w:t>
      </w:r>
      <w:r w:rsidRPr="000866EE">
        <w:rPr>
          <w:rStyle w:val="FontStyle29"/>
        </w:rPr>
        <w:softHyphen/>
        <w:t>следует празднословие и угрожает судом за слова не только худые, но и праздные. Это к нашей истинной пользе: ибо слово наше губит нас.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Как же, спросите, должно употреблять слово, чтобы оно не послу</w:t>
      </w:r>
      <w:r w:rsidRPr="000866EE">
        <w:rPr>
          <w:rStyle w:val="FontStyle29"/>
        </w:rPr>
        <w:softHyphen/>
        <w:t>жило некогда к нашему осуждению?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Употреблять его, во-первых, с крайнею бережливостью, как того тре</w:t>
      </w:r>
      <w:r w:rsidRPr="000866EE">
        <w:rPr>
          <w:rStyle w:val="FontStyle29"/>
        </w:rPr>
        <w:softHyphen/>
        <w:t>буют высокое происхождение слова, великое назначение его в мире и крайне важные действия его на других людей и нас самих.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Употреблять, во-вторых, на предметы того достойные, во славу Бо</w:t>
      </w:r>
      <w:r w:rsidRPr="000866EE">
        <w:rPr>
          <w:rStyle w:val="FontStyle29"/>
        </w:rPr>
        <w:softHyphen/>
        <w:t>жию, на пользу ближних и к нашему усовершенствованию, и никак не употреблять на предметы срамные, на мысли нечестивые, на чувства зловредные; не употреблять на ложь и обман, на клевету и ябеду, на брань и ссору.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В-третьих, наблюдать за употреблением своего слова и по временам требовать у себя отчета в нем, - всего лучше, отходя ко сну, ежедневно.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В-четвертых, обращаться с молитвою к Господу, чтобы Он Сам по</w:t>
      </w:r>
      <w:r w:rsidRPr="000866EE">
        <w:rPr>
          <w:rStyle w:val="FontStyle29"/>
        </w:rPr>
        <w:softHyphen/>
        <w:t>ложил хранение устам нашим, Сам ограждал нас Своею благодатью от духа празднословия, который с такою свирепостью заражает ныне всю вселенную. Ибо, если святые Божий человеки, Давиды, Сирахи, Ефремы не видели в себе самих достаточных сил на сражение с сим обольсти</w:t>
      </w:r>
      <w:r w:rsidRPr="000866EE">
        <w:rPr>
          <w:rStyle w:val="FontStyle29"/>
        </w:rPr>
        <w:softHyphen/>
        <w:t>тельным и зловредным духом, то нам ли ожидать победы над ним без помощи свыше?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В-пятых, должно приносить покаяние в словах худых и праздных и стараться вознаграждать их - всего ближе - посредством благого упо</w:t>
      </w:r>
      <w:r w:rsidRPr="000866EE">
        <w:rPr>
          <w:rStyle w:val="FontStyle29"/>
        </w:rPr>
        <w:softHyphen/>
        <w:t>требления того же слова, сознаваясь, где можно, прямо в прежнем без</w:t>
      </w:r>
      <w:r w:rsidRPr="000866EE">
        <w:rPr>
          <w:rStyle w:val="FontStyle29"/>
        </w:rPr>
        <w:softHyphen/>
        <w:t>рассудном его употреблении.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Когда мы будем поступать таким образом, то слово наше постепенно освободится от всех недостатков и сделается, наконец, тем, чем быть дол</w:t>
      </w:r>
      <w:r w:rsidRPr="000866EE">
        <w:rPr>
          <w:rStyle w:val="FontStyle29"/>
        </w:rPr>
        <w:softHyphen/>
        <w:t>жно - живоносным отгласом в нас слова Творческого, светлым отпечат</w:t>
      </w:r>
      <w:r w:rsidRPr="000866EE">
        <w:rPr>
          <w:rStyle w:val="FontStyle29"/>
        </w:rPr>
        <w:softHyphen/>
        <w:t>ком чистого существа нашего, могущественным органом нашего влады</w:t>
      </w:r>
      <w:r w:rsidRPr="000866EE">
        <w:rPr>
          <w:rStyle w:val="FontStyle29"/>
        </w:rPr>
        <w:softHyphen/>
        <w:t>чества над тварями, священною цепью, связующею нас со всем челове</w:t>
      </w:r>
      <w:r w:rsidRPr="000866EE">
        <w:rPr>
          <w:rStyle w:val="FontStyle29"/>
        </w:rPr>
        <w:softHyphen/>
        <w:t>чеством, верным посредником к сообщению другим того, что в нас есть доброго, и к принятию от других, чего недостает нам, - всегдашним ору</w:t>
      </w:r>
      <w:r w:rsidRPr="000866EE">
        <w:rPr>
          <w:rStyle w:val="FontStyle29"/>
        </w:rPr>
        <w:softHyphen/>
        <w:t>дием и залогом нашего преуспеяния во всяком совершенстве. Аминь.</w:t>
      </w:r>
    </w:p>
    <w:p w:rsidR="00CB3751" w:rsidRPr="000866EE" w:rsidRDefault="00CB3751" w:rsidP="0083620A">
      <w:pPr>
        <w:pStyle w:val="Style4"/>
        <w:widowControl/>
        <w:ind w:firstLine="567"/>
        <w:jc w:val="both"/>
        <w:rPr>
          <w:rStyle w:val="FontStyle29"/>
        </w:rPr>
      </w:pPr>
    </w:p>
    <w:p w:rsidR="00CB3751" w:rsidRPr="000866EE" w:rsidRDefault="00CB3751" w:rsidP="0083620A">
      <w:pPr>
        <w:pStyle w:val="Style4"/>
        <w:widowControl/>
        <w:ind w:firstLine="567"/>
        <w:jc w:val="both"/>
        <w:rPr>
          <w:rStyle w:val="FontStyle29"/>
        </w:rPr>
      </w:pPr>
    </w:p>
    <w:p w:rsidR="00CB3751" w:rsidRPr="000866EE" w:rsidRDefault="00CB3751" w:rsidP="0083620A">
      <w:pPr>
        <w:pStyle w:val="Style4"/>
        <w:widowControl/>
        <w:ind w:firstLine="567"/>
        <w:jc w:val="both"/>
        <w:rPr>
          <w:rStyle w:val="FontStyle29"/>
        </w:rPr>
      </w:pPr>
    </w:p>
    <w:p w:rsidR="00B07843" w:rsidRPr="000866EE" w:rsidRDefault="00B07843" w:rsidP="00F61329">
      <w:pPr>
        <w:pStyle w:val="1"/>
        <w:rPr>
          <w:rStyle w:val="FontStyle32"/>
          <w:sz w:val="22"/>
          <w:szCs w:val="22"/>
        </w:rPr>
      </w:pPr>
      <w:bookmarkStart w:id="5" w:name="_Toc224101990"/>
      <w:r w:rsidRPr="000866EE">
        <w:rPr>
          <w:rStyle w:val="FontStyle32"/>
          <w:sz w:val="22"/>
          <w:szCs w:val="22"/>
        </w:rPr>
        <w:t>Слово в пяток недели 3-й Великого поста</w:t>
      </w:r>
      <w:bookmarkEnd w:id="5"/>
    </w:p>
    <w:p w:rsidR="00CB3751" w:rsidRPr="000866EE" w:rsidRDefault="00CB3751" w:rsidP="00B07843">
      <w:pPr>
        <w:pStyle w:val="Style11"/>
        <w:widowControl/>
        <w:ind w:firstLine="567"/>
        <w:jc w:val="both"/>
        <w:rPr>
          <w:rStyle w:val="FontStyle29"/>
        </w:rPr>
      </w:pPr>
    </w:p>
    <w:p w:rsidR="00331E0E" w:rsidRPr="000866EE" w:rsidRDefault="00331E0E" w:rsidP="0083620A">
      <w:pPr>
        <w:pStyle w:val="Style16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"Господи и Владыко живота моего, дух целомудрия даруй ми, рабу Твоему!"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Если какой дух, то целомудрия должен быть испрашиваем свыше: ибо для сохранения всей добродетели надобно сражаться с собствен</w:t>
      </w:r>
      <w:r w:rsidRPr="000866EE">
        <w:rPr>
          <w:rStyle w:val="FontStyle29"/>
        </w:rPr>
        <w:softHyphen/>
        <w:t xml:space="preserve">ной природой; а где, скажем словами Иоанна </w:t>
      </w:r>
      <w:r w:rsidRPr="000866EE">
        <w:rPr>
          <w:rStyle w:val="FontStyle29"/>
        </w:rPr>
        <w:lastRenderedPageBreak/>
        <w:t>Лествичника, побеждает</w:t>
      </w:r>
      <w:r w:rsidRPr="000866EE">
        <w:rPr>
          <w:rStyle w:val="FontStyle29"/>
        </w:rPr>
        <w:softHyphen/>
        <w:t>ся природа, там должно быть присутствие существа, которое выше при</w:t>
      </w:r>
      <w:r w:rsidRPr="000866EE">
        <w:rPr>
          <w:rStyle w:val="FontStyle29"/>
        </w:rPr>
        <w:softHyphen/>
        <w:t>роды. "Напрасно будешь сражаться, - продолжает тот же святой настав</w:t>
      </w:r>
      <w:r w:rsidRPr="000866EE">
        <w:rPr>
          <w:rStyle w:val="FontStyle29"/>
        </w:rPr>
        <w:softHyphen/>
        <w:t xml:space="preserve">ник, - и отгонять от себя духа нечистоты плотской философскими доказательствами и противоречиями; потому что он может и со своей стороны представить нам не мало с разумом сходного и состязаться с нами естественными доводами. Посему, желающий преодолеть плоть сам собою, всуе течет. Предложи ко Господу немощь естества своего и признай пред Ним все твое </w:t>
      </w:r>
      <w:r w:rsidR="00CB3751" w:rsidRPr="000866EE">
        <w:rPr>
          <w:rStyle w:val="FontStyle29"/>
        </w:rPr>
        <w:t>бессилие</w:t>
      </w:r>
      <w:r w:rsidRPr="000866EE">
        <w:rPr>
          <w:rStyle w:val="FontStyle29"/>
        </w:rPr>
        <w:t>: тогда нечувствительно приимешь от Него и дар целомудрия".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Кроме общей, как можно чаще повторяемой, молитвы о даровании духа целомудрия, у того, кто хочет быть целомудренным, по совету свя</w:t>
      </w:r>
      <w:r w:rsidRPr="000866EE">
        <w:rPr>
          <w:rStyle w:val="FontStyle29"/>
        </w:rPr>
        <w:softHyphen/>
        <w:t>тых мужей, должна быть всегда наготове краткая молитва частная - на случай искушений греховных. - А именно, когда почувствуешь, говорят они, что в сердце твоем - от видения ли, от слуха ли, или само собою -возрождается нечистое плотское вожделение; то устреми тотчас мысль ко Христу с молитвою о помощи и держи там ее, доколе не получишь подкрепления. Отвратив таким образом внимание свое от искры грехов</w:t>
      </w:r>
      <w:r w:rsidRPr="000866EE">
        <w:rPr>
          <w:rStyle w:val="FontStyle29"/>
        </w:rPr>
        <w:softHyphen/>
        <w:t>ной, запавшей в твое сердце, ты сим самым как бы отнимешь у нее воз</w:t>
      </w:r>
      <w:r w:rsidRPr="000866EE">
        <w:rPr>
          <w:rStyle w:val="FontStyle29"/>
        </w:rPr>
        <w:softHyphen/>
        <w:t>дух, и она через то угаснет. А когда нужно, то низойдет и роса благодати для ее угашения.</w:t>
      </w:r>
    </w:p>
    <w:p w:rsidR="00331E0E" w:rsidRPr="000866EE" w:rsidRDefault="00331E0E" w:rsidP="00CB3751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После молитвы ничто так не ограждает целомудрие, как пост и тру</w:t>
      </w:r>
      <w:r w:rsidRPr="000866EE">
        <w:rPr>
          <w:rStyle w:val="FontStyle29"/>
        </w:rPr>
        <w:softHyphen/>
        <w:t>ды. В самом деле, отними из-под котла хврастие - угаснет огонь; отними у тела роскошные яства и сытость, и угаснет вожделение чувственности. Обремененному трудами телу не до страстных движений: оно ищет тогда покоя и тишины. Праздность, напротив, и нега суть неиссякаемый ис</w:t>
      </w:r>
      <w:r w:rsidRPr="000866EE">
        <w:rPr>
          <w:rStyle w:val="FontStyle29"/>
        </w:rPr>
        <w:softHyphen/>
        <w:t>точник сладострастия. Посему, думающий сохранить целомудрие среди</w:t>
      </w:r>
      <w:r w:rsidR="00CB3751" w:rsidRPr="000866EE">
        <w:rPr>
          <w:rStyle w:val="FontStyle29"/>
        </w:rPr>
        <w:t xml:space="preserve"> </w:t>
      </w:r>
      <w:r w:rsidRPr="000866EE">
        <w:rPr>
          <w:rStyle w:val="FontStyle29"/>
        </w:rPr>
        <w:t>пресыщения и роскоши подобен тому, кто бы, возлежа среди блата (бо</w:t>
      </w:r>
      <w:r w:rsidRPr="000866EE">
        <w:rPr>
          <w:rStyle w:val="FontStyle29"/>
        </w:rPr>
        <w:softHyphen/>
        <w:t>лота), надеялся остаться чистым. Может быть, он успеет сохранить чи</w:t>
      </w:r>
      <w:r w:rsidRPr="000866EE">
        <w:rPr>
          <w:rStyle w:val="FontStyle29"/>
        </w:rPr>
        <w:softHyphen/>
        <w:t>стоту телесную, но непременно лишится душевной.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Равным образом, желающему хранить чистоту души и тела необхо</w:t>
      </w:r>
      <w:r w:rsidRPr="000866EE">
        <w:rPr>
          <w:rStyle w:val="FontStyle29"/>
        </w:rPr>
        <w:softHyphen/>
        <w:t>димо избегать всех случаев, где она видимо может подлежать очерне</w:t>
      </w:r>
      <w:r w:rsidRPr="000866EE">
        <w:rPr>
          <w:rStyle w:val="FontStyle29"/>
        </w:rPr>
        <w:softHyphen/>
        <w:t>нию; а для сего, по примеру святого Иова, должно положить завет с оча</w:t>
      </w:r>
      <w:r w:rsidRPr="000866EE">
        <w:rPr>
          <w:rStyle w:val="FontStyle29"/>
        </w:rPr>
        <w:softHyphen/>
        <w:t>ми, слухом и всеми чувствами своими. Ибо не напрасно пророк чувства наши называет окнами, через кои входит в нашу душу смерть. Все грехи любят входить сими окнами; но ничто так часто не входит ими, как по</w:t>
      </w:r>
      <w:r w:rsidRPr="000866EE">
        <w:rPr>
          <w:rStyle w:val="FontStyle29"/>
        </w:rPr>
        <w:softHyphen/>
        <w:t>хоть плоти; посему и надобно блюсти сии окна и не отверзать их безрас</w:t>
      </w:r>
      <w:r w:rsidRPr="000866EE">
        <w:rPr>
          <w:rStyle w:val="FontStyle29"/>
        </w:rPr>
        <w:softHyphen/>
        <w:t>судно. А когда уже нельзя, почему-либо, не видеть и не слышать соблаз</w:t>
      </w:r>
      <w:r w:rsidRPr="000866EE">
        <w:rPr>
          <w:rStyle w:val="FontStyle29"/>
        </w:rPr>
        <w:softHyphen/>
        <w:t>нов; то на таковые случаи надобно иметь противоядие духовное. Таким средством во время окружающего соблазна, кроме сердечной молитвы, может служить устремление мысли ко Кресту Христову и Его пречи</w:t>
      </w:r>
      <w:r w:rsidRPr="000866EE">
        <w:rPr>
          <w:rStyle w:val="FontStyle29"/>
        </w:rPr>
        <w:softHyphen/>
        <w:t>стым язвам, или к собственному гробу и смерти. Таким образом яд со</w:t>
      </w:r>
      <w:r w:rsidRPr="000866EE">
        <w:rPr>
          <w:rStyle w:val="FontStyle29"/>
        </w:rPr>
        <w:softHyphen/>
        <w:t xml:space="preserve">блазна </w:t>
      </w:r>
      <w:r w:rsidR="00CB3751" w:rsidRPr="000866EE">
        <w:rPr>
          <w:rStyle w:val="FontStyle29"/>
        </w:rPr>
        <w:t>обессиливается</w:t>
      </w:r>
      <w:r w:rsidRPr="000866EE">
        <w:rPr>
          <w:rStyle w:val="FontStyle29"/>
        </w:rPr>
        <w:t xml:space="preserve"> верно и скоро.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Смиренное расположение духа и сердца, по учению святых отцов, есть также великая ограда для целомудрия: потому ли, что на смиренных всего более призирает Господь, - а где взор Его, там и благодать, оттуда бежит всякий соблазн и грех; - или может быть и потому, что свойства смирения есть понижать и подавлять в человеке все, выходящее из пре</w:t>
      </w:r>
      <w:r w:rsidRPr="000866EE">
        <w:rPr>
          <w:rStyle w:val="FontStyle29"/>
        </w:rPr>
        <w:softHyphen/>
        <w:t>делов, следовательно, и взыграние плоти и крови. Гордость, напротив, и надменность, особенно соединенные с осуждением ближнего, по заме</w:t>
      </w:r>
      <w:r w:rsidRPr="000866EE">
        <w:rPr>
          <w:rStyle w:val="FontStyle29"/>
        </w:rPr>
        <w:softHyphen/>
        <w:t>чанию людей опытных в духовной брани, всего скорее подвергают само</w:t>
      </w:r>
      <w:r w:rsidRPr="000866EE">
        <w:rPr>
          <w:rStyle w:val="FontStyle29"/>
        </w:rPr>
        <w:softHyphen/>
        <w:t>го совершенного, по-видимому, человека, искушению от плотских скверн, да накажется не превозноситься своей добродетелью, видя внутри себя столь лютую язву.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Размышление о предметах духовных и происходящая отсюда любовь к ним, особенно любовь к Господу и Спасителю нашему, к Его страдани</w:t>
      </w:r>
      <w:r w:rsidRPr="000866EE">
        <w:rPr>
          <w:rStyle w:val="FontStyle29"/>
        </w:rPr>
        <w:softHyphen/>
        <w:t>ям и Кресту, - также средство к ограждению чистоты духа и тела. "Цело</w:t>
      </w:r>
      <w:r w:rsidRPr="000866EE">
        <w:rPr>
          <w:rStyle w:val="FontStyle29"/>
        </w:rPr>
        <w:softHyphen/>
        <w:t>мудренный человек, - учит святой Иоанн Лествичник, - любовь любо</w:t>
      </w:r>
      <w:r w:rsidRPr="000866EE">
        <w:rPr>
          <w:rStyle w:val="FontStyle29"/>
        </w:rPr>
        <w:softHyphen/>
        <w:t>вью отражает и огнь телесный погашает духовным".</w:t>
      </w:r>
    </w:p>
    <w:p w:rsidR="00331E0E" w:rsidRPr="000866EE" w:rsidRDefault="00331E0E" w:rsidP="00CB3751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С другой стороны, ограждает целомудрие представление мук веч</w:t>
      </w:r>
      <w:r w:rsidRPr="000866EE">
        <w:rPr>
          <w:rStyle w:val="FontStyle29"/>
        </w:rPr>
        <w:softHyphen/>
        <w:t>ных и огня геенского. Этот огонь сам по себе будет жечь, а теперь может охлаждать и спасать от огня страстей, когда живо представляем его. Один подвижник, не довольствуясь представлением сего огня в уме своем, ре</w:t>
      </w:r>
      <w:r w:rsidRPr="000866EE">
        <w:rPr>
          <w:rStyle w:val="FontStyle29"/>
        </w:rPr>
        <w:softHyphen/>
        <w:t>шил дать почувствовать предварительно жестокость его своему телу. "Ты</w:t>
      </w:r>
      <w:r w:rsidR="00CB3751" w:rsidRPr="000866EE">
        <w:rPr>
          <w:rStyle w:val="FontStyle29"/>
        </w:rPr>
        <w:t xml:space="preserve"> </w:t>
      </w:r>
      <w:r w:rsidRPr="000866EE">
        <w:rPr>
          <w:rStyle w:val="FontStyle29"/>
        </w:rPr>
        <w:t>побуждаешь меня ко греху, - сказал он, - посмотрим же, способно ли ты вынести муку, угрожающую за грехи!" и с сими словами положил перст руки на горящую свечу. Боль от огня угасила пламень плоти.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То самое, что возжигает плотское похотение, может быть с пользою употреблено, как врачевство против страсти. "Призывает ли тя, - вопро</w:t>
      </w:r>
      <w:r w:rsidRPr="000866EE">
        <w:rPr>
          <w:rStyle w:val="FontStyle29"/>
        </w:rPr>
        <w:softHyphen/>
        <w:t>шает святой Димитрий Ростовский, - уязвлятися красотою лица тле</w:t>
      </w:r>
      <w:r w:rsidRPr="000866EE">
        <w:rPr>
          <w:rStyle w:val="FontStyle29"/>
        </w:rPr>
        <w:softHyphen/>
        <w:t>ющая во гробе плоть? Итак, когда сия красота начнет уязвлять твое серд</w:t>
      </w:r>
      <w:r w:rsidRPr="000866EE">
        <w:rPr>
          <w:rStyle w:val="FontStyle29"/>
        </w:rPr>
        <w:softHyphen/>
        <w:t>це живая, вообрази ее во гробе лежащую, безобразную, покрытую тлени</w:t>
      </w:r>
      <w:r w:rsidRPr="000866EE">
        <w:rPr>
          <w:rStyle w:val="FontStyle29"/>
        </w:rPr>
        <w:softHyphen/>
        <w:t>ем и смрадом, - и она потеряет силу влечь тебя".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Сими и подобными средствами должны мы ограждать себя, бра</w:t>
      </w:r>
      <w:r w:rsidRPr="000866EE">
        <w:rPr>
          <w:rStyle w:val="FontStyle29"/>
        </w:rPr>
        <w:softHyphen/>
        <w:t>тие, от нападений плотских помыслов; должны, если то нужно, сра</w:t>
      </w:r>
      <w:r w:rsidRPr="000866EE">
        <w:rPr>
          <w:rStyle w:val="FontStyle29"/>
        </w:rPr>
        <w:softHyphen/>
        <w:t xml:space="preserve">жаться до крови, но исходить из брани победителями. Ибо </w:t>
      </w:r>
      <w:r w:rsidRPr="000866EE">
        <w:rPr>
          <w:rStyle w:val="FontStyle29"/>
        </w:rPr>
        <w:lastRenderedPageBreak/>
        <w:t xml:space="preserve">победить непременно нужно, потому что Бог призвал нас, как учит апостол, не </w:t>
      </w:r>
      <w:r w:rsidRPr="000866EE">
        <w:rPr>
          <w:rStyle w:val="FontStyle31"/>
        </w:rPr>
        <w:t xml:space="preserve">на нечистоту, но во святость </w:t>
      </w:r>
      <w:r w:rsidRPr="000866EE">
        <w:rPr>
          <w:rStyle w:val="FontStyle29"/>
        </w:rPr>
        <w:t xml:space="preserve">(1 Сол. 4; 7). </w:t>
      </w:r>
      <w:r w:rsidRPr="000866EE">
        <w:rPr>
          <w:rStyle w:val="FontStyle31"/>
        </w:rPr>
        <w:t xml:space="preserve">Ни блудники, ни идолослу-жители, ни прелюбодеи, — </w:t>
      </w:r>
      <w:r w:rsidRPr="000866EE">
        <w:rPr>
          <w:rStyle w:val="FontStyle29"/>
        </w:rPr>
        <w:t xml:space="preserve">утверждает он же, - </w:t>
      </w:r>
      <w:r w:rsidRPr="000866EE">
        <w:rPr>
          <w:rStyle w:val="FontStyle31"/>
        </w:rPr>
        <w:t>Царства Божия не на</w:t>
      </w:r>
      <w:r w:rsidRPr="000866EE">
        <w:rPr>
          <w:rStyle w:val="FontStyle31"/>
        </w:rPr>
        <w:softHyphen/>
        <w:t xml:space="preserve">следуют </w:t>
      </w:r>
      <w:r w:rsidRPr="000866EE">
        <w:rPr>
          <w:rStyle w:val="FontStyle29"/>
        </w:rPr>
        <w:t>(1 Кор. 6; 9). И поелику таковые люди любят обыкновенно обманывать самих себя тем, что их грех невелик, что они выполняют якобы только требование природы, что если вредят сколько-нибудь, то себе, а не другим, притом имеют нередко сердце мягкое, сострадатель</w:t>
      </w:r>
      <w:r w:rsidRPr="000866EE">
        <w:rPr>
          <w:rStyle w:val="FontStyle29"/>
        </w:rPr>
        <w:softHyphen/>
        <w:t>ность к ближним и другие добрые качества, чем и успокаивают себя, равно как и милосердием Божиим; то апостол, имея в виду все сие, пред</w:t>
      </w:r>
      <w:r w:rsidRPr="000866EE">
        <w:rPr>
          <w:rStyle w:val="FontStyle29"/>
        </w:rPr>
        <w:softHyphen/>
        <w:t xml:space="preserve">варяет суд свой на прелюбодеев словом: </w:t>
      </w:r>
      <w:r w:rsidRPr="000866EE">
        <w:rPr>
          <w:rStyle w:val="FontStyle31"/>
        </w:rPr>
        <w:t xml:space="preserve">не лъститеся! </w:t>
      </w:r>
      <w:r w:rsidRPr="000866EE">
        <w:rPr>
          <w:rStyle w:val="FontStyle29"/>
        </w:rPr>
        <w:t>Вы, как бы так говорил он, надеетесь, несмотря на свою плотскую нечистоту, при по</w:t>
      </w:r>
      <w:r w:rsidRPr="000866EE">
        <w:rPr>
          <w:rStyle w:val="FontStyle29"/>
        </w:rPr>
        <w:softHyphen/>
        <w:t xml:space="preserve">мощи некоторых добродетелей ваших, ускользнуть от гнева небесного, быть допущенными в чистое и святое Царствие Божие: нет, это жалкий обман и самообольщение - </w:t>
      </w:r>
      <w:r w:rsidRPr="000866EE">
        <w:rPr>
          <w:rStyle w:val="FontStyle31"/>
        </w:rPr>
        <w:t xml:space="preserve">не льститеся! ни блудники, ни идолослужители, ни прелюбодеи Царства Божия не наследуют. </w:t>
      </w:r>
      <w:r w:rsidRPr="000866EE">
        <w:rPr>
          <w:rStyle w:val="FontStyle29"/>
        </w:rPr>
        <w:t xml:space="preserve">Почему? Потому, что в него не может внити </w:t>
      </w:r>
      <w:r w:rsidRPr="000866EE">
        <w:rPr>
          <w:rStyle w:val="FontStyle31"/>
        </w:rPr>
        <w:t xml:space="preserve">ничтоже скверно. </w:t>
      </w:r>
      <w:r w:rsidRPr="000866EE">
        <w:rPr>
          <w:rStyle w:val="FontStyle29"/>
        </w:rPr>
        <w:t>И приметьте, где апостол поставляет блудников и прелюбодеев? Вокруг идолослужителя, как бы сии пороки были одного и того же свойства. И они точно одинакового свойства: как идол о служитель прелюбодей, ибо сердце свое, которое должно быть посвящено одному Богу истинному, для Коего оно и со</w:t>
      </w:r>
      <w:r w:rsidRPr="000866EE">
        <w:rPr>
          <w:rStyle w:val="FontStyle29"/>
        </w:rPr>
        <w:softHyphen/>
        <w:t>здано, отдает идолу, и таким образом нарушает союз любви и верности; так и прелюбодей есть идолослужитель, ибо вместо Бога и Творца от</w:t>
      </w:r>
      <w:r w:rsidRPr="000866EE">
        <w:rPr>
          <w:rStyle w:val="FontStyle29"/>
        </w:rPr>
        <w:softHyphen/>
        <w:t>дает сердце свое твари, делая из нее для себя кумир студный.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Будем же первее всего хранить в чистоте свое сердце, возлюблен</w:t>
      </w:r>
      <w:r w:rsidRPr="000866EE">
        <w:rPr>
          <w:rStyle w:val="FontStyle29"/>
        </w:rPr>
        <w:softHyphen/>
        <w:t>ные, дабы сохраненное от похоти сердце сохранило и плоть от нечистоты.</w:t>
      </w:r>
    </w:p>
    <w:p w:rsidR="00331E0E" w:rsidRPr="000866EE" w:rsidRDefault="00331E0E" w:rsidP="0083620A">
      <w:pPr>
        <w:pStyle w:val="Style6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Не будем полагаться ни на какую твердость свою и чистоту. "Не верь, -говорит святой Лествичник, - бренной своей плоти во всю свою жизнь и не надейся на воздержание ее, дондеже не представишися Христу". Там только, где не будет более никакого врага, - на небе, у Христа и Господа нашего, можно будет предаться совершенному покою; а здесь, доколе живем, посреди сетей ходим, и потому должны непрестанно бодр</w:t>
      </w:r>
      <w:r w:rsidRPr="000866EE">
        <w:rPr>
          <w:rStyle w:val="FontStyle29"/>
        </w:rPr>
        <w:softHyphen/>
        <w:t>ствовать.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Что же, - вопросит кто-либо, - делать тому, кто имел несчастие по</w:t>
      </w:r>
      <w:r w:rsidRPr="000866EE">
        <w:rPr>
          <w:rStyle w:val="FontStyle29"/>
        </w:rPr>
        <w:softHyphen/>
        <w:t>работить себя плотской страсти и связан навыком греховным? - То же, возлюбленный, что делаем мы, будучи повержены в какую-либо глубо</w:t>
      </w:r>
      <w:r w:rsidRPr="000866EE">
        <w:rPr>
          <w:rStyle w:val="FontStyle29"/>
        </w:rPr>
        <w:softHyphen/>
        <w:t>кую и крутую пропасть: осмотрев свое положение, оградив себя Крестом Христовым, призвав на помощь Бога и Ангела Хранителя, начать выхо</w:t>
      </w:r>
      <w:r w:rsidRPr="000866EE">
        <w:rPr>
          <w:rStyle w:val="FontStyle29"/>
        </w:rPr>
        <w:softHyphen/>
        <w:t>дить из пропасти: карабкаться, если то нужно, руками и ногами, но вос</w:t>
      </w:r>
      <w:r w:rsidRPr="000866EE">
        <w:rPr>
          <w:rStyle w:val="FontStyle29"/>
        </w:rPr>
        <w:softHyphen/>
        <w:t>ходить; засыпаться падающей землей и камнями, но восходить; чувство</w:t>
      </w:r>
      <w:r w:rsidRPr="000866EE">
        <w:rPr>
          <w:rStyle w:val="FontStyle29"/>
        </w:rPr>
        <w:softHyphen/>
        <w:t>вать уязвление и боль во всех членах тела, но восходить; обрываться по временам и падать, но паки восходить. Когда будем поступать таким об</w:t>
      </w:r>
      <w:r w:rsidRPr="000866EE">
        <w:rPr>
          <w:rStyle w:val="FontStyle29"/>
        </w:rPr>
        <w:softHyphen/>
        <w:t>разом и употребим со своей стороны все, что можно, то будь уверен, в нас явятся сила и мужество непреодолимые; невидимая рука поддержит нас, а вероятно явится и видимая помощь, посланная от Того, Кто остав</w:t>
      </w:r>
      <w:r w:rsidRPr="000866EE">
        <w:rPr>
          <w:rStyle w:val="FontStyle29"/>
        </w:rPr>
        <w:softHyphen/>
        <w:t>ляет девяносто девять овец и ищет в горах единую - заблудшую. Аминь.</w:t>
      </w:r>
    </w:p>
    <w:p w:rsidR="00CB3751" w:rsidRPr="000866EE" w:rsidRDefault="00CB3751" w:rsidP="0083620A">
      <w:pPr>
        <w:pStyle w:val="Style11"/>
        <w:widowControl/>
        <w:ind w:firstLine="567"/>
        <w:jc w:val="both"/>
        <w:rPr>
          <w:rStyle w:val="FontStyle32"/>
          <w:sz w:val="22"/>
          <w:szCs w:val="22"/>
          <w:lang w:val="en-US"/>
        </w:rPr>
      </w:pPr>
    </w:p>
    <w:p w:rsidR="00CB3751" w:rsidRPr="000866EE" w:rsidRDefault="00CB3751" w:rsidP="0083620A">
      <w:pPr>
        <w:pStyle w:val="Style11"/>
        <w:widowControl/>
        <w:ind w:firstLine="567"/>
        <w:jc w:val="both"/>
        <w:rPr>
          <w:rStyle w:val="FontStyle32"/>
          <w:sz w:val="22"/>
          <w:szCs w:val="22"/>
          <w:lang w:val="en-US"/>
        </w:rPr>
      </w:pPr>
    </w:p>
    <w:p w:rsidR="00CB3751" w:rsidRPr="000866EE" w:rsidRDefault="00CB3751" w:rsidP="0083620A">
      <w:pPr>
        <w:pStyle w:val="Style11"/>
        <w:widowControl/>
        <w:ind w:firstLine="567"/>
        <w:jc w:val="both"/>
        <w:rPr>
          <w:rStyle w:val="FontStyle32"/>
          <w:sz w:val="22"/>
          <w:szCs w:val="22"/>
          <w:lang w:val="en-US"/>
        </w:rPr>
      </w:pPr>
    </w:p>
    <w:p w:rsidR="00331E0E" w:rsidRPr="000866EE" w:rsidRDefault="004715F1" w:rsidP="000F6843">
      <w:pPr>
        <w:pStyle w:val="1"/>
        <w:rPr>
          <w:rStyle w:val="FontStyle32"/>
          <w:sz w:val="22"/>
          <w:szCs w:val="22"/>
        </w:rPr>
      </w:pPr>
      <w:bookmarkStart w:id="6" w:name="_Toc224101991"/>
      <w:r w:rsidRPr="000866EE">
        <w:rPr>
          <w:rStyle w:val="FontStyle32"/>
          <w:sz w:val="22"/>
          <w:szCs w:val="22"/>
        </w:rPr>
        <w:t>Слово</w:t>
      </w:r>
      <w:r w:rsidR="00331E0E" w:rsidRPr="000866EE">
        <w:rPr>
          <w:rStyle w:val="FontStyle32"/>
          <w:sz w:val="22"/>
          <w:szCs w:val="22"/>
        </w:rPr>
        <w:t xml:space="preserve"> </w:t>
      </w:r>
      <w:r w:rsidRPr="000866EE">
        <w:rPr>
          <w:rStyle w:val="FontStyle32"/>
          <w:sz w:val="22"/>
          <w:szCs w:val="22"/>
        </w:rPr>
        <w:t>в среду недели 4-й Великого поста</w:t>
      </w:r>
      <w:bookmarkEnd w:id="6"/>
    </w:p>
    <w:p w:rsidR="00331E0E" w:rsidRPr="000866EE" w:rsidRDefault="00B70EF7" w:rsidP="0083620A">
      <w:pPr>
        <w:widowControl/>
        <w:ind w:firstLine="567"/>
        <w:jc w:val="both"/>
        <w:rPr>
          <w:sz w:val="22"/>
          <w:szCs w:val="22"/>
        </w:rPr>
      </w:pPr>
      <w:r>
        <w:rPr>
          <w:noProof/>
          <w:sz w:val="22"/>
          <w:szCs w:val="22"/>
          <w:lang w:bidi="yi-Hebr"/>
        </w:rPr>
        <w:drawing>
          <wp:inline distT="0" distB="0" distL="0" distR="0">
            <wp:extent cx="2195830" cy="9652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830" cy="96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E0E" w:rsidRPr="000866EE" w:rsidRDefault="00331E0E" w:rsidP="0083620A">
      <w:pPr>
        <w:pStyle w:val="Style19"/>
        <w:widowControl/>
        <w:ind w:firstLine="567"/>
        <w:jc w:val="both"/>
        <w:rPr>
          <w:rStyle w:val="FontStyle30"/>
          <w:sz w:val="22"/>
          <w:szCs w:val="22"/>
        </w:rPr>
      </w:pPr>
      <w:r w:rsidRPr="000866EE">
        <w:rPr>
          <w:rStyle w:val="FontStyle30"/>
          <w:sz w:val="22"/>
          <w:szCs w:val="22"/>
        </w:rPr>
        <w:t>"Господи и Владыко живота моего, дух смиренномудрия даруй ми, рабу Твоему!"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Так многократно повторяем мы, если не устами, то мыслью, вместе со служителем алтаря. Но многие ли на самом деле желают стяжать пре</w:t>
      </w:r>
      <w:r w:rsidRPr="000866EE">
        <w:rPr>
          <w:rStyle w:val="FontStyle29"/>
        </w:rPr>
        <w:softHyphen/>
        <w:t>красную добродетель смиренномудрия? Увы, дух мира, дух явной или тайной гордыни и тщеславия, до того возобладал между самыми христиа</w:t>
      </w:r>
      <w:r w:rsidRPr="000866EE">
        <w:rPr>
          <w:rStyle w:val="FontStyle29"/>
        </w:rPr>
        <w:softHyphen/>
        <w:t>нами, что добродетель смиренномудрия пришла едва не во всеобщее забвение, и если продолжает стоять в ряду добродетелей, то как редкость, бывшая когда-то в употреблении, а теперь пригодная разве только для некоторых особенных, так сказать, охотников до добродетели.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Между тем, какая добродетель любезнее для всех - смиренномуд</w:t>
      </w:r>
      <w:r w:rsidRPr="000866EE">
        <w:rPr>
          <w:rStyle w:val="FontStyle29"/>
        </w:rPr>
        <w:softHyphen/>
        <w:t xml:space="preserve">рия? - для всех, говорю, ибо Сам Господь свидетельствует о Себе: </w:t>
      </w:r>
      <w:r w:rsidRPr="000866EE">
        <w:rPr>
          <w:rStyle w:val="FontStyle31"/>
        </w:rPr>
        <w:t xml:space="preserve">на кого воззрю, токмо на кроткаго и молчаливаго и трепещущаго словес Моих </w:t>
      </w:r>
      <w:r w:rsidRPr="000866EE">
        <w:rPr>
          <w:rStyle w:val="FontStyle29"/>
        </w:rPr>
        <w:t>(Исх. 66; 2). И мы сами не чувствуем ли особенного удовольствия, когда нам доводится иметь дело, или встретиться, с человеком истинно смиренномудрым, особенно когда он украшен способностями?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Для того, чтобы мы любили смирение и не думали, что оно может унизить нас, или помешать нам на пути жизни к нашему возвышению, сей добродетели прямо обещана награда, и именно возвышение; равно как за противоложный порок - гордости - прямо угрожается наказани</w:t>
      </w:r>
      <w:r w:rsidRPr="000866EE">
        <w:rPr>
          <w:rStyle w:val="FontStyle29"/>
        </w:rPr>
        <w:softHyphen/>
        <w:t xml:space="preserve">ем, и именно унижением: "всяк, - сказано, - возносяйся смирится; смиряяй же себе вознесется". И </w:t>
      </w:r>
      <w:r w:rsidRPr="000866EE">
        <w:rPr>
          <w:rStyle w:val="FontStyle29"/>
        </w:rPr>
        <w:lastRenderedPageBreak/>
        <w:t>поелику это говорит Сам Бог, не ложный во всех словесех Своих, то опыт непрестанно подтверждает сказанное. Сколько гордецов низверженных, сколько смиренных - вознесенных!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Но нас ничто не трогает и не может привлечь к смирению, ни слово Божие, ни опыт. Гордиться, высокоумствовать, почитать себя лучше дру</w:t>
      </w:r>
      <w:r w:rsidRPr="000866EE">
        <w:rPr>
          <w:rStyle w:val="FontStyle29"/>
        </w:rPr>
        <w:softHyphen/>
        <w:t>гих, презирать подобных себе, искать первенства, отличий, - все это сде</w:t>
      </w:r>
      <w:r w:rsidRPr="000866EE">
        <w:rPr>
          <w:rStyle w:val="FontStyle29"/>
        </w:rPr>
        <w:softHyphen/>
        <w:t>лалось для нас как бы некоей необходимостью. Отчего? От незнания са</w:t>
      </w:r>
      <w:r w:rsidRPr="000866EE">
        <w:rPr>
          <w:rStyle w:val="FontStyle29"/>
        </w:rPr>
        <w:softHyphen/>
        <w:t>мих себя, от необращения внимания на свои недостатки. Кто знает хоро</w:t>
      </w:r>
      <w:r w:rsidRPr="000866EE">
        <w:rPr>
          <w:rStyle w:val="FontStyle29"/>
        </w:rPr>
        <w:softHyphen/>
        <w:t>шо самого себя, тот какими бы ни обладал талантами, всегда будет смиренномудр. Почему? Потому что, при всех совершенствах наших, в нас всегда есть множество недостатков, следовательно, и причин к сми</w:t>
      </w:r>
      <w:r w:rsidRPr="000866EE">
        <w:rPr>
          <w:rStyle w:val="FontStyle29"/>
        </w:rPr>
        <w:softHyphen/>
        <w:t>рению как естественных, так и от нас зависящих. И, приметьте: Творец премудрый, в ограждение нас от гордости, даруя кому-либо отличные в известном роде таланты, всегда почти отъемлет у такого человека спо</w:t>
      </w:r>
      <w:r w:rsidRPr="000866EE">
        <w:rPr>
          <w:rStyle w:val="FontStyle29"/>
        </w:rPr>
        <w:softHyphen/>
        <w:t>собность на некоторые, самые обыкновенные вещи, или присоединяет к талантам какой-либо видимый, ощутительный недостаток. Так, напри</w:t>
      </w:r>
      <w:r w:rsidRPr="000866EE">
        <w:rPr>
          <w:rStyle w:val="FontStyle29"/>
        </w:rPr>
        <w:softHyphen/>
        <w:t>мер, люди, одаренные великим умом, часто не имеют никакого дара сло</w:t>
      </w:r>
      <w:r w:rsidRPr="000866EE">
        <w:rPr>
          <w:rStyle w:val="FontStyle29"/>
        </w:rPr>
        <w:softHyphen/>
        <w:t>ва; изумляющие памятью бывают бедны рассудком; особенно красивые нередко близоруки или тупы. Самые совершенства наши, достигая скоро предела и встречая преграду, за которую нельзя прейти, должны вести нас к смиренномудрию. Ты, например, отличен умом высоким, познани</w:t>
      </w:r>
      <w:r w:rsidRPr="000866EE">
        <w:rPr>
          <w:rStyle w:val="FontStyle29"/>
        </w:rPr>
        <w:softHyphen/>
        <w:t>ями обширными: так тебе же более и скорее, нежели кому другому, дол</w:t>
      </w:r>
      <w:r w:rsidRPr="000866EE">
        <w:rPr>
          <w:rStyle w:val="FontStyle29"/>
        </w:rPr>
        <w:softHyphen/>
        <w:t>жно быть известно, что значит весь ум человеческий и все наши позна</w:t>
      </w:r>
      <w:r w:rsidRPr="000866EE">
        <w:rPr>
          <w:rStyle w:val="FontStyle29"/>
        </w:rPr>
        <w:softHyphen/>
        <w:t>ния; как этот ум, говоря словами Соломона, с трудом обретает и то, что на земле, а того, что на небесах, что за пределами чувственного мира, ни познать сам собою, ни определить не может. Самая непрочность и брен</w:t>
      </w:r>
      <w:r w:rsidRPr="000866EE">
        <w:rPr>
          <w:rStyle w:val="FontStyle29"/>
        </w:rPr>
        <w:softHyphen/>
        <w:t>ность многих совершенств наших также постоянное побуждение к тому, чтобы не превозноситься. Ты одарена теперь здравием и красотою, кои побуждают тебя выситься перед другими, но долго ли продолжится эта свежесть лица, этот розовый цвет ланит и уст, этот, так называемый, небесный, а в самом деле нередко адский взгляд? Завтра придет болезнь -и все исчезло; послезавтра посетит печаль и горе - и все увяло; через несколько времени наступит преклонность лет - и ты станешь наряду со всеми. Не лучше ли же не отделяться гордостью от других теперь, когда это все поставят тебе в добродетель и заслугу?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Если за сим бросить хотя беглый взгляд на наши недостатки нрав</w:t>
      </w:r>
      <w:r w:rsidRPr="000866EE">
        <w:rPr>
          <w:rStyle w:val="FontStyle29"/>
        </w:rPr>
        <w:softHyphen/>
        <w:t>ственные, вспомнить о вольных и невольных грехопадениях наших; то откроется неиссякаемый источник побуждений к смирению для всякого. Ибо сколько у каждого обязанностей не выполненных, или выполнен</w:t>
      </w:r>
      <w:r w:rsidRPr="000866EE">
        <w:rPr>
          <w:rStyle w:val="FontStyle29"/>
        </w:rPr>
        <w:softHyphen/>
        <w:t>ных нерадиво! Сколько случаев к добру, опущенных неразумно, или упо</w:t>
      </w:r>
      <w:r w:rsidRPr="000866EE">
        <w:rPr>
          <w:rStyle w:val="FontStyle29"/>
        </w:rPr>
        <w:softHyphen/>
        <w:t>требленных на добро, но своекорыстно и только, отчасти! Сколько пря</w:t>
      </w:r>
      <w:r w:rsidRPr="000866EE">
        <w:rPr>
          <w:rStyle w:val="FontStyle29"/>
        </w:rPr>
        <w:softHyphen/>
        <w:t>мых и очевидных худых наклонностей и мрачных дел! Тем паче сколько порочных мыслей и чувств! Стоит только, хотя по временам, заглядывать в свое сердце, пересматривать свиток своих мыслей, чувств и деяний; и всяк увидит, как он еще мал духом и нечист сердцем, как далек от того, чем мог и должен быть.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Если кому-либо из нас по этим и многим другим причинам придет святое желание не только молиться устами о духе смиренномудрия, а и на самом деле стяжать сию боголюбезную добродетель, тот да ведает, что смиренномудрие есть такое состояние души, в коем она, познав всю слабость и нечистоту свою, бывает далеко от всякого высокого мнения о себе; постоянно старается раскрывать в себе все доброе, искоренять все злое, но никогда не почитает себя достигшей совершенства и ожидает его от благодати Божией, а не от собственных усилий. Человек смирен</w:t>
      </w:r>
      <w:r w:rsidRPr="000866EE">
        <w:rPr>
          <w:rStyle w:val="FontStyle29"/>
        </w:rPr>
        <w:softHyphen/>
        <w:t>номудрый всегда имеет некую святую недоверчивость к себе, к силам своего ума и воли: и потому осмотрителен, скромен и тих во всех своих словах и действиях. Он никогда не позволит себе дерзких суждений, тем паче о лицах и предметах, кои выше его, тем паче о таинствах веры. Че</w:t>
      </w:r>
      <w:r w:rsidRPr="000866EE">
        <w:rPr>
          <w:rStyle w:val="FontStyle29"/>
        </w:rPr>
        <w:softHyphen/>
        <w:t>ловек смиренномудрый особенно боится похвал и высоких достоинств: посему не только не ищет их, но рад, когда они ходят мимо него. Он охот</w:t>
      </w:r>
      <w:r w:rsidRPr="000866EE">
        <w:rPr>
          <w:rStyle w:val="FontStyle29"/>
        </w:rPr>
        <w:softHyphen/>
        <w:t>но уступает другим первенство во всем, в самых делах благих. Но когда нужно подать пример, он первый. Смиренномудрый без огорчения, даже иногда с радостью встречает неудачи и огорчения; ибо знает цену и пользу их для своего внутреннего исправления. Потому он не памятозлобив, всегда готов простить обидевшего и воздать ему за зло добром. Таковы очевидные признаки смиренномудрия! Оно любит скрывать свои добро</w:t>
      </w:r>
      <w:r w:rsidRPr="000866EE">
        <w:rPr>
          <w:rStyle w:val="FontStyle29"/>
        </w:rPr>
        <w:softHyphen/>
        <w:t>детели; любит, напротив, обнаруживать свои недостатки, если то может быть без соблазна для ближнего.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 xml:space="preserve">У кого учиться смиренномудрию? Всего менее у мудрости земной. </w:t>
      </w:r>
      <w:r w:rsidRPr="000866EE">
        <w:rPr>
          <w:rStyle w:val="FontStyle31"/>
        </w:rPr>
        <w:t xml:space="preserve">Разум </w:t>
      </w:r>
      <w:r w:rsidRPr="000866EE">
        <w:rPr>
          <w:rStyle w:val="FontStyle29"/>
        </w:rPr>
        <w:t xml:space="preserve">по натуре своей, как замечает святой Павел, </w:t>
      </w:r>
      <w:r w:rsidRPr="000866EE">
        <w:rPr>
          <w:rStyle w:val="FontStyle31"/>
        </w:rPr>
        <w:t xml:space="preserve">кичит, </w:t>
      </w:r>
      <w:r w:rsidRPr="000866EE">
        <w:rPr>
          <w:rStyle w:val="FontStyle29"/>
        </w:rPr>
        <w:t>то есть надмевает и располагает к гордости и величанию; одна любовь чистая созида</w:t>
      </w:r>
      <w:r w:rsidRPr="000866EE">
        <w:rPr>
          <w:rStyle w:val="FontStyle29"/>
        </w:rPr>
        <w:softHyphen/>
        <w:t>ет, - смиряя; соединяя, утверждая. Всего лучше учиться добродетели смиренномудрия у святых Божиих человеков, кои оставили нам величай</w:t>
      </w:r>
      <w:r w:rsidRPr="000866EE">
        <w:rPr>
          <w:rStyle w:val="FontStyle29"/>
        </w:rPr>
        <w:softHyphen/>
        <w:t>шие образцы смирения, как, например, Авраам, который, удостоившись чрезвычайных откровений и великого названия другом Божиим, не пре</w:t>
      </w:r>
      <w:r w:rsidRPr="000866EE">
        <w:rPr>
          <w:rStyle w:val="FontStyle29"/>
        </w:rPr>
        <w:softHyphen/>
        <w:t xml:space="preserve">ставал называть себя землею и пеплом; святой Давид, коему ни сан царя, ни звание пророка, не воспрепятствовали сказать о себе: </w:t>
      </w:r>
      <w:r w:rsidRPr="000866EE">
        <w:rPr>
          <w:rStyle w:val="FontStyle31"/>
        </w:rPr>
        <w:t xml:space="preserve">аз есмь червь, а не человек, поношение человеков </w:t>
      </w:r>
      <w:r w:rsidRPr="000866EE">
        <w:rPr>
          <w:rStyle w:val="FontStyle29"/>
        </w:rPr>
        <w:t xml:space="preserve">(Пс. </w:t>
      </w:r>
      <w:r w:rsidRPr="000866EE">
        <w:rPr>
          <w:rStyle w:val="FontStyle29"/>
        </w:rPr>
        <w:lastRenderedPageBreak/>
        <w:t>21; 7); святой Павел, который, бу</w:t>
      </w:r>
      <w:r w:rsidRPr="000866EE">
        <w:rPr>
          <w:rStyle w:val="FontStyle29"/>
        </w:rPr>
        <w:softHyphen/>
        <w:t>дучи первым из апостолов по трудам, смиренно исповедует, что он есть первый из грешников.</w:t>
      </w:r>
    </w:p>
    <w:p w:rsidR="00331E0E" w:rsidRPr="000866EE" w:rsidRDefault="00331E0E" w:rsidP="00CB3751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Но чтобы мы охотнее учились сей трудной для нашего самолюбия добродетели, то учителем смиренномудрия взялся быть для нас Сам Гос</w:t>
      </w:r>
      <w:r w:rsidRPr="000866EE">
        <w:rPr>
          <w:rStyle w:val="FontStyle29"/>
        </w:rPr>
        <w:softHyphen/>
        <w:t xml:space="preserve">подь и Спаситель наш. </w:t>
      </w:r>
      <w:r w:rsidRPr="000866EE">
        <w:rPr>
          <w:rStyle w:val="FontStyle31"/>
        </w:rPr>
        <w:t xml:space="preserve">Научитеся, - </w:t>
      </w:r>
      <w:r w:rsidRPr="000866EE">
        <w:rPr>
          <w:rStyle w:val="FontStyle29"/>
        </w:rPr>
        <w:t xml:space="preserve">говорит Он, - </w:t>
      </w:r>
      <w:r w:rsidRPr="000866EE">
        <w:rPr>
          <w:rStyle w:val="FontStyle31"/>
        </w:rPr>
        <w:t>от Мене, яко кроток</w:t>
      </w:r>
      <w:r w:rsidR="00CB3751" w:rsidRPr="000866EE">
        <w:rPr>
          <w:rStyle w:val="FontStyle31"/>
        </w:rPr>
        <w:t xml:space="preserve"> </w:t>
      </w:r>
      <w:r w:rsidRPr="000866EE">
        <w:rPr>
          <w:rStyle w:val="FontStyle31"/>
        </w:rPr>
        <w:t xml:space="preserve">есмь и смирен сердцем </w:t>
      </w:r>
      <w:r w:rsidRPr="000866EE">
        <w:rPr>
          <w:rStyle w:val="FontStyle29"/>
        </w:rPr>
        <w:t>(Мф. 11; 29). Какого не оставил Он нам урока, какого не подал примера в смирении? При самом вступлении в мир наш, Он, яко Владыка и Господь всяческих, мог бы окружить колыбель Свою, если не роскошью, то удобством; но где рождается Он? В вертепе. На чем возлегает Рожденный? В яслях. Се пример смирения для вас, богатые! Ирод воздвигает на Него лютое гонение, Его жизнь в опасности: а что бы послать против гонителя хотя единого из тех дванадесяти легионов Ан</w:t>
      </w:r>
      <w:r w:rsidRPr="000866EE">
        <w:rPr>
          <w:rStyle w:val="FontStyle29"/>
        </w:rPr>
        <w:softHyphen/>
        <w:t>гел, кои готовы были всегда к исполнению Его велений? Но Он, гони</w:t>
      </w:r>
      <w:r w:rsidRPr="000866EE">
        <w:rPr>
          <w:rStyle w:val="FontStyle29"/>
        </w:rPr>
        <w:softHyphen/>
        <w:t>мый, смиренно спасает жизнь Свою бегством во Египет. Се пример сми</w:t>
      </w:r>
      <w:r w:rsidRPr="000866EE">
        <w:rPr>
          <w:rStyle w:val="FontStyle29"/>
        </w:rPr>
        <w:softHyphen/>
        <w:t>рения для вас, сильные земли!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Иоанн исходит на Иордан проповедовать покаяние и совершает кре</w:t>
      </w:r>
      <w:r w:rsidRPr="000866EE">
        <w:rPr>
          <w:rStyle w:val="FontStyle29"/>
        </w:rPr>
        <w:softHyphen/>
        <w:t>щение во оставление грехов: тут ли место Тому, Кто не сотворил ни еди</w:t>
      </w:r>
      <w:r w:rsidRPr="000866EE">
        <w:rPr>
          <w:rStyle w:val="FontStyle29"/>
        </w:rPr>
        <w:softHyphen/>
        <w:t>ного греха, и для того пришел на землю, чтобы истребить всякий грех правдою Своею? И что подумают, если безгрешный будет просить сего крещения и получит его? Но Господь просит крещения, и приемлет его смиренно от Своего Предтечи. Се пример смирения для вас, слишком дорожащих мнением о вас человеческим, и из опасения того, что поду</w:t>
      </w:r>
      <w:r w:rsidRPr="000866EE">
        <w:rPr>
          <w:rStyle w:val="FontStyle29"/>
        </w:rPr>
        <w:softHyphen/>
        <w:t>мают о вас, уклоняющихся от совершения дел благих! - А на Голгофе? Здесь уже не пример, а можно сказать, чудеса смирения, пред коими все наши подвиги и опыты в смирении суть ничто!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Итак, ищущая смирения душа, нет нужды нам с тобою много ду</w:t>
      </w:r>
      <w:r w:rsidRPr="000866EE">
        <w:rPr>
          <w:rStyle w:val="FontStyle29"/>
        </w:rPr>
        <w:softHyphen/>
        <w:t>мать, кого избрать себе наставником и образцом смирения: им будет для нас Сам Господь и Спаситель наш. Для сего предадим себя Ему всецело, как малое дитя предается учителю, и будем слушать, что Он начнет вну</w:t>
      </w:r>
      <w:r w:rsidRPr="000866EE">
        <w:rPr>
          <w:rStyle w:val="FontStyle29"/>
        </w:rPr>
        <w:softHyphen/>
        <w:t>шать нам. Люди могут только учить и подавать советы; Он же и научит стократ лучше, и явит в Себе совершенный пример того, чему поучает, и подаст нам силы исполнить выученное на самом деле. Аминь.</w:t>
      </w:r>
    </w:p>
    <w:p w:rsidR="00CB3751" w:rsidRPr="000866EE" w:rsidRDefault="00CB3751" w:rsidP="0083620A">
      <w:pPr>
        <w:pStyle w:val="Style11"/>
        <w:widowControl/>
        <w:ind w:firstLine="567"/>
        <w:jc w:val="both"/>
        <w:rPr>
          <w:rStyle w:val="FontStyle32"/>
          <w:sz w:val="22"/>
          <w:szCs w:val="22"/>
        </w:rPr>
      </w:pPr>
    </w:p>
    <w:p w:rsidR="00CB3751" w:rsidRPr="000866EE" w:rsidRDefault="00CB3751" w:rsidP="0083620A">
      <w:pPr>
        <w:pStyle w:val="Style11"/>
        <w:widowControl/>
        <w:ind w:firstLine="567"/>
        <w:jc w:val="both"/>
        <w:rPr>
          <w:rStyle w:val="FontStyle32"/>
          <w:sz w:val="22"/>
          <w:szCs w:val="22"/>
        </w:rPr>
      </w:pPr>
    </w:p>
    <w:p w:rsidR="00CB3751" w:rsidRPr="000866EE" w:rsidRDefault="00CB3751" w:rsidP="0083620A">
      <w:pPr>
        <w:pStyle w:val="Style11"/>
        <w:widowControl/>
        <w:ind w:firstLine="567"/>
        <w:jc w:val="both"/>
        <w:rPr>
          <w:rStyle w:val="FontStyle32"/>
          <w:sz w:val="22"/>
          <w:szCs w:val="22"/>
        </w:rPr>
      </w:pPr>
    </w:p>
    <w:p w:rsidR="00331E0E" w:rsidRPr="000866EE" w:rsidRDefault="004715F1" w:rsidP="000F6843">
      <w:pPr>
        <w:pStyle w:val="1"/>
        <w:rPr>
          <w:rStyle w:val="FontStyle32"/>
          <w:sz w:val="22"/>
          <w:szCs w:val="22"/>
        </w:rPr>
      </w:pPr>
      <w:bookmarkStart w:id="7" w:name="_Toc224101992"/>
      <w:r w:rsidRPr="000866EE">
        <w:rPr>
          <w:rStyle w:val="FontStyle32"/>
          <w:sz w:val="22"/>
          <w:szCs w:val="22"/>
        </w:rPr>
        <w:t>Слово</w:t>
      </w:r>
      <w:r w:rsidR="00331E0E" w:rsidRPr="000866EE">
        <w:rPr>
          <w:rStyle w:val="FontStyle32"/>
          <w:sz w:val="22"/>
          <w:szCs w:val="22"/>
        </w:rPr>
        <w:t xml:space="preserve"> </w:t>
      </w:r>
      <w:r w:rsidR="00B07843" w:rsidRPr="000866EE">
        <w:rPr>
          <w:rStyle w:val="FontStyle32"/>
          <w:sz w:val="22"/>
          <w:szCs w:val="22"/>
        </w:rPr>
        <w:t>в пяток недели 4-й Великого поста</w:t>
      </w:r>
      <w:bookmarkEnd w:id="7"/>
    </w:p>
    <w:p w:rsidR="00CB3751" w:rsidRPr="000866EE" w:rsidRDefault="00CB3751" w:rsidP="0083620A">
      <w:pPr>
        <w:pStyle w:val="Style16"/>
        <w:widowControl/>
        <w:ind w:firstLine="567"/>
        <w:jc w:val="both"/>
        <w:rPr>
          <w:rStyle w:val="FontStyle29"/>
        </w:rPr>
      </w:pPr>
    </w:p>
    <w:p w:rsidR="00331E0E" w:rsidRPr="000866EE" w:rsidRDefault="00331E0E" w:rsidP="0083620A">
      <w:pPr>
        <w:pStyle w:val="Style16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"Господи и Владыко живота моего, дух терпения даруй ми, рабу Твоему!"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К сему прошению не нужно много возбуждать просителей, ибо для кого излишен дух терпения? Все мы так или иначе - страдаем; у всех природа отвращается скорби и печалей; посему каждому нужен дух му</w:t>
      </w:r>
      <w:r w:rsidRPr="000866EE">
        <w:rPr>
          <w:rStyle w:val="FontStyle29"/>
        </w:rPr>
        <w:softHyphen/>
        <w:t>жества и терпения, дабы не поникнуть под печалью, не предаться мало</w:t>
      </w:r>
      <w:r w:rsidRPr="000866EE">
        <w:rPr>
          <w:rStyle w:val="FontStyle29"/>
        </w:rPr>
        <w:softHyphen/>
        <w:t>душию и ропоту.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 xml:space="preserve">Но где взять сего духа терпения? В собственном сердце? Ах, оно первое отрекается терпеть, бьется </w:t>
      </w:r>
      <w:r w:rsidR="00CB3751" w:rsidRPr="000866EE">
        <w:rPr>
          <w:rStyle w:val="FontStyle29"/>
        </w:rPr>
        <w:t>беспокойно</w:t>
      </w:r>
      <w:r w:rsidRPr="000866EE">
        <w:rPr>
          <w:rStyle w:val="FontStyle29"/>
        </w:rPr>
        <w:t xml:space="preserve"> при малом неудовольствии, ропщет и стонет от боли - при сильной напасти. В своем рассудке? Он готов, по временам, смотреть холодно на бедствия, но только по време</w:t>
      </w:r>
      <w:r w:rsidRPr="000866EE">
        <w:rPr>
          <w:rStyle w:val="FontStyle29"/>
        </w:rPr>
        <w:softHyphen/>
        <w:t>нам; и что из сего хладного взгляда? Новая туга в душе, новая тяжесть в сердце. У подобных себе людей? Но у каждого есть свое горе; притом люди способнее разделять с нами радости, нежели скорби, и, разделяя скорби наши, способнее с нами плакать, нежели осушать наши слезы. В обстоятельствах жизни? Из них-то более возникают наши огорчения, наши печали и бедствия; взгляд на мир человеческий самый слабый утеши</w:t>
      </w:r>
      <w:r w:rsidRPr="000866EE">
        <w:rPr>
          <w:rStyle w:val="FontStyle29"/>
        </w:rPr>
        <w:softHyphen/>
        <w:t>тель. В природе и ее стройном порядке? Но самая стройность ее и благо</w:t>
      </w:r>
      <w:r w:rsidRPr="000866EE">
        <w:rPr>
          <w:rStyle w:val="FontStyle29"/>
        </w:rPr>
        <w:softHyphen/>
        <w:t>лепие есть как бы укор нашей бедности. А притом, взор человека страж</w:t>
      </w:r>
      <w:r w:rsidRPr="000866EE">
        <w:rPr>
          <w:rStyle w:val="FontStyle29"/>
        </w:rPr>
        <w:softHyphen/>
        <w:t>дущего, минуя то отрадное и успокоительное, что есть в природе, оста</w:t>
      </w:r>
      <w:r w:rsidRPr="000866EE">
        <w:rPr>
          <w:rStyle w:val="FontStyle29"/>
        </w:rPr>
        <w:softHyphen/>
        <w:t>навливается обыкновенно на том, что в ней представляется мрачным и возмущающим; а мало ли такого?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Таким образом мысль человека скорбящего, как голубица Ноева, не находя нигде: ни внутри, ни вне себя - места для успокоения, естествен</w:t>
      </w:r>
      <w:r w:rsidRPr="000866EE">
        <w:rPr>
          <w:rStyle w:val="FontStyle29"/>
        </w:rPr>
        <w:softHyphen/>
        <w:t>но стремится к небу. Внутреннее, ничем не заглушимое, чувство говорит каждому, что там - горе, есть сила для укрепления всякой немощи, есть радость, способная изгнать всякую печаль, есть жизнь, которая вовсе не знает смерти и тления.</w:t>
      </w:r>
    </w:p>
    <w:p w:rsidR="00331E0E" w:rsidRPr="000866EE" w:rsidRDefault="00331E0E" w:rsidP="00CB3751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Что всего неожиданнее, - в минуту сильных огорчений и бед самый нераскаянный грешник, также подъемлет иногда очи к небу и ожидает себе помощи и духа терпения. Но для чего? Дабы, собравшись с силами,</w:t>
      </w:r>
      <w:r w:rsidR="00CB3751" w:rsidRPr="000866EE">
        <w:rPr>
          <w:rStyle w:val="FontStyle29"/>
        </w:rPr>
        <w:t xml:space="preserve"> </w:t>
      </w:r>
      <w:r w:rsidRPr="000866EE">
        <w:rPr>
          <w:rStyle w:val="FontStyle29"/>
        </w:rPr>
        <w:t>снова устремиться к достижению тех же или подобных, беззаконных и безумных замыслов! Можно ли пожелать таковым духа терпения? Нет, Господи, даждь им духа не терпения, а малодушия и отчаяния в испол</w:t>
      </w:r>
      <w:r w:rsidRPr="000866EE">
        <w:rPr>
          <w:rStyle w:val="FontStyle29"/>
        </w:rPr>
        <w:softHyphen/>
        <w:t xml:space="preserve">нении беззаконных замыслов, да уразумеют, что </w:t>
      </w:r>
      <w:r w:rsidRPr="000866EE">
        <w:rPr>
          <w:rStyle w:val="FontStyle29"/>
        </w:rPr>
        <w:lastRenderedPageBreak/>
        <w:t>напрасно уклонились от закона Твоего, вотще мнили найти у мира и плоти то, что обретается у Тебе единого. Отними у нас самих духа терпения, если мы будем упо</w:t>
      </w:r>
      <w:r w:rsidRPr="000866EE">
        <w:rPr>
          <w:rStyle w:val="FontStyle29"/>
        </w:rPr>
        <w:softHyphen/>
        <w:t>треблять его не на подвиги любви и благочестия, а на служение миру и страстям.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Молитву о терпении имеет право приносить тот, кто терпит за прав</w:t>
      </w:r>
      <w:r w:rsidRPr="000866EE">
        <w:rPr>
          <w:rStyle w:val="FontStyle29"/>
        </w:rPr>
        <w:softHyphen/>
        <w:t>ду или для правды. "Господи и Владыко живота моего, дух терпения да</w:t>
      </w:r>
      <w:r w:rsidRPr="000866EE">
        <w:rPr>
          <w:rStyle w:val="FontStyle29"/>
        </w:rPr>
        <w:softHyphen/>
        <w:t>руй рабу Твоему, - может сказать непостыдно человек, обремененный семейством и бедностью, - да не возропщу от тяжкого жребия моего, да возмогу трудами рук моих воспитать детей моих, да, томимый нуждою, не простру сих рук к обману и хищению". "Господи и Владыко живота моего, дух терпения даруй ми, - может непостыдно сказать человек, об</w:t>
      </w:r>
      <w:r w:rsidRPr="000866EE">
        <w:rPr>
          <w:rStyle w:val="FontStyle29"/>
        </w:rPr>
        <w:softHyphen/>
        <w:t>леченный высокой властью и достоинством, - да возмогу проходить, как должно, великое служение мое, ничего не забывая и не оставляя, что слу</w:t>
      </w:r>
      <w:r w:rsidRPr="000866EE">
        <w:rPr>
          <w:rStyle w:val="FontStyle29"/>
        </w:rPr>
        <w:softHyphen/>
        <w:t>жит ко благу общему, да понесу с благодушием всю тяжесть пререканий человеческих, да буду всем вся, не жалея ни сил, ни покоя моего, не сму</w:t>
      </w:r>
      <w:r w:rsidRPr="000866EE">
        <w:rPr>
          <w:rStyle w:val="FontStyle29"/>
        </w:rPr>
        <w:softHyphen/>
        <w:t>щаясь никакими трудностями и неудачами". "Господи и Владыко живота моего, дух терпения даруй рабу Твоему, - может сказать слуга, жела</w:t>
      </w:r>
      <w:r w:rsidRPr="000866EE">
        <w:rPr>
          <w:rStyle w:val="FontStyle29"/>
        </w:rPr>
        <w:softHyphen/>
        <w:t>ющий служить господину своему по-христиански, - да возмогу без ро</w:t>
      </w:r>
      <w:r w:rsidRPr="000866EE">
        <w:rPr>
          <w:rStyle w:val="FontStyle29"/>
        </w:rPr>
        <w:softHyphen/>
        <w:t>пота переносить прихоти и жестокость моего владыки, да не соблазнюсь худыми примерами роскоши и греха, коими окружен я, да не опущу ни</w:t>
      </w:r>
      <w:r w:rsidRPr="000866EE">
        <w:rPr>
          <w:rStyle w:val="FontStyle29"/>
        </w:rPr>
        <w:softHyphen/>
        <w:t>когда из виду той вечной награды, которую обещал Ты всем верным слу</w:t>
      </w:r>
      <w:r w:rsidRPr="000866EE">
        <w:rPr>
          <w:rStyle w:val="FontStyle29"/>
        </w:rPr>
        <w:softHyphen/>
        <w:t>гам в царствии Твоем". "Господи и Владыко живота моего, дух терпения даруй рабу Твоему", - может говорить самый последний из преступни</w:t>
      </w:r>
      <w:r w:rsidRPr="000866EE">
        <w:rPr>
          <w:rStyle w:val="FontStyle29"/>
        </w:rPr>
        <w:softHyphen/>
        <w:t>ков, когда он, возненавидев прежний путь беззакония, испрашиваемый дар терпения решился употребить на благодушное перенесение заслу</w:t>
      </w:r>
      <w:r w:rsidRPr="000866EE">
        <w:rPr>
          <w:rStyle w:val="FontStyle29"/>
        </w:rPr>
        <w:softHyphen/>
        <w:t>женного наказания, на побеждение в себе навыка ко греху, на очищение своей жизни и совести подвигами покаяния и благих дел.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Все таковые и им подобные да просят смело духа терпения и могут быть уверены, что им не будет отказано. Ибо если что угодно пред Госпо</w:t>
      </w:r>
      <w:r w:rsidRPr="000866EE">
        <w:rPr>
          <w:rStyle w:val="FontStyle29"/>
        </w:rPr>
        <w:softHyphen/>
        <w:t>дом и Владыкою живота нашего, то это наша готовность переносить стра</w:t>
      </w:r>
      <w:r w:rsidRPr="000866EE">
        <w:rPr>
          <w:rStyle w:val="FontStyle29"/>
        </w:rPr>
        <w:softHyphen/>
        <w:t>дания и искушения. Таковых Он никогда не оставит Своею помощью.</w:t>
      </w:r>
    </w:p>
    <w:p w:rsidR="00331E0E" w:rsidRPr="000866EE" w:rsidRDefault="00331E0E" w:rsidP="00CB3751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Но как же, - скажет кто-либо, - я давно страдаю жестоко, пламенно молюсь, вопию о помощи, прошу, по крайней мере, духа терпения, и не</w:t>
      </w:r>
      <w:r w:rsidR="00CB3751" w:rsidRPr="000866EE">
        <w:rPr>
          <w:rStyle w:val="FontStyle29"/>
        </w:rPr>
        <w:t xml:space="preserve"> </w:t>
      </w:r>
      <w:r w:rsidRPr="000866EE">
        <w:rPr>
          <w:rStyle w:val="FontStyle29"/>
        </w:rPr>
        <w:t>вижу его в себе, не чувствую никакой отрады и мужества? - Кто бы ни был, страждущий таким образом, да будет ведомо тебе, что Господь слы</w:t>
      </w:r>
      <w:r w:rsidRPr="000866EE">
        <w:rPr>
          <w:rStyle w:val="FontStyle29"/>
        </w:rPr>
        <w:softHyphen/>
        <w:t>шит молитву твою, видит скорбь твою, сострадает тебе, хранит тебя не</w:t>
      </w:r>
      <w:r w:rsidRPr="000866EE">
        <w:rPr>
          <w:rStyle w:val="FontStyle29"/>
        </w:rPr>
        <w:softHyphen/>
        <w:t>видимо и уготовляет тебе венцы и награду. Ибо как бы Он мог не видеть твоих слез и не сострадать им? - Это значило бы для Него отказаться от собственного всеведения и самого существа Своего, которое есть любовь и милосердие. - Почему же не подается тебе мужество и терпение? -Может быть, потому, что для тебя надежнее и полезнее состояние мало</w:t>
      </w:r>
      <w:r w:rsidRPr="000866EE">
        <w:rPr>
          <w:rStyle w:val="FontStyle29"/>
        </w:rPr>
        <w:softHyphen/>
        <w:t xml:space="preserve">душия, нежели мужество, дабы ты, пройдя это искушение, познал все </w:t>
      </w:r>
      <w:r w:rsidR="00CB3751" w:rsidRPr="000866EE">
        <w:rPr>
          <w:rStyle w:val="FontStyle29"/>
        </w:rPr>
        <w:t>бессилие</w:t>
      </w:r>
      <w:r w:rsidRPr="000866EE">
        <w:rPr>
          <w:rStyle w:val="FontStyle29"/>
        </w:rPr>
        <w:t xml:space="preserve"> человеческой природы и возверг всю надежду свою единствен</w:t>
      </w:r>
      <w:r w:rsidRPr="000866EE">
        <w:rPr>
          <w:rStyle w:val="FontStyle29"/>
        </w:rPr>
        <w:softHyphen/>
        <w:t>но на Господа; может быть даже, что испрашиваемый дар подан уже тебе, и ты не видишь его только потому, что воображал получить его не в том виде, или не в той мере, как он тебе подан. В самом деле, если ты продол</w:t>
      </w:r>
      <w:r w:rsidRPr="000866EE">
        <w:rPr>
          <w:rStyle w:val="FontStyle29"/>
        </w:rPr>
        <w:softHyphen/>
        <w:t>жаешь молиться и уповать, то в тебе уже есть, по крайней мере, начаток духа терпения. Ибо сей дух состоит не в том, чтобы не чувствовать свое</w:t>
      </w:r>
      <w:r w:rsidRPr="000866EE">
        <w:rPr>
          <w:rStyle w:val="FontStyle29"/>
        </w:rPr>
        <w:softHyphen/>
        <w:t xml:space="preserve">го </w:t>
      </w:r>
      <w:r w:rsidR="00CB3751" w:rsidRPr="000866EE">
        <w:rPr>
          <w:rStyle w:val="FontStyle29"/>
        </w:rPr>
        <w:t>бессилия</w:t>
      </w:r>
      <w:r w:rsidRPr="000866EE">
        <w:rPr>
          <w:rStyle w:val="FontStyle29"/>
        </w:rPr>
        <w:t xml:space="preserve"> и своих страданий, не плакать и не вопиять о помощи, не в том, чтобы не преклоняться под тяжестью бед и искушений и никогда не падать, а чтобы не пасть вовсе и не потерять веры и упования. В ободре</w:t>
      </w:r>
      <w:r w:rsidRPr="000866EE">
        <w:rPr>
          <w:rStyle w:val="FontStyle29"/>
        </w:rPr>
        <w:softHyphen/>
        <w:t>ние тебе на крестном пути твоем, мы можем и должны сказать тебе с апостолом одно, - что Господь никому и никогда не допускал и не допу</w:t>
      </w:r>
      <w:r w:rsidRPr="000866EE">
        <w:rPr>
          <w:rStyle w:val="FontStyle29"/>
        </w:rPr>
        <w:softHyphen/>
        <w:t>стит искуситься паче, "еже может понести, но со искушением всегда тво</w:t>
      </w:r>
      <w:r w:rsidRPr="000866EE">
        <w:rPr>
          <w:rStyle w:val="FontStyle29"/>
        </w:rPr>
        <w:softHyphen/>
        <w:t>рит и избытие".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31"/>
        </w:rPr>
      </w:pPr>
      <w:r w:rsidRPr="000866EE">
        <w:rPr>
          <w:rStyle w:val="FontStyle29"/>
        </w:rPr>
        <w:t>"Но мне, - скажет иной, - уже ничего не осталось ожидать и же</w:t>
      </w:r>
      <w:r w:rsidRPr="000866EE">
        <w:rPr>
          <w:rStyle w:val="FontStyle29"/>
        </w:rPr>
        <w:softHyphen/>
        <w:t>лать, как только смерти". И что же, возлюбленный о Христе страдалец, если и смерти? Разве бы ты не умер, если б был самым первым счастлив</w:t>
      </w:r>
      <w:r w:rsidRPr="000866EE">
        <w:rPr>
          <w:rStyle w:val="FontStyle29"/>
        </w:rPr>
        <w:softHyphen/>
        <w:t>цем мира и когда бы все находилось в твоей власти? Смерть есть событие неизбежное для всех и каждого. Об одном должно заботиться всем, что</w:t>
      </w:r>
      <w:r w:rsidRPr="000866EE">
        <w:rPr>
          <w:rStyle w:val="FontStyle29"/>
        </w:rPr>
        <w:softHyphen/>
        <w:t>бы умереть о Господе, с истинным раскаянием во грехах и с верою в Ис</w:t>
      </w:r>
      <w:r w:rsidRPr="000866EE">
        <w:rPr>
          <w:rStyle w:val="FontStyle29"/>
        </w:rPr>
        <w:softHyphen/>
        <w:t xml:space="preserve">купителя. В таком случае смерть не потеря, а успокоение от трудов и скорбей. </w:t>
      </w:r>
      <w:r w:rsidRPr="000866EE">
        <w:rPr>
          <w:rStyle w:val="FontStyle31"/>
        </w:rPr>
        <w:t>Блажени мертв</w:t>
      </w:r>
      <w:r w:rsidR="00CB3751" w:rsidRPr="000866EE">
        <w:rPr>
          <w:rStyle w:val="FontStyle31"/>
        </w:rPr>
        <w:t>ии</w:t>
      </w:r>
      <w:r w:rsidRPr="000866EE">
        <w:rPr>
          <w:rStyle w:val="FontStyle31"/>
        </w:rPr>
        <w:t>, умирающи</w:t>
      </w:r>
      <w:r w:rsidR="00CB3751" w:rsidRPr="000866EE">
        <w:rPr>
          <w:rStyle w:val="FontStyle31"/>
        </w:rPr>
        <w:t>и</w:t>
      </w:r>
      <w:r w:rsidRPr="000866EE">
        <w:rPr>
          <w:rStyle w:val="FontStyle31"/>
        </w:rPr>
        <w:t xml:space="preserve"> о Господе... ей, глаголет Дух, да почиют от трудов своих!</w:t>
      </w:r>
      <w:r w:rsidR="00CB3751" w:rsidRPr="000866EE">
        <w:rPr>
          <w:rStyle w:val="FontStyle29"/>
        </w:rPr>
        <w:t xml:space="preserve"> </w:t>
      </w:r>
    </w:p>
    <w:p w:rsidR="00331E0E" w:rsidRPr="000866EE" w:rsidRDefault="00331E0E" w:rsidP="00CB3751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"Но меня, - возразит страждущий, - смущает не собственная смерть, а мысль о том, что будет с моим семейством, с кем и как оно, бед</w:t>
      </w:r>
      <w:r w:rsidRPr="000866EE">
        <w:rPr>
          <w:rStyle w:val="FontStyle29"/>
        </w:rPr>
        <w:softHyphen/>
        <w:t>ное, останется?" - Останется с Тем, Кто именует Себя Отцом сирых и Заступником вдовиц, в деснице Коего все жребии человеческие, Кто трех отроков сохранил невредимыми в пещи огненной, Кто из младенца,</w:t>
      </w:r>
      <w:r w:rsidR="00CB3751" w:rsidRPr="000866EE">
        <w:rPr>
          <w:rStyle w:val="FontStyle29"/>
        </w:rPr>
        <w:t xml:space="preserve"> </w:t>
      </w:r>
      <w:r w:rsidRPr="000866EE">
        <w:rPr>
          <w:rStyle w:val="FontStyle29"/>
        </w:rPr>
        <w:t xml:space="preserve">преданного волнам речным, воздвиг вождя народу израильскому и бога фараону. Что будет с твоим семейством? Будет то, чего мы с тобою не можем и знать, но что давно уже, от вечности, положено в совете </w:t>
      </w:r>
      <w:r w:rsidR="00CB3751" w:rsidRPr="000866EE">
        <w:rPr>
          <w:rStyle w:val="FontStyle29"/>
        </w:rPr>
        <w:t>Божием</w:t>
      </w:r>
      <w:r w:rsidRPr="000866EE">
        <w:rPr>
          <w:rStyle w:val="FontStyle29"/>
        </w:rPr>
        <w:t>, - будет то, что во всяком случае может послужить к истинному его благу. И семейство твое, конечно, будет страдать и терпеть; но сие терпе</w:t>
      </w:r>
      <w:r w:rsidRPr="000866EE">
        <w:rPr>
          <w:rStyle w:val="FontStyle29"/>
        </w:rPr>
        <w:softHyphen/>
        <w:t>ние послужит оградою от соблазнов роскоши и, может быть, стократ воз</w:t>
      </w:r>
      <w:r w:rsidRPr="000866EE">
        <w:rPr>
          <w:rStyle w:val="FontStyle29"/>
        </w:rPr>
        <w:softHyphen/>
        <w:t>наградится еще в этом мире. В самом деле, сколько примеров, что из се</w:t>
      </w:r>
      <w:r w:rsidRPr="000866EE">
        <w:rPr>
          <w:rStyle w:val="FontStyle29"/>
        </w:rPr>
        <w:softHyphen/>
        <w:t xml:space="preserve">мейств самых </w:t>
      </w:r>
      <w:r w:rsidRPr="000866EE">
        <w:rPr>
          <w:rStyle w:val="FontStyle29"/>
        </w:rPr>
        <w:lastRenderedPageBreak/>
        <w:t>бедных и сиротствующих выходят люди самые прекрас</w:t>
      </w:r>
      <w:r w:rsidRPr="000866EE">
        <w:rPr>
          <w:rStyle w:val="FontStyle29"/>
        </w:rPr>
        <w:softHyphen/>
        <w:t>ные; между тем как там, где, по-видимому, все было употреблено на воспитание и образование детей, являются члены семейства, служащие ему в печаль и укоризну.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 xml:space="preserve">Сими и подобными размышлениями, да подкрепляем себя, братие, на пути земных скорбей и лишений, воодушевляясь примером Самого Господа и Спасителя нашего, </w:t>
      </w:r>
      <w:r w:rsidRPr="000866EE">
        <w:rPr>
          <w:rStyle w:val="FontStyle31"/>
        </w:rPr>
        <w:t>Иже, вместо предлежащий Ему радости, претерпе крест, о срамоте нерадив, одесную же престола Божия седе</w:t>
      </w:r>
      <w:r w:rsidR="00CB3751" w:rsidRPr="000866EE">
        <w:rPr>
          <w:rStyle w:val="FontStyle29"/>
        </w:rPr>
        <w:t>&lt;.</w:t>
      </w:r>
      <w:r w:rsidR="00CB3751" w:rsidRPr="000866EE">
        <w:rPr>
          <w:rStyle w:val="FontStyle29"/>
          <w:lang w:val="en-US"/>
        </w:rPr>
        <w:t>i</w:t>
      </w:r>
      <w:r w:rsidR="00CB3751" w:rsidRPr="000866EE">
        <w:rPr>
          <w:rStyle w:val="FontStyle29"/>
        </w:rPr>
        <w:t>&gt;</w:t>
      </w:r>
      <w:r w:rsidRPr="000866EE">
        <w:rPr>
          <w:rStyle w:val="FontStyle31"/>
        </w:rPr>
        <w:t xml:space="preserve"> </w:t>
      </w:r>
      <w:r w:rsidRPr="000866EE">
        <w:rPr>
          <w:rStyle w:val="FontStyle29"/>
        </w:rPr>
        <w:t>(Евр. 12; 2), уготовляя венцы для всех истинных страдальцев. Аминь.</w:t>
      </w:r>
    </w:p>
    <w:p w:rsidR="00CB3751" w:rsidRPr="000866EE" w:rsidRDefault="00CB3751" w:rsidP="0083620A">
      <w:pPr>
        <w:pStyle w:val="Style11"/>
        <w:widowControl/>
        <w:ind w:firstLine="567"/>
        <w:jc w:val="both"/>
        <w:rPr>
          <w:rStyle w:val="FontStyle32"/>
          <w:sz w:val="22"/>
          <w:szCs w:val="22"/>
        </w:rPr>
      </w:pPr>
    </w:p>
    <w:p w:rsidR="00CB3751" w:rsidRPr="000866EE" w:rsidRDefault="00CB3751" w:rsidP="0083620A">
      <w:pPr>
        <w:pStyle w:val="Style11"/>
        <w:widowControl/>
        <w:ind w:firstLine="567"/>
        <w:jc w:val="both"/>
        <w:rPr>
          <w:rStyle w:val="FontStyle32"/>
          <w:sz w:val="22"/>
          <w:szCs w:val="22"/>
        </w:rPr>
      </w:pPr>
    </w:p>
    <w:p w:rsidR="00CB3751" w:rsidRPr="000866EE" w:rsidRDefault="00CB3751" w:rsidP="0083620A">
      <w:pPr>
        <w:pStyle w:val="Style11"/>
        <w:widowControl/>
        <w:ind w:firstLine="567"/>
        <w:jc w:val="both"/>
        <w:rPr>
          <w:rStyle w:val="FontStyle32"/>
          <w:sz w:val="22"/>
          <w:szCs w:val="22"/>
        </w:rPr>
      </w:pPr>
    </w:p>
    <w:p w:rsidR="00331E0E" w:rsidRPr="000866EE" w:rsidRDefault="004715F1" w:rsidP="000F6843">
      <w:pPr>
        <w:pStyle w:val="1"/>
        <w:rPr>
          <w:rStyle w:val="FontStyle32"/>
          <w:sz w:val="22"/>
          <w:szCs w:val="22"/>
        </w:rPr>
      </w:pPr>
      <w:bookmarkStart w:id="8" w:name="_Toc224101993"/>
      <w:r w:rsidRPr="000866EE">
        <w:rPr>
          <w:rStyle w:val="FontStyle32"/>
          <w:sz w:val="22"/>
          <w:szCs w:val="22"/>
        </w:rPr>
        <w:t>Слово</w:t>
      </w:r>
      <w:r w:rsidR="00331E0E" w:rsidRPr="000866EE">
        <w:rPr>
          <w:rStyle w:val="FontStyle32"/>
          <w:sz w:val="22"/>
          <w:szCs w:val="22"/>
        </w:rPr>
        <w:t xml:space="preserve"> </w:t>
      </w:r>
      <w:r w:rsidRPr="000866EE">
        <w:rPr>
          <w:rStyle w:val="FontStyle32"/>
          <w:sz w:val="22"/>
          <w:szCs w:val="22"/>
        </w:rPr>
        <w:t>в среду недели 5-й Великого поста</w:t>
      </w:r>
      <w:bookmarkEnd w:id="8"/>
    </w:p>
    <w:p w:rsidR="00331E0E" w:rsidRPr="000866EE" w:rsidRDefault="00B70EF7" w:rsidP="0083620A">
      <w:pPr>
        <w:widowControl/>
        <w:ind w:firstLine="567"/>
        <w:jc w:val="both"/>
        <w:rPr>
          <w:sz w:val="22"/>
          <w:szCs w:val="22"/>
        </w:rPr>
      </w:pPr>
      <w:r>
        <w:rPr>
          <w:noProof/>
          <w:sz w:val="22"/>
          <w:szCs w:val="22"/>
          <w:lang w:bidi="yi-Hebr"/>
        </w:rPr>
        <w:drawing>
          <wp:inline distT="0" distB="0" distL="0" distR="0">
            <wp:extent cx="1525905" cy="10922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0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E0E" w:rsidRPr="000866EE" w:rsidRDefault="00331E0E" w:rsidP="0083620A">
      <w:pPr>
        <w:pStyle w:val="Style6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"Господи и Владыко живота моего, дух любве даруй ми, рабу Твоему!"</w:t>
      </w:r>
    </w:p>
    <w:p w:rsidR="00331E0E" w:rsidRPr="000866EE" w:rsidRDefault="00331E0E" w:rsidP="0083620A">
      <w:pPr>
        <w:pStyle w:val="Style1"/>
        <w:widowControl/>
        <w:ind w:firstLine="567"/>
        <w:jc w:val="both"/>
        <w:rPr>
          <w:rStyle w:val="FontStyle31"/>
        </w:rPr>
      </w:pPr>
      <w:r w:rsidRPr="000866EE">
        <w:rPr>
          <w:rStyle w:val="FontStyle29"/>
        </w:rPr>
        <w:t xml:space="preserve">Даруй: ибо </w:t>
      </w:r>
      <w:r w:rsidRPr="000866EE">
        <w:rPr>
          <w:rStyle w:val="FontStyle31"/>
        </w:rPr>
        <w:t>аще языки человеческими глаголю и ангельскими, любве же не имам, был (яко) медь звенящи или кимвал звяцаяй.</w:t>
      </w:r>
    </w:p>
    <w:p w:rsidR="00331E0E" w:rsidRPr="000866EE" w:rsidRDefault="00331E0E" w:rsidP="0083620A">
      <w:pPr>
        <w:pStyle w:val="Style1"/>
        <w:widowControl/>
        <w:ind w:firstLine="567"/>
        <w:jc w:val="both"/>
        <w:rPr>
          <w:rStyle w:val="FontStyle31"/>
        </w:rPr>
      </w:pPr>
      <w:r w:rsidRPr="000866EE">
        <w:rPr>
          <w:rStyle w:val="FontStyle29"/>
        </w:rPr>
        <w:t xml:space="preserve">Даруй: ибо </w:t>
      </w:r>
      <w:r w:rsidRPr="000866EE">
        <w:rPr>
          <w:rStyle w:val="FontStyle31"/>
        </w:rPr>
        <w:t>аще имам пророчество, и вем тайны вся и весь разум, и аще имам всю веру, яко и горы преставляти, любве же не имам, ничто</w:t>
      </w:r>
      <w:r w:rsidRPr="000866EE">
        <w:rPr>
          <w:rStyle w:val="FontStyle31"/>
        </w:rPr>
        <w:softHyphen/>
        <w:t>же есмь!</w:t>
      </w:r>
      <w:r w:rsidR="00915171" w:rsidRPr="000866EE">
        <w:rPr>
          <w:rStyle w:val="FontStyle29"/>
        </w:rPr>
        <w:t xml:space="preserve"> </w:t>
      </w:r>
    </w:p>
    <w:p w:rsidR="00331E0E" w:rsidRPr="000866EE" w:rsidRDefault="00331E0E" w:rsidP="0083620A">
      <w:pPr>
        <w:pStyle w:val="Style1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 xml:space="preserve">Даруй: ибо </w:t>
      </w:r>
      <w:r w:rsidRPr="000866EE">
        <w:rPr>
          <w:rStyle w:val="FontStyle31"/>
        </w:rPr>
        <w:t xml:space="preserve">аще раздам вся имения моя, и аще предам тело мое во еже сжещи е, любве же имам: никая пользами есть </w:t>
      </w:r>
      <w:r w:rsidRPr="000866EE">
        <w:rPr>
          <w:rStyle w:val="FontStyle29"/>
        </w:rPr>
        <w:t>(1 Кор. 13; 1-3).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Так высоко ценит дар любви святой апостол Павел, у коего заим</w:t>
      </w:r>
      <w:r w:rsidRPr="000866EE">
        <w:rPr>
          <w:rStyle w:val="FontStyle29"/>
        </w:rPr>
        <w:softHyphen/>
        <w:t xml:space="preserve">ствовали мы слова сии. Он называет ее союзом или совокупностью всех совершенств; ставит ее не только превыше пророчеств, дара языков и знаний, но и выше самой веры и надежды: </w:t>
      </w:r>
      <w:r w:rsidRPr="000866EE">
        <w:rPr>
          <w:rStyle w:val="FontStyle31"/>
        </w:rPr>
        <w:t xml:space="preserve">болъши жи сих любы. </w:t>
      </w:r>
      <w:r w:rsidRPr="000866EE">
        <w:rPr>
          <w:rStyle w:val="FontStyle29"/>
        </w:rPr>
        <w:t>Иначе и нельзя ценить сию добродетель; ибо Сам Господь Бог наш, по свидетель</w:t>
      </w:r>
      <w:r w:rsidRPr="000866EE">
        <w:rPr>
          <w:rStyle w:val="FontStyle29"/>
        </w:rPr>
        <w:softHyphen/>
        <w:t xml:space="preserve">ству святого евангелиста, </w:t>
      </w:r>
      <w:r w:rsidRPr="000866EE">
        <w:rPr>
          <w:rStyle w:val="FontStyle31"/>
        </w:rPr>
        <w:t xml:space="preserve">любы есть, </w:t>
      </w:r>
      <w:r w:rsidRPr="000866EE">
        <w:rPr>
          <w:rStyle w:val="FontStyle29"/>
        </w:rPr>
        <w:t xml:space="preserve">и только </w:t>
      </w:r>
      <w:r w:rsidRPr="000866EE">
        <w:rPr>
          <w:rStyle w:val="FontStyle31"/>
        </w:rPr>
        <w:t xml:space="preserve">пребываяй в любви, в Бозе пребывает, и Бог в нем пребывает </w:t>
      </w:r>
      <w:r w:rsidRPr="000866EE">
        <w:rPr>
          <w:rStyle w:val="FontStyle29"/>
        </w:rPr>
        <w:t>(1 Ин. 4; 16).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Но что это за любовь, так высоко ценимая? Очевидно, не та, что гос</w:t>
      </w:r>
      <w:r w:rsidRPr="000866EE">
        <w:rPr>
          <w:rStyle w:val="FontStyle29"/>
        </w:rPr>
        <w:softHyphen/>
        <w:t xml:space="preserve">подствует в мире; ибо и мир исполнен любовью, но какою? </w:t>
      </w:r>
      <w:r w:rsidRPr="000866EE">
        <w:rPr>
          <w:rStyle w:val="FontStyle31"/>
        </w:rPr>
        <w:t xml:space="preserve">Все, еже в мире, - </w:t>
      </w:r>
      <w:r w:rsidRPr="000866EE">
        <w:rPr>
          <w:rStyle w:val="FontStyle29"/>
        </w:rPr>
        <w:t xml:space="preserve">говорит тот же апостол, - есть </w:t>
      </w:r>
      <w:r w:rsidRPr="000866EE">
        <w:rPr>
          <w:rStyle w:val="FontStyle31"/>
        </w:rPr>
        <w:t xml:space="preserve">похоть плотская... похоть очес, и гордость житейская </w:t>
      </w:r>
      <w:r w:rsidRPr="000866EE">
        <w:rPr>
          <w:rStyle w:val="FontStyle29"/>
        </w:rPr>
        <w:t>(1 Ин. 2; 16). Сия нечистая любовь не успокаивает, а раздражает, не созидает, а превращает; от сей любви рушится тишина и благо семейств; стонут веси и грады; льется иногда рекою кровь челове</w:t>
      </w:r>
      <w:r w:rsidRPr="000866EE">
        <w:rPr>
          <w:rStyle w:val="FontStyle29"/>
        </w:rPr>
        <w:softHyphen/>
        <w:t>ческая. Любовь сия хуже самой ненависти мирской: ибо ненависть зас</w:t>
      </w:r>
      <w:r w:rsidRPr="000866EE">
        <w:rPr>
          <w:rStyle w:val="FontStyle29"/>
        </w:rPr>
        <w:softHyphen/>
        <w:t>тавляет быть осторожным и убегать сетей вражиих, а любовь плотская заставляет добровольно стремиться в пропасть.</w:t>
      </w:r>
    </w:p>
    <w:p w:rsidR="00331E0E" w:rsidRPr="000866EE" w:rsidRDefault="00331E0E" w:rsidP="0083620A">
      <w:pPr>
        <w:pStyle w:val="Style1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Хотите ли знать свойства чистой любви христианской? - Нельзя луч</w:t>
      </w:r>
      <w:r w:rsidRPr="000866EE">
        <w:rPr>
          <w:rStyle w:val="FontStyle29"/>
        </w:rPr>
        <w:softHyphen/>
        <w:t xml:space="preserve">ше изобразить ее, как она изображена у святого апостола Павла. </w:t>
      </w:r>
      <w:r w:rsidRPr="000866EE">
        <w:rPr>
          <w:rStyle w:val="FontStyle31"/>
        </w:rPr>
        <w:t>Любы, -</w:t>
      </w:r>
      <w:r w:rsidRPr="000866EE">
        <w:rPr>
          <w:rStyle w:val="FontStyle29"/>
        </w:rPr>
        <w:t xml:space="preserve">говорит он, - </w:t>
      </w:r>
      <w:r w:rsidRPr="000866EE">
        <w:rPr>
          <w:rStyle w:val="FontStyle31"/>
        </w:rPr>
        <w:t>долготерпит, милосердствует: любы не завидит: любы не превозносится, не гордится, ни безчинствует, не ищет своих си, не раз</w:t>
      </w:r>
      <w:r w:rsidRPr="000866EE">
        <w:rPr>
          <w:rStyle w:val="FontStyle31"/>
        </w:rPr>
        <w:softHyphen/>
        <w:t>дражается, не мыслит зла, не радуется о неправде, радуется же о ис</w:t>
      </w:r>
      <w:r w:rsidRPr="000866EE">
        <w:rPr>
          <w:rStyle w:val="FontStyle31"/>
        </w:rPr>
        <w:softHyphen/>
        <w:t xml:space="preserve">тине: вся покрывает, всему веру емлет, вся уповает, вся терпит, любы николиже отпадает </w:t>
      </w:r>
      <w:r w:rsidRPr="000866EE">
        <w:rPr>
          <w:rStyle w:val="FontStyle29"/>
        </w:rPr>
        <w:t>(1 Кор. 13; 4-8).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Очевидно, такой любви нет в мире. Были все мы созданы для сей святой любви и имели ее некогда, но не умели сохранить. Пришел дух злобы и возмутил адским дыханием своим поток любви в нашем сердце. С тех пор мы во вражде со всем миром и с самими собою. В самом деле, что теперь любовь наша? Большею частью сокрытая ненависть. Если мы любим Самого Бога, то потому, что Он всемогущ, и мы опасаемся впасть в руки Его правосудия, - подвергнуться Его гневу и мукам вечным. От</w:t>
      </w:r>
      <w:r w:rsidRPr="000866EE">
        <w:rPr>
          <w:rStyle w:val="FontStyle29"/>
        </w:rPr>
        <w:softHyphen/>
        <w:t>нимите пламень ада, - и у многих угаснет любовь к Самому Богу. Что же это за любовь, которая имеет нужду возгреваться от пламени адского? -Если мы любим ближних, то потому, что они служат к нашей пользе и удовольствию; потому, что видим в них необходимые орудия для своего самолюбия, своих страстей и прихотей. В противном случае тотчас за</w:t>
      </w:r>
      <w:r w:rsidRPr="000866EE">
        <w:rPr>
          <w:rStyle w:val="FontStyle29"/>
        </w:rPr>
        <w:softHyphen/>
        <w:t>ступает место отвращение и даже ненависть, вражда и преследование. Что, наконец, выходит из любви нашей к самим себе, которая, по-види</w:t>
      </w:r>
      <w:r w:rsidRPr="000866EE">
        <w:rPr>
          <w:rStyle w:val="FontStyle29"/>
        </w:rPr>
        <w:softHyphen/>
        <w:t xml:space="preserve">мому, так </w:t>
      </w:r>
      <w:r w:rsidR="00915171" w:rsidRPr="000866EE">
        <w:rPr>
          <w:rStyle w:val="FontStyle29"/>
        </w:rPr>
        <w:t>беспредельна</w:t>
      </w:r>
      <w:r w:rsidRPr="000866EE">
        <w:rPr>
          <w:rStyle w:val="FontStyle29"/>
        </w:rPr>
        <w:t xml:space="preserve"> и неизменна? То, что мы, раболепствуя всю жизнь похотям и страстям своим, погибаем, наконец, телом и душою. Посему-то слово Божие не находит для нашего блага другого средства, как пред</w:t>
      </w:r>
      <w:r w:rsidRPr="000866EE">
        <w:rPr>
          <w:rStyle w:val="FontStyle29"/>
        </w:rPr>
        <w:softHyphen/>
        <w:t>писать нам вместо нечистой любви чистую ненависть к самим себе. Та</w:t>
      </w:r>
      <w:r w:rsidRPr="000866EE">
        <w:rPr>
          <w:rStyle w:val="FontStyle29"/>
        </w:rPr>
        <w:softHyphen/>
        <w:t>кова наша любовь!</w:t>
      </w:r>
    </w:p>
    <w:p w:rsidR="00331E0E" w:rsidRPr="000866EE" w:rsidRDefault="00331E0E" w:rsidP="00915171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Кроме сего злополучного превращения в нас дара любви, в сердце нашем есть другое, ужасное зло, - дух ненависти и злобы. Как мы ни скрываем этого пришельца из бездны, но он нередко проглядывает во многом, - в явной и тайной гордости, с коею небрежно презираем подоб</w:t>
      </w:r>
      <w:r w:rsidRPr="000866EE">
        <w:rPr>
          <w:rStyle w:val="FontStyle29"/>
        </w:rPr>
        <w:softHyphen/>
        <w:t xml:space="preserve">ных себе и не терпим высших себя, - в постоянной зависти к малейшему совершенству ближних, особенно когда его нет в нас самих, - в некоем злорадстве при огорчениях и неудачах не только чуждых нам людей, но самых ближних и друзей наших. Пламень прирожденной злобы, в нас </w:t>
      </w:r>
      <w:r w:rsidRPr="000866EE">
        <w:rPr>
          <w:rStyle w:val="FontStyle29"/>
        </w:rPr>
        <w:lastRenderedPageBreak/>
        <w:t>гнездящийся, хотя сокрывается во глубине духа, подобно огню подзем</w:t>
      </w:r>
      <w:r w:rsidRPr="000866EE">
        <w:rPr>
          <w:rStyle w:val="FontStyle29"/>
        </w:rPr>
        <w:softHyphen/>
        <w:t>ному, производит нередко ужасные взрывы и потрясения, от коих пре</w:t>
      </w:r>
      <w:r w:rsidRPr="000866EE">
        <w:rPr>
          <w:rStyle w:val="FontStyle29"/>
        </w:rPr>
        <w:softHyphen/>
        <w:t>вращаются домы, грады и целые царства. У него есть притом, как у огня подземного, постоянные отверстия на поверхности уст наших, в кои вы</w:t>
      </w:r>
      <w:r w:rsidRPr="000866EE">
        <w:rPr>
          <w:rStyle w:val="FontStyle29"/>
        </w:rPr>
        <w:softHyphen/>
        <w:t xml:space="preserve">ходит чад из </w:t>
      </w:r>
      <w:r w:rsidRPr="000866EE">
        <w:rPr>
          <w:rStyle w:val="FontStyle31"/>
        </w:rPr>
        <w:t xml:space="preserve">студенца бездны </w:t>
      </w:r>
      <w:r w:rsidRPr="000866EE">
        <w:rPr>
          <w:rStyle w:val="FontStyle29"/>
        </w:rPr>
        <w:t>(Откр. 9; 2), в виде слов бранных и зловон</w:t>
      </w:r>
      <w:r w:rsidRPr="000866EE">
        <w:rPr>
          <w:rStyle w:val="FontStyle29"/>
        </w:rPr>
        <w:softHyphen/>
        <w:t>ных. Вместе с сим чадом извергаются, как камни из гор огнедышащих, брани и ссоры нередко за самые ничтожные и пустые вещи, - распри и ненависти между такими лицами, кои связаны всем, что природа и дру</w:t>
      </w:r>
      <w:r w:rsidRPr="000866EE">
        <w:rPr>
          <w:rStyle w:val="FontStyle29"/>
        </w:rPr>
        <w:softHyphen/>
        <w:t>жество имеют у себя самого крепкого. Наконец, как огненная лава, текут</w:t>
      </w:r>
      <w:r w:rsidR="00915171" w:rsidRPr="000866EE">
        <w:rPr>
          <w:rStyle w:val="FontStyle29"/>
        </w:rPr>
        <w:t xml:space="preserve"> </w:t>
      </w:r>
      <w:r w:rsidRPr="000866EE">
        <w:rPr>
          <w:rStyle w:val="FontStyle29"/>
        </w:rPr>
        <w:t>обманы наглые, явные хищничества, жестокости и убийства, особенно во времена браней и междоусобий.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Взирая с сей стороны на мир человеческий, ощущая вокруг себя бур</w:t>
      </w:r>
      <w:r w:rsidRPr="000866EE">
        <w:rPr>
          <w:rStyle w:val="FontStyle29"/>
        </w:rPr>
        <w:softHyphen/>
        <w:t>ное дыхание злобы и ненависти, усматривая в собственном сердце николиже оскудевающий источник злобы и лукавства, кто не почувствует нужды возвесть очи к небу и вместе с святым Ефремом воззвать: "Госпо</w:t>
      </w:r>
      <w:r w:rsidRPr="000866EE">
        <w:rPr>
          <w:rStyle w:val="FontStyle29"/>
        </w:rPr>
        <w:softHyphen/>
        <w:t>ди и Владыко живота моего, дух любви даруй ми, рабу Твоему! Даруй, да не увлекусь всемирным потоком самолюбия и зависти, да возмогу лю</w:t>
      </w:r>
      <w:r w:rsidRPr="000866EE">
        <w:rPr>
          <w:rStyle w:val="FontStyle29"/>
        </w:rPr>
        <w:softHyphen/>
        <w:t>бить всех, кого Ты любишь, любить так, как Ты любишь, не тою мирскою любовью, которая во всем ищет своих си, а любовью возлюбленного Сына Твоего, которая готова положить душу за братию, тем паче умеет сно</w:t>
      </w:r>
      <w:r w:rsidRPr="000866EE">
        <w:rPr>
          <w:rStyle w:val="FontStyle29"/>
        </w:rPr>
        <w:softHyphen/>
        <w:t>сить все недостатки ближнего и оскорбления, готова прощать и любить самых врагов Своих!"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Но, ожидая и испрашивая таким образом огня чистой любви свыше, мы, братие, и сами не должны оставаться в бездействии, а уготовлять души и сердца свои, как светильники, к тому, чтобы огонь небесный, сошед на них от Духа Святаго, мог удобно воспламенить их. В чем должно состоять сие приготовление? После молитвы, всего более в размышле</w:t>
      </w:r>
      <w:r w:rsidRPr="000866EE">
        <w:rPr>
          <w:rStyle w:val="FontStyle29"/>
        </w:rPr>
        <w:softHyphen/>
        <w:t>нии о любви Божией и о том блаженном союзе, коим во Христе связаны неразрывно все потомки Адамовы.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В самом деле, Отец Небесный объемлет Своей любовью всех чело</w:t>
      </w:r>
      <w:r w:rsidRPr="000866EE">
        <w:rPr>
          <w:rStyle w:val="FontStyle29"/>
        </w:rPr>
        <w:softHyphen/>
        <w:t>веков; Он сияет солнце свое равно на праведные и неправедные; мы име</w:t>
      </w:r>
      <w:r w:rsidRPr="000866EE">
        <w:rPr>
          <w:rStyle w:val="FontStyle29"/>
        </w:rPr>
        <w:softHyphen/>
        <w:t>нуемся и хотим быть чадами Его: если именумся не напрасно, если хо</w:t>
      </w:r>
      <w:r w:rsidRPr="000866EE">
        <w:rPr>
          <w:rStyle w:val="FontStyle29"/>
        </w:rPr>
        <w:softHyphen/>
        <w:t>тим быть чадами не на словах токмо, а и на самом деле, то как ненави</w:t>
      </w:r>
      <w:r w:rsidRPr="000866EE">
        <w:rPr>
          <w:rStyle w:val="FontStyle29"/>
        </w:rPr>
        <w:softHyphen/>
        <w:t>деть тех, коих любит общий Отец наш?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Единородный Сын Божий, возлюбленный Спаситель наш, пришел на землю и умер для спасения всех; любовь Его к бедным грешникам не отвергает никого: ни мытаря, ни прелюбодеев; Он подал прощение со Креста самым распинателям Своим и молился за них. Мы сознаем себя грешниками; хотим, чтобы грехи наши были очищены Его Кровью, при</w:t>
      </w:r>
      <w:r w:rsidRPr="000866EE">
        <w:rPr>
          <w:rStyle w:val="FontStyle29"/>
        </w:rPr>
        <w:softHyphen/>
        <w:t>крыты Его заслугами: услышится ли наша молитва о сем, подастся ли нам прощение во грехах наших, если мы не будем подражать великоду</w:t>
      </w:r>
      <w:r w:rsidRPr="000866EE">
        <w:rPr>
          <w:rStyle w:val="FontStyle29"/>
        </w:rPr>
        <w:softHyphen/>
        <w:t>шию и любви нашего Искупителя, не отпустим долгов ближним нашим, кои, в сравнении с нашими долгами, составляют такую малость?</w:t>
      </w:r>
    </w:p>
    <w:p w:rsidR="00331E0E" w:rsidRPr="000866EE" w:rsidRDefault="00331E0E" w:rsidP="00915171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Дух Святый, Коим знаменовались мы в купели крещения и от Коего получили обручение живота вечного, положил драгоценное, неизглади</w:t>
      </w:r>
      <w:r w:rsidRPr="000866EE">
        <w:rPr>
          <w:rStyle w:val="FontStyle29"/>
        </w:rPr>
        <w:softHyphen/>
        <w:t>мое знамение Свое не на одних нас и не на одних тех, кои любезны нам,</w:t>
      </w:r>
      <w:r w:rsidR="00915171" w:rsidRPr="000866EE">
        <w:rPr>
          <w:rStyle w:val="FontStyle29"/>
        </w:rPr>
        <w:t xml:space="preserve"> </w:t>
      </w:r>
      <w:r w:rsidRPr="000866EE">
        <w:rPr>
          <w:rStyle w:val="FontStyle29"/>
        </w:rPr>
        <w:t>но на всех и каждом; Он силен из Савла соделать Павла, из мытаря -евангелиста, из разбойника, на кресте висящего, - наследника рая; будем ли мы после сего смотреть на кого-либо, как на отверженного, лишать совершенно любви своей того, кто не лишен знамения и любви Духа Святаго?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И к чему стремимся мы? К наследию царствия небесного, в которое не может внити никая злоба и ненависть. Посему, если бы кто-либо из ближних наших и заслуживал своею нечистотою наш гнев, то мы не долж</w:t>
      </w:r>
      <w:r w:rsidRPr="000866EE">
        <w:rPr>
          <w:rStyle w:val="FontStyle29"/>
        </w:rPr>
        <w:softHyphen/>
        <w:t>ны питать к нему ненависть из любви к нам самим, дабы сия ненависть, как вещь запрещенная, не помешала нам войти в царство любви и мира.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Подобными размышлениями, братие, должны мы разогревать хлад</w:t>
      </w:r>
      <w:r w:rsidRPr="000866EE">
        <w:rPr>
          <w:rStyle w:val="FontStyle29"/>
        </w:rPr>
        <w:softHyphen/>
        <w:t>ное сердце свое для любви к ближним, и таким образом приуготовлять его для принятия огня любви небесной от Самого Духа Святаго, твердо памятуя, что доколе сей огнь не низойдет на нас, душа наша может теп</w:t>
      </w:r>
      <w:r w:rsidRPr="000866EE">
        <w:rPr>
          <w:rStyle w:val="FontStyle29"/>
        </w:rPr>
        <w:softHyphen/>
        <w:t>леть, разгорячаться, даже дымиться, так сказать, любовью; но никогда не произведет из самой себя чистого, постоянного и неугасающего пламени любви Христовой. Аминь.</w:t>
      </w:r>
    </w:p>
    <w:p w:rsidR="00915171" w:rsidRPr="000866EE" w:rsidRDefault="00915171" w:rsidP="0083620A">
      <w:pPr>
        <w:pStyle w:val="Style11"/>
        <w:widowControl/>
        <w:ind w:firstLine="567"/>
        <w:jc w:val="both"/>
        <w:rPr>
          <w:rStyle w:val="FontStyle32"/>
          <w:sz w:val="22"/>
          <w:szCs w:val="22"/>
        </w:rPr>
      </w:pPr>
    </w:p>
    <w:p w:rsidR="00915171" w:rsidRPr="000866EE" w:rsidRDefault="00915171" w:rsidP="0083620A">
      <w:pPr>
        <w:pStyle w:val="Style11"/>
        <w:widowControl/>
        <w:ind w:firstLine="567"/>
        <w:jc w:val="both"/>
        <w:rPr>
          <w:rStyle w:val="FontStyle32"/>
          <w:sz w:val="22"/>
          <w:szCs w:val="22"/>
        </w:rPr>
      </w:pPr>
    </w:p>
    <w:p w:rsidR="00915171" w:rsidRPr="000866EE" w:rsidRDefault="00915171" w:rsidP="0083620A">
      <w:pPr>
        <w:pStyle w:val="Style11"/>
        <w:widowControl/>
        <w:ind w:firstLine="567"/>
        <w:jc w:val="both"/>
        <w:rPr>
          <w:rStyle w:val="FontStyle32"/>
          <w:sz w:val="22"/>
          <w:szCs w:val="22"/>
        </w:rPr>
      </w:pPr>
    </w:p>
    <w:p w:rsidR="00331E0E" w:rsidRPr="000866EE" w:rsidRDefault="004715F1" w:rsidP="000F6843">
      <w:pPr>
        <w:pStyle w:val="1"/>
        <w:rPr>
          <w:rStyle w:val="FontStyle32"/>
          <w:sz w:val="22"/>
          <w:szCs w:val="22"/>
        </w:rPr>
      </w:pPr>
      <w:bookmarkStart w:id="9" w:name="_Toc224101994"/>
      <w:r w:rsidRPr="000866EE">
        <w:rPr>
          <w:rStyle w:val="FontStyle32"/>
          <w:sz w:val="22"/>
          <w:szCs w:val="22"/>
        </w:rPr>
        <w:t>Слово</w:t>
      </w:r>
      <w:r w:rsidR="00331E0E" w:rsidRPr="000866EE">
        <w:rPr>
          <w:rStyle w:val="FontStyle32"/>
          <w:sz w:val="22"/>
          <w:szCs w:val="22"/>
        </w:rPr>
        <w:t xml:space="preserve"> </w:t>
      </w:r>
      <w:r w:rsidR="00B07843" w:rsidRPr="000866EE">
        <w:rPr>
          <w:rStyle w:val="FontStyle32"/>
          <w:sz w:val="22"/>
          <w:szCs w:val="22"/>
        </w:rPr>
        <w:t>в пяток недели 5-й Великого поста</w:t>
      </w:r>
      <w:bookmarkEnd w:id="9"/>
    </w:p>
    <w:p w:rsidR="00915171" w:rsidRPr="000866EE" w:rsidRDefault="00915171" w:rsidP="0083620A">
      <w:pPr>
        <w:pStyle w:val="Style3"/>
        <w:widowControl/>
        <w:ind w:firstLine="567"/>
        <w:jc w:val="both"/>
        <w:rPr>
          <w:rStyle w:val="FontStyle29"/>
        </w:rPr>
      </w:pPr>
    </w:p>
    <w:p w:rsidR="00331E0E" w:rsidRPr="000866EE" w:rsidRDefault="00331E0E" w:rsidP="0083620A">
      <w:pPr>
        <w:pStyle w:val="Style3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"Господи Царю, даруй ми зрети моя прегрешения и не осуждати брата моего, яко благословен еси во веки веков!"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Что бы, казалось легче и естественнее для человека, как зреть соб</w:t>
      </w:r>
      <w:r w:rsidRPr="000866EE">
        <w:rPr>
          <w:rStyle w:val="FontStyle29"/>
        </w:rPr>
        <w:softHyphen/>
        <w:t xml:space="preserve">ственные свои прегрешения? - Но, видно, это не собственность наша, а дар, и дар немалый, когда его просит для </w:t>
      </w:r>
      <w:r w:rsidRPr="000866EE">
        <w:rPr>
          <w:rStyle w:val="FontStyle29"/>
        </w:rPr>
        <w:lastRenderedPageBreak/>
        <w:t>себя и такой великий подвиж</w:t>
      </w:r>
      <w:r w:rsidRPr="000866EE">
        <w:rPr>
          <w:rStyle w:val="FontStyle29"/>
        </w:rPr>
        <w:softHyphen/>
        <w:t>ник, как святой Ефрем. Подлинно, сей дар нисходит только свыше, и весь</w:t>
      </w:r>
      <w:r w:rsidRPr="000866EE">
        <w:rPr>
          <w:rStyle w:val="FontStyle29"/>
        </w:rPr>
        <w:softHyphen/>
        <w:t>ма нужен для всех и каждого.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Во всех нас есть какое-то непостижимое отвращение от того, чтобы зреть свои прегрешения. Может быть, это знак, что грех не свойствен природе нашей; но во всяком случае это крайне пагубно для нас: ибо как я займусь исправлением своей жизни, если не знаю, что во мне худого и в чем состоят грехи мои? - О сем-то, однако же, познании менее всего заботятся. Тут оставляет человека даже врожденное ему любопытство, так что вы найдете множество людей, кои, подобно Соломону, пересмот</w:t>
      </w:r>
      <w:r w:rsidRPr="000866EE">
        <w:rPr>
          <w:rStyle w:val="FontStyle29"/>
        </w:rPr>
        <w:softHyphen/>
        <w:t>рели все от кедра до иссопа, и ни разу не рассматривали самих себя хотя столько, как они рассматривают какое-либо насекомое или травку. Судя по сему, можно бы даже подумать, что человек ненавидит себя и потому не хочет знать.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Между тем, он любит себя более всего, и во всем ищет только себя, все относит к себе видимо, непрестанно занимается собою, но рассма</w:t>
      </w:r>
      <w:r w:rsidRPr="000866EE">
        <w:rPr>
          <w:rStyle w:val="FontStyle29"/>
        </w:rPr>
        <w:softHyphen/>
        <w:t>тривать свой характер и поведение, свое сердце и совесть, к этому нет у человека охоты; в сем отношении он готов заняться чем угодно, только не самим собой; готов дни и недели проводить над разбиранием самых маловажных вещей, только бы не быть принужденным беседовать с своею совестью.</w:t>
      </w:r>
    </w:p>
    <w:p w:rsidR="00331E0E" w:rsidRPr="000866EE" w:rsidRDefault="00331E0E" w:rsidP="00150E9C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В самом деле, много ли употребляем мы времени на испытание сво</w:t>
      </w:r>
      <w:r w:rsidRPr="000866EE">
        <w:rPr>
          <w:rStyle w:val="FontStyle29"/>
        </w:rPr>
        <w:softHyphen/>
        <w:t>ей совести даже пред исповедью, когда нужно бывает дать пред служите</w:t>
      </w:r>
      <w:r w:rsidRPr="000866EE">
        <w:rPr>
          <w:rStyle w:val="FontStyle29"/>
        </w:rPr>
        <w:softHyphen/>
        <w:t>лем алтаря, или иначе пред самим Спасителем нашим, отчет о нашем поведении, и выслушать приговор с разрешением или осуждением нас на всю вечность? - Много, если употребляем на сие важнейшее дело не</w:t>
      </w:r>
      <w:r w:rsidRPr="000866EE">
        <w:rPr>
          <w:rStyle w:val="FontStyle29"/>
        </w:rPr>
        <w:softHyphen/>
        <w:t>сколько часов. А сколько часов, дней, недель и месяцев употребляется</w:t>
      </w:r>
      <w:r w:rsidR="00150E9C" w:rsidRPr="000866EE">
        <w:rPr>
          <w:rStyle w:val="FontStyle29"/>
        </w:rPr>
        <w:t xml:space="preserve"> </w:t>
      </w:r>
      <w:r w:rsidRPr="000866EE">
        <w:rPr>
          <w:rStyle w:val="FontStyle29"/>
        </w:rPr>
        <w:t>нами на предметы самые неважные для души и совести, на мелкие счеты и отчеты по хозяйству, на рассмотрение какой-либо книги или древно</w:t>
      </w:r>
      <w:r w:rsidRPr="000866EE">
        <w:rPr>
          <w:rStyle w:val="FontStyle29"/>
        </w:rPr>
        <w:softHyphen/>
        <w:t>сти, на составление плана для каких-либо увеселений, на продажу или покупку нескольких животных?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 xml:space="preserve">Напрасно слово Божие непрестанно повторяет нам, что душа наша </w:t>
      </w:r>
      <w:r w:rsidR="00150E9C" w:rsidRPr="000866EE">
        <w:rPr>
          <w:rStyle w:val="FontStyle29"/>
        </w:rPr>
        <w:t>бесконечно</w:t>
      </w:r>
      <w:r w:rsidRPr="000866EE">
        <w:rPr>
          <w:rStyle w:val="FontStyle29"/>
        </w:rPr>
        <w:t xml:space="preserve"> важнее тела, и что если погубим душу, то ничто не помо</w:t>
      </w:r>
      <w:r w:rsidRPr="000866EE">
        <w:rPr>
          <w:rStyle w:val="FontStyle29"/>
        </w:rPr>
        <w:softHyphen/>
        <w:t>жет, хотя бы приобрели целый мир; напрасно пастыри и учители Церк</w:t>
      </w:r>
      <w:r w:rsidRPr="000866EE">
        <w:rPr>
          <w:rStyle w:val="FontStyle29"/>
        </w:rPr>
        <w:softHyphen/>
        <w:t>ви внушают нам, что не надобно пренебрегать греховных ран сердца, что они, составленные без внимания, соделаются неисцелимыми и при</w:t>
      </w:r>
      <w:r w:rsidRPr="000866EE">
        <w:rPr>
          <w:rStyle w:val="FontStyle29"/>
        </w:rPr>
        <w:softHyphen/>
        <w:t>чинят смерть душе; напрасно внутренний человек наш, брошенный без помощи, подъемлет иногда главу и стонами своими напоминает нам, что внутри нас смерть и пагуба: мы глухи и слепы ко всем сим внуше</w:t>
      </w:r>
      <w:r w:rsidRPr="000866EE">
        <w:rPr>
          <w:rStyle w:val="FontStyle29"/>
        </w:rPr>
        <w:softHyphen/>
        <w:t>ниям и указаниям; бросив беглый взгляд на мрачную картину своего бытия, поправив в ней иногда некоторые черты, слишком уродливые, тотчас закрываем ее от самих себя завесою забвения. Кто же после сего может возбудить нас от пагубного нечувствия и невнимания к самим себе, если Сам Господь не приидет к нам и не коснется сердца нашего своею всемощною благодатью?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Но сию благодать надобно испросить усердной молитвой, без чего она, если и приидет к нам, то не найдет себе у нас входа и места. Посему-то человек, начинающий ощущать нужду в познании нечистоты и грехов своих, должен как можно чаще обращаться с молитвой ко Господу и во</w:t>
      </w:r>
      <w:r w:rsidRPr="000866EE">
        <w:rPr>
          <w:rStyle w:val="FontStyle29"/>
        </w:rPr>
        <w:softHyphen/>
        <w:t>пиять из глубины души: "Господи Царю, даруй ми зрети моя прегреше</w:t>
      </w:r>
      <w:r w:rsidRPr="000866EE">
        <w:rPr>
          <w:rStyle w:val="FontStyle29"/>
        </w:rPr>
        <w:softHyphen/>
        <w:t>ния!" Сними с умственных очей моих бельмо самолюбия, да вижу всю черноту моих преступных деяний; направь Сам душевное мое зрение на мою совесть, да не скользит оно и не рассеивается по предметам для меня чуждым, хотя и обольстительным! - Ибо что пользы, если я буду знать все, а не познаю самого себя? Что пользы, если я совершу дела великие и громкие, коим будет дивиться свет, а не исправлю себя для вечности? -Пусть лучше останется для меня в неизвестности все, что происходит в свете, как падают и возвышаются царства, но да не останется неведомым то, что совершается в моем сердце и совести, как падаю и как должен восставать от падения я сам.</w:t>
      </w:r>
    </w:p>
    <w:p w:rsidR="00331E0E" w:rsidRPr="000866EE" w:rsidRDefault="00331E0E" w:rsidP="00150E9C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При пагубной невнимательности к себе и состоянию души своей, в человеке есть другая крайность - несчастная наклонность к осуждению своих ближних. Не говорим уже о слабом поле, у коего наклонность к</w:t>
      </w:r>
      <w:r w:rsidR="00150E9C" w:rsidRPr="000866EE">
        <w:rPr>
          <w:rStyle w:val="FontStyle29"/>
        </w:rPr>
        <w:t xml:space="preserve"> </w:t>
      </w:r>
      <w:r w:rsidRPr="000866EE">
        <w:rPr>
          <w:rStyle w:val="FontStyle29"/>
        </w:rPr>
        <w:t>пересудам ближних делается нередко господствующей страстью: самые мужи, от коих ожидалось примеров совершенно противного, и они, наря</w:t>
      </w:r>
      <w:r w:rsidRPr="000866EE">
        <w:rPr>
          <w:rStyle w:val="FontStyle29"/>
        </w:rPr>
        <w:softHyphen/>
        <w:t>ду с немощными сосудами, раболепствуют сему недугу. И откуда берет</w:t>
      </w:r>
      <w:r w:rsidRPr="000866EE">
        <w:rPr>
          <w:rStyle w:val="FontStyle29"/>
        </w:rPr>
        <w:softHyphen/>
        <w:t>ся в сем отношении дальнозрительность у самых близоруких умов! От</w:t>
      </w:r>
      <w:r w:rsidRPr="000866EE">
        <w:rPr>
          <w:rStyle w:val="FontStyle29"/>
        </w:rPr>
        <w:softHyphen/>
        <w:t>куда сметливость и тонкая сообразительность у самых косных на все про</w:t>
      </w:r>
      <w:r w:rsidRPr="000866EE">
        <w:rPr>
          <w:rStyle w:val="FontStyle29"/>
        </w:rPr>
        <w:softHyphen/>
        <w:t>чие суждения! Откуда неутомимость в исследовании чужих дел и намерений у самых недеятельных!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И здесь также в людях не без странного противоречия. Облеките сих самозванных судей и пересудчиков обязанностью судить грехопа</w:t>
      </w:r>
      <w:r w:rsidRPr="000866EE">
        <w:rPr>
          <w:rStyle w:val="FontStyle29"/>
        </w:rPr>
        <w:softHyphen/>
        <w:t>дения ближних по законам: они скоро потеряют терпение и будут тяго</w:t>
      </w:r>
      <w:r w:rsidRPr="000866EE">
        <w:rPr>
          <w:rStyle w:val="FontStyle29"/>
        </w:rPr>
        <w:softHyphen/>
        <w:t>титься своей должностью, показывать небрежность в ее выполнении, хотя это вредно для блага общественного. А без обязанности, дома, в праздной беседе, сии же люди всегда готовы не утомляясь судить и пе-ресуждать весь свет.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Сама добродетель и порок не производят в нас, в отношении на</w:t>
      </w:r>
      <w:r w:rsidRPr="000866EE">
        <w:rPr>
          <w:rStyle w:val="FontStyle29"/>
        </w:rPr>
        <w:softHyphen/>
        <w:t>клонности осуждать ближнего, почти никакого различия. Человеку на</w:t>
      </w:r>
      <w:r w:rsidRPr="000866EE">
        <w:rPr>
          <w:rStyle w:val="FontStyle29"/>
        </w:rPr>
        <w:softHyphen/>
        <w:t xml:space="preserve">божному, например, вовсе неприлично заниматься не только </w:t>
      </w:r>
      <w:r w:rsidRPr="000866EE">
        <w:rPr>
          <w:rStyle w:val="FontStyle29"/>
        </w:rPr>
        <w:lastRenderedPageBreak/>
        <w:t>осуждени</w:t>
      </w:r>
      <w:r w:rsidRPr="000866EE">
        <w:rPr>
          <w:rStyle w:val="FontStyle29"/>
        </w:rPr>
        <w:softHyphen/>
        <w:t xml:space="preserve">ем, но и суждением о грехопадениях своих ближних; ибо если кто, то работающий Господеви, должен знать, что </w:t>
      </w:r>
      <w:r w:rsidRPr="000866EE">
        <w:rPr>
          <w:rStyle w:val="FontStyle31"/>
        </w:rPr>
        <w:t xml:space="preserve">имже судом </w:t>
      </w:r>
      <w:r w:rsidRPr="000866EE">
        <w:rPr>
          <w:rStyle w:val="FontStyle29"/>
        </w:rPr>
        <w:t>судит человек ближнего, себе осуждает (Мф. 7; 2). Но многие ли из людей набожных совершенно свободны от несчастной наклонности осуждать при каж</w:t>
      </w:r>
      <w:r w:rsidRPr="000866EE">
        <w:rPr>
          <w:rStyle w:val="FontStyle29"/>
        </w:rPr>
        <w:softHyphen/>
        <w:t>дом случае ближнего?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У некоторых, напротив, набожность служит как бы вместо признан</w:t>
      </w:r>
      <w:r w:rsidRPr="000866EE">
        <w:rPr>
          <w:rStyle w:val="FontStyle29"/>
        </w:rPr>
        <w:softHyphen/>
        <w:t>ного всеми права видеть и указывать сучец, находящийся в очию брата. Подобное с людьми явно порочными и обезглавленными. Собственные грехи и чернота должны бы навсегда запечатлеть им уста и заставить смотреть долу. Но они-то первые готовы кричать на весь свет о том, что заметят в вас, прибавляя от собственного запаса зла то, чего недостает к худости вашего поступка.</w:t>
      </w:r>
    </w:p>
    <w:p w:rsidR="00331E0E" w:rsidRPr="000866EE" w:rsidRDefault="00331E0E" w:rsidP="00150E9C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После сего неудивительно, если истинно добрый христианин, чув</w:t>
      </w:r>
      <w:r w:rsidRPr="000866EE">
        <w:rPr>
          <w:rStyle w:val="FontStyle29"/>
        </w:rPr>
        <w:softHyphen/>
        <w:t>ствуя наряду с другими в падшей природе своей наклонность к осужде</w:t>
      </w:r>
      <w:r w:rsidRPr="000866EE">
        <w:rPr>
          <w:rStyle w:val="FontStyle29"/>
        </w:rPr>
        <w:softHyphen/>
        <w:t>нию ближнего, и видя невозможность самому себе всегда удерживать язык от злоречия, обращается с молитвой ко Господу о том, чтобы ему дарова</w:t>
      </w:r>
      <w:r w:rsidRPr="000866EE">
        <w:rPr>
          <w:rStyle w:val="FontStyle29"/>
        </w:rPr>
        <w:softHyphen/>
        <w:t>на была благодать - "зрети своя прегрешения и не осуждати брата свое</w:t>
      </w:r>
      <w:r w:rsidRPr="000866EE">
        <w:rPr>
          <w:rStyle w:val="FontStyle29"/>
        </w:rPr>
        <w:softHyphen/>
        <w:t>го!" Довольно, Господи, с меня моих собственных грехов и язв внутрен</w:t>
      </w:r>
      <w:r w:rsidRPr="000866EE">
        <w:rPr>
          <w:rStyle w:val="FontStyle29"/>
        </w:rPr>
        <w:softHyphen/>
        <w:t>них, кои еще не осмотрены, не исчислены, остаются без уврачевания и со</w:t>
      </w:r>
      <w:r w:rsidR="00150E9C" w:rsidRPr="000866EE">
        <w:rPr>
          <w:rStyle w:val="FontStyle29"/>
        </w:rPr>
        <w:t xml:space="preserve"> </w:t>
      </w:r>
      <w:r w:rsidRPr="000866EE">
        <w:rPr>
          <w:rStyle w:val="FontStyle29"/>
        </w:rPr>
        <w:t>дня на день делаются глубже и неисцельнее; а до грехов чуждых, коль скоро согрешающие не зависят от меня, какая мне нужда? Есть у них свой судья и вместе врач, твоя правда и твоя любовь. Стоят ли они? Тебе, своему Господу, стоят. Падают ли? Тебе, своему Господу, падают. И Ты всегда силен восставить их. Сколько грешников посредством покаяния соделались людьми святыми!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Может быть, и осуждаемые мною уже престали от греха, давно нача</w:t>
      </w:r>
      <w:r w:rsidRPr="000866EE">
        <w:rPr>
          <w:rStyle w:val="FontStyle29"/>
        </w:rPr>
        <w:softHyphen/>
        <w:t>ли свое покаяние и оправданы благодатью Твоею: а я буду продолжать преследовать их злоречием и, подобно диаволу, клеветать на них, теперь уже невинных и оправданных Тобою! - Да сохранит меня от сего благо</w:t>
      </w:r>
      <w:r w:rsidRPr="000866EE">
        <w:rPr>
          <w:rStyle w:val="FontStyle29"/>
        </w:rPr>
        <w:softHyphen/>
        <w:t>дать Твоя, и да подаст, вместо осуждения ближнего, зрети моя прегреше</w:t>
      </w:r>
      <w:r w:rsidRPr="000866EE">
        <w:rPr>
          <w:rStyle w:val="FontStyle29"/>
        </w:rPr>
        <w:softHyphen/>
        <w:t>ния, зреть не хладным оком чуждого зрителя, а как взирают на свою ни</w:t>
      </w:r>
      <w:r w:rsidRPr="000866EE">
        <w:rPr>
          <w:rStyle w:val="FontStyle29"/>
        </w:rPr>
        <w:softHyphen/>
        <w:t>щету, на свои раны, на собственную смерть, зреть и плакать о зримом, зреть и врачевать гнилость души, зреть и употреблять все средства не впадать в новые грехи и в новую пагубу!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Если бы кто за сим вопросил: какое надежнейшее средство к тому, чтобы, при помощи благодати Божией, приучить себя зреть свои прегре</w:t>
      </w:r>
      <w:r w:rsidRPr="000866EE">
        <w:rPr>
          <w:rStyle w:val="FontStyle29"/>
        </w:rPr>
        <w:softHyphen/>
        <w:t>шения: тому скажем, что лучшее средство принудить себя к тому (с на</w:t>
      </w:r>
      <w:r w:rsidRPr="000866EE">
        <w:rPr>
          <w:rStyle w:val="FontStyle29"/>
        </w:rPr>
        <w:softHyphen/>
        <w:t xml:space="preserve">мерением говорим - </w:t>
      </w:r>
      <w:r w:rsidRPr="000866EE">
        <w:rPr>
          <w:rStyle w:val="FontStyle33"/>
        </w:rPr>
        <w:t xml:space="preserve">принудить: </w:t>
      </w:r>
      <w:r w:rsidRPr="000866EE">
        <w:rPr>
          <w:rStyle w:val="FontStyle29"/>
        </w:rPr>
        <w:t>ибо без принуждения и всякое благое дело, тем паче сие, никогда не совершится) состоит в том, чтобы назна</w:t>
      </w:r>
      <w:r w:rsidRPr="000866EE">
        <w:rPr>
          <w:rStyle w:val="FontStyle29"/>
        </w:rPr>
        <w:softHyphen/>
        <w:t>чить известное, хотя краткое, время именно на рассматривание своих поступков и чувств, назначить так, чтобы оно не было уже употребляемо ни на что другое.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Таким образом мы поставим себя в необходимость заниматься сами</w:t>
      </w:r>
      <w:r w:rsidRPr="000866EE">
        <w:rPr>
          <w:rStyle w:val="FontStyle29"/>
        </w:rPr>
        <w:softHyphen/>
        <w:t>ми собою; а занимаясь постоянно, если не вдруг, то с продолжением вре</w:t>
      </w:r>
      <w:r w:rsidRPr="000866EE">
        <w:rPr>
          <w:rStyle w:val="FontStyle29"/>
        </w:rPr>
        <w:softHyphen/>
        <w:t>мени, непременно узнаем, каковы мы, какая в нас господствующая страсть, чем недугует наш ум и сердце. Совет сей может показаться неисполни</w:t>
      </w:r>
      <w:r w:rsidRPr="000866EE">
        <w:rPr>
          <w:rStyle w:val="FontStyle29"/>
        </w:rPr>
        <w:softHyphen/>
        <w:t>мым для тех, кои не вправе располагать своим временем. Но, во-пер</w:t>
      </w:r>
      <w:r w:rsidRPr="000866EE">
        <w:rPr>
          <w:rStyle w:val="FontStyle29"/>
        </w:rPr>
        <w:softHyphen/>
        <w:t>вых, нет человека, у коего бы вовсе не было своего времени; а здесь его немного и нужно; во-вторых, если не можешь располагать временем, то располагай мыслями: этого никто не может отнять у тебя. Ты, например, слуга, должен всякий час быть готов исполнять приказания господина; но, среди самого исполнения их, у тебя есть немало возможностей обра</w:t>
      </w:r>
      <w:r w:rsidRPr="000866EE">
        <w:rPr>
          <w:rStyle w:val="FontStyle29"/>
        </w:rPr>
        <w:softHyphen/>
        <w:t>тить мысль на самого себя, на свою жизнь, на свои грехи. Сим святым занятием наполнялось бы даже у тебя множество праздных промежутков времени, в которые ты не знаешь что делать, скучаешь, предаешься зло</w:t>
      </w:r>
      <w:r w:rsidRPr="000866EE">
        <w:rPr>
          <w:rStyle w:val="FontStyle29"/>
        </w:rPr>
        <w:softHyphen/>
        <w:t>речию или еще худшему.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Как приучить себя, с другой стороны, не осуждать брата своего, то есть, всякого ближнего? - Во-первых, смотри всегда на согрешающего собрата как на больного; потому что грех есть действительно болезнь, худшая всех болезней. При таком взгляде страсть к осуждению непре</w:t>
      </w:r>
      <w:r w:rsidRPr="000866EE">
        <w:rPr>
          <w:rStyle w:val="FontStyle29"/>
        </w:rPr>
        <w:softHyphen/>
        <w:t>менно будет хладеть и гаснуть. Ибо осуждаем ли мы больного, кто бы он ни был? Нет, мы чувствуем к нему невольное сострадание. Во-вторых, должно поставить себя за правило, увидев что-либо худое в ближнем или услышав о том, тотчас мысленно помолиться за него. Это каждому и за</w:t>
      </w:r>
      <w:r w:rsidRPr="000866EE">
        <w:rPr>
          <w:rStyle w:val="FontStyle29"/>
        </w:rPr>
        <w:softHyphen/>
        <w:t>всегда весьма легко делать; и между тем, это сильнейшее средство про</w:t>
      </w:r>
      <w:r w:rsidRPr="000866EE">
        <w:rPr>
          <w:rStyle w:val="FontStyle29"/>
        </w:rPr>
        <w:softHyphen/>
        <w:t>тив духа осуждения, который не терпит молитвы и бежит от нее.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Когда мы будем таким образом сами делать свое дело по силам, бу</w:t>
      </w:r>
      <w:r w:rsidRPr="000866EE">
        <w:rPr>
          <w:rStyle w:val="FontStyle29"/>
        </w:rPr>
        <w:softHyphen/>
        <w:t>дем приучать себя к тому, чтобы смотреть на свои падения, а не на грехи ближнего: то Господь подаст нам и благодать Свою, с которой нам можно будет достигнуть того вожделенного состояния, в коем знают только себя и свои грехи, и не ведают, есть ли в мире хотя один подобный грешник. Аминь.</w:t>
      </w:r>
    </w:p>
    <w:p w:rsidR="00150E9C" w:rsidRPr="000866EE" w:rsidRDefault="00150E9C" w:rsidP="0083620A">
      <w:pPr>
        <w:pStyle w:val="Style17"/>
        <w:widowControl/>
        <w:ind w:firstLine="567"/>
        <w:jc w:val="both"/>
        <w:rPr>
          <w:rStyle w:val="FontStyle47"/>
          <w:sz w:val="22"/>
          <w:szCs w:val="22"/>
        </w:rPr>
      </w:pPr>
    </w:p>
    <w:p w:rsidR="00150E9C" w:rsidRPr="000866EE" w:rsidRDefault="00150E9C" w:rsidP="0083620A">
      <w:pPr>
        <w:pStyle w:val="Style17"/>
        <w:widowControl/>
        <w:ind w:firstLine="567"/>
        <w:jc w:val="both"/>
        <w:rPr>
          <w:rStyle w:val="FontStyle47"/>
          <w:sz w:val="22"/>
          <w:szCs w:val="22"/>
        </w:rPr>
      </w:pPr>
    </w:p>
    <w:p w:rsidR="00150E9C" w:rsidRPr="000866EE" w:rsidRDefault="00150E9C" w:rsidP="0083620A">
      <w:pPr>
        <w:pStyle w:val="Style17"/>
        <w:widowControl/>
        <w:ind w:firstLine="567"/>
        <w:jc w:val="both"/>
        <w:rPr>
          <w:rStyle w:val="FontStyle47"/>
          <w:sz w:val="22"/>
          <w:szCs w:val="22"/>
        </w:rPr>
      </w:pPr>
    </w:p>
    <w:p w:rsidR="00331E0E" w:rsidRPr="000866EE" w:rsidRDefault="004715F1" w:rsidP="000F6843">
      <w:pPr>
        <w:pStyle w:val="1"/>
        <w:rPr>
          <w:rStyle w:val="FontStyle47"/>
          <w:sz w:val="22"/>
          <w:szCs w:val="22"/>
        </w:rPr>
      </w:pPr>
      <w:bookmarkStart w:id="10" w:name="_Toc224101995"/>
      <w:r w:rsidRPr="000866EE">
        <w:rPr>
          <w:rStyle w:val="FontStyle32"/>
          <w:sz w:val="22"/>
          <w:szCs w:val="22"/>
        </w:rPr>
        <w:lastRenderedPageBreak/>
        <w:t>Слово</w:t>
      </w:r>
      <w:r w:rsidR="00331E0E" w:rsidRPr="000866EE">
        <w:rPr>
          <w:rStyle w:val="FontStyle47"/>
          <w:sz w:val="22"/>
          <w:szCs w:val="22"/>
        </w:rPr>
        <w:t xml:space="preserve"> </w:t>
      </w:r>
      <w:r w:rsidRPr="000866EE">
        <w:rPr>
          <w:rStyle w:val="FontStyle32"/>
          <w:sz w:val="22"/>
          <w:szCs w:val="22"/>
        </w:rPr>
        <w:t>в среду недели 6-й Великого поста</w:t>
      </w:r>
      <w:bookmarkEnd w:id="10"/>
    </w:p>
    <w:p w:rsidR="00150E9C" w:rsidRPr="000866EE" w:rsidRDefault="00150E9C" w:rsidP="0083620A">
      <w:pPr>
        <w:pStyle w:val="Style4"/>
        <w:widowControl/>
        <w:ind w:firstLine="567"/>
        <w:jc w:val="both"/>
        <w:rPr>
          <w:rStyle w:val="FontStyle29"/>
        </w:rPr>
      </w:pP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Кончилась, братие, молитва святого Ефрема. Окончатся и наши со</w:t>
      </w:r>
      <w:r w:rsidRPr="000866EE">
        <w:rPr>
          <w:rStyle w:val="FontStyle29"/>
        </w:rPr>
        <w:softHyphen/>
        <w:t>беседования о ней. Ужели кончится вместе с ними и дух молитвы и со</w:t>
      </w:r>
      <w:r w:rsidRPr="000866EE">
        <w:rPr>
          <w:rStyle w:val="FontStyle29"/>
        </w:rPr>
        <w:softHyphen/>
        <w:t>беседований? - Да не будет! - Ибо если так, то напрасно проведено здесь время; напрасно и мы выходили пред вами и расточали мысли и слова наши; напрасно и вы собирались в таком множестве, стояли немалое время в такой тесноте, следуя за нами взорами и мыслью вашей. Но если виденное нами в вас во время святого поста, может служить порукой за будущее: то мы вправе иметь не столь печальные надежды. Ибо что мы видели? Постоянное, усердное расположение к Святой Церкви и слуша</w:t>
      </w:r>
      <w:r w:rsidRPr="000866EE">
        <w:rPr>
          <w:rStyle w:val="FontStyle29"/>
        </w:rPr>
        <w:softHyphen/>
        <w:t>нию поучений; видели глубокое благоговение к предметам священным и внимание к делу своего спасения; слышали частые вздохи при напо</w:t>
      </w:r>
      <w:r w:rsidRPr="000866EE">
        <w:rPr>
          <w:rStyle w:val="FontStyle29"/>
        </w:rPr>
        <w:softHyphen/>
        <w:t>минании о грехах, были не раз свидетелями даже слез ваших. Возможно ли, чтобы все это рассеялось и исчезло, не оставив следа? Не наших каких-либо трудов жаль нам было бы при сем, братие. Много ли мы трудились, и не вознаграждает ли подобный труд сам себя? Нет, нам жаль было бы в таком случае вас и душ ваших. Ибо, если бы хождение в церковь и слушание поучений, продолжавшиеся столько времени, не оставили по себе никакого следа в наших нравах и жизни; то это значило бы, что сердца наши подобно камням, на коих, что ни сей, не дождешься никакого плода, на коих, если что и всходит, то, не имея углубления в корне, скоро иссыхает потом - безплодно. Это значило бы, что мы нахо</w:t>
      </w:r>
      <w:r w:rsidRPr="000866EE">
        <w:rPr>
          <w:rStyle w:val="FontStyle29"/>
        </w:rPr>
        <w:softHyphen/>
        <w:t>димся в глубоком ослеплении и безжалостно обманываем самих себя: ибо когда наступит время поста, притихаем во зле, оставляем угожде</w:t>
      </w:r>
      <w:r w:rsidRPr="000866EE">
        <w:rPr>
          <w:rStyle w:val="FontStyle29"/>
        </w:rPr>
        <w:softHyphen/>
        <w:t>ния плоти и рабства страстям, обращаемся, по-видимому, к Богу; а когда пройдет пост и снова предстанет мир с его отравой, то бежим стремглав к сему врагу, пьем до дна подносимую нам отраву, отдаем ему в жертву то, что успели приобрести доброго.</w:t>
      </w:r>
    </w:p>
    <w:p w:rsidR="00331E0E" w:rsidRPr="000866EE" w:rsidRDefault="00331E0E" w:rsidP="00150E9C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Какого же плода, спросите, ты требуешь от нас, и что хочешь, чтобы произвели в нас беседы твои? Не наши беседы, возлюбленные. Если бы мы надеялись на свое слово и свой ум, то никогда бы не решились раз</w:t>
      </w:r>
      <w:r w:rsidRPr="000866EE">
        <w:rPr>
          <w:rStyle w:val="FontStyle29"/>
        </w:rPr>
        <w:softHyphen/>
        <w:t xml:space="preserve">верзать пред вами уст своих. Но мы уверены, что с нами, на сем месте, всегда невидимо Тот, Кто избрал нас недостойных в дело служения и поручил </w:t>
      </w:r>
      <w:r w:rsidRPr="000866EE">
        <w:rPr>
          <w:rStyle w:val="FontStyle31"/>
        </w:rPr>
        <w:t xml:space="preserve">нам слово </w:t>
      </w:r>
      <w:r w:rsidRPr="000866EE">
        <w:rPr>
          <w:rStyle w:val="FontStyle29"/>
        </w:rPr>
        <w:t>спасения (2 Кор. 5; 19), Кто дает, когда нужно, уста и мудрость самым буиим мира, Кто словом Своим может воздвигнуть от камени чада Аврааму и из самого ожесточенного грешника соделать со</w:t>
      </w:r>
      <w:r w:rsidRPr="000866EE">
        <w:rPr>
          <w:rStyle w:val="FontStyle29"/>
        </w:rPr>
        <w:softHyphen/>
        <w:t>суд в честь. В нас есть уверенность, что когда мы совершаем священно</w:t>
      </w:r>
      <w:r w:rsidRPr="000866EE">
        <w:rPr>
          <w:rStyle w:val="FontStyle29"/>
        </w:rPr>
        <w:softHyphen/>
        <w:t>действие благовествования Христова и оглашаем своими словами слух ваш, в то же время действует над сердцами вашими благодать Духа Свя</w:t>
      </w:r>
      <w:r w:rsidRPr="000866EE">
        <w:rPr>
          <w:rStyle w:val="FontStyle29"/>
        </w:rPr>
        <w:softHyphen/>
        <w:t>таго, Того общего всех нас Наставника, Который посредством рыбарей и мытарей обратил из тьмы в свет, из области сатаны к Богу - целую все</w:t>
      </w:r>
      <w:r w:rsidRPr="000866EE">
        <w:rPr>
          <w:rStyle w:val="FontStyle29"/>
        </w:rPr>
        <w:softHyphen/>
        <w:t>ленную, который может тронуть не только самое закоснелое во грехе серд</w:t>
      </w:r>
      <w:r w:rsidRPr="000866EE">
        <w:rPr>
          <w:rStyle w:val="FontStyle29"/>
        </w:rPr>
        <w:softHyphen/>
        <w:t>це, но и пременить его на сердце новое, чистое и святое. При таких вели</w:t>
      </w:r>
      <w:r w:rsidRPr="000866EE">
        <w:rPr>
          <w:rStyle w:val="FontStyle29"/>
        </w:rPr>
        <w:softHyphen/>
        <w:t>ких и всемогущих действователях почему не ожидать самых чудес обра</w:t>
      </w:r>
      <w:r w:rsidRPr="000866EE">
        <w:rPr>
          <w:rStyle w:val="FontStyle29"/>
        </w:rPr>
        <w:softHyphen/>
        <w:t>щения? - В самом деле, разве рука Господня сократилась? Разве у Спасителя не осталось для нас крови очистительной, а у Духа - огня просвещающего? - Не мните же, что вы не обязаны ни к чему важному потому, что слушали человека, вам подобного. Пусть человек сей будет далек от совершенства, пусть будет самым последним из грешников; но он вещал вам о имени Господнем, вещал не от себя, а от лица Спасителя вашего; вместе с ним действовал на вас сам Дух истины и благодати. Пренебречь таким действием - значит забыть о спасении души своей.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Не забывайте же сего, возлюбленные! Не будьте подобны человеку, который, посмотревшись в зеркало и увидев лицо свое и черные пятна на нем, вместо того, чтобы тотчас умыться, отошел и забыл, что видел и что надобно ему было сделать.</w:t>
      </w:r>
    </w:p>
    <w:p w:rsidR="00331E0E" w:rsidRPr="000866EE" w:rsidRDefault="00331E0E" w:rsidP="00150E9C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Изъяснимся прямее. Пред вами, по мере сил наших, изображены по</w:t>
      </w:r>
      <w:r w:rsidRPr="000866EE">
        <w:rPr>
          <w:rStyle w:val="FontStyle29"/>
        </w:rPr>
        <w:softHyphen/>
        <w:t>роки, кои безобразят душу нашу, и коих потому всемерно надобно избе</w:t>
      </w:r>
      <w:r w:rsidRPr="000866EE">
        <w:rPr>
          <w:rStyle w:val="FontStyle29"/>
        </w:rPr>
        <w:softHyphen/>
        <w:t>гать христианину; изображены и добродетели, кои могут украсить все существо наше, и кои по тому самому надобно, во что бы то ни было, стяжать и хранить до конца жизни. Быть не может, чтобы не только наше слово, но и собственная совесть ваша не говорила вам, что и в вас, как и в прочих людях, есть сии пороки и немалый недостаток в сих добродете</w:t>
      </w:r>
      <w:r w:rsidRPr="000866EE">
        <w:rPr>
          <w:rStyle w:val="FontStyle29"/>
        </w:rPr>
        <w:softHyphen/>
        <w:t>лях. Не должно ли после сего, - если мы не почитаем за ничто и пороков и добродетелей, - принять все возможные меры к искоренению в нас пер</w:t>
      </w:r>
      <w:r w:rsidRPr="000866EE">
        <w:rPr>
          <w:rStyle w:val="FontStyle29"/>
        </w:rPr>
        <w:softHyphen/>
        <w:t>вых и к насаждению и укреплению последних? - Итак, кто любил доселе празднословить и кощунствовать, да научится отселе полагать словам своим вес и устам затвору. Кто любил предаваться праздности и губил драгоценное время в забавах, да изыщет полезное, сродное своему состоянию и способностям, занятие. Кто увлекался слепо мечтами</w:t>
      </w:r>
      <w:r w:rsidR="00150E9C" w:rsidRPr="000866EE">
        <w:rPr>
          <w:rStyle w:val="FontStyle29"/>
        </w:rPr>
        <w:t xml:space="preserve"> </w:t>
      </w:r>
      <w:r w:rsidRPr="000866EE">
        <w:rPr>
          <w:rStyle w:val="FontStyle29"/>
        </w:rPr>
        <w:t xml:space="preserve">честолюбия, да возлюбит смирение и престанет гоняться за призраком хвалы мирской. Кто привык встречающиеся в жизни искушения сретать ропотом и жалобами на свою судьбу, да встречает их отселе преданностью в волю Божию, яко врачевство полезное для души. Кто был в отношении к другим суров, жесток и нелюбовен, да приимет </w:t>
      </w:r>
      <w:r w:rsidRPr="000866EE">
        <w:rPr>
          <w:rStyle w:val="FontStyle29"/>
        </w:rPr>
        <w:lastRenderedPageBreak/>
        <w:t>противный образ об</w:t>
      </w:r>
      <w:r w:rsidRPr="000866EE">
        <w:rPr>
          <w:rStyle w:val="FontStyle29"/>
        </w:rPr>
        <w:softHyphen/>
        <w:t>хождения и действий. Кто забывал свои грехи и любил смотреть на чу</w:t>
      </w:r>
      <w:r w:rsidRPr="000866EE">
        <w:rPr>
          <w:rStyle w:val="FontStyle29"/>
        </w:rPr>
        <w:softHyphen/>
        <w:t>жие недостатки, да престанет видеть сучец в очесе брата и да научится извлекать бревно из собственного глаза.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Когда последует такая перемена с нами, тогда можно будет сказать, что настоящий святой пост прошел для нас не без пользы, что мы не на</w:t>
      </w:r>
      <w:r w:rsidRPr="000866EE">
        <w:rPr>
          <w:rStyle w:val="FontStyle29"/>
        </w:rPr>
        <w:softHyphen/>
        <w:t>прасно посещали храм, не напрасно слушали поучения. Тогда и мы воз</w:t>
      </w:r>
      <w:r w:rsidRPr="000866EE">
        <w:rPr>
          <w:rStyle w:val="FontStyle29"/>
        </w:rPr>
        <w:softHyphen/>
        <w:t>благодарим Господа, что благодать Его удостоила нас послужить делу вашего спасения. А доколе не произойдет сего, то и окончив, по-видимо</w:t>
      </w:r>
      <w:r w:rsidRPr="000866EE">
        <w:rPr>
          <w:rStyle w:val="FontStyle29"/>
        </w:rPr>
        <w:softHyphen/>
        <w:t>му, дело, мы с вами стоим еще на распутьи между успехом и неудачей, между потерей и приобретением. Стоят, без сомнения, и светоносные духи добродетелей и мрачные духи пороков, и ожидают теперь, к кому из них мы обратим лицо свое, за кем пойдем вслед. Не заставим же, братие, их в недоумении долго взирать на нас. Что медлить? В чем сомневаться? Пой</w:t>
      </w:r>
      <w:r w:rsidRPr="000866EE">
        <w:rPr>
          <w:rStyle w:val="FontStyle29"/>
        </w:rPr>
        <w:softHyphen/>
        <w:t>дем за Ангелами Божиими путем любезных им добродетелей в Царствие Божие, дабы, окружая нас и сопутствуя нам в продолжение жизни на</w:t>
      </w:r>
      <w:r w:rsidRPr="000866EE">
        <w:rPr>
          <w:rStyle w:val="FontStyle29"/>
        </w:rPr>
        <w:softHyphen/>
        <w:t>шей, они явились к нам и при исходе из тела души нашей и сопроводили нас на лоно Авраамле. Отвратимся однажды и навсегда от темных анге</w:t>
      </w:r>
      <w:r w:rsidRPr="000866EE">
        <w:rPr>
          <w:rStyle w:val="FontStyle29"/>
        </w:rPr>
        <w:softHyphen/>
        <w:t>лов греха и пороков, извергнем из души и сердца своего, через покаяние и исповедь, все, что занято от них богопротивного и душевредного, дабы в противном случае они не предстали у смертного одра нашего и не по</w:t>
      </w:r>
      <w:r w:rsidRPr="000866EE">
        <w:rPr>
          <w:rStyle w:val="FontStyle29"/>
        </w:rPr>
        <w:softHyphen/>
        <w:t>влекли бедную душу нашу, как свою собственность, в глубины адовы.</w:t>
      </w:r>
    </w:p>
    <w:p w:rsidR="00331E0E" w:rsidRPr="000866EE" w:rsidRDefault="00331E0E" w:rsidP="0083620A">
      <w:pPr>
        <w:pStyle w:val="Style4"/>
        <w:widowControl/>
        <w:ind w:firstLine="567"/>
        <w:jc w:val="both"/>
        <w:rPr>
          <w:rStyle w:val="FontStyle29"/>
        </w:rPr>
      </w:pPr>
      <w:r w:rsidRPr="000866EE">
        <w:rPr>
          <w:rStyle w:val="FontStyle29"/>
        </w:rPr>
        <w:t>Господь, давший силу немощи нашей возвестить вам путь истины и правды, да дарует и вам хотение и силу вступить на сей путь с бодростью и шествовать по нему без преткновения. О сем не престанем молить Его благость выну, доколе не оскудеет слово во устах наших. Аминь.</w:t>
      </w:r>
    </w:p>
    <w:sectPr w:rsidR="00331E0E" w:rsidRPr="000866EE" w:rsidSect="000F6843">
      <w:type w:val="continuous"/>
      <w:pgSz w:w="11909" w:h="16834"/>
      <w:pgMar w:top="1134" w:right="1136" w:bottom="1134" w:left="1276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48B2" w:rsidRDefault="009448B2">
      <w:r>
        <w:separator/>
      </w:r>
    </w:p>
  </w:endnote>
  <w:endnote w:type="continuationSeparator" w:id="0">
    <w:p w:rsidR="009448B2" w:rsidRDefault="009448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48B2" w:rsidRDefault="009448B2">
      <w:r>
        <w:separator/>
      </w:r>
    </w:p>
  </w:footnote>
  <w:footnote w:type="continuationSeparator" w:id="0">
    <w:p w:rsidR="009448B2" w:rsidRDefault="009448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E1CD9"/>
    <w:rsid w:val="00072A14"/>
    <w:rsid w:val="000866EE"/>
    <w:rsid w:val="000E1CD9"/>
    <w:rsid w:val="000F6843"/>
    <w:rsid w:val="00150E9C"/>
    <w:rsid w:val="001E0074"/>
    <w:rsid w:val="002710C2"/>
    <w:rsid w:val="00331E0E"/>
    <w:rsid w:val="003B60A5"/>
    <w:rsid w:val="004033DE"/>
    <w:rsid w:val="004715F1"/>
    <w:rsid w:val="004E0EC4"/>
    <w:rsid w:val="00545E65"/>
    <w:rsid w:val="005F645C"/>
    <w:rsid w:val="0081734D"/>
    <w:rsid w:val="0083620A"/>
    <w:rsid w:val="00915171"/>
    <w:rsid w:val="009448B2"/>
    <w:rsid w:val="00AE124E"/>
    <w:rsid w:val="00B07843"/>
    <w:rsid w:val="00B70EF7"/>
    <w:rsid w:val="00BC0B95"/>
    <w:rsid w:val="00C05F21"/>
    <w:rsid w:val="00CB3751"/>
    <w:rsid w:val="00D25AE5"/>
    <w:rsid w:val="00E96FF9"/>
    <w:rsid w:val="00F61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yi-Heb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F6132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6132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</w:style>
  <w:style w:type="paragraph" w:customStyle="1" w:styleId="Style11">
    <w:name w:val="Style11"/>
    <w:basedOn w:val="a"/>
    <w:uiPriority w:val="99"/>
  </w:style>
  <w:style w:type="paragraph" w:customStyle="1" w:styleId="Style12">
    <w:name w:val="Style12"/>
    <w:basedOn w:val="a"/>
    <w:uiPriority w:val="99"/>
  </w:style>
  <w:style w:type="paragraph" w:customStyle="1" w:styleId="Style13">
    <w:name w:val="Style13"/>
    <w:basedOn w:val="a"/>
    <w:uiPriority w:val="99"/>
  </w:style>
  <w:style w:type="paragraph" w:customStyle="1" w:styleId="Style14">
    <w:name w:val="Style14"/>
    <w:basedOn w:val="a"/>
    <w:uiPriority w:val="99"/>
  </w:style>
  <w:style w:type="paragraph" w:customStyle="1" w:styleId="Style15">
    <w:name w:val="Style15"/>
    <w:basedOn w:val="a"/>
    <w:uiPriority w:val="99"/>
  </w:style>
  <w:style w:type="paragraph" w:customStyle="1" w:styleId="Style16">
    <w:name w:val="Style16"/>
    <w:basedOn w:val="a"/>
    <w:uiPriority w:val="99"/>
  </w:style>
  <w:style w:type="paragraph" w:customStyle="1" w:styleId="Style17">
    <w:name w:val="Style17"/>
    <w:basedOn w:val="a"/>
    <w:uiPriority w:val="99"/>
  </w:style>
  <w:style w:type="paragraph" w:customStyle="1" w:styleId="Style18">
    <w:name w:val="Style18"/>
    <w:basedOn w:val="a"/>
    <w:uiPriority w:val="99"/>
  </w:style>
  <w:style w:type="paragraph" w:customStyle="1" w:styleId="Style19">
    <w:name w:val="Style19"/>
    <w:basedOn w:val="a"/>
    <w:uiPriority w:val="99"/>
  </w:style>
  <w:style w:type="paragraph" w:customStyle="1" w:styleId="Style20">
    <w:name w:val="Style20"/>
    <w:basedOn w:val="a"/>
    <w:uiPriority w:val="99"/>
  </w:style>
  <w:style w:type="paragraph" w:customStyle="1" w:styleId="Style21">
    <w:name w:val="Style21"/>
    <w:basedOn w:val="a"/>
    <w:uiPriority w:val="99"/>
  </w:style>
  <w:style w:type="paragraph" w:customStyle="1" w:styleId="Style22">
    <w:name w:val="Style22"/>
    <w:basedOn w:val="a"/>
    <w:uiPriority w:val="99"/>
  </w:style>
  <w:style w:type="paragraph" w:customStyle="1" w:styleId="Style23">
    <w:name w:val="Style23"/>
    <w:basedOn w:val="a"/>
    <w:uiPriority w:val="99"/>
  </w:style>
  <w:style w:type="paragraph" w:customStyle="1" w:styleId="Style24">
    <w:name w:val="Style24"/>
    <w:basedOn w:val="a"/>
    <w:uiPriority w:val="99"/>
  </w:style>
  <w:style w:type="paragraph" w:customStyle="1" w:styleId="Style25">
    <w:name w:val="Style25"/>
    <w:basedOn w:val="a"/>
    <w:uiPriority w:val="99"/>
  </w:style>
  <w:style w:type="paragraph" w:customStyle="1" w:styleId="Style26">
    <w:name w:val="Style26"/>
    <w:basedOn w:val="a"/>
    <w:uiPriority w:val="99"/>
  </w:style>
  <w:style w:type="paragraph" w:customStyle="1" w:styleId="Style27">
    <w:name w:val="Style27"/>
    <w:basedOn w:val="a"/>
    <w:uiPriority w:val="99"/>
  </w:style>
  <w:style w:type="character" w:customStyle="1" w:styleId="FontStyle29">
    <w:name w:val="Font Style29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31">
    <w:name w:val="Font Style31"/>
    <w:basedOn w:val="a0"/>
    <w:uiPriority w:val="9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2">
    <w:name w:val="Font Style32"/>
    <w:basedOn w:val="a0"/>
    <w:uiPriority w:val="99"/>
    <w:rPr>
      <w:rFonts w:ascii="Times New Roman" w:hAnsi="Times New Roman" w:cs="Times New Roman"/>
      <w:sz w:val="28"/>
      <w:szCs w:val="28"/>
    </w:rPr>
  </w:style>
  <w:style w:type="character" w:customStyle="1" w:styleId="FontStyle33">
    <w:name w:val="Font Style33"/>
    <w:basedOn w:val="a0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4">
    <w:name w:val="Font Style34"/>
    <w:basedOn w:val="a0"/>
    <w:uiPriority w:val="99"/>
    <w:rPr>
      <w:rFonts w:ascii="Arial Unicode MS" w:eastAsia="Arial Unicode MS" w:cs="Arial Unicode MS"/>
      <w:sz w:val="28"/>
      <w:szCs w:val="28"/>
    </w:rPr>
  </w:style>
  <w:style w:type="character" w:customStyle="1" w:styleId="FontStyle35">
    <w:name w:val="Font Style35"/>
    <w:basedOn w:val="a0"/>
    <w:uiPriority w:val="99"/>
    <w:rPr>
      <w:rFonts w:ascii="Arial Unicode MS" w:eastAsia="Arial Unicode MS" w:cs="Arial Unicode MS"/>
      <w:spacing w:val="10"/>
      <w:sz w:val="10"/>
      <w:szCs w:val="10"/>
    </w:rPr>
  </w:style>
  <w:style w:type="character" w:customStyle="1" w:styleId="FontStyle36">
    <w:name w:val="Font Style36"/>
    <w:basedOn w:val="a0"/>
    <w:uiPriority w:val="9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37">
    <w:name w:val="Font Style37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38">
    <w:name w:val="Font Style38"/>
    <w:basedOn w:val="a0"/>
    <w:uiPriority w:val="9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39">
    <w:name w:val="Font Style39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40">
    <w:name w:val="Font Style40"/>
    <w:basedOn w:val="a0"/>
    <w:uiPriority w:val="99"/>
    <w:rPr>
      <w:rFonts w:ascii="Times New Roman" w:hAnsi="Times New Roman" w:cs="Times New Roman"/>
      <w:i/>
      <w:iCs/>
      <w:sz w:val="8"/>
      <w:szCs w:val="8"/>
    </w:rPr>
  </w:style>
  <w:style w:type="character" w:customStyle="1" w:styleId="FontStyle41">
    <w:name w:val="Font Style41"/>
    <w:basedOn w:val="a0"/>
    <w:uiPriority w:val="99"/>
    <w:rPr>
      <w:rFonts w:ascii="Arial Unicode MS" w:eastAsia="Arial Unicode MS" w:cs="Arial Unicode MS"/>
      <w:b/>
      <w:bCs/>
      <w:sz w:val="10"/>
      <w:szCs w:val="10"/>
    </w:rPr>
  </w:style>
  <w:style w:type="character" w:customStyle="1" w:styleId="FontStyle42">
    <w:name w:val="Font Style42"/>
    <w:basedOn w:val="a0"/>
    <w:uiPriority w:val="99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43">
    <w:name w:val="Font Style43"/>
    <w:basedOn w:val="a0"/>
    <w:uiPriority w:val="99"/>
    <w:rPr>
      <w:rFonts w:ascii="Times New Roman" w:hAnsi="Times New Roman" w:cs="Times New Roman"/>
      <w:spacing w:val="-10"/>
      <w:sz w:val="40"/>
      <w:szCs w:val="40"/>
    </w:rPr>
  </w:style>
  <w:style w:type="character" w:customStyle="1" w:styleId="FontStyle44">
    <w:name w:val="Font Style44"/>
    <w:basedOn w:val="a0"/>
    <w:uiPriority w:val="99"/>
    <w:rPr>
      <w:rFonts w:ascii="Times New Roman" w:hAnsi="Times New Roman" w:cs="Times New Roman"/>
      <w:sz w:val="10"/>
      <w:szCs w:val="10"/>
    </w:rPr>
  </w:style>
  <w:style w:type="character" w:customStyle="1" w:styleId="FontStyle45">
    <w:name w:val="Font Style45"/>
    <w:basedOn w:val="a0"/>
    <w:uiPriority w:val="99"/>
    <w:rPr>
      <w:rFonts w:ascii="Times New Roman" w:hAnsi="Times New Roman" w:cs="Times New Roman"/>
      <w:sz w:val="28"/>
      <w:szCs w:val="28"/>
    </w:rPr>
  </w:style>
  <w:style w:type="character" w:customStyle="1" w:styleId="FontStyle46">
    <w:name w:val="Font Style46"/>
    <w:basedOn w:val="a0"/>
    <w:uiPriority w:val="99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47">
    <w:name w:val="Font Style47"/>
    <w:basedOn w:val="a0"/>
    <w:uiPriority w:val="99"/>
    <w:rPr>
      <w:rFonts w:ascii="Times New Roman" w:hAnsi="Times New Roman" w:cs="Times New Roman"/>
      <w:sz w:val="28"/>
      <w:szCs w:val="28"/>
    </w:rPr>
  </w:style>
  <w:style w:type="paragraph" w:styleId="a3">
    <w:name w:val="TOC Heading"/>
    <w:basedOn w:val="1"/>
    <w:next w:val="a"/>
    <w:uiPriority w:val="39"/>
    <w:semiHidden/>
    <w:unhideWhenUsed/>
    <w:qFormat/>
    <w:rsid w:val="000866EE"/>
    <w:pPr>
      <w:keepLines/>
      <w:widowControl/>
      <w:autoSpaceDE/>
      <w:autoSpaceDN/>
      <w:adjustRightInd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0866EE"/>
  </w:style>
  <w:style w:type="character" w:styleId="a4">
    <w:name w:val="Hyperlink"/>
    <w:basedOn w:val="a0"/>
    <w:uiPriority w:val="99"/>
    <w:unhideWhenUsed/>
    <w:rsid w:val="000866EE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CCD30-50C5-4505-8A3B-FE454C237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14603</Words>
  <Characters>83241</Characters>
  <Application>Microsoft Office Word</Application>
  <DocSecurity>0</DocSecurity>
  <Lines>693</Lines>
  <Paragraphs>195</Paragraphs>
  <ScaleCrop>false</ScaleCrop>
  <Company>Home</Company>
  <LinksUpToDate>false</LinksUpToDate>
  <CharactersWithSpaces>97649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</dc:creator>
  <cp:keywords/>
  <dc:description/>
  <cp:lastModifiedBy>administr</cp:lastModifiedBy>
  <cp:revision>2</cp:revision>
  <dcterms:created xsi:type="dcterms:W3CDTF">2012-12-17T14:56:00Z</dcterms:created>
  <dcterms:modified xsi:type="dcterms:W3CDTF">2012-12-17T14:56:00Z</dcterms:modified>
</cp:coreProperties>
</file>