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A94" w:rsidRDefault="005B1A94">
      <w:pPr>
        <w:tabs>
          <w:tab w:val="left" w:pos="510"/>
        </w:tabs>
      </w:pPr>
    </w:p>
    <w:p w:rsidR="005B1A94" w:rsidRDefault="005B1A94">
      <w:pPr>
        <w:tabs>
          <w:tab w:val="left" w:pos="510"/>
        </w:tabs>
      </w:pPr>
    </w:p>
    <w:p w:rsidR="005B1A94" w:rsidRDefault="001D547B">
      <w:pPr>
        <w:pStyle w:val="1"/>
        <w:rPr>
          <w:lang w:val="ru-RU"/>
        </w:rPr>
      </w:pPr>
      <w:r>
        <w:rPr>
          <w:lang w:val="ru-RU"/>
        </w:rPr>
        <w:t>Церковь одна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4"/>
        <w:jc w:val="center"/>
        <w:rPr>
          <w:i/>
          <w:color w:val="0000FF"/>
          <w:lang w:val="ru-RU"/>
        </w:rPr>
      </w:pPr>
      <w:r>
        <w:rPr>
          <w:i/>
          <w:color w:val="0000FF"/>
          <w:lang w:val="ru-RU"/>
        </w:rPr>
        <w:t>Алексей С. Хомяков (1804-1860)</w:t>
      </w:r>
    </w:p>
    <w:p w:rsidR="005B1A94" w:rsidRPr="00CE0BF3" w:rsidRDefault="005B1A94">
      <w:pPr>
        <w:rPr>
          <w:lang w:val="ru-RU"/>
        </w:rPr>
      </w:pPr>
    </w:p>
    <w:p w:rsidR="005B1A94" w:rsidRDefault="005B1A94">
      <w:pPr>
        <w:rPr>
          <w:lang w:val="ru-RU"/>
        </w:rPr>
      </w:pPr>
    </w:p>
    <w:p w:rsidR="005B1A94" w:rsidRDefault="005B1A94">
      <w:pPr>
        <w:pBdr>
          <w:bottom w:val="single" w:sz="6" w:space="1" w:color="auto"/>
        </w:pBdr>
        <w:rPr>
          <w:lang w:val="ru-RU"/>
        </w:rPr>
      </w:pPr>
    </w:p>
    <w:p w:rsidR="005B1A94" w:rsidRPr="00CE0BF3" w:rsidRDefault="005B1A94">
      <w:pPr>
        <w:rPr>
          <w:b/>
          <w:sz w:val="22"/>
          <w:lang w:val="ru-RU"/>
        </w:rPr>
      </w:pPr>
    </w:p>
    <w:p w:rsidR="005B1A94" w:rsidRPr="00CE0BF3" w:rsidRDefault="001D547B">
      <w:pPr>
        <w:rPr>
          <w:sz w:val="22"/>
          <w:lang w:val="ru-RU"/>
        </w:rPr>
      </w:pPr>
      <w:r>
        <w:rPr>
          <w:b/>
          <w:sz w:val="22"/>
          <w:lang w:val="ru-RU"/>
        </w:rPr>
        <w:t>Содержание</w:t>
      </w:r>
      <w:r>
        <w:rPr>
          <w:sz w:val="22"/>
          <w:lang w:val="ru-RU"/>
        </w:rPr>
        <w:t>: Единство Церкви. Церковь видимая и невидимая. Церковь Христова на зе</w:t>
      </w:r>
      <w:r>
        <w:rPr>
          <w:sz w:val="22"/>
          <w:lang w:val="ru-RU"/>
        </w:rPr>
        <w:t>м</w:t>
      </w:r>
      <w:r>
        <w:rPr>
          <w:sz w:val="22"/>
          <w:lang w:val="ru-RU"/>
        </w:rPr>
        <w:t>ле. Едина, Святая, Соборная и Апостольская. Писание и предание. Исповедь, молитва и дела. Символ веры. Церковь и ее таинства. Вера и жизнь в единстве Церкви. Спасение. Единство Православия.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5B1A94">
      <w:pPr>
        <w:pBdr>
          <w:bottom w:val="single" w:sz="6" w:space="1" w:color="auto"/>
        </w:pBdr>
        <w:tabs>
          <w:tab w:val="left" w:pos="510"/>
        </w:tabs>
        <w:rPr>
          <w:lang w:val="ru-RU"/>
        </w:rPr>
      </w:pPr>
    </w:p>
    <w:p w:rsidR="005B1A94" w:rsidRPr="00CE0BF3" w:rsidRDefault="001D547B">
      <w:pPr>
        <w:pStyle w:val="2"/>
        <w:rPr>
          <w:rFonts w:ascii="Times New Roman" w:hAnsi="Times New Roman"/>
          <w:lang w:val="ru-RU"/>
        </w:rPr>
      </w:pPr>
      <w:r>
        <w:rPr>
          <w:lang w:val="ru-RU"/>
        </w:rPr>
        <w:t>Единство Церкви</w:t>
      </w:r>
    </w:p>
    <w:p w:rsidR="005B1A94" w:rsidRPr="00CE0BF3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>ЕДИНСТВО ЦЕРКВИ следует необходимо из единства Божьего, ибо Церковь не есть множество лиц в их личной отдельности, но единство Божией благодати, живущей во множестве разумных тв</w:t>
      </w:r>
      <w:r>
        <w:rPr>
          <w:lang w:val="ru-RU"/>
        </w:rPr>
        <w:t>о</w:t>
      </w:r>
      <w:r>
        <w:rPr>
          <w:lang w:val="ru-RU"/>
        </w:rPr>
        <w:t xml:space="preserve">рений, покоряющихся благодати. Дается же благодать и </w:t>
      </w:r>
      <w:proofErr w:type="gramStart"/>
      <w:r>
        <w:rPr>
          <w:lang w:val="ru-RU"/>
        </w:rPr>
        <w:t>непокорным</w:t>
      </w:r>
      <w:proofErr w:type="gramEnd"/>
      <w:r>
        <w:rPr>
          <w:lang w:val="ru-RU"/>
        </w:rPr>
        <w:t>, не пользующимся ею (зар</w:t>
      </w:r>
      <w:r>
        <w:rPr>
          <w:lang w:val="ru-RU"/>
        </w:rPr>
        <w:t>ы</w:t>
      </w:r>
      <w:r>
        <w:rPr>
          <w:lang w:val="ru-RU"/>
        </w:rPr>
        <w:t>вающим талант), но они не в Церкви. Единство же Церкви не мнимое, не иносказательное, но и</w:t>
      </w:r>
      <w:r>
        <w:rPr>
          <w:lang w:val="ru-RU"/>
        </w:rPr>
        <w:t>с</w:t>
      </w:r>
      <w:r>
        <w:rPr>
          <w:lang w:val="ru-RU"/>
        </w:rPr>
        <w:t>тинное и существенное, как единство многочисленных членов в живом теле.</w:t>
      </w:r>
    </w:p>
    <w:p w:rsidR="005B1A94" w:rsidRPr="00CE0BF3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Церковь одна, несмотря на ее видимое деление для человека, еще живущего на земле. — Только в отношении к человеку можно признавать раздел Церкви на видимую и невидимую, еди</w:t>
      </w:r>
      <w:r>
        <w:rPr>
          <w:lang w:val="ru-RU"/>
        </w:rPr>
        <w:t>н</w:t>
      </w:r>
      <w:r>
        <w:rPr>
          <w:lang w:val="ru-RU"/>
        </w:rPr>
        <w:t xml:space="preserve">ство же ее есть истинное и безусловное. </w:t>
      </w:r>
      <w:proofErr w:type="gramStart"/>
      <w:r>
        <w:rPr>
          <w:lang w:val="ru-RU"/>
        </w:rPr>
        <w:t>Живущий на земле, совершивший земной путь, не созда</w:t>
      </w:r>
      <w:r>
        <w:rPr>
          <w:lang w:val="ru-RU"/>
        </w:rPr>
        <w:t>н</w:t>
      </w:r>
      <w:r>
        <w:rPr>
          <w:lang w:val="ru-RU"/>
        </w:rPr>
        <w:t xml:space="preserve">ный для земного пути (как ангелы), не начинавший еще земного пути (будущие поколения), </w:t>
      </w:r>
      <w:r w:rsidRPr="00CE0BF3">
        <w:rPr>
          <w:lang w:val="ru-RU"/>
        </w:rPr>
        <w:t xml:space="preserve">_ </w:t>
      </w:r>
      <w:r>
        <w:rPr>
          <w:lang w:val="ru-RU"/>
        </w:rPr>
        <w:t>все соединены в одной Церкви — в одной благодати Божией; ибо еще не явленное творение Божие для Него явно, и Бог слышит молитвы и знает веру того, кто еще не вызван им из небытия к бытию.</w:t>
      </w:r>
      <w:proofErr w:type="gramEnd"/>
      <w:r>
        <w:rPr>
          <w:lang w:val="ru-RU"/>
        </w:rPr>
        <w:t xml:space="preserve"> — Церковь же, тело Христово, проявляется и исполняется во времени, не изменяя своего существенн</w:t>
      </w:r>
      <w:r>
        <w:rPr>
          <w:lang w:val="ru-RU"/>
        </w:rPr>
        <w:t>о</w:t>
      </w:r>
      <w:r>
        <w:rPr>
          <w:lang w:val="ru-RU"/>
        </w:rPr>
        <w:t>го единства и своей внутренней, благодатной жизни, Поэтому, когда говорится “Церковь видимая и невидимая</w:t>
      </w:r>
      <w:proofErr w:type="gramStart"/>
      <w:r>
        <w:rPr>
          <w:lang w:val="ru-RU"/>
        </w:rPr>
        <w:t>,”</w:t>
      </w:r>
      <w:proofErr w:type="gramEnd"/>
      <w:r>
        <w:rPr>
          <w:lang w:val="ru-RU"/>
        </w:rPr>
        <w:t xml:space="preserve"> то говорится только в отношении к человеку.</w:t>
      </w:r>
    </w:p>
    <w:p w:rsidR="005B1A94" w:rsidRPr="00CE0BF3" w:rsidRDefault="005B1A94">
      <w:pPr>
        <w:tabs>
          <w:tab w:val="left" w:pos="510"/>
        </w:tabs>
        <w:rPr>
          <w:lang w:val="ru-RU"/>
        </w:rPr>
      </w:pPr>
    </w:p>
    <w:p w:rsidR="005B1A94" w:rsidRPr="00CE0BF3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 xml:space="preserve">Церковь </w:t>
      </w:r>
    </w:p>
    <w:p w:rsidR="005B1A94" w:rsidRDefault="001D547B">
      <w:pPr>
        <w:pStyle w:val="2"/>
        <w:rPr>
          <w:lang w:val="ru-RU"/>
        </w:rPr>
      </w:pPr>
      <w:proofErr w:type="gramStart"/>
      <w:r>
        <w:rPr>
          <w:lang w:val="ru-RU"/>
        </w:rPr>
        <w:t>видимая</w:t>
      </w:r>
      <w:proofErr w:type="gramEnd"/>
      <w:r>
        <w:rPr>
          <w:lang w:val="ru-RU"/>
        </w:rPr>
        <w:t xml:space="preserve"> и невидимая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proofErr w:type="gramStart"/>
      <w:r>
        <w:rPr>
          <w:lang w:val="ru-RU"/>
        </w:rPr>
        <w:t>ЦЕРКОВЬ</w:t>
      </w:r>
      <w:proofErr w:type="gramEnd"/>
      <w:r>
        <w:rPr>
          <w:lang w:val="ru-RU"/>
        </w:rPr>
        <w:t xml:space="preserve"> ВИДИМАЯ и земная живет в совершенном общении и единстве со всем телом церко</w:t>
      </w:r>
      <w:r>
        <w:rPr>
          <w:lang w:val="ru-RU"/>
        </w:rPr>
        <w:t>в</w:t>
      </w:r>
      <w:r>
        <w:rPr>
          <w:lang w:val="ru-RU"/>
        </w:rPr>
        <w:t>ным, глава которого есть Христос. Она имеет в себе пребывающего Христа и благодать Духа Свят</w:t>
      </w:r>
      <w:r>
        <w:rPr>
          <w:lang w:val="ru-RU"/>
        </w:rPr>
        <w:t>о</w:t>
      </w:r>
      <w:r>
        <w:rPr>
          <w:lang w:val="ru-RU"/>
        </w:rPr>
        <w:t>го во всей их жизненной полноте, но не в полноте их проявлений, ибо творит и ведает не вполне, а сколько Богу угодно.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Так как Церковь земная и видимая не есть еще полнота и совершение всей Церкви, которым Господь назначил явиться при конечном суде всего творения, то она творит и ведает только в своих пределах, “не судя остальному человечеству” (по словам апостола Павла к Коринф.) и только пр</w:t>
      </w:r>
      <w:r>
        <w:rPr>
          <w:lang w:val="ru-RU"/>
        </w:rPr>
        <w:t>и</w:t>
      </w:r>
      <w:r>
        <w:rPr>
          <w:lang w:val="ru-RU"/>
        </w:rPr>
        <w:t>знавая отлученными, т.е. не принадлежащими ей, тех, которые от нее сами отлучаются.</w:t>
      </w:r>
      <w:proofErr w:type="gramEnd"/>
      <w:r>
        <w:rPr>
          <w:lang w:val="ru-RU"/>
        </w:rPr>
        <w:t xml:space="preserve"> Остальное же человечество, или чуждое Церкви, или связанное с нею узами, которые Бог не изволил ей о</w:t>
      </w:r>
      <w:r>
        <w:rPr>
          <w:lang w:val="ru-RU"/>
        </w:rPr>
        <w:t>т</w:t>
      </w:r>
      <w:r>
        <w:rPr>
          <w:lang w:val="ru-RU"/>
        </w:rPr>
        <w:t xml:space="preserve">крыть, предоставляет она суду великого дня. Церковь же земная судит только себе, по благодати Духа и по свободе, дарованной ей через Христа, призывая и все остальное человечество к единству и усыновлению Божиему во Христе: но над </w:t>
      </w:r>
      <w:proofErr w:type="spellStart"/>
      <w:r>
        <w:rPr>
          <w:lang w:val="ru-RU"/>
        </w:rPr>
        <w:t>неслышащими</w:t>
      </w:r>
      <w:proofErr w:type="spellEnd"/>
      <w:r>
        <w:rPr>
          <w:lang w:val="ru-RU"/>
        </w:rPr>
        <w:t xml:space="preserve"> ее призыва не произносит приговора, зная повеление своего Спасителя и Главы: “не судить чужому рабу</w:t>
      </w:r>
      <w:proofErr w:type="gramStart"/>
      <w:r>
        <w:rPr>
          <w:lang w:val="ru-RU"/>
        </w:rPr>
        <w:t>.”</w:t>
      </w:r>
      <w:proofErr w:type="gramEnd"/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lastRenderedPageBreak/>
        <w:t>Церковь Христова</w:t>
      </w: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>на земле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>С СОТВОРЕНИЯ МИРА пребывала Церковь земная непрерывно на земле и пребудет до совершения всех дел Божиих по обещанию, данному ей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>амим Богом. Признаки же ее суть: внутренняя святость, не дозволяющая никакой примеси лжи, ибо в ней живет дух истины; внешняя неизменность, ибо н</w:t>
      </w:r>
      <w:r>
        <w:rPr>
          <w:lang w:val="ru-RU"/>
        </w:rPr>
        <w:t>е</w:t>
      </w:r>
      <w:r>
        <w:rPr>
          <w:lang w:val="ru-RU"/>
        </w:rPr>
        <w:t>изменен Хранитель и Глава ее Христос.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Все признаки Церкви как внутренние, так и внешние познаются только ею самою и теми, к</w:t>
      </w:r>
      <w:r>
        <w:rPr>
          <w:lang w:val="ru-RU"/>
        </w:rPr>
        <w:t>о</w:t>
      </w:r>
      <w:r>
        <w:rPr>
          <w:lang w:val="ru-RU"/>
        </w:rPr>
        <w:t xml:space="preserve">торых благодать призывает быть ее членами. Для </w:t>
      </w:r>
      <w:proofErr w:type="gramStart"/>
      <w:r>
        <w:rPr>
          <w:lang w:val="ru-RU"/>
        </w:rPr>
        <w:t>чуждых</w:t>
      </w:r>
      <w:proofErr w:type="gramEnd"/>
      <w:r>
        <w:rPr>
          <w:lang w:val="ru-RU"/>
        </w:rPr>
        <w:t xml:space="preserve"> же и непризванных они непонятны, ибо внешнее изменение обряда представляется непризванному изменением самого Духа, прославляющ</w:t>
      </w:r>
      <w:r>
        <w:rPr>
          <w:lang w:val="ru-RU"/>
        </w:rPr>
        <w:t>е</w:t>
      </w:r>
      <w:r>
        <w:rPr>
          <w:lang w:val="ru-RU"/>
        </w:rPr>
        <w:t xml:space="preserve">гося в обряде. (Например, при переходе ветхозаветной Церкви в новозаветную или при изменении обрядов и </w:t>
      </w:r>
      <w:proofErr w:type="gramStart"/>
      <w:r>
        <w:rPr>
          <w:lang w:val="ru-RU"/>
        </w:rPr>
        <w:t>положений</w:t>
      </w:r>
      <w:proofErr w:type="gramEnd"/>
      <w:r>
        <w:rPr>
          <w:lang w:val="ru-RU"/>
        </w:rPr>
        <w:t xml:space="preserve"> церковных с апостольских времен). Церковь и ее члены знают, внутренним знанием веры, единство и неизменность своего духа, который есть дух Божий. </w:t>
      </w:r>
      <w:proofErr w:type="gramStart"/>
      <w:r>
        <w:rPr>
          <w:lang w:val="ru-RU"/>
        </w:rPr>
        <w:t>Внешние</w:t>
      </w:r>
      <w:proofErr w:type="gramEnd"/>
      <w:r>
        <w:rPr>
          <w:lang w:val="ru-RU"/>
        </w:rPr>
        <w:t xml:space="preserve"> и непр</w:t>
      </w:r>
      <w:r>
        <w:rPr>
          <w:lang w:val="ru-RU"/>
        </w:rPr>
        <w:t>и</w:t>
      </w:r>
      <w:r>
        <w:rPr>
          <w:lang w:val="ru-RU"/>
        </w:rPr>
        <w:t>званные видят и знают изменение обряда внешним знанием, не постигающим внутреннего, как с</w:t>
      </w:r>
      <w:r>
        <w:rPr>
          <w:lang w:val="ru-RU"/>
        </w:rPr>
        <w:t>а</w:t>
      </w:r>
      <w:r>
        <w:rPr>
          <w:lang w:val="ru-RU"/>
        </w:rPr>
        <w:t xml:space="preserve">мая неизменность Божия кажется им изменяемою, в изменении Его творений. Посему не была и не могла быть Церковь измененною, помраченною или </w:t>
      </w:r>
      <w:proofErr w:type="spellStart"/>
      <w:r>
        <w:rPr>
          <w:lang w:val="ru-RU"/>
        </w:rPr>
        <w:t>отпадшею</w:t>
      </w:r>
      <w:proofErr w:type="spellEnd"/>
      <w:r>
        <w:rPr>
          <w:lang w:val="ru-RU"/>
        </w:rPr>
        <w:t>, ибо тогда она лишилась бы духа и</w:t>
      </w:r>
      <w:r>
        <w:rPr>
          <w:lang w:val="ru-RU"/>
        </w:rPr>
        <w:t>с</w:t>
      </w:r>
      <w:r>
        <w:rPr>
          <w:lang w:val="ru-RU"/>
        </w:rPr>
        <w:t>тины. Не могло быть никакого времени, в которое она приняла бы ложь в свои недра, в которое бы миряне, пресвитеры и епископы подчинились предписаниям и учению, несогласному с учением и духом Христовым. Не знает Церкви и чужд ей тот, кто бы сказал, что могло в ней быть такое оск</w:t>
      </w:r>
      <w:r>
        <w:rPr>
          <w:lang w:val="ru-RU"/>
        </w:rPr>
        <w:t>у</w:t>
      </w:r>
      <w:r>
        <w:rPr>
          <w:lang w:val="ru-RU"/>
        </w:rPr>
        <w:t>дение духа Христова. Частное же восстание против ложного учения, с сохранением или принятием других ложных учений, не есть и не могло быть делом Церкви: ибо в ней, по ее сущности, должны были быть всегда проповедники, и учители, и мученики, исповедующие не частную истину с прим</w:t>
      </w:r>
      <w:r>
        <w:rPr>
          <w:lang w:val="ru-RU"/>
        </w:rPr>
        <w:t>е</w:t>
      </w:r>
      <w:r>
        <w:rPr>
          <w:lang w:val="ru-RU"/>
        </w:rPr>
        <w:t xml:space="preserve">сью лжи, но полную и беспримесную истину. Церковь знает не </w:t>
      </w:r>
      <w:proofErr w:type="spellStart"/>
      <w:r>
        <w:rPr>
          <w:lang w:val="ru-RU"/>
        </w:rPr>
        <w:t>отчасти-истину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отчасти-ложь</w:t>
      </w:r>
      <w:proofErr w:type="spellEnd"/>
      <w:r>
        <w:rPr>
          <w:lang w:val="ru-RU"/>
        </w:rPr>
        <w:t>, а полную истину и без примеси лжи. Живущий же в Церкви не покоряется ложному учению, не пр</w:t>
      </w:r>
      <w:r>
        <w:rPr>
          <w:lang w:val="ru-RU"/>
        </w:rPr>
        <w:t>и</w:t>
      </w:r>
      <w:r>
        <w:rPr>
          <w:lang w:val="ru-RU"/>
        </w:rPr>
        <w:t xml:space="preserve">нимает таинства от ложного учителя, зная его ложным, не следует ложным обрядам. И Церковь не ошибается сама, ибо есть истина; не хитрит и не </w:t>
      </w:r>
      <w:proofErr w:type="gramStart"/>
      <w:r>
        <w:rPr>
          <w:lang w:val="ru-RU"/>
        </w:rPr>
        <w:t>малодушничает</w:t>
      </w:r>
      <w:proofErr w:type="gramEnd"/>
      <w:r>
        <w:rPr>
          <w:lang w:val="ru-RU"/>
        </w:rPr>
        <w:t xml:space="preserve">, ибо свята. </w:t>
      </w:r>
      <w:proofErr w:type="gramStart"/>
      <w:r>
        <w:rPr>
          <w:lang w:val="ru-RU"/>
        </w:rPr>
        <w:t>Точно так же, по своей неизменности, не признает ложью то, что она признавала когда-нибудь за истину; и, объявив общим собором и общим согласием, возможность ошибки в учении какого-нибудь частного лица, или как</w:t>
      </w:r>
      <w:r>
        <w:rPr>
          <w:lang w:val="ru-RU"/>
        </w:rPr>
        <w:t>о</w:t>
      </w:r>
      <w:r>
        <w:rPr>
          <w:lang w:val="ru-RU"/>
        </w:rPr>
        <w:t xml:space="preserve">го-нибудь епископа, или патриарха (как напр., Папы </w:t>
      </w:r>
      <w:proofErr w:type="spellStart"/>
      <w:r>
        <w:rPr>
          <w:lang w:val="ru-RU"/>
        </w:rPr>
        <w:t>Гонория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Конст</w:t>
      </w:r>
      <w:proofErr w:type="spellEnd"/>
      <w:r>
        <w:rPr>
          <w:lang w:val="ru-RU"/>
        </w:rPr>
        <w:t>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Соборе в 680 г.), она не м</w:t>
      </w:r>
      <w:r>
        <w:rPr>
          <w:lang w:val="ru-RU"/>
        </w:rPr>
        <w:t>о</w:t>
      </w:r>
      <w:r>
        <w:rPr>
          <w:lang w:val="ru-RU"/>
        </w:rPr>
        <w:t>жет признать, что сие частное лицо, или епископ, или патриарх, его преемники, не могли впасть в ошибку по учению и что они охранены от заблуждения какою-нибудь особой благодатью.</w:t>
      </w:r>
      <w:proofErr w:type="gramEnd"/>
      <w:r>
        <w:rPr>
          <w:lang w:val="ru-RU"/>
        </w:rPr>
        <w:t xml:space="preserve"> Чем св</w:t>
      </w:r>
      <w:r>
        <w:rPr>
          <w:lang w:val="ru-RU"/>
        </w:rPr>
        <w:t>я</w:t>
      </w:r>
      <w:r>
        <w:rPr>
          <w:lang w:val="ru-RU"/>
        </w:rPr>
        <w:t>тилась бы земля, если бы Церковь утратила свою святость? И где бы была истина, если бы ее н</w:t>
      </w:r>
      <w:r>
        <w:rPr>
          <w:lang w:val="ru-RU"/>
        </w:rPr>
        <w:t>ы</w:t>
      </w:r>
      <w:r>
        <w:rPr>
          <w:lang w:val="ru-RU"/>
        </w:rPr>
        <w:t xml:space="preserve">нешний приговор был противен </w:t>
      </w:r>
      <w:proofErr w:type="gramStart"/>
      <w:r>
        <w:rPr>
          <w:lang w:val="ru-RU"/>
        </w:rPr>
        <w:t>вчерашнему</w:t>
      </w:r>
      <w:proofErr w:type="gramEnd"/>
      <w:r>
        <w:rPr>
          <w:lang w:val="ru-RU"/>
        </w:rPr>
        <w:t>? В Церкви, то есть в ее членах, зарождаются ложные учения, но тогда зараженные члены отпадают, составляя ересь или раскол и не оскверняя уже собой святости церковной.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 xml:space="preserve">Едина, Святая, </w:t>
      </w: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>Соборная и Апостольская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>ЦЕРКОВЬ НАЗЫВАЕТСЯ единою, святою, соборною (кафолической и вселенской), апостольской, потому что она едина, свята, потому что она принадлежит всему миру, а не какой-нибудь местности, потому что ею святится все человечество и вся земля, а не один какой-нибудь народ или страна; п</w:t>
      </w:r>
      <w:r>
        <w:rPr>
          <w:lang w:val="ru-RU"/>
        </w:rPr>
        <w:t>о</w:t>
      </w:r>
      <w:r>
        <w:rPr>
          <w:lang w:val="ru-RU"/>
        </w:rPr>
        <w:t>тому что сущность ее состоит в согласии и в единстве духа и жизни всех ее членов, по всей земле, признающих ее: потому, наконец, что в писании и учении апостольском содержится вся полнота ее веры, ее упований и ее любви.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Из сего следует, что когда называется какое-нибудь общество христианское местной Церк</w:t>
      </w:r>
      <w:r>
        <w:rPr>
          <w:lang w:val="ru-RU"/>
        </w:rPr>
        <w:t>о</w:t>
      </w:r>
      <w:r>
        <w:rPr>
          <w:lang w:val="ru-RU"/>
        </w:rPr>
        <w:t>вью, как-то: греческой, российской или сирийской, такое название значит только собрание членов Церкви, живущих в такой-то стране (Греции, России, Сирии и т.д.), и не содержит в себе предпол</w:t>
      </w:r>
      <w:r>
        <w:rPr>
          <w:lang w:val="ru-RU"/>
        </w:rPr>
        <w:t>о</w:t>
      </w:r>
      <w:r>
        <w:rPr>
          <w:lang w:val="ru-RU"/>
        </w:rPr>
        <w:t>жения, будто бы одна община христиан могла выразить учение церковное или дать учению церко</w:t>
      </w:r>
      <w:r>
        <w:rPr>
          <w:lang w:val="ru-RU"/>
        </w:rPr>
        <w:t>в</w:t>
      </w:r>
      <w:r>
        <w:rPr>
          <w:lang w:val="ru-RU"/>
        </w:rPr>
        <w:t>ному догматическое толкование без согласия других общин;</w:t>
      </w:r>
      <w:proofErr w:type="gramEnd"/>
      <w:r>
        <w:rPr>
          <w:lang w:val="ru-RU"/>
        </w:rPr>
        <w:t xml:space="preserve"> еще менее предполагается, чтобы к</w:t>
      </w:r>
      <w:r>
        <w:rPr>
          <w:lang w:val="ru-RU"/>
        </w:rPr>
        <w:t>а</w:t>
      </w:r>
      <w:r>
        <w:rPr>
          <w:lang w:val="ru-RU"/>
        </w:rPr>
        <w:t xml:space="preserve">кая-нибудь община или пастырь ее могли предписывать свое толкование другим. Благодать веры неотделима от святости жизни, и ни одна община и ни один пастырь не могут быть признанными за </w:t>
      </w:r>
      <w:r>
        <w:rPr>
          <w:lang w:val="ru-RU"/>
        </w:rPr>
        <w:lastRenderedPageBreak/>
        <w:t xml:space="preserve">хранителей всей веры, или представителями всей церковной святости. </w:t>
      </w:r>
      <w:proofErr w:type="gramStart"/>
      <w:r>
        <w:rPr>
          <w:lang w:val="ru-RU"/>
        </w:rPr>
        <w:t>Впрочем, всякая христиа</w:t>
      </w:r>
      <w:r>
        <w:rPr>
          <w:lang w:val="ru-RU"/>
        </w:rPr>
        <w:t>н</w:t>
      </w:r>
      <w:r>
        <w:rPr>
          <w:lang w:val="ru-RU"/>
        </w:rPr>
        <w:t>ская община, не присваивая себе права догматического толкования или учения, имеет вполне право изменять свои обряды, вводить новые, не вводя в соблазн другие общины; напротив, отступая от своего мнения и покоряясь их мнению, чтобы то, что в одном невинно и даже похвально, не показ</w:t>
      </w:r>
      <w:r>
        <w:rPr>
          <w:lang w:val="ru-RU"/>
        </w:rPr>
        <w:t>а</w:t>
      </w:r>
      <w:r>
        <w:rPr>
          <w:lang w:val="ru-RU"/>
        </w:rPr>
        <w:t>лось виновным другому и чтобы брат не ввел брата в грех сомнения и раздора.</w:t>
      </w:r>
      <w:proofErr w:type="gramEnd"/>
      <w:r>
        <w:rPr>
          <w:lang w:val="ru-RU"/>
        </w:rPr>
        <w:t xml:space="preserve"> Единством обрядов церковных должен дорожить всякий христианин, ибо в нем видимо проявляется, даже для непосв</w:t>
      </w:r>
      <w:r>
        <w:rPr>
          <w:lang w:val="ru-RU"/>
        </w:rPr>
        <w:t>я</w:t>
      </w:r>
      <w:r>
        <w:rPr>
          <w:lang w:val="ru-RU"/>
        </w:rPr>
        <w:t>щенного, единство духа и учения; для просвещенного же находится источник радости живой и хр</w:t>
      </w:r>
      <w:r>
        <w:rPr>
          <w:lang w:val="ru-RU"/>
        </w:rPr>
        <w:t>и</w:t>
      </w:r>
      <w:r>
        <w:rPr>
          <w:lang w:val="ru-RU"/>
        </w:rPr>
        <w:t>стианской. Любовь есть венец и слава Церкви.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 xml:space="preserve"> </w:t>
      </w: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>Писание и Предание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 xml:space="preserve">ДУХ БОЖИЙ, живущий в Церкви, правящей ею и умудряющий ее, </w:t>
      </w:r>
      <w:proofErr w:type="spellStart"/>
      <w:r>
        <w:rPr>
          <w:lang w:val="ru-RU"/>
        </w:rPr>
        <w:t>действет</w:t>
      </w:r>
      <w:proofErr w:type="spellEnd"/>
      <w:r>
        <w:rPr>
          <w:lang w:val="ru-RU"/>
        </w:rPr>
        <w:t xml:space="preserve"> в ней многообразно: в Писании, Предании и в деле, ибо Церковь, творящая дела Божии, есть та же Церковь, которая хр</w:t>
      </w:r>
      <w:r>
        <w:rPr>
          <w:lang w:val="ru-RU"/>
        </w:rPr>
        <w:t>а</w:t>
      </w:r>
      <w:r>
        <w:rPr>
          <w:lang w:val="ru-RU"/>
        </w:rPr>
        <w:t xml:space="preserve">нит Предание и писала Писание. Не лица и не множество лиц в Церкви хранят предание и пишут, но Дух Божий, живущий в совокупности церковной. Потому ни в Писании искать основы Преданию, ни в Предании доказательств Писанию, ни в деле оправдания для Писания и Предания — нельзя и не должно. Вне Церкви </w:t>
      </w:r>
      <w:proofErr w:type="gramStart"/>
      <w:r>
        <w:rPr>
          <w:lang w:val="ru-RU"/>
        </w:rPr>
        <w:t>живущему</w:t>
      </w:r>
      <w:proofErr w:type="gramEnd"/>
      <w:r>
        <w:rPr>
          <w:lang w:val="ru-RU"/>
        </w:rPr>
        <w:t xml:space="preserve"> непостижимо ни Писание, ни Предание, ни дело. </w:t>
      </w:r>
      <w:proofErr w:type="gramStart"/>
      <w:r>
        <w:rPr>
          <w:lang w:val="ru-RU"/>
        </w:rPr>
        <w:t>Внутри же Церкви пребывающему и приобщенному к духу Церкви единство их явно по живущей в ней благодати.</w:t>
      </w:r>
      <w:proofErr w:type="gramEnd"/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Не предшествует ли дело Писанию и Преданию? Не предшествует ли Писанию Предание? Не угодны ли были Богу дела Ноя, Авраама, родоначальников и представителей ветхозаветной Церкви? И не существовало ли предание у прародителей, начиная от первого родоначальника Адама? Не дал ли Христос свободу человекам и словесное учение, прежде чем апостолы, своими Писаниями, з</w:t>
      </w:r>
      <w:r>
        <w:rPr>
          <w:lang w:val="ru-RU"/>
        </w:rPr>
        <w:t>а</w:t>
      </w:r>
      <w:r>
        <w:rPr>
          <w:lang w:val="ru-RU"/>
        </w:rPr>
        <w:t xml:space="preserve">свидетельствовали дело искупления и закон свободы? Посему между преданием, делом и Писанием нет противоречия, а совершенное согласие. Ты понимаешь Писание, по сколько хранишь Предание и по сколько творишь дела угодные мудрости, в тебе живущей. Но мудрость, живущая в тебе, не есть тебе данная лично, но тебе, как члену Церкви и дана тебе отчасти, не уничтожая совершенно твою личную ложь; </w:t>
      </w:r>
      <w:proofErr w:type="gramStart"/>
      <w:r>
        <w:rPr>
          <w:lang w:val="ru-RU"/>
        </w:rPr>
        <w:t>дана</w:t>
      </w:r>
      <w:proofErr w:type="gramEnd"/>
      <w:r>
        <w:rPr>
          <w:lang w:val="ru-RU"/>
        </w:rPr>
        <w:t xml:space="preserve"> же Церкви в полноте истины и без примеси лжи. Посему не суди Церковь, но повинуйся ей, чтобы не отнялась от тебя мудрость.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Всякий</w:t>
      </w:r>
      <w:r w:rsidRPr="00CE0BF3">
        <w:rPr>
          <w:lang w:val="ru-RU"/>
        </w:rPr>
        <w:t>,</w:t>
      </w:r>
      <w:r>
        <w:rPr>
          <w:lang w:val="ru-RU"/>
        </w:rPr>
        <w:t xml:space="preserve"> ищущий доказательств церковной истины, тем самым или показывает свое сомнение и исключает себя из Церкви, или дает себе вид сомневающегося, и в то же время сохраняет надежду доказать истину и дойти до нее собственной силой разума; но силы разума не доходят до истины Божией, и человеческое бессилие делается явным в бессилии доказательств.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Принимающий</w:t>
      </w:r>
      <w:proofErr w:type="gramEnd"/>
      <w:r>
        <w:rPr>
          <w:lang w:val="ru-RU"/>
        </w:rPr>
        <w:t xml:space="preserve"> одно Писание и на нем одном основывающий Церковь, действительно — отвергает Церковь и надеется создать ее снова собственными силами; принимающий только Предание и дело, унижающий ва</w:t>
      </w:r>
      <w:r>
        <w:rPr>
          <w:lang w:val="ru-RU"/>
        </w:rPr>
        <w:t>ж</w:t>
      </w:r>
      <w:r>
        <w:rPr>
          <w:lang w:val="ru-RU"/>
        </w:rPr>
        <w:t>ность Писания действительно отвергает также Церковь и становится судьей Духа Божия, говори</w:t>
      </w:r>
      <w:r>
        <w:rPr>
          <w:lang w:val="ru-RU"/>
        </w:rPr>
        <w:t>в</w:t>
      </w:r>
      <w:r>
        <w:rPr>
          <w:lang w:val="ru-RU"/>
        </w:rPr>
        <w:t xml:space="preserve">шего Писанием. Христианское же знание не есть дело разума, пытающего, но веры благодатной и живой. Писание есть внешнее и Предание внешнее и дело внешнее; внутреннее же в них есть один Дух Божий. От одного Предания, от Писания, от дела может человек почерпать только знание внешнее и неполное, которое может только в себе содержать истину, ибо отправляется от истины, но 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то же время и необходимо ложно, потому что оно неполно. Верующий знает Истину, неверу</w:t>
      </w:r>
      <w:r>
        <w:rPr>
          <w:lang w:val="ru-RU"/>
        </w:rPr>
        <w:t>ю</w:t>
      </w:r>
      <w:r>
        <w:rPr>
          <w:lang w:val="ru-RU"/>
        </w:rPr>
        <w:t xml:space="preserve">щий же не знает ее или знает ее знанием внешним и несовершенным. Церковь не доказывает себя ни как Писание, ни как Предание, ни как дело, но свидетельствуется </w:t>
      </w:r>
      <w:proofErr w:type="gramStart"/>
      <w:r>
        <w:rPr>
          <w:lang w:val="ru-RU"/>
        </w:rPr>
        <w:t>собой</w:t>
      </w:r>
      <w:proofErr w:type="gramEnd"/>
      <w:r>
        <w:rPr>
          <w:lang w:val="ru-RU"/>
        </w:rPr>
        <w:t xml:space="preserve"> как и Дух Божий, живущий в ней, свидетельствует собой в писании. 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Не спрашивайте Церковь: какое Писание истинно, или какое Предание истинно, какой собор истинен, какое дело угодно Богу, ибо Господь Иисус Христос знает Свое достояние, и Церковь, в которой живет Он, знает внутренним знанием и не может не знать своих проявлений. Священным Писанием называется собрание ветхозаветных и новозаветных книг, которые Церковь признает своими. Но нет предела писанию, ибо всякое писание, которое Церковь признает своим, есть Св</w:t>
      </w:r>
      <w:r>
        <w:rPr>
          <w:lang w:val="ru-RU"/>
        </w:rPr>
        <w:t>я</w:t>
      </w:r>
      <w:r>
        <w:rPr>
          <w:lang w:val="ru-RU"/>
        </w:rPr>
        <w:t xml:space="preserve">щенное Писание. Таковы, по преимуществу, исповедания соборов и особенно </w:t>
      </w:r>
      <w:proofErr w:type="spellStart"/>
      <w:r>
        <w:rPr>
          <w:lang w:val="ru-RU"/>
        </w:rPr>
        <w:t>Никео-Констан</w:t>
      </w:r>
      <w:r>
        <w:rPr>
          <w:lang w:val="ru-RU"/>
        </w:rPr>
        <w:softHyphen/>
        <w:t>тинопольского</w:t>
      </w:r>
      <w:proofErr w:type="spellEnd"/>
      <w:r>
        <w:rPr>
          <w:lang w:val="ru-RU"/>
        </w:rPr>
        <w:t>. Пребывает до нашего времени Священное Писание и, если угодно Богу, будет еще Священное Писание. Но не было и не будет никогда в Церкви никакого противоречия, ни в писании, ни в предании, ни в деле; ибо во всех трех единый и неизменный Христос.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lastRenderedPageBreak/>
        <w:t xml:space="preserve">Исповедь, </w:t>
      </w: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>молитва и дела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>КАЖДОЕ ДЕЙСТВИЕ ЦЕРКВИ, направляемое Духом Святым, духом жизни и истины, представл</w:t>
      </w:r>
      <w:r>
        <w:rPr>
          <w:lang w:val="ru-RU"/>
        </w:rPr>
        <w:t>я</w:t>
      </w:r>
      <w:r>
        <w:rPr>
          <w:lang w:val="ru-RU"/>
        </w:rPr>
        <w:t xml:space="preserve">ет совокупность всех его даров — веры, надежды и любви; </w:t>
      </w:r>
      <w:proofErr w:type="gramStart"/>
      <w:r>
        <w:rPr>
          <w:lang w:val="ru-RU"/>
        </w:rPr>
        <w:t>ибо в Писании проявляется не одна вера, но и надежда Церкви, и любовь Божия, и в деле богоугодном проявляется не любовь одна, но и вера, и надежда, и благодать, и в живом предании Церкви, ожидающей венца и совершения своего от Бога во Христе проявляется не надежда одна, но вера и любовь.</w:t>
      </w:r>
      <w:proofErr w:type="gramEnd"/>
      <w:r>
        <w:rPr>
          <w:lang w:val="ru-RU"/>
        </w:rPr>
        <w:t xml:space="preserve"> Дары Святого Духа неразрывно соедин</w:t>
      </w:r>
      <w:r>
        <w:rPr>
          <w:lang w:val="ru-RU"/>
        </w:rPr>
        <w:t>е</w:t>
      </w:r>
      <w:r>
        <w:rPr>
          <w:lang w:val="ru-RU"/>
        </w:rPr>
        <w:t>ны в одном святом и живом единстве: но как богоугодное дело наиболее принадлежит надежде, так богоугодное исповедание наиболее принадлежит любви*, как богоугодная молитва наиболее пр</w:t>
      </w:r>
      <w:r>
        <w:rPr>
          <w:lang w:val="ru-RU"/>
        </w:rPr>
        <w:t>и</w:t>
      </w:r>
      <w:r>
        <w:rPr>
          <w:lang w:val="ru-RU"/>
        </w:rPr>
        <w:t xml:space="preserve">надлежит надежде, так богоугодное исповедание наиболее принадлежит вере * и </w:t>
      </w:r>
      <w:proofErr w:type="spellStart"/>
      <w:r>
        <w:rPr>
          <w:lang w:val="ru-RU"/>
        </w:rPr>
        <w:t>неложно</w:t>
      </w:r>
      <w:proofErr w:type="spellEnd"/>
      <w:r>
        <w:rPr>
          <w:lang w:val="ru-RU"/>
        </w:rPr>
        <w:t xml:space="preserve"> называе</w:t>
      </w:r>
      <w:r>
        <w:rPr>
          <w:lang w:val="ru-RU"/>
        </w:rPr>
        <w:t>т</w:t>
      </w:r>
      <w:r>
        <w:rPr>
          <w:lang w:val="ru-RU"/>
        </w:rPr>
        <w:t>ся исповеданием Церкви исповеданием или Символом Веры.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Поэтому должно понимать, что исповедание, и молитва, и дело суть ничто сами по себе, но разве как внешнее проявление внутреннего духа. Поэтому еще не угоден Богу ни молящийся, ни творящий дела, ни </w:t>
      </w:r>
      <w:proofErr w:type="spellStart"/>
      <w:r>
        <w:rPr>
          <w:lang w:val="ru-RU"/>
        </w:rPr>
        <w:t>исповедающий</w:t>
      </w:r>
      <w:proofErr w:type="spellEnd"/>
      <w:r>
        <w:rPr>
          <w:lang w:val="ru-RU"/>
        </w:rPr>
        <w:t xml:space="preserve"> исповедание Церкви, но тот, кто творит, и исповедует, и молится по живущему в нем духу Христову. </w:t>
      </w:r>
      <w:proofErr w:type="gramStart"/>
      <w:r>
        <w:rPr>
          <w:lang w:val="ru-RU"/>
        </w:rPr>
        <w:t>Не у всех одна вера, или одна надежда, или одна любовь, ибо ты можешь любить плоть, надеяться на мир и исповедовать ложь; можешь также любить, надеяться и веровать не вполне, а отчасти; и Церковь называет твою надежду надеждой, твою любовь любовью, твою веру верой, ибо ты их так называешь, и она с тобой о словах спорить не будет;</w:t>
      </w:r>
      <w:proofErr w:type="gramEnd"/>
      <w:r>
        <w:rPr>
          <w:lang w:val="ru-RU"/>
        </w:rPr>
        <w:t xml:space="preserve"> сама же она н</w:t>
      </w:r>
      <w:r>
        <w:rPr>
          <w:lang w:val="ru-RU"/>
        </w:rPr>
        <w:t>а</w:t>
      </w:r>
      <w:r>
        <w:rPr>
          <w:lang w:val="ru-RU"/>
        </w:rPr>
        <w:t>зывает любовь, и веру, и надежду дарами Духа Святого и знает, что они истинны и совершенны.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>Символ веры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proofErr w:type="gramStart"/>
      <w:r>
        <w:rPr>
          <w:lang w:val="ru-RU"/>
        </w:rPr>
        <w:t>СВЯТАЯ ЦЕРКОВЬ исповедует веру свою всей своей жизнью: учением, которое внушается Духом Святым, таинствами, в которых действует Дух Святой, и обрядами, которыми Он же управляет.</w:t>
      </w:r>
      <w:proofErr w:type="gramEnd"/>
      <w:r>
        <w:rPr>
          <w:lang w:val="ru-RU"/>
        </w:rPr>
        <w:t xml:space="preserve"> По преимуществу же исповеданием веры называется Символ </w:t>
      </w:r>
      <w:proofErr w:type="spellStart"/>
      <w:r>
        <w:rPr>
          <w:lang w:val="ru-RU"/>
        </w:rPr>
        <w:t>Некео-Константинопольский</w:t>
      </w:r>
      <w:proofErr w:type="spellEnd"/>
      <w:r>
        <w:rPr>
          <w:lang w:val="ru-RU"/>
        </w:rPr>
        <w:t xml:space="preserve"> (или просто символ веры).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 В символе веры заключается исповедание учения церковного; но чтобы было ведомо, что и надежда Церкви от ее учения нераздельна, исповедуется также и надежда ее: ибо говорится “чаем</w:t>
      </w:r>
      <w:proofErr w:type="gramStart"/>
      <w:r>
        <w:rPr>
          <w:lang w:val="ru-RU"/>
        </w:rPr>
        <w:t>,”</w:t>
      </w:r>
      <w:proofErr w:type="gramEnd"/>
      <w:r>
        <w:rPr>
          <w:lang w:val="ru-RU"/>
        </w:rPr>
        <w:t xml:space="preserve"> (ожидаем) а не просто веруем, что будет.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 Символ веры — полное и совершенное исповедание Церкви, из которого она не позволяет ничего исключить и ничего к нему прибавить. Он есть следующий: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“Верую </w:t>
      </w:r>
      <w:proofErr w:type="gramStart"/>
      <w:r>
        <w:rPr>
          <w:lang w:val="ru-RU"/>
        </w:rPr>
        <w:t>во</w:t>
      </w:r>
      <w:proofErr w:type="gramEnd"/>
      <w:r>
        <w:rPr>
          <w:lang w:val="ru-RU"/>
        </w:rPr>
        <w:t xml:space="preserve"> единого Бога Отца, Вседержителя, Творца небу и земли, видимым же всем и нев</w:t>
      </w:r>
      <w:r>
        <w:rPr>
          <w:lang w:val="ru-RU"/>
        </w:rPr>
        <w:t>и</w:t>
      </w:r>
      <w:r>
        <w:rPr>
          <w:lang w:val="ru-RU"/>
        </w:rPr>
        <w:t>димым. И во единого Господа, Иисуса Христа, Сына Божия</w:t>
      </w:r>
      <w:proofErr w:type="gramStart"/>
      <w:r>
        <w:rPr>
          <w:lang w:val="ru-RU"/>
        </w:rPr>
        <w:t xml:space="preserve"> ,</w:t>
      </w:r>
      <w:proofErr w:type="gramEnd"/>
      <w:r>
        <w:rPr>
          <w:lang w:val="ru-RU"/>
        </w:rPr>
        <w:t xml:space="preserve"> Единородного. Иже от Отца рожде</w:t>
      </w:r>
      <w:r>
        <w:rPr>
          <w:lang w:val="ru-RU"/>
        </w:rPr>
        <w:t>н</w:t>
      </w:r>
      <w:r>
        <w:rPr>
          <w:lang w:val="ru-RU"/>
        </w:rPr>
        <w:t xml:space="preserve">ного прежде всех век: Света от Света, Бога истина от Бога истина, </w:t>
      </w:r>
      <w:proofErr w:type="spellStart"/>
      <w:r>
        <w:rPr>
          <w:lang w:val="ru-RU"/>
        </w:rPr>
        <w:t>рожденна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несотворенна</w:t>
      </w:r>
      <w:proofErr w:type="spellEnd"/>
      <w:r>
        <w:rPr>
          <w:lang w:val="ru-RU"/>
        </w:rPr>
        <w:t>, един</w:t>
      </w:r>
      <w:r>
        <w:rPr>
          <w:lang w:val="ru-RU"/>
        </w:rPr>
        <w:t>о</w:t>
      </w:r>
      <w:r>
        <w:rPr>
          <w:lang w:val="ru-RU"/>
        </w:rPr>
        <w:t xml:space="preserve">сущна Отцу, </w:t>
      </w:r>
      <w:proofErr w:type="spellStart"/>
      <w:r>
        <w:rPr>
          <w:lang w:val="ru-RU"/>
        </w:rPr>
        <w:t>Имже</w:t>
      </w:r>
      <w:proofErr w:type="spellEnd"/>
      <w:r>
        <w:rPr>
          <w:lang w:val="ru-RU"/>
        </w:rPr>
        <w:t xml:space="preserve"> вся </w:t>
      </w:r>
      <w:proofErr w:type="spellStart"/>
      <w:r>
        <w:rPr>
          <w:lang w:val="ru-RU"/>
        </w:rPr>
        <w:t>быша</w:t>
      </w:r>
      <w:proofErr w:type="spellEnd"/>
      <w:r>
        <w:rPr>
          <w:lang w:val="ru-RU"/>
        </w:rPr>
        <w:t xml:space="preserve">. Нас ради человек и нашего ради спасения </w:t>
      </w:r>
      <w:proofErr w:type="spellStart"/>
      <w:r>
        <w:rPr>
          <w:lang w:val="ru-RU"/>
        </w:rPr>
        <w:t>сшедшего</w:t>
      </w:r>
      <w:proofErr w:type="spellEnd"/>
      <w:r>
        <w:rPr>
          <w:lang w:val="ru-RU"/>
        </w:rPr>
        <w:t xml:space="preserve"> с небес, и вопл</w:t>
      </w:r>
      <w:r>
        <w:rPr>
          <w:lang w:val="ru-RU"/>
        </w:rPr>
        <w:t>о</w:t>
      </w:r>
      <w:r>
        <w:rPr>
          <w:lang w:val="ru-RU"/>
        </w:rPr>
        <w:t xml:space="preserve">тившегося от Духа </w:t>
      </w:r>
      <w:proofErr w:type="gramStart"/>
      <w:r>
        <w:rPr>
          <w:lang w:val="ru-RU"/>
        </w:rPr>
        <w:t>Свята</w:t>
      </w:r>
      <w:proofErr w:type="gramEnd"/>
      <w:r>
        <w:rPr>
          <w:lang w:val="ru-RU"/>
        </w:rPr>
        <w:t xml:space="preserve"> и Марии Девы, и </w:t>
      </w:r>
      <w:proofErr w:type="spellStart"/>
      <w:r>
        <w:rPr>
          <w:lang w:val="ru-RU"/>
        </w:rPr>
        <w:t>вочеловечшася</w:t>
      </w:r>
      <w:proofErr w:type="spellEnd"/>
      <w:r>
        <w:rPr>
          <w:lang w:val="ru-RU"/>
        </w:rPr>
        <w:t xml:space="preserve">. </w:t>
      </w:r>
      <w:proofErr w:type="gramStart"/>
      <w:r>
        <w:rPr>
          <w:lang w:val="ru-RU"/>
        </w:rPr>
        <w:t>Распятого</w:t>
      </w:r>
      <w:proofErr w:type="gramEnd"/>
      <w:r>
        <w:rPr>
          <w:lang w:val="ru-RU"/>
        </w:rPr>
        <w:t xml:space="preserve"> же за </w:t>
      </w:r>
      <w:proofErr w:type="spellStart"/>
      <w:r>
        <w:rPr>
          <w:lang w:val="ru-RU"/>
        </w:rPr>
        <w:t>ны</w:t>
      </w:r>
      <w:proofErr w:type="spellEnd"/>
      <w:r>
        <w:rPr>
          <w:lang w:val="ru-RU"/>
        </w:rPr>
        <w:t xml:space="preserve"> при </w:t>
      </w:r>
      <w:proofErr w:type="spellStart"/>
      <w:r>
        <w:rPr>
          <w:lang w:val="ru-RU"/>
        </w:rPr>
        <w:t>Понтийстем</w:t>
      </w:r>
      <w:proofErr w:type="spellEnd"/>
      <w:r>
        <w:rPr>
          <w:lang w:val="ru-RU"/>
        </w:rPr>
        <w:t xml:space="preserve"> П</w:t>
      </w:r>
      <w:r>
        <w:rPr>
          <w:lang w:val="ru-RU"/>
        </w:rPr>
        <w:t>и</w:t>
      </w:r>
      <w:r>
        <w:rPr>
          <w:lang w:val="ru-RU"/>
        </w:rPr>
        <w:t xml:space="preserve">лате, и </w:t>
      </w:r>
      <w:proofErr w:type="spellStart"/>
      <w:r>
        <w:rPr>
          <w:lang w:val="ru-RU"/>
        </w:rPr>
        <w:t>страдавша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погребенна</w:t>
      </w:r>
      <w:proofErr w:type="spellEnd"/>
      <w:r>
        <w:rPr>
          <w:lang w:val="ru-RU"/>
        </w:rPr>
        <w:t xml:space="preserve">, и воскресшего в третий день по Писанием. И </w:t>
      </w:r>
      <w:proofErr w:type="spellStart"/>
      <w:r>
        <w:rPr>
          <w:lang w:val="ru-RU"/>
        </w:rPr>
        <w:t>восшедшего</w:t>
      </w:r>
      <w:proofErr w:type="spellEnd"/>
      <w:r>
        <w:rPr>
          <w:lang w:val="ru-RU"/>
        </w:rPr>
        <w:t xml:space="preserve"> на неб</w:t>
      </w:r>
      <w:r>
        <w:rPr>
          <w:lang w:val="ru-RU"/>
        </w:rPr>
        <w:t>е</w:t>
      </w:r>
      <w:r>
        <w:rPr>
          <w:lang w:val="ru-RU"/>
        </w:rPr>
        <w:t xml:space="preserve">са, и </w:t>
      </w:r>
      <w:proofErr w:type="spellStart"/>
      <w:r>
        <w:rPr>
          <w:lang w:val="ru-RU"/>
        </w:rPr>
        <w:t>седяща</w:t>
      </w:r>
      <w:proofErr w:type="spellEnd"/>
      <w:r>
        <w:rPr>
          <w:lang w:val="ru-RU"/>
        </w:rPr>
        <w:t xml:space="preserve"> одесную Отца. И паки грядущего со славою </w:t>
      </w:r>
      <w:proofErr w:type="spellStart"/>
      <w:r>
        <w:rPr>
          <w:lang w:val="ru-RU"/>
        </w:rPr>
        <w:t>судити</w:t>
      </w:r>
      <w:proofErr w:type="spellEnd"/>
      <w:r>
        <w:rPr>
          <w:lang w:val="ru-RU"/>
        </w:rPr>
        <w:t xml:space="preserve"> живым и мертвым, Его же Царс</w:t>
      </w:r>
      <w:r>
        <w:rPr>
          <w:lang w:val="ru-RU"/>
        </w:rPr>
        <w:t>т</w:t>
      </w:r>
      <w:r>
        <w:rPr>
          <w:lang w:val="ru-RU"/>
        </w:rPr>
        <w:t xml:space="preserve">вию не будет конца. И 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Духа</w:t>
      </w:r>
      <w:proofErr w:type="gramEnd"/>
      <w:r>
        <w:rPr>
          <w:lang w:val="ru-RU"/>
        </w:rPr>
        <w:t xml:space="preserve"> Святого, Господа Животворящего, Иже от Отца исходящего, Иже со </w:t>
      </w:r>
      <w:proofErr w:type="spellStart"/>
      <w:r>
        <w:rPr>
          <w:lang w:val="ru-RU"/>
        </w:rPr>
        <w:t>Отцем</w:t>
      </w:r>
      <w:proofErr w:type="spellEnd"/>
      <w:r>
        <w:rPr>
          <w:lang w:val="ru-RU"/>
        </w:rPr>
        <w:t xml:space="preserve"> и Сыном </w:t>
      </w:r>
      <w:proofErr w:type="spellStart"/>
      <w:r>
        <w:rPr>
          <w:lang w:val="ru-RU"/>
        </w:rPr>
        <w:t>споклоняема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сславима</w:t>
      </w:r>
      <w:proofErr w:type="spellEnd"/>
      <w:r>
        <w:rPr>
          <w:lang w:val="ru-RU"/>
        </w:rPr>
        <w:t xml:space="preserve">, глаголавшего Пророки. Во </w:t>
      </w:r>
      <w:proofErr w:type="spellStart"/>
      <w:r>
        <w:rPr>
          <w:lang w:val="ru-RU"/>
        </w:rPr>
        <w:t>Едину</w:t>
      </w:r>
      <w:proofErr w:type="spellEnd"/>
      <w:r>
        <w:rPr>
          <w:lang w:val="ru-RU"/>
        </w:rPr>
        <w:t xml:space="preserve">, Святую, Соборную и Апостольскую Церковь. Исповедую едино крещение </w:t>
      </w:r>
      <w:proofErr w:type="gramStart"/>
      <w:r>
        <w:rPr>
          <w:lang w:val="ru-RU"/>
        </w:rPr>
        <w:t>во</w:t>
      </w:r>
      <w:proofErr w:type="gramEnd"/>
      <w:r>
        <w:rPr>
          <w:lang w:val="ru-RU"/>
        </w:rPr>
        <w:t xml:space="preserve"> оставление грехов. Чаю воскресение мер</w:t>
      </w:r>
      <w:r>
        <w:rPr>
          <w:lang w:val="ru-RU"/>
        </w:rPr>
        <w:t>т</w:t>
      </w:r>
      <w:r>
        <w:rPr>
          <w:lang w:val="ru-RU"/>
        </w:rPr>
        <w:t>вых и жизни будущего века. Аминь</w:t>
      </w:r>
      <w:proofErr w:type="gramStart"/>
      <w:r>
        <w:rPr>
          <w:lang w:val="ru-RU"/>
        </w:rPr>
        <w:t xml:space="preserve">.” </w:t>
      </w:r>
      <w:proofErr w:type="gramEnd"/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Это исповедание, как и вся жизнь духа, постижимо только верующему и члену Церкви. Оно содержит в себе тайны, недоступные пытливому разуму и открытые только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 xml:space="preserve">амому Богу и тем, кому Бог их открывает для познания внутреннего и живого, а не мертвого и внешнего. Оно содержит в себе тайну бытия Божия, не только в отношении к его внешнему действию на творение, но и </w:t>
      </w:r>
      <w:proofErr w:type="gramStart"/>
      <w:r>
        <w:rPr>
          <w:lang w:val="ru-RU"/>
        </w:rPr>
        <w:t>ко</w:t>
      </w:r>
      <w:proofErr w:type="gramEnd"/>
      <w:r>
        <w:rPr>
          <w:lang w:val="ru-RU"/>
        </w:rPr>
        <w:t xml:space="preserve"> внутреннему, вечному его существованию. </w:t>
      </w:r>
      <w:proofErr w:type="gramStart"/>
      <w:r>
        <w:rPr>
          <w:lang w:val="ru-RU"/>
        </w:rPr>
        <w:t>Поэтому гордость разума и незаконной власти, присв</w:t>
      </w:r>
      <w:r>
        <w:rPr>
          <w:lang w:val="ru-RU"/>
        </w:rPr>
        <w:t>о</w:t>
      </w:r>
      <w:r>
        <w:rPr>
          <w:lang w:val="ru-RU"/>
        </w:rPr>
        <w:t xml:space="preserve">ившая себе в противность приговору всей Церкви (высказанному на </w:t>
      </w:r>
      <w:proofErr w:type="spellStart"/>
      <w:r>
        <w:rPr>
          <w:lang w:val="ru-RU"/>
        </w:rPr>
        <w:t>Ефесск</w:t>
      </w:r>
      <w:proofErr w:type="spellEnd"/>
      <w:r>
        <w:rPr>
          <w:lang w:val="ru-RU"/>
        </w:rPr>
        <w:t>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Соборе) право приб</w:t>
      </w:r>
      <w:r>
        <w:rPr>
          <w:lang w:val="ru-RU"/>
        </w:rPr>
        <w:t>а</w:t>
      </w:r>
      <w:r>
        <w:rPr>
          <w:lang w:val="ru-RU"/>
        </w:rPr>
        <w:t>вить свои частные объяснения и человеческую догадку к Символу Н.-К. , уже есть само по себе н</w:t>
      </w:r>
      <w:r>
        <w:rPr>
          <w:lang w:val="ru-RU"/>
        </w:rPr>
        <w:t>а</w:t>
      </w:r>
      <w:r>
        <w:rPr>
          <w:lang w:val="ru-RU"/>
        </w:rPr>
        <w:t>рушение святости и неприкосновенности Церкви.</w:t>
      </w:r>
      <w:proofErr w:type="gramEnd"/>
      <w:r>
        <w:rPr>
          <w:lang w:val="ru-RU"/>
        </w:rPr>
        <w:t xml:space="preserve"> Так как самая гордость отдельных церквей, осм</w:t>
      </w:r>
      <w:r>
        <w:rPr>
          <w:lang w:val="ru-RU"/>
        </w:rPr>
        <w:t>е</w:t>
      </w:r>
      <w:r>
        <w:rPr>
          <w:lang w:val="ru-RU"/>
        </w:rPr>
        <w:t xml:space="preserve">лившихся изменить Символ веры всей Церкви без согласия своих </w:t>
      </w:r>
      <w:proofErr w:type="spellStart"/>
      <w:r>
        <w:rPr>
          <w:lang w:val="ru-RU"/>
        </w:rPr>
        <w:t>братий</w:t>
      </w:r>
      <w:proofErr w:type="spellEnd"/>
      <w:r>
        <w:rPr>
          <w:lang w:val="ru-RU"/>
        </w:rPr>
        <w:t xml:space="preserve">, была внушена не духом любви и была преступлением перед Богом и св. Церковью: точно </w:t>
      </w:r>
      <w:proofErr w:type="spellStart"/>
      <w:r>
        <w:rPr>
          <w:lang w:val="ru-RU"/>
        </w:rPr>
        <w:t>так-же</w:t>
      </w:r>
      <w:proofErr w:type="spellEnd"/>
      <w:r>
        <w:rPr>
          <w:lang w:val="ru-RU"/>
        </w:rPr>
        <w:t xml:space="preserve"> их слепая мудрость, не п</w:t>
      </w:r>
      <w:r>
        <w:rPr>
          <w:lang w:val="ru-RU"/>
        </w:rPr>
        <w:t>о</w:t>
      </w:r>
      <w:r>
        <w:rPr>
          <w:lang w:val="ru-RU"/>
        </w:rPr>
        <w:lastRenderedPageBreak/>
        <w:t>стигшая тайны Божией, была искажением веры, ибо не сохранится вера там, где оскудела любовь. Посему прибавление слова</w:t>
      </w:r>
      <w:r w:rsidRPr="00CE0BF3">
        <w:rPr>
          <w:lang w:val="ru-RU"/>
        </w:rPr>
        <w:t xml:space="preserve"> </w:t>
      </w:r>
      <w:proofErr w:type="spellStart"/>
      <w:r>
        <w:t>filioque</w:t>
      </w:r>
      <w:proofErr w:type="spellEnd"/>
      <w:r w:rsidRPr="00CE0BF3">
        <w:rPr>
          <w:lang w:val="ru-RU"/>
        </w:rPr>
        <w:t xml:space="preserve"> </w:t>
      </w:r>
      <w:r>
        <w:rPr>
          <w:lang w:val="ru-RU"/>
        </w:rPr>
        <w:t>(и от Сына) содержит какой-то мнимый догмат, неизвестный н</w:t>
      </w:r>
      <w:r>
        <w:rPr>
          <w:lang w:val="ru-RU"/>
        </w:rPr>
        <w:t>и</w:t>
      </w:r>
      <w:r>
        <w:rPr>
          <w:lang w:val="ru-RU"/>
        </w:rPr>
        <w:t xml:space="preserve">кому из богоугодных писателей, или из епископов, или апостольских преемников </w:t>
      </w:r>
      <w:proofErr w:type="gramStart"/>
      <w:r>
        <w:rPr>
          <w:lang w:val="ru-RU"/>
        </w:rPr>
        <w:t>в первые</w:t>
      </w:r>
      <w:proofErr w:type="gramEnd"/>
      <w:r>
        <w:rPr>
          <w:lang w:val="ru-RU"/>
        </w:rPr>
        <w:t xml:space="preserve"> века Церкви, не сказанный Христом Спасителем. Как Христос сказал ясно, так ясно и исповедала и исп</w:t>
      </w:r>
      <w:r>
        <w:rPr>
          <w:lang w:val="ru-RU"/>
        </w:rPr>
        <w:t>о</w:t>
      </w:r>
      <w:r>
        <w:rPr>
          <w:lang w:val="ru-RU"/>
        </w:rPr>
        <w:t xml:space="preserve">ведует Церковь, что Дух Святой исходит от Отца: ибо не только внешние, но и внутренние тайны Божии были открыты Христом и духом веры святым апостолам и Святой Церкви. </w:t>
      </w:r>
      <w:proofErr w:type="spellStart"/>
      <w:r>
        <w:rPr>
          <w:lang w:val="ru-RU"/>
        </w:rPr>
        <w:t>Феодорит</w:t>
      </w:r>
      <w:proofErr w:type="spellEnd"/>
      <w:r>
        <w:rPr>
          <w:lang w:val="ru-RU"/>
        </w:rPr>
        <w:t xml:space="preserve"> называл хулителями всех </w:t>
      </w:r>
      <w:proofErr w:type="spellStart"/>
      <w:r>
        <w:rPr>
          <w:lang w:val="ru-RU"/>
        </w:rPr>
        <w:t>исповедающих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исхождение</w:t>
      </w:r>
      <w:proofErr w:type="spellEnd"/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 xml:space="preserve">в. Духа от Отца и Сына. Церковь, обличившая многие заблуждения </w:t>
      </w:r>
      <w:proofErr w:type="spellStart"/>
      <w:r>
        <w:rPr>
          <w:lang w:val="ru-RU"/>
        </w:rPr>
        <w:t>Феодорита</w:t>
      </w:r>
      <w:proofErr w:type="spellEnd"/>
      <w:r>
        <w:rPr>
          <w:lang w:val="ru-RU"/>
        </w:rPr>
        <w:t>, в данном случае одобрила приговор красноречивым молчанием. (Не отве</w:t>
      </w:r>
      <w:r>
        <w:rPr>
          <w:lang w:val="ru-RU"/>
        </w:rPr>
        <w:t>р</w:t>
      </w:r>
      <w:r>
        <w:rPr>
          <w:lang w:val="ru-RU"/>
        </w:rPr>
        <w:t>гая приговора, Церковь своим молчанием утверждает его всей своей властью). Церковь не отверг</w:t>
      </w:r>
      <w:r>
        <w:rPr>
          <w:lang w:val="ru-RU"/>
        </w:rPr>
        <w:t>а</w:t>
      </w:r>
      <w:r>
        <w:rPr>
          <w:lang w:val="ru-RU"/>
        </w:rPr>
        <w:t>ет, что Святой Дух посылается не только Отцом, но и Сыном: не отвергает Церковь, что Дух Святой сообщается всей разумной твари не только от Отца, но и через Сына; но отвергает Церковь, чтобы Дух Святой имел свое исходное начало в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 xml:space="preserve">амом Божестве не только от Отца, но и от Сына. — </w:t>
      </w:r>
      <w:proofErr w:type="gramStart"/>
      <w:r>
        <w:rPr>
          <w:lang w:val="ru-RU"/>
        </w:rPr>
        <w:t>О</w:t>
      </w:r>
      <w:r>
        <w:rPr>
          <w:lang w:val="ru-RU"/>
        </w:rPr>
        <w:t>т</w:t>
      </w:r>
      <w:r>
        <w:rPr>
          <w:lang w:val="ru-RU"/>
        </w:rPr>
        <w:t>рекшийся от духа любви и лишивший себя даров благодати не может уже иметь внутреннего знания, т.е. веры, но ограничивает себя знанием внешним: посему и знать он может только внешнее, а не внутренние тайны Божии.</w:t>
      </w:r>
      <w:proofErr w:type="gramEnd"/>
      <w:r>
        <w:rPr>
          <w:lang w:val="ru-RU"/>
        </w:rPr>
        <w:t xml:space="preserve"> Общины христианские, оторвавшиеся от Святой Церкви, не могли уже исповедовать (и не могли постигать духом) </w:t>
      </w:r>
      <w:proofErr w:type="spellStart"/>
      <w:r>
        <w:rPr>
          <w:lang w:val="ru-RU"/>
        </w:rPr>
        <w:t>исхождение</w:t>
      </w:r>
      <w:proofErr w:type="spellEnd"/>
      <w:r>
        <w:rPr>
          <w:lang w:val="ru-RU"/>
        </w:rPr>
        <w:t xml:space="preserve"> Духа Святого от одного Отца, в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>амом Б</w:t>
      </w:r>
      <w:r>
        <w:rPr>
          <w:lang w:val="ru-RU"/>
        </w:rPr>
        <w:t>о</w:t>
      </w:r>
      <w:r>
        <w:rPr>
          <w:lang w:val="ru-RU"/>
        </w:rPr>
        <w:t xml:space="preserve">жестве, но должны были уже </w:t>
      </w:r>
      <w:proofErr w:type="spellStart"/>
      <w:r>
        <w:rPr>
          <w:lang w:val="ru-RU"/>
        </w:rPr>
        <w:t>исповедывать</w:t>
      </w:r>
      <w:proofErr w:type="spellEnd"/>
      <w:r>
        <w:rPr>
          <w:lang w:val="ru-RU"/>
        </w:rPr>
        <w:t xml:space="preserve"> одно только внешнее послание Духа во всю тварь — п</w:t>
      </w:r>
      <w:r>
        <w:rPr>
          <w:lang w:val="ru-RU"/>
        </w:rPr>
        <w:t>о</w:t>
      </w:r>
      <w:r>
        <w:rPr>
          <w:lang w:val="ru-RU"/>
        </w:rPr>
        <w:t>слание, совершаемое не только от Отца, но и через Сына. Внешнюю сторону закона сохранили они как в исповедании, так и в жизни.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>Церковь и ее Таинства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 xml:space="preserve">ИСПОВЕДУЯ СВОЮ веру в </w:t>
      </w:r>
      <w:proofErr w:type="spellStart"/>
      <w:proofErr w:type="gramStart"/>
      <w:r>
        <w:rPr>
          <w:lang w:val="ru-RU"/>
        </w:rPr>
        <w:t>Три-ипостасного</w:t>
      </w:r>
      <w:proofErr w:type="spellEnd"/>
      <w:proofErr w:type="gramEnd"/>
      <w:r>
        <w:rPr>
          <w:lang w:val="ru-RU"/>
        </w:rPr>
        <w:t xml:space="preserve"> Бога, Церковь исповедует свою веру в саму себя, п</w:t>
      </w:r>
      <w:r>
        <w:rPr>
          <w:lang w:val="ru-RU"/>
        </w:rPr>
        <w:t>о</w:t>
      </w:r>
      <w:r>
        <w:rPr>
          <w:lang w:val="ru-RU"/>
        </w:rPr>
        <w:t>тому что она себя признает орудием и сосудом божественной благодати, и дела свои признает за д</w:t>
      </w:r>
      <w:r>
        <w:rPr>
          <w:lang w:val="ru-RU"/>
        </w:rPr>
        <w:t>е</w:t>
      </w:r>
      <w:r>
        <w:rPr>
          <w:lang w:val="ru-RU"/>
        </w:rPr>
        <w:t>ла Божие, а не за дела лиц, по-видимому, ее составляющих. В сем исповедании она показывает, что знание об ее существовании есть также дар благодати, даруемой свыше и доступной только вере, а не разуму.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Ибо</w:t>
      </w:r>
      <w:proofErr w:type="gramEnd"/>
      <w:r>
        <w:rPr>
          <w:lang w:val="ru-RU"/>
        </w:rPr>
        <w:t xml:space="preserve"> какая бы мне была нужда сказать верую, когда бы я знал? </w:t>
      </w:r>
      <w:proofErr w:type="gramStart"/>
      <w:r>
        <w:rPr>
          <w:lang w:val="ru-RU"/>
        </w:rPr>
        <w:t>Вера</w:t>
      </w:r>
      <w:proofErr w:type="gramEnd"/>
      <w:r>
        <w:rPr>
          <w:lang w:val="ru-RU"/>
        </w:rPr>
        <w:t xml:space="preserve"> не есть ли облечение н</w:t>
      </w:r>
      <w:r>
        <w:rPr>
          <w:lang w:val="ru-RU"/>
        </w:rPr>
        <w:t>е</w:t>
      </w:r>
      <w:r>
        <w:rPr>
          <w:lang w:val="ru-RU"/>
        </w:rPr>
        <w:t>видимых? Церковь же видимая не есть видимое общество христиан, но дух Божий и благодать т</w:t>
      </w:r>
      <w:r>
        <w:rPr>
          <w:lang w:val="ru-RU"/>
        </w:rPr>
        <w:t>а</w:t>
      </w:r>
      <w:r>
        <w:rPr>
          <w:lang w:val="ru-RU"/>
        </w:rPr>
        <w:t>инств, живущих в обществе. Посему и видимая Церковь видима только верующему, ибо для нев</w:t>
      </w:r>
      <w:r>
        <w:rPr>
          <w:lang w:val="ru-RU"/>
        </w:rPr>
        <w:t>е</w:t>
      </w:r>
      <w:r>
        <w:rPr>
          <w:lang w:val="ru-RU"/>
        </w:rPr>
        <w:t>рующего таинство есть только обряд, и Церковь только общество. Верующий, хотя глазами тела и разума видит Церковь только в ее внешних проявлениях, но сознает ее духом в таинствах</w:t>
      </w:r>
      <w:proofErr w:type="gramStart"/>
      <w:r>
        <w:rPr>
          <w:lang w:val="ru-RU"/>
        </w:rPr>
        <w:t xml:space="preserve"> ,</w:t>
      </w:r>
      <w:proofErr w:type="gramEnd"/>
      <w:r>
        <w:rPr>
          <w:lang w:val="ru-RU"/>
        </w:rPr>
        <w:t>и в м</w:t>
      </w:r>
      <w:r>
        <w:rPr>
          <w:lang w:val="ru-RU"/>
        </w:rPr>
        <w:t>о</w:t>
      </w:r>
      <w:r>
        <w:rPr>
          <w:lang w:val="ru-RU"/>
        </w:rPr>
        <w:t>литве, и в богоугодных делах. Посему он не смешивает ее с обществом, носящим имя христиан, ибо не всякий говорящий: “Господи, Господи, ” — действительно принадлежит роду избранному и с</w:t>
      </w:r>
      <w:r>
        <w:rPr>
          <w:lang w:val="ru-RU"/>
        </w:rPr>
        <w:t>е</w:t>
      </w:r>
      <w:r>
        <w:rPr>
          <w:lang w:val="ru-RU"/>
        </w:rPr>
        <w:t xml:space="preserve">мени </w:t>
      </w:r>
      <w:proofErr w:type="spellStart"/>
      <w:r>
        <w:rPr>
          <w:lang w:val="ru-RU"/>
        </w:rPr>
        <w:t>Авраамову</w:t>
      </w:r>
      <w:proofErr w:type="spellEnd"/>
      <w:r>
        <w:rPr>
          <w:lang w:val="ru-RU"/>
        </w:rPr>
        <w:t xml:space="preserve">. </w:t>
      </w:r>
      <w:proofErr w:type="gramStart"/>
      <w:r>
        <w:rPr>
          <w:lang w:val="ru-RU"/>
        </w:rPr>
        <w:t>Верою же знает истинный христианин, что Единая, Святая, Соборная Апостол</w:t>
      </w:r>
      <w:r>
        <w:rPr>
          <w:lang w:val="ru-RU"/>
        </w:rPr>
        <w:t>ь</w:t>
      </w:r>
      <w:r>
        <w:rPr>
          <w:lang w:val="ru-RU"/>
        </w:rPr>
        <w:t xml:space="preserve">ская Церковь никогда не исчезнет с лица земли до последнего суда всей твари, что она пребывает на земле невидимо для глаз плотских и плотски мудрствующего ума в видимом обществе христиан; точно </w:t>
      </w:r>
      <w:proofErr w:type="spellStart"/>
      <w:r>
        <w:rPr>
          <w:lang w:val="ru-RU"/>
        </w:rPr>
        <w:t>так-же</w:t>
      </w:r>
      <w:proofErr w:type="spellEnd"/>
      <w:r>
        <w:rPr>
          <w:lang w:val="ru-RU"/>
        </w:rPr>
        <w:t xml:space="preserve"> как она пребывает видимою для глаз веры в Церкви загробной, невидимой для глаз т</w:t>
      </w:r>
      <w:r>
        <w:rPr>
          <w:lang w:val="ru-RU"/>
        </w:rPr>
        <w:t>е</w:t>
      </w:r>
      <w:r>
        <w:rPr>
          <w:lang w:val="ru-RU"/>
        </w:rPr>
        <w:t>лесных.</w:t>
      </w:r>
      <w:proofErr w:type="gramEnd"/>
      <w:r>
        <w:rPr>
          <w:lang w:val="ru-RU"/>
        </w:rPr>
        <w:t xml:space="preserve"> Верою же знает христианин </w:t>
      </w:r>
      <w:proofErr w:type="gramStart"/>
      <w:r>
        <w:rPr>
          <w:lang w:val="ru-RU"/>
        </w:rPr>
        <w:t>и то</w:t>
      </w:r>
      <w:proofErr w:type="gramEnd"/>
      <w:r>
        <w:rPr>
          <w:lang w:val="ru-RU"/>
        </w:rPr>
        <w:t>, что Церковь земная, хотя и невидима, всегда облечена в видимый образ, что не было, не могло быть и не будет того времени, в которое исказились бы таи</w:t>
      </w:r>
      <w:r>
        <w:rPr>
          <w:lang w:val="ru-RU"/>
        </w:rPr>
        <w:t>н</w:t>
      </w:r>
      <w:r>
        <w:rPr>
          <w:lang w:val="ru-RU"/>
        </w:rPr>
        <w:t>ства, иссякла святость, испортилось учение; и что тот не христианин, кто не может сказать: где от самого апостольского времени совершались и совершаются святые таинства, где хранилось и хр</w:t>
      </w:r>
      <w:r>
        <w:rPr>
          <w:lang w:val="ru-RU"/>
        </w:rPr>
        <w:t>а</w:t>
      </w:r>
      <w:r>
        <w:rPr>
          <w:lang w:val="ru-RU"/>
        </w:rPr>
        <w:t xml:space="preserve">нится учение, где </w:t>
      </w:r>
      <w:proofErr w:type="spellStart"/>
      <w:r>
        <w:rPr>
          <w:lang w:val="ru-RU"/>
        </w:rPr>
        <w:t>воссылались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воссылаются</w:t>
      </w:r>
      <w:proofErr w:type="spellEnd"/>
      <w:r>
        <w:rPr>
          <w:lang w:val="ru-RU"/>
        </w:rPr>
        <w:t xml:space="preserve"> молитвы к Престолу благодати? Святая Церковь и</w:t>
      </w:r>
      <w:r>
        <w:rPr>
          <w:lang w:val="ru-RU"/>
        </w:rPr>
        <w:t>с</w:t>
      </w:r>
      <w:r>
        <w:rPr>
          <w:lang w:val="ru-RU"/>
        </w:rPr>
        <w:t xml:space="preserve">поведует и верует, что никогда овцы не </w:t>
      </w:r>
      <w:proofErr w:type="gramStart"/>
      <w:r>
        <w:rPr>
          <w:lang w:val="ru-RU"/>
        </w:rPr>
        <w:t>были лишены своего Божественного Пастыря и что Церковь никогда не могла</w:t>
      </w:r>
      <w:proofErr w:type="gramEnd"/>
      <w:r>
        <w:rPr>
          <w:lang w:val="ru-RU"/>
        </w:rPr>
        <w:t xml:space="preserve"> ошибиться по неразумию (ибо в ней живет разум Божий), ни покориться ложным учениям по малодушию (ибо в ней живет сила духа Божия).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Веруя в обетование слова Божьего, называвшего всех последователей Христова учения друз</w:t>
      </w:r>
      <w:r>
        <w:rPr>
          <w:lang w:val="ru-RU"/>
        </w:rPr>
        <w:t>ь</w:t>
      </w:r>
      <w:r>
        <w:rPr>
          <w:lang w:val="ru-RU"/>
        </w:rPr>
        <w:t>ями Христа и братьями Его и в Нем усыновленными Богу, святая Церковь исповедует пути, котор</w:t>
      </w:r>
      <w:r>
        <w:rPr>
          <w:lang w:val="ru-RU"/>
        </w:rPr>
        <w:t>ы</w:t>
      </w:r>
      <w:r>
        <w:rPr>
          <w:lang w:val="ru-RU"/>
        </w:rPr>
        <w:t>ми угодно было Богу приводить падшее и мертвое человечество к воссоединению в духе благодати и жизни. Посему, помянув пророков, представителей века ветхозаветного, она исповедует таинства, через которые в новозаветной Церкви Бог ниспосылает людям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>вою благодать, и преимущественно исповедует она таинство Крещения во очищение грехов, как содержащее в себе начало всех других, ибо через крещение только вступает человек в единство Церкви, хранящей все остальные таинства.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lastRenderedPageBreak/>
        <w:tab/>
        <w:t>Исповедуя едино крещение во оставление грехов как таинство, предписанное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 xml:space="preserve">амим Христом для вступления в новозаветную Церковь, Церковь не судит тех, которые не сделались причастными ей через крещение, ибо она знает и судит только саму себя. Ожесточенность же сердец </w:t>
      </w:r>
      <w:proofErr w:type="gramStart"/>
      <w:r>
        <w:rPr>
          <w:lang w:val="ru-RU"/>
        </w:rPr>
        <w:t>знает</w:t>
      </w:r>
      <w:proofErr w:type="gramEnd"/>
      <w:r>
        <w:rPr>
          <w:lang w:val="ru-RU"/>
        </w:rPr>
        <w:t xml:space="preserve"> един Бог, и слабости разума судит Он же по правде и милости. Многие спаслись и получили наследство, не прияв таинство Крещения водой, ибо оно учреждено только для Церкви новозаветной. Отве</w:t>
      </w:r>
      <w:r>
        <w:rPr>
          <w:lang w:val="ru-RU"/>
        </w:rPr>
        <w:t>р</w:t>
      </w:r>
      <w:r>
        <w:rPr>
          <w:lang w:val="ru-RU"/>
        </w:rPr>
        <w:t>гающий его, отвергает всю Церковь и Духа Божия, живущего в ней; но оно не было завещано чел</w:t>
      </w:r>
      <w:r>
        <w:rPr>
          <w:lang w:val="ru-RU"/>
        </w:rPr>
        <w:t>о</w:t>
      </w:r>
      <w:r>
        <w:rPr>
          <w:lang w:val="ru-RU"/>
        </w:rPr>
        <w:t>вечеству искони или предписано ветхозаветной Церкви. Ибо если кто скажет: обрезание было ветх</w:t>
      </w:r>
      <w:r>
        <w:rPr>
          <w:lang w:val="ru-RU"/>
        </w:rPr>
        <w:t>о</w:t>
      </w:r>
      <w:r>
        <w:rPr>
          <w:lang w:val="ru-RU"/>
        </w:rPr>
        <w:t xml:space="preserve">заветным крещением, тот отвергает крещение для женщин (они не имели обрезания), и что скажет он о праотцах от Адама до Авраама, не принявших печати обрезания? </w:t>
      </w:r>
      <w:proofErr w:type="gramStart"/>
      <w:r>
        <w:rPr>
          <w:lang w:val="ru-RU"/>
        </w:rPr>
        <w:t>И</w:t>
      </w:r>
      <w:proofErr w:type="gramEnd"/>
      <w:r>
        <w:rPr>
          <w:lang w:val="ru-RU"/>
        </w:rPr>
        <w:t xml:space="preserve"> во всяком случае не пр</w:t>
      </w:r>
      <w:r>
        <w:rPr>
          <w:lang w:val="ru-RU"/>
        </w:rPr>
        <w:t>и</w:t>
      </w:r>
      <w:r>
        <w:rPr>
          <w:lang w:val="ru-RU"/>
        </w:rPr>
        <w:t>знает ли он, что вне Церкви новозаветной таинство Крещения не было обязательным? Если он ск</w:t>
      </w:r>
      <w:r>
        <w:rPr>
          <w:lang w:val="ru-RU"/>
        </w:rPr>
        <w:t>а</w:t>
      </w:r>
      <w:r>
        <w:rPr>
          <w:lang w:val="ru-RU"/>
        </w:rPr>
        <w:t xml:space="preserve">жет, что за Церковь ветхозаветную принял крещение Христос, то кто положит предел милосердию Божиему, принявшему на себя грехи мира? Обязательно же крещение, ибо оно одно есть дверь в Церковь новозаветную, и в крещении одном изъявляет человек свое согласие на </w:t>
      </w:r>
      <w:proofErr w:type="spellStart"/>
      <w:r>
        <w:rPr>
          <w:lang w:val="ru-RU"/>
        </w:rPr>
        <w:t>искупляющее</w:t>
      </w:r>
      <w:proofErr w:type="spellEnd"/>
      <w:r>
        <w:rPr>
          <w:lang w:val="ru-RU"/>
        </w:rPr>
        <w:t xml:space="preserve"> де</w:t>
      </w:r>
      <w:r>
        <w:rPr>
          <w:lang w:val="ru-RU"/>
        </w:rPr>
        <w:t>й</w:t>
      </w:r>
      <w:r>
        <w:rPr>
          <w:lang w:val="ru-RU"/>
        </w:rPr>
        <w:t>ствие благодати. Посему в едином только крещении он и спасается.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Впрочем, мы знаем, что исповедуя едино крещение, как начало всех таинств, мы не отвергаем и других, ибо, веруя в Церковь, мы с ней вместе исповедуем семь таинств, т.е. Крещение, Евхар</w:t>
      </w:r>
      <w:r>
        <w:rPr>
          <w:lang w:val="ru-RU"/>
        </w:rPr>
        <w:t>и</w:t>
      </w:r>
      <w:r>
        <w:rPr>
          <w:lang w:val="ru-RU"/>
        </w:rPr>
        <w:t>стию, Рукоположения, Миропомазания, Брака, Покаяния, Елеосвящения.</w:t>
      </w:r>
      <w:proofErr w:type="gramEnd"/>
      <w:r>
        <w:rPr>
          <w:lang w:val="ru-RU"/>
        </w:rPr>
        <w:t xml:space="preserve"> Много есть и других т</w:t>
      </w:r>
      <w:r>
        <w:rPr>
          <w:lang w:val="ru-RU"/>
        </w:rPr>
        <w:t>а</w:t>
      </w:r>
      <w:r>
        <w:rPr>
          <w:lang w:val="ru-RU"/>
        </w:rPr>
        <w:t>инств; ибо всякое дело, совершаемое в вере, любви и надежде, внушается человеку духом Божиим и призывает невидимую Божию благодать. Но семь таинств, совершаются действительно не одним к</w:t>
      </w:r>
      <w:r>
        <w:rPr>
          <w:lang w:val="ru-RU"/>
        </w:rPr>
        <w:t>а</w:t>
      </w:r>
      <w:r>
        <w:rPr>
          <w:lang w:val="ru-RU"/>
        </w:rPr>
        <w:t>ким-нибудь лицом, достойным милости Божией, но всей Церковью в одном лице, хотя и недосто</w:t>
      </w:r>
      <w:r>
        <w:rPr>
          <w:lang w:val="ru-RU"/>
        </w:rPr>
        <w:t>й</w:t>
      </w:r>
      <w:r>
        <w:rPr>
          <w:lang w:val="ru-RU"/>
        </w:rPr>
        <w:t>ном.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О таинстве Евхаристии учит святая Церковь, что в нем совершается воистину </w:t>
      </w:r>
      <w:proofErr w:type="spellStart"/>
      <w:r>
        <w:rPr>
          <w:lang w:val="ru-RU"/>
        </w:rPr>
        <w:t>преложение</w:t>
      </w:r>
      <w:proofErr w:type="spellEnd"/>
      <w:r>
        <w:rPr>
          <w:lang w:val="ru-RU"/>
        </w:rPr>
        <w:t xml:space="preserve"> хлеба и вина в Тело и Кровь Христову. Не отвергает она и слова “</w:t>
      </w:r>
      <w:proofErr w:type="spellStart"/>
      <w:r>
        <w:rPr>
          <w:lang w:val="ru-RU"/>
        </w:rPr>
        <w:t>пресуществление</w:t>
      </w:r>
      <w:proofErr w:type="spellEnd"/>
      <w:proofErr w:type="gramStart"/>
      <w:r>
        <w:rPr>
          <w:lang w:val="ru-RU"/>
        </w:rPr>
        <w:t>,”</w:t>
      </w:r>
      <w:proofErr w:type="gramEnd"/>
      <w:r>
        <w:rPr>
          <w:lang w:val="ru-RU"/>
        </w:rPr>
        <w:t xml:space="preserve"> но не прип</w:t>
      </w:r>
      <w:r>
        <w:rPr>
          <w:lang w:val="ru-RU"/>
        </w:rPr>
        <w:t>и</w:t>
      </w:r>
      <w:r>
        <w:rPr>
          <w:lang w:val="ru-RU"/>
        </w:rPr>
        <w:t xml:space="preserve">сывает ему того вещественного смысла, который приписан ему учителями </w:t>
      </w:r>
      <w:proofErr w:type="spellStart"/>
      <w:r>
        <w:rPr>
          <w:lang w:val="ru-RU"/>
        </w:rPr>
        <w:t>отпадших</w:t>
      </w:r>
      <w:proofErr w:type="spellEnd"/>
      <w:r>
        <w:rPr>
          <w:lang w:val="ru-RU"/>
        </w:rPr>
        <w:t xml:space="preserve"> церквей. </w:t>
      </w:r>
      <w:proofErr w:type="spellStart"/>
      <w:r>
        <w:rPr>
          <w:lang w:val="ru-RU"/>
        </w:rPr>
        <w:t>Пр</w:t>
      </w:r>
      <w:r>
        <w:rPr>
          <w:lang w:val="ru-RU"/>
        </w:rPr>
        <w:t>е</w:t>
      </w:r>
      <w:r>
        <w:rPr>
          <w:lang w:val="ru-RU"/>
        </w:rPr>
        <w:t>ложение</w:t>
      </w:r>
      <w:proofErr w:type="spellEnd"/>
      <w:r>
        <w:rPr>
          <w:lang w:val="ru-RU"/>
        </w:rPr>
        <w:t xml:space="preserve"> хлеба и вина в Тело и Кровь Христову совершается в Церкви и для Церкви. Принимаешь ли ты освященные дары, поклоняешься им, или думаешь о них с верой — ты действительно приним</w:t>
      </w:r>
      <w:r>
        <w:rPr>
          <w:lang w:val="ru-RU"/>
        </w:rPr>
        <w:t>а</w:t>
      </w:r>
      <w:r>
        <w:rPr>
          <w:lang w:val="ru-RU"/>
        </w:rPr>
        <w:t xml:space="preserve">ешь Тело и Кровь Христову и поклоняешься им и думаешь о них. Принимаешь ли ты недостойно — ты действительно отвергаешь Тело и Кровь Христову, во всяком </w:t>
      </w:r>
      <w:proofErr w:type="gramStart"/>
      <w:r>
        <w:rPr>
          <w:lang w:val="ru-RU"/>
        </w:rPr>
        <w:t>случае</w:t>
      </w:r>
      <w:proofErr w:type="gramEnd"/>
      <w:r>
        <w:rPr>
          <w:lang w:val="ru-RU"/>
        </w:rPr>
        <w:t xml:space="preserve"> в вере или неверии ты о</w:t>
      </w:r>
      <w:r>
        <w:rPr>
          <w:lang w:val="ru-RU"/>
        </w:rPr>
        <w:t>с</w:t>
      </w:r>
      <w:r>
        <w:rPr>
          <w:lang w:val="ru-RU"/>
        </w:rPr>
        <w:t>вящаешься или осуждаешься Телом и Кровью Христовой. Но таинство это в Церкви и для Церкви, а не для внешнего мира, не для огня, не для неразумного животного, не для тления и не для человека, не слыхавшего закона Христова. В Церкви же самой (говорим о видимой Церкви) для избранных и отверженных святая евхаристия не простое воспоминание о таинстве Искупления, не присутствие духовных даров в хлебе и вине, не духовное только восприятие Тела и Крови Христовой, но исти</w:t>
      </w:r>
      <w:r>
        <w:rPr>
          <w:lang w:val="ru-RU"/>
        </w:rPr>
        <w:t>н</w:t>
      </w:r>
      <w:r>
        <w:rPr>
          <w:lang w:val="ru-RU"/>
        </w:rPr>
        <w:t>ное Тело и Кровь. Не духом одним угодно было Христу соединиться с верующими, но и Телом и Кровью, чтобы единение было полное и не только духовное, но и телесное. Равно противны Церкви и бессмысленные толкования об отношениях св. таинства к стихиям и тварям неразумным (когда таинство учреждено только для Церкви), и духовная гордость, презирающая Тело и Кровь и отве</w:t>
      </w:r>
      <w:r>
        <w:rPr>
          <w:lang w:val="ru-RU"/>
        </w:rPr>
        <w:t>р</w:t>
      </w:r>
      <w:r>
        <w:rPr>
          <w:lang w:val="ru-RU"/>
        </w:rPr>
        <w:t xml:space="preserve">гающая телесное соединение </w:t>
      </w:r>
      <w:proofErr w:type="gramStart"/>
      <w:r>
        <w:rPr>
          <w:lang w:val="ru-RU"/>
        </w:rPr>
        <w:t>со</w:t>
      </w:r>
      <w:proofErr w:type="gramEnd"/>
      <w:r>
        <w:rPr>
          <w:lang w:val="ru-RU"/>
        </w:rPr>
        <w:t xml:space="preserve"> Христом. Не без тела воскреснем, и никакой дух, кроме Бога, не может вполне называться </w:t>
      </w:r>
      <w:proofErr w:type="spellStart"/>
      <w:r>
        <w:rPr>
          <w:lang w:val="ru-RU"/>
        </w:rPr>
        <w:t>безтелесным</w:t>
      </w:r>
      <w:proofErr w:type="spellEnd"/>
      <w:r>
        <w:rPr>
          <w:lang w:val="ru-RU"/>
        </w:rPr>
        <w:t xml:space="preserve">. </w:t>
      </w:r>
      <w:proofErr w:type="gramStart"/>
      <w:r>
        <w:rPr>
          <w:lang w:val="ru-RU"/>
        </w:rPr>
        <w:t>Презирающий</w:t>
      </w:r>
      <w:proofErr w:type="gramEnd"/>
      <w:r>
        <w:rPr>
          <w:lang w:val="ru-RU"/>
        </w:rPr>
        <w:t xml:space="preserve"> тело грешит гордостью духа. 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О таинстве Рукоположения учит святая Церковь, что через него передается преемственно от Апостолов и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 xml:space="preserve">амого Христа благодать, совершающая таинства: не так как будто никакое таинство не могло совершаться иначе как рукоположением (ибо всякий христианин может через крещение отворить младенцу, или еврею, или язычнику дверь Церкви), но так, что рукоположение содержит в себе всю полноту благодати, даруемой Христом Своей Церкви. Самая же Церковь, сообщающая своим членам полноту духовных даров, назначила, в силу своей богоданной свободы, различия в степенях рукоположения. Иной дар пресвитеру, совершающему все таинства, кроме рукоположения; иной епископу, совершающему рукоположение; выше же дара епископского нет ничего. Таинство дает </w:t>
      </w:r>
      <w:proofErr w:type="gramStart"/>
      <w:r>
        <w:rPr>
          <w:lang w:val="ru-RU"/>
        </w:rPr>
        <w:t>рукоположенному</w:t>
      </w:r>
      <w:proofErr w:type="gramEnd"/>
      <w:r>
        <w:rPr>
          <w:lang w:val="ru-RU"/>
        </w:rPr>
        <w:t xml:space="preserve"> то великое значение, что хотя и недостойный он, в совершении своего таи</w:t>
      </w:r>
      <w:r>
        <w:rPr>
          <w:lang w:val="ru-RU"/>
        </w:rPr>
        <w:t>н</w:t>
      </w:r>
      <w:r>
        <w:rPr>
          <w:lang w:val="ru-RU"/>
        </w:rPr>
        <w:t>ственного служения, действует уже не от себя, а от всей Церкви, т.е. от Христа, живущего в ней. Е</w:t>
      </w:r>
      <w:r>
        <w:rPr>
          <w:lang w:val="ru-RU"/>
        </w:rPr>
        <w:t>с</w:t>
      </w:r>
      <w:r>
        <w:rPr>
          <w:lang w:val="ru-RU"/>
        </w:rPr>
        <w:t>ли бы прекратилось рукоположение, прекратились бы все таинства, кроме крещения, и род челов</w:t>
      </w:r>
      <w:r>
        <w:rPr>
          <w:lang w:val="ru-RU"/>
        </w:rPr>
        <w:t>е</w:t>
      </w:r>
      <w:r>
        <w:rPr>
          <w:lang w:val="ru-RU"/>
        </w:rPr>
        <w:t xml:space="preserve">ческий оторвался бы от благодати, ибо Церковь сама тогда бы засвидетельствовала, что отступился от нее Христос. 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О таинстве Миропомазания учит Церковь, что в нем передаются христианину дары Духа Св</w:t>
      </w:r>
      <w:r>
        <w:rPr>
          <w:lang w:val="ru-RU"/>
        </w:rPr>
        <w:t>я</w:t>
      </w:r>
      <w:r>
        <w:rPr>
          <w:lang w:val="ru-RU"/>
        </w:rPr>
        <w:t>того, утверждающего его веру и внутреннюю святость. Это таинство совершается по воле св. Цер</w:t>
      </w:r>
      <w:r>
        <w:rPr>
          <w:lang w:val="ru-RU"/>
        </w:rPr>
        <w:t>к</w:t>
      </w:r>
      <w:r>
        <w:rPr>
          <w:lang w:val="ru-RU"/>
        </w:rPr>
        <w:t>ви не одними епископами, но и иереями, хотя само миро может быть освящено только епископом.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lastRenderedPageBreak/>
        <w:tab/>
      </w:r>
      <w:proofErr w:type="gramStart"/>
      <w:r>
        <w:rPr>
          <w:lang w:val="ru-RU"/>
        </w:rPr>
        <w:t>О таинстве Брака св. Церковь учит, что благодать Божия, благословляющая преемственность поколений во временном существовании рода человеческого и святое соединение мужа и жены для образования семьи, есть таинственный дар, налагающих на приемлющих высокую обязанность вз</w:t>
      </w:r>
      <w:r>
        <w:rPr>
          <w:lang w:val="ru-RU"/>
        </w:rPr>
        <w:t>а</w:t>
      </w:r>
      <w:r>
        <w:rPr>
          <w:lang w:val="ru-RU"/>
        </w:rPr>
        <w:t>имной любви и духовную святость, через которое грешное и вещественное облекается в праведность и чистоту.</w:t>
      </w:r>
      <w:proofErr w:type="gramEnd"/>
      <w:r>
        <w:rPr>
          <w:lang w:val="ru-RU"/>
        </w:rPr>
        <w:t xml:space="preserve"> Почему великие учители Церкви, апостолы признают таинство Брака даже у язычников; ибо, запрещая </w:t>
      </w:r>
      <w:proofErr w:type="spellStart"/>
      <w:r>
        <w:rPr>
          <w:lang w:val="ru-RU"/>
        </w:rPr>
        <w:t>наложничество</w:t>
      </w:r>
      <w:proofErr w:type="spellEnd"/>
      <w:r>
        <w:rPr>
          <w:lang w:val="ru-RU"/>
        </w:rPr>
        <w:t>, они утверждают брак между язычниками и христианами, говоря, что муж святится женою верною, а жена мужем верным. Это апостольское слово не значит, чтобы н</w:t>
      </w:r>
      <w:r>
        <w:rPr>
          <w:lang w:val="ru-RU"/>
        </w:rPr>
        <w:t>е</w:t>
      </w:r>
      <w:r>
        <w:rPr>
          <w:lang w:val="ru-RU"/>
        </w:rPr>
        <w:t>верный спасался своим союзом с верующим, но что освящается брак, ибо святится не человек, но святятся муж и жена. Человек через другого человека не спасается, но святятся муж или жена в о</w:t>
      </w:r>
      <w:r>
        <w:rPr>
          <w:lang w:val="ru-RU"/>
        </w:rPr>
        <w:t>т</w:t>
      </w:r>
      <w:r>
        <w:rPr>
          <w:lang w:val="ru-RU"/>
        </w:rPr>
        <w:t xml:space="preserve">ношении самого брака. Итак, не скверн брак даже у идолопоклонников; но они сами не знают про Божию милость, данную им. </w:t>
      </w:r>
      <w:proofErr w:type="gramStart"/>
      <w:r>
        <w:rPr>
          <w:lang w:val="ru-RU"/>
        </w:rPr>
        <w:t>Святая</w:t>
      </w:r>
      <w:proofErr w:type="gramEnd"/>
      <w:r>
        <w:rPr>
          <w:lang w:val="ru-RU"/>
        </w:rPr>
        <w:t xml:space="preserve"> же Церковь через своих рукоположенных служителей признает и благословляет соединения мужа и жены, благословенное Богом. Поэтому брак не есть обряд, но истинное таинство. Получает же оно свое совершение в св. Церкви, ибо в ней только совершается в полноте своей всякая святыня.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О таинстве Покаяния учит св. Церковь, что без него не может очиститься человеческий дух от рабства греха и греховной гордости, что не может он сам разрешать свои собственные грехи (ибо мы властны только осуждать себя, а не оправдывать) и что одна только Церковь имеет силу опра</w:t>
      </w:r>
      <w:r>
        <w:rPr>
          <w:lang w:val="ru-RU"/>
        </w:rPr>
        <w:t>в</w:t>
      </w:r>
      <w:r>
        <w:rPr>
          <w:lang w:val="ru-RU"/>
        </w:rPr>
        <w:t>дания, ибо в ней живет полнота духа Христова.</w:t>
      </w:r>
      <w:proofErr w:type="gramEnd"/>
      <w:r>
        <w:rPr>
          <w:lang w:val="ru-RU"/>
        </w:rPr>
        <w:t xml:space="preserve"> Мы знаем, что Первенец Царства небесного после Спасителя вошел в святыню Божию осуждением самого себя, т.е. таинством Покаяния, сказав: “ибо достойное по делам нашим приняли,” и получив разрешение от</w:t>
      </w:r>
      <w:proofErr w:type="gramStart"/>
      <w:r>
        <w:rPr>
          <w:lang w:val="ru-RU"/>
        </w:rPr>
        <w:t xml:space="preserve"> Т</w:t>
      </w:r>
      <w:proofErr w:type="gramEnd"/>
      <w:r>
        <w:rPr>
          <w:lang w:val="ru-RU"/>
        </w:rPr>
        <w:t>ого, Кто может один разрешать и разрешает устами Своей Церкви.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О таинстве Елеосвящения учит св. Церковь, что в нем совершается благословение всего по</w:t>
      </w:r>
      <w:r>
        <w:rPr>
          <w:lang w:val="ru-RU"/>
        </w:rPr>
        <w:t>д</w:t>
      </w:r>
      <w:r>
        <w:rPr>
          <w:lang w:val="ru-RU"/>
        </w:rPr>
        <w:t xml:space="preserve">вига, совершенного человеком на земле, всего </w:t>
      </w:r>
      <w:proofErr w:type="gramStart"/>
      <w:r>
        <w:rPr>
          <w:lang w:val="ru-RU"/>
        </w:rPr>
        <w:t>пути</w:t>
      </w:r>
      <w:proofErr w:type="gramEnd"/>
      <w:r>
        <w:rPr>
          <w:lang w:val="ru-RU"/>
        </w:rPr>
        <w:t xml:space="preserve"> им пройденного в вере и смирении, и что в ел</w:t>
      </w:r>
      <w:r>
        <w:rPr>
          <w:lang w:val="ru-RU"/>
        </w:rPr>
        <w:t>е</w:t>
      </w:r>
      <w:r>
        <w:rPr>
          <w:lang w:val="ru-RU"/>
        </w:rPr>
        <w:t>освящении выражается самый суд божественный над земным составом человека, исцеляя его, когда все целебные средства бессильны, или дозволяя смерти разрушать тленное тело, уже не нужное для земной Церкви и для тайных путей Божиих.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 xml:space="preserve">Вера и жизнь 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</w:t>
      </w:r>
    </w:p>
    <w:p w:rsidR="005B1A94" w:rsidRDefault="001D547B">
      <w:pPr>
        <w:pStyle w:val="2"/>
        <w:rPr>
          <w:lang w:val="ru-RU"/>
        </w:rPr>
      </w:pPr>
      <w:proofErr w:type="gramStart"/>
      <w:r>
        <w:rPr>
          <w:lang w:val="ru-RU"/>
        </w:rPr>
        <w:t>единстве</w:t>
      </w:r>
      <w:proofErr w:type="gramEnd"/>
      <w:r>
        <w:rPr>
          <w:lang w:val="ru-RU"/>
        </w:rPr>
        <w:t xml:space="preserve"> с Церковью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>ЦЕРКОВЬ ЖИВЕТ даже на земле не земной, человеческой жизнью, но божественной, благодатной. Поэтому не только каждый из членов ее, но и вся она торжественно называет себя святою. Видимое ее проявление содержится в таинствах: внутренняя же жизнь ее в дарах Духа Святого, в вере, над</w:t>
      </w:r>
      <w:r>
        <w:rPr>
          <w:lang w:val="ru-RU"/>
        </w:rPr>
        <w:t>е</w:t>
      </w:r>
      <w:r>
        <w:rPr>
          <w:lang w:val="ru-RU"/>
        </w:rPr>
        <w:t xml:space="preserve">жде и любви. Угнетаемая и преследуемая внешними врагами, не раз возмущенная и разорванная злыми страстями своих сынов, она сохранялась и сохраняется непоколебимо и неизменно там, где неизменно хранятся таинства и духовная святость — никогда не искажается и никогда не требует исправления. </w:t>
      </w:r>
      <w:proofErr w:type="gramStart"/>
      <w:r>
        <w:rPr>
          <w:lang w:val="ru-RU"/>
        </w:rPr>
        <w:t>Она живет не под законом рабства, но под законом свободы, не признает над собой ничьей власти, кроме собственной, ничьего суда, кроме суда веры (ибо разум ее не постигает), и в</w:t>
      </w:r>
      <w:r>
        <w:rPr>
          <w:lang w:val="ru-RU"/>
        </w:rPr>
        <w:t>ы</w:t>
      </w:r>
      <w:r>
        <w:rPr>
          <w:lang w:val="ru-RU"/>
        </w:rPr>
        <w:t>ражает свою любовь, свою веру и свою надежду в молитвах и обрядах, внушаемых ей духом истины и благодатью Христовой.</w:t>
      </w:r>
      <w:proofErr w:type="gramEnd"/>
      <w:r>
        <w:rPr>
          <w:lang w:val="ru-RU"/>
        </w:rPr>
        <w:t xml:space="preserve"> Посему самые обряды ее, хотя и неизменны (ибо созданы духом свободы и могут изменяться по суду Церкви), никогда и ни в каком случае не могут содержать в себе какую-нибудь, хоть и малейшую, примесь </w:t>
      </w:r>
      <w:proofErr w:type="gramStart"/>
      <w:r>
        <w:rPr>
          <w:lang w:val="ru-RU"/>
        </w:rPr>
        <w:t>лжи</w:t>
      </w:r>
      <w:proofErr w:type="gramEnd"/>
      <w:r>
        <w:rPr>
          <w:lang w:val="ru-RU"/>
        </w:rPr>
        <w:t xml:space="preserve"> или ложного учения. Обряды же, еще не измененные, обяз</w:t>
      </w:r>
      <w:r>
        <w:rPr>
          <w:lang w:val="ru-RU"/>
        </w:rPr>
        <w:t>а</w:t>
      </w:r>
      <w:r>
        <w:rPr>
          <w:lang w:val="ru-RU"/>
        </w:rPr>
        <w:t>тельны для членов Церкви, ибо в их соблюдении радость святого единства.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Внешнее единство есть единство, проявленное в общении таинств, внутреннее же единство есть единство духа. Многие спаслись (напр., некоторые мученики), не приобщившись ни одному из таинств Церкви (даже и Крещению), но никто не спасается, не приобщившись внутренней церко</w:t>
      </w:r>
      <w:r>
        <w:rPr>
          <w:lang w:val="ru-RU"/>
        </w:rPr>
        <w:t>в</w:t>
      </w:r>
      <w:r>
        <w:rPr>
          <w:lang w:val="ru-RU"/>
        </w:rPr>
        <w:t>ной святости, ее вере, надежде и любви; ибо не дела спасают, а вера. Вера же не двояка, но едина — истинная и живая. Посему неразумны те, которые говорят, что вера одна не спасает, но еще нужны дела, и те, которые говорят, что вера спасает, кроме дел: ибо если дел нет, то вера оказывается мер</w:t>
      </w:r>
      <w:r>
        <w:rPr>
          <w:lang w:val="ru-RU"/>
        </w:rPr>
        <w:t>т</w:t>
      </w:r>
      <w:r>
        <w:rPr>
          <w:lang w:val="ru-RU"/>
        </w:rPr>
        <w:t xml:space="preserve">вой; если мертва, то и неистинна, ибо в истинной вере Христос, истина и жизнь, </w:t>
      </w:r>
      <w:proofErr w:type="gramStart"/>
      <w:r>
        <w:rPr>
          <w:lang w:val="ru-RU"/>
        </w:rPr>
        <w:t>если</w:t>
      </w:r>
      <w:proofErr w:type="gramEnd"/>
      <w:r>
        <w:rPr>
          <w:lang w:val="ru-RU"/>
        </w:rPr>
        <w:t xml:space="preserve"> же не исти</w:t>
      </w:r>
      <w:r>
        <w:rPr>
          <w:lang w:val="ru-RU"/>
        </w:rPr>
        <w:t>н</w:t>
      </w:r>
      <w:r>
        <w:rPr>
          <w:lang w:val="ru-RU"/>
        </w:rPr>
        <w:t>ная, то ложная, т.е. внешнее знание. А может ли ложь спасти? Если же истинная, то живая, т.е. тв</w:t>
      </w:r>
      <w:r>
        <w:rPr>
          <w:lang w:val="ru-RU"/>
        </w:rPr>
        <w:t>о</w:t>
      </w:r>
      <w:r>
        <w:rPr>
          <w:lang w:val="ru-RU"/>
        </w:rPr>
        <w:t>рящая дела, а если она творит дела, то какие еще дела потребны? Боговдохновенный апостол гов</w:t>
      </w:r>
      <w:r>
        <w:rPr>
          <w:lang w:val="ru-RU"/>
        </w:rPr>
        <w:t>о</w:t>
      </w:r>
      <w:r>
        <w:rPr>
          <w:lang w:val="ru-RU"/>
        </w:rPr>
        <w:t>рит: “покажи мне от дел твоих веру, которою ты хвалишься, как и я показываю веру свою от дел своих</w:t>
      </w:r>
      <w:proofErr w:type="gramStart"/>
      <w:r>
        <w:rPr>
          <w:lang w:val="ru-RU"/>
        </w:rPr>
        <w:t xml:space="preserve">.” </w:t>
      </w:r>
      <w:proofErr w:type="gramEnd"/>
      <w:r>
        <w:rPr>
          <w:lang w:val="ru-RU"/>
        </w:rPr>
        <w:t xml:space="preserve">Признает ли он две веры? Нет, но обличает неразумную похвальбу. “Ты веришь в Бога, но и </w:t>
      </w:r>
      <w:r>
        <w:rPr>
          <w:lang w:val="ru-RU"/>
        </w:rPr>
        <w:lastRenderedPageBreak/>
        <w:t>бесы веруют</w:t>
      </w:r>
      <w:proofErr w:type="gramStart"/>
      <w:r>
        <w:rPr>
          <w:lang w:val="ru-RU"/>
        </w:rPr>
        <w:t xml:space="preserve">.” </w:t>
      </w:r>
      <w:proofErr w:type="gramEnd"/>
      <w:r>
        <w:rPr>
          <w:lang w:val="ru-RU"/>
        </w:rPr>
        <w:t>Признает ли он веру в бесах? Нет, но уличает ложь хвалящуюся качеством, которое и бесы имеют. “Как тело без души мертво, так и вера без дел</w:t>
      </w:r>
      <w:proofErr w:type="gramStart"/>
      <w:r>
        <w:rPr>
          <w:lang w:val="ru-RU"/>
        </w:rPr>
        <w:t xml:space="preserve">.” </w:t>
      </w:r>
      <w:proofErr w:type="gramEnd"/>
      <w:r>
        <w:rPr>
          <w:lang w:val="ru-RU"/>
        </w:rPr>
        <w:t xml:space="preserve">Сравнивает ли он веру с телом, а дела с духом? Нет, ибо такое подобие было бы неверно, но смысл слов его ясен. Как тело бездушное не есть уже человек и человеком называться не может, но трупом, так и </w:t>
      </w:r>
      <w:proofErr w:type="gramStart"/>
      <w:r>
        <w:rPr>
          <w:lang w:val="ru-RU"/>
        </w:rPr>
        <w:t>вера</w:t>
      </w:r>
      <w:proofErr w:type="gramEnd"/>
      <w:r>
        <w:rPr>
          <w:lang w:val="ru-RU"/>
        </w:rPr>
        <w:t xml:space="preserve"> не творящая дел, исти</w:t>
      </w:r>
      <w:r>
        <w:rPr>
          <w:lang w:val="ru-RU"/>
        </w:rPr>
        <w:t>н</w:t>
      </w:r>
      <w:r>
        <w:rPr>
          <w:lang w:val="ru-RU"/>
        </w:rPr>
        <w:t xml:space="preserve">ной верой называться не может, но ложною, т.е. знанием внешним, бесплодным и доступным даже бесам. Что писано просто, то должно </w:t>
      </w:r>
      <w:proofErr w:type="gramStart"/>
      <w:r>
        <w:rPr>
          <w:lang w:val="ru-RU"/>
        </w:rPr>
        <w:t>быть</w:t>
      </w:r>
      <w:proofErr w:type="gramEnd"/>
      <w:r>
        <w:rPr>
          <w:lang w:val="ru-RU"/>
        </w:rPr>
        <w:t xml:space="preserve"> и читано просто. Поэтому те, которые основываются на апостоле Иакове для доказательства, что есть вера мертвая и вера живая и будто две веры, не пост</w:t>
      </w:r>
      <w:r>
        <w:rPr>
          <w:lang w:val="ru-RU"/>
        </w:rPr>
        <w:t>и</w:t>
      </w:r>
      <w:r>
        <w:rPr>
          <w:lang w:val="ru-RU"/>
        </w:rPr>
        <w:t xml:space="preserve">гают смысла слов апостольских, ибо не за них, но против них свидетельствует апостол. </w:t>
      </w:r>
      <w:proofErr w:type="spellStart"/>
      <w:r>
        <w:rPr>
          <w:lang w:val="ru-RU"/>
        </w:rPr>
        <w:t>Так-же</w:t>
      </w:r>
      <w:proofErr w:type="spellEnd"/>
      <w:r>
        <w:rPr>
          <w:lang w:val="ru-RU"/>
        </w:rPr>
        <w:t>, к</w:t>
      </w:r>
      <w:r>
        <w:rPr>
          <w:lang w:val="ru-RU"/>
        </w:rPr>
        <w:t>о</w:t>
      </w:r>
      <w:r>
        <w:rPr>
          <w:lang w:val="ru-RU"/>
        </w:rPr>
        <w:t>гда великий Апостол языков говорит: “Какая польза без любви, даже в такой вере, которая двигала бы горы?” — он не утверждает возможность такой веры без любви, но, предполагая ее, объявляет бесполезной. Не духом мудрости мирской, спорящей о словах, должно быть читано Святое Писание, но духом мудрости Божией и простоты духовной. Апостол, определяя веру, говорит: “Она есть н</w:t>
      </w:r>
      <w:r>
        <w:rPr>
          <w:lang w:val="ru-RU"/>
        </w:rPr>
        <w:t>е</w:t>
      </w:r>
      <w:r>
        <w:rPr>
          <w:lang w:val="ru-RU"/>
        </w:rPr>
        <w:t xml:space="preserve">видимых обличение и утверждение </w:t>
      </w:r>
      <w:proofErr w:type="spellStart"/>
      <w:r>
        <w:rPr>
          <w:lang w:val="ru-RU"/>
        </w:rPr>
        <w:t>уповаемых</w:t>
      </w:r>
      <w:proofErr w:type="spellEnd"/>
      <w:r>
        <w:rPr>
          <w:lang w:val="ru-RU"/>
        </w:rPr>
        <w:t>” (не только ожидаемых или будущих</w:t>
      </w:r>
      <w:proofErr w:type="gramStart"/>
      <w:r>
        <w:rPr>
          <w:lang w:val="ru-RU"/>
        </w:rPr>
        <w:t>;”</w:t>
      </w:r>
      <w:proofErr w:type="gramEnd"/>
      <w:r>
        <w:rPr>
          <w:lang w:val="ru-RU"/>
        </w:rPr>
        <w:t xml:space="preserve"> если же уп</w:t>
      </w:r>
      <w:r>
        <w:rPr>
          <w:lang w:val="ru-RU"/>
        </w:rPr>
        <w:t>о</w:t>
      </w:r>
      <w:r>
        <w:rPr>
          <w:lang w:val="ru-RU"/>
        </w:rPr>
        <w:t>ваем, то желаем; если же желаем, то любим; ибо нельзя желать того, чего не любишь. Или бесы имеют также упование? — Посему вера одна, и когда спрашиваем: может ли истинная вера спасать, кроме дел?” — то делаем вопрос неразумный, или, лучше сказать, ничего не спрашиваем; ибо вера истинная есть живая, творящая дела: она есть вера во Христа и Христос в вере.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Те, которые приняли за истинную веру мертвую веру, т.е. ложную или внешнее знание, дошли в своем заблуждении до того, что из этой мертвой веры, сами того не зная, сделали восьмое таинс</w:t>
      </w:r>
      <w:r>
        <w:rPr>
          <w:lang w:val="ru-RU"/>
        </w:rPr>
        <w:t>т</w:t>
      </w:r>
      <w:r>
        <w:rPr>
          <w:lang w:val="ru-RU"/>
        </w:rPr>
        <w:t xml:space="preserve">во. Церковь имеет веру, но веру живую, ибо </w:t>
      </w:r>
      <w:proofErr w:type="gramStart"/>
      <w:r>
        <w:rPr>
          <w:lang w:val="ru-RU"/>
        </w:rPr>
        <w:t>она</w:t>
      </w:r>
      <w:proofErr w:type="gramEnd"/>
      <w:r>
        <w:rPr>
          <w:lang w:val="ru-RU"/>
        </w:rPr>
        <w:t xml:space="preserve"> же имеет и святость. Когда же один человек или даже епископ имеет непременно веру, что можем мы сказать? Имеет ли он святость? Нет, ибо он о</w:t>
      </w:r>
      <w:r>
        <w:rPr>
          <w:lang w:val="ru-RU"/>
        </w:rPr>
        <w:t>с</w:t>
      </w:r>
      <w:r>
        <w:rPr>
          <w:lang w:val="ru-RU"/>
        </w:rPr>
        <w:t xml:space="preserve">лавлен преступлением и развратом. Но вера в нем пребывает, хотя и в грешнике. Итак, вера в нем есть восьмое таинство, как и всякое </w:t>
      </w:r>
      <w:proofErr w:type="gramStart"/>
      <w:r>
        <w:rPr>
          <w:lang w:val="ru-RU"/>
        </w:rPr>
        <w:t>таинство</w:t>
      </w:r>
      <w:proofErr w:type="gramEnd"/>
      <w:r>
        <w:rPr>
          <w:lang w:val="ru-RU"/>
        </w:rPr>
        <w:t xml:space="preserve"> есть действие Церкви в лице, хотя и недостойном. Ч</w:t>
      </w:r>
      <w:r>
        <w:rPr>
          <w:lang w:val="ru-RU"/>
        </w:rPr>
        <w:t>е</w:t>
      </w:r>
      <w:r>
        <w:rPr>
          <w:lang w:val="ru-RU"/>
        </w:rPr>
        <w:t xml:space="preserve">рез это </w:t>
      </w:r>
      <w:proofErr w:type="gramStart"/>
      <w:r>
        <w:rPr>
          <w:lang w:val="ru-RU"/>
        </w:rPr>
        <w:t>таинство</w:t>
      </w:r>
      <w:proofErr w:type="gramEnd"/>
      <w:r>
        <w:rPr>
          <w:lang w:val="ru-RU"/>
        </w:rPr>
        <w:t xml:space="preserve"> какая же вера в нем пребывает? Живая? Нет, ибо он преступник, но вера мертвая, т.е. внешнее знание, доступное даже бесам. И это ли будет восьмое таинство? Так отступление от истины само собою наказывается.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Должно разуметь, что спасает не вера, и не надежда, и не любовь (ибо спасет ли вера в разум, или надежда на мир, или любовь к плоти?), но спасет предмет веры. Веруешь ли во Христа — Хр</w:t>
      </w:r>
      <w:r>
        <w:rPr>
          <w:lang w:val="ru-RU"/>
        </w:rPr>
        <w:t>и</w:t>
      </w:r>
      <w:r>
        <w:rPr>
          <w:lang w:val="ru-RU"/>
        </w:rPr>
        <w:t>стом спасешься в вере; веруешь ли в Церковь — Церковью спасешься; веруешь ли в таинства Хр</w:t>
      </w:r>
      <w:r>
        <w:rPr>
          <w:lang w:val="ru-RU"/>
        </w:rPr>
        <w:t>и</w:t>
      </w:r>
      <w:r>
        <w:rPr>
          <w:lang w:val="ru-RU"/>
        </w:rPr>
        <w:t>стовы — ими спасешься: ибо Христос Бог наш, в Церкви и в таинствах. Ветхозаветная Церковь сп</w:t>
      </w:r>
      <w:r>
        <w:rPr>
          <w:lang w:val="ru-RU"/>
        </w:rPr>
        <w:t>а</w:t>
      </w:r>
      <w:r>
        <w:rPr>
          <w:lang w:val="ru-RU"/>
        </w:rPr>
        <w:t xml:space="preserve">салась верой в будущего Искупителя. Авраам спасался Тем же Христом, как и мы. Он имел Христа в уповании, мы же в радости. Посему </w:t>
      </w:r>
      <w:proofErr w:type="gramStart"/>
      <w:r>
        <w:rPr>
          <w:lang w:val="ru-RU"/>
        </w:rPr>
        <w:t>желающий</w:t>
      </w:r>
      <w:proofErr w:type="gramEnd"/>
      <w:r>
        <w:rPr>
          <w:lang w:val="ru-RU"/>
        </w:rPr>
        <w:t xml:space="preserve"> крещения крестится в желании; принявший крещ</w:t>
      </w:r>
      <w:r>
        <w:rPr>
          <w:lang w:val="ru-RU"/>
        </w:rPr>
        <w:t>е</w:t>
      </w:r>
      <w:r>
        <w:rPr>
          <w:lang w:val="ru-RU"/>
        </w:rPr>
        <w:t xml:space="preserve">ние имеет крещение в радости. Обоих спасает одинаковая вера в крещение, но скажешь: “если вера в крещение спасает, то к чему еще креститься.” Если ты не принимаешь крещения, </w:t>
      </w:r>
      <w:proofErr w:type="gramStart"/>
      <w:r>
        <w:rPr>
          <w:lang w:val="ru-RU"/>
        </w:rPr>
        <w:t>чего</w:t>
      </w:r>
      <w:proofErr w:type="gramEnd"/>
      <w:r>
        <w:rPr>
          <w:lang w:val="ru-RU"/>
        </w:rPr>
        <w:t xml:space="preserve"> же ты жел</w:t>
      </w:r>
      <w:r>
        <w:rPr>
          <w:lang w:val="ru-RU"/>
        </w:rPr>
        <w:t>а</w:t>
      </w:r>
      <w:r>
        <w:rPr>
          <w:lang w:val="ru-RU"/>
        </w:rPr>
        <w:t xml:space="preserve">ешь? Очевидно, что вера, желающего крещения, должна совершиться в принятии самого крещения, — своей радости. Посему и дом </w:t>
      </w:r>
      <w:proofErr w:type="spellStart"/>
      <w:r>
        <w:rPr>
          <w:lang w:val="ru-RU"/>
        </w:rPr>
        <w:t>Корнилиев</w:t>
      </w:r>
      <w:proofErr w:type="spellEnd"/>
      <w:r>
        <w:rPr>
          <w:lang w:val="ru-RU"/>
        </w:rPr>
        <w:t xml:space="preserve"> принял Духа Святого, не принявши еще крещения, и к</w:t>
      </w:r>
      <w:r>
        <w:rPr>
          <w:lang w:val="ru-RU"/>
        </w:rPr>
        <w:t>а</w:t>
      </w:r>
      <w:r>
        <w:rPr>
          <w:lang w:val="ru-RU"/>
        </w:rPr>
        <w:t xml:space="preserve">ждый исполнился того же Духа вслед за крещением. Ибо Бог может прославить таинство Крещения до его совершения, точно </w:t>
      </w:r>
      <w:proofErr w:type="spellStart"/>
      <w:proofErr w:type="gramStart"/>
      <w:r>
        <w:rPr>
          <w:lang w:val="ru-RU"/>
        </w:rPr>
        <w:t>так-же</w:t>
      </w:r>
      <w:proofErr w:type="spellEnd"/>
      <w:proofErr w:type="gramEnd"/>
      <w:r>
        <w:rPr>
          <w:lang w:val="ru-RU"/>
        </w:rPr>
        <w:t xml:space="preserve"> как и после. Так исчезает разница между </w:t>
      </w:r>
      <w:r>
        <w:t>opus</w:t>
      </w:r>
      <w:r w:rsidRPr="00CE0BF3">
        <w:rPr>
          <w:lang w:val="ru-RU"/>
        </w:rPr>
        <w:t xml:space="preserve"> </w:t>
      </w:r>
      <w:proofErr w:type="spellStart"/>
      <w:r>
        <w:t>operans</w:t>
      </w:r>
      <w:proofErr w:type="spellEnd"/>
      <w:r w:rsidRPr="00CE0BF3">
        <w:rPr>
          <w:lang w:val="ru-RU"/>
        </w:rPr>
        <w:t xml:space="preserve"> </w:t>
      </w:r>
      <w:r>
        <w:rPr>
          <w:lang w:val="ru-RU"/>
        </w:rPr>
        <w:t>и</w:t>
      </w:r>
      <w:r w:rsidRPr="00CE0BF3">
        <w:rPr>
          <w:lang w:val="ru-RU"/>
        </w:rPr>
        <w:t xml:space="preserve"> </w:t>
      </w:r>
      <w:r>
        <w:t>opus</w:t>
      </w:r>
      <w:r w:rsidRPr="00CE0BF3">
        <w:rPr>
          <w:lang w:val="ru-RU"/>
        </w:rPr>
        <w:t xml:space="preserve"> </w:t>
      </w:r>
      <w:proofErr w:type="spellStart"/>
      <w:r>
        <w:t>oper</w:t>
      </w:r>
      <w:r>
        <w:t>a</w:t>
      </w:r>
      <w:r>
        <w:t>tum</w:t>
      </w:r>
      <w:proofErr w:type="spellEnd"/>
      <w:r w:rsidRPr="00CE0BF3">
        <w:rPr>
          <w:lang w:val="ru-RU"/>
        </w:rPr>
        <w:t>.</w:t>
      </w:r>
      <w:r>
        <w:rPr>
          <w:lang w:val="ru-RU"/>
        </w:rPr>
        <w:t xml:space="preserve"> Знаем, что многие не крестили младенцев и многие не допускали их к причащению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 xml:space="preserve">в. Таин, многие их не миропомазывали; но иначе понимает св. Церковь, крестящая и </w:t>
      </w:r>
      <w:proofErr w:type="spellStart"/>
      <w:r>
        <w:rPr>
          <w:lang w:val="ru-RU"/>
        </w:rPr>
        <w:t>миропомазующая</w:t>
      </w:r>
      <w:proofErr w:type="spellEnd"/>
      <w:r>
        <w:rPr>
          <w:lang w:val="ru-RU"/>
        </w:rPr>
        <w:t xml:space="preserve"> и д</w:t>
      </w:r>
      <w:r>
        <w:rPr>
          <w:lang w:val="ru-RU"/>
        </w:rPr>
        <w:t>о</w:t>
      </w:r>
      <w:r>
        <w:rPr>
          <w:lang w:val="ru-RU"/>
        </w:rPr>
        <w:t xml:space="preserve">пускающая младенцев к причащению. Не потому так положила она, чтобы осуждала </w:t>
      </w:r>
      <w:proofErr w:type="spellStart"/>
      <w:r>
        <w:rPr>
          <w:lang w:val="ru-RU"/>
        </w:rPr>
        <w:t>некрещенных</w:t>
      </w:r>
      <w:proofErr w:type="spellEnd"/>
      <w:r>
        <w:rPr>
          <w:lang w:val="ru-RU"/>
        </w:rPr>
        <w:t xml:space="preserve"> младенцев, коих ангелы всегда видят лицо Божие, но положила это по духу любви, в ней живущему, дабы и первая мысль младенца, входящего в разум, была уже не только желанием, но радостью за уже принятые таинства. И знаешь ли ты радость младенца, еще, по-видимому, не вошедшего в р</w:t>
      </w:r>
      <w:r>
        <w:rPr>
          <w:lang w:val="ru-RU"/>
        </w:rPr>
        <w:t>а</w:t>
      </w:r>
      <w:r>
        <w:rPr>
          <w:lang w:val="ru-RU"/>
        </w:rPr>
        <w:t>зум? Не возрадовался ли о Христе еще не рожденный пророк? Отняли же у младенцев крещение и миропомазание и причащение св. Даров, те, которые, наследовав слепую мудрость слепого язычес</w:t>
      </w:r>
      <w:r>
        <w:rPr>
          <w:lang w:val="ru-RU"/>
        </w:rPr>
        <w:t>т</w:t>
      </w:r>
      <w:r>
        <w:rPr>
          <w:lang w:val="ru-RU"/>
        </w:rPr>
        <w:t xml:space="preserve">ва, не постигли величия таинств Божиих, требовали в нем причины и пользы и, подчиняя учение Церкви толкованием схоластическим, не желают даже молиться, если не видят в молитве прямой цели и выгоды. Но наш закон не есть закон рабства или </w:t>
      </w:r>
      <w:proofErr w:type="spellStart"/>
      <w:r>
        <w:rPr>
          <w:lang w:val="ru-RU"/>
        </w:rPr>
        <w:t>наемничества</w:t>
      </w:r>
      <w:proofErr w:type="spellEnd"/>
      <w:r>
        <w:rPr>
          <w:lang w:val="ru-RU"/>
        </w:rPr>
        <w:t>, трудящегося за плату, но з</w:t>
      </w:r>
      <w:r>
        <w:rPr>
          <w:lang w:val="ru-RU"/>
        </w:rPr>
        <w:t>а</w:t>
      </w:r>
      <w:r>
        <w:rPr>
          <w:lang w:val="ru-RU"/>
        </w:rPr>
        <w:t>кон усыновления и свободной любви.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Мы знаем, когда падает кто из нас, он падает один, но никто один не спасается. Спасающийся же спасается в Церкви как ее член, и в единстве со всеми другими ее членами. Верует ли кто, он в общении Веры, любит ли, он в общении Любви, молится ли, он в общении Молитвы. Посему никто не может надеяться на свою молитву, и всякий, молясь, просит всю Церковь о </w:t>
      </w:r>
      <w:proofErr w:type="spellStart"/>
      <w:r>
        <w:rPr>
          <w:lang w:val="ru-RU"/>
        </w:rPr>
        <w:t>заступлении</w:t>
      </w:r>
      <w:proofErr w:type="spellEnd"/>
      <w:r>
        <w:rPr>
          <w:lang w:val="ru-RU"/>
        </w:rPr>
        <w:t>, не так как будто бы сомневался в заступничестве единого ходатая Христа, но в уверенности, что вся Це</w:t>
      </w:r>
      <w:r>
        <w:rPr>
          <w:lang w:val="ru-RU"/>
        </w:rPr>
        <w:t>р</w:t>
      </w:r>
      <w:r>
        <w:rPr>
          <w:lang w:val="ru-RU"/>
        </w:rPr>
        <w:lastRenderedPageBreak/>
        <w:t>ковь всегда молится за всех своих членов. Молятся за нас все ангелы, и апостолы, и мученики и пр</w:t>
      </w:r>
      <w:r>
        <w:rPr>
          <w:lang w:val="ru-RU"/>
        </w:rPr>
        <w:t>а</w:t>
      </w:r>
      <w:r>
        <w:rPr>
          <w:lang w:val="ru-RU"/>
        </w:rPr>
        <w:t xml:space="preserve">отцы, и всех высшая Мать Господа нашего, это святое единение есть истинная жизнь Церкви. Но если беспрестанно молится </w:t>
      </w:r>
      <w:proofErr w:type="gramStart"/>
      <w:r>
        <w:rPr>
          <w:lang w:val="ru-RU"/>
        </w:rPr>
        <w:t>Церковь</w:t>
      </w:r>
      <w:proofErr w:type="gramEnd"/>
      <w:r>
        <w:rPr>
          <w:lang w:val="ru-RU"/>
        </w:rPr>
        <w:t xml:space="preserve"> видимая и невидимая — зачем же просить ее о молитвах? Не просим ли милости у Бога и Христа, хотя милость его предваряет нашу молитву? Потому именно и просим Церковь о молитвах, что знаем, что она и </w:t>
      </w:r>
      <w:proofErr w:type="spellStart"/>
      <w:r>
        <w:rPr>
          <w:lang w:val="ru-RU"/>
        </w:rPr>
        <w:t>непросящему</w:t>
      </w:r>
      <w:proofErr w:type="spellEnd"/>
      <w:r>
        <w:rPr>
          <w:lang w:val="ru-RU"/>
        </w:rPr>
        <w:t xml:space="preserve"> дает помощь своего </w:t>
      </w:r>
      <w:proofErr w:type="spellStart"/>
      <w:r>
        <w:rPr>
          <w:lang w:val="ru-RU"/>
        </w:rPr>
        <w:t>заступления</w:t>
      </w:r>
      <w:proofErr w:type="spellEnd"/>
      <w:r>
        <w:rPr>
          <w:lang w:val="ru-RU"/>
        </w:rPr>
        <w:t xml:space="preserve"> и просящему дает несравненно более</w:t>
      </w:r>
      <w:proofErr w:type="gramStart"/>
      <w:r>
        <w:rPr>
          <w:lang w:val="ru-RU"/>
        </w:rPr>
        <w:t>,</w:t>
      </w:r>
      <w:proofErr w:type="gramEnd"/>
      <w:r>
        <w:rPr>
          <w:lang w:val="ru-RU"/>
        </w:rPr>
        <w:t xml:space="preserve"> чем он просит: ибо в ней полнота духа Божьего. Так и просла</w:t>
      </w:r>
      <w:r>
        <w:rPr>
          <w:lang w:val="ru-RU"/>
        </w:rPr>
        <w:t>в</w:t>
      </w:r>
      <w:r>
        <w:rPr>
          <w:lang w:val="ru-RU"/>
        </w:rPr>
        <w:t xml:space="preserve">ляем всех, кого Господь прославил и прославляет, </w:t>
      </w:r>
      <w:proofErr w:type="gramStart"/>
      <w:r>
        <w:rPr>
          <w:lang w:val="ru-RU"/>
        </w:rPr>
        <w:t>ибо</w:t>
      </w:r>
      <w:proofErr w:type="gramEnd"/>
      <w:r>
        <w:rPr>
          <w:lang w:val="ru-RU"/>
        </w:rPr>
        <w:t xml:space="preserve"> как скажем, что Христос в нас живет, если не уподобляемся Христу? </w:t>
      </w:r>
      <w:proofErr w:type="gramStart"/>
      <w:r>
        <w:rPr>
          <w:lang w:val="ru-RU"/>
        </w:rPr>
        <w:t>Посему прославляем святых, и ангелов, и пророков, но более всех чисте</w:t>
      </w:r>
      <w:r>
        <w:rPr>
          <w:lang w:val="ru-RU"/>
        </w:rPr>
        <w:t>й</w:t>
      </w:r>
      <w:r>
        <w:rPr>
          <w:lang w:val="ru-RU"/>
        </w:rPr>
        <w:t>шую Мать Иисуса, Х.* Не признавая Ее или безгрешной, по рождению, или совершенной (ибо бе</w:t>
      </w:r>
      <w:r>
        <w:rPr>
          <w:lang w:val="ru-RU"/>
        </w:rPr>
        <w:t>з</w:t>
      </w:r>
      <w:r>
        <w:rPr>
          <w:lang w:val="ru-RU"/>
        </w:rPr>
        <w:t>грешен и совершен один Христос), но помня, что Ее непонятное превосходство перед всем Божиим творением засвидетельствовано ангелом и Елизаветою и более всего — Самим Спасителем, назн</w:t>
      </w:r>
      <w:r>
        <w:rPr>
          <w:lang w:val="ru-RU"/>
        </w:rPr>
        <w:t>а</w:t>
      </w:r>
      <w:r>
        <w:rPr>
          <w:lang w:val="ru-RU"/>
        </w:rPr>
        <w:t xml:space="preserve">чившим ей в сыновнее повиновение и службу великого Своего апостола и </w:t>
      </w:r>
      <w:proofErr w:type="spellStart"/>
      <w:r>
        <w:rPr>
          <w:lang w:val="ru-RU"/>
        </w:rPr>
        <w:t>тайновидца</w:t>
      </w:r>
      <w:proofErr w:type="spellEnd"/>
      <w:proofErr w:type="gramEnd"/>
      <w:r>
        <w:rPr>
          <w:lang w:val="ru-RU"/>
        </w:rPr>
        <w:t xml:space="preserve"> Иоанна.</w:t>
      </w:r>
    </w:p>
    <w:p w:rsidR="005B1A94" w:rsidRPr="00CE0BF3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Так же как каждый из нас требует молитвы от всех, так и он всем должен своими молитвами, живым и усопшим и даже еще не рожденным; ибо, прося, чтобы мир пришел в разум Божий (как мы просим со всей Церковью), просим не за одни, настоящие поколения, но и за те, которые Бог еще вызовет к жизни.</w:t>
      </w:r>
      <w:proofErr w:type="gramEnd"/>
      <w:r>
        <w:rPr>
          <w:lang w:val="ru-RU"/>
        </w:rPr>
        <w:t xml:space="preserve"> Молимся за живых, чтобы была в них благодать Господа, и за усопших, чтобы они были удостоены лицезрения Божьего. Не знаем мы о среднем состоянии душ, не принятых в царство Божье и не осужденных на муку, ибо о таком состоянии не получили мы учения от апостолов или от Христа, не признаем чистилища, т.е. очищения душ страданиями, от которых можно откупиться д</w:t>
      </w:r>
      <w:r>
        <w:rPr>
          <w:lang w:val="ru-RU"/>
        </w:rPr>
        <w:t>е</w:t>
      </w:r>
      <w:r>
        <w:rPr>
          <w:lang w:val="ru-RU"/>
        </w:rPr>
        <w:t xml:space="preserve">лами своими или чужими; ибо Церковь не знает ни про </w:t>
      </w:r>
      <w:proofErr w:type="gramStart"/>
      <w:r>
        <w:rPr>
          <w:lang w:val="ru-RU"/>
        </w:rPr>
        <w:t>спасение</w:t>
      </w:r>
      <w:proofErr w:type="gramEnd"/>
      <w:r>
        <w:rPr>
          <w:lang w:val="ru-RU"/>
        </w:rPr>
        <w:t xml:space="preserve"> какими бы то ни было внешними средствами или страданиями, кроме Христовых, ни про торг с Богом, которым откупаются от стр</w:t>
      </w:r>
      <w:r>
        <w:rPr>
          <w:lang w:val="ru-RU"/>
        </w:rPr>
        <w:t>а</w:t>
      </w:r>
      <w:r>
        <w:rPr>
          <w:lang w:val="ru-RU"/>
        </w:rPr>
        <w:t>дания добрым делом.</w:t>
      </w:r>
    </w:p>
    <w:p w:rsidR="005B1A94" w:rsidRDefault="001D547B">
      <w:pPr>
        <w:tabs>
          <w:tab w:val="left" w:pos="510"/>
        </w:tabs>
        <w:rPr>
          <w:lang w:val="ru-RU"/>
        </w:rPr>
      </w:pPr>
      <w:r w:rsidRPr="00CE0BF3">
        <w:rPr>
          <w:lang w:val="ru-RU"/>
        </w:rPr>
        <w:tab/>
      </w:r>
      <w:r>
        <w:rPr>
          <w:lang w:val="ru-RU"/>
        </w:rPr>
        <w:t>Все это язычество остается при наследниках языческой мудрости, при людях, гордящихся м</w:t>
      </w:r>
      <w:r>
        <w:rPr>
          <w:lang w:val="ru-RU"/>
        </w:rPr>
        <w:t>е</w:t>
      </w:r>
      <w:r>
        <w:rPr>
          <w:lang w:val="ru-RU"/>
        </w:rPr>
        <w:t>стом, и именем, и областью, при учреждении восьмого таинства и мертвой веры. Мы же молимся в духе Любви, зная, что никто не спасется иначе, как молитвой всей Церкви, в которой живет Хр</w:t>
      </w:r>
      <w:r>
        <w:rPr>
          <w:lang w:val="ru-RU"/>
        </w:rPr>
        <w:t>и</w:t>
      </w:r>
      <w:r>
        <w:rPr>
          <w:lang w:val="ru-RU"/>
        </w:rPr>
        <w:t>стос, зная и уповая, что, пока не пришло совершение времен, все члены Церкви, живые и усопшие, непрестанно совершенствуются взаимной молитвой. Много выше нас святые, прославленные Богом; выше же всего Церковь, вмещающая в себя всех святых и молящаяся за всех, как видно в боговдо</w:t>
      </w:r>
      <w:r>
        <w:rPr>
          <w:lang w:val="ru-RU"/>
        </w:rPr>
        <w:t>х</w:t>
      </w:r>
      <w:r>
        <w:rPr>
          <w:lang w:val="ru-RU"/>
        </w:rPr>
        <w:t>новенной литургии. В молитве ее слышится и наша молитва, как бы мы ни были недостойны наз</w:t>
      </w:r>
      <w:r>
        <w:rPr>
          <w:lang w:val="ru-RU"/>
        </w:rPr>
        <w:t>ы</w:t>
      </w:r>
      <w:r>
        <w:rPr>
          <w:lang w:val="ru-RU"/>
        </w:rPr>
        <w:t xml:space="preserve">ваться сынами Церкви. Если поклоняясь и славя святых, мы просим, дабы прославил их Бог, мы не подпадаем обвинению в гордости, ибо нам, получившим позволение называть Бога Отцом, дано также позволение молиться: “да святится имя Его, да </w:t>
      </w:r>
      <w:proofErr w:type="spellStart"/>
      <w:r>
        <w:rPr>
          <w:lang w:val="ru-RU"/>
        </w:rPr>
        <w:t>приидет</w:t>
      </w:r>
      <w:proofErr w:type="spellEnd"/>
      <w:r>
        <w:rPr>
          <w:lang w:val="ru-RU"/>
        </w:rPr>
        <w:t xml:space="preserve"> Царствие Его и да будет воля Его.” И если нам позволено просить Бога, да прославит Он имя Свое, и совершает волю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>вою: кто нам з</w:t>
      </w:r>
      <w:r>
        <w:rPr>
          <w:lang w:val="ru-RU"/>
        </w:rPr>
        <w:t>а</w:t>
      </w:r>
      <w:r>
        <w:rPr>
          <w:lang w:val="ru-RU"/>
        </w:rPr>
        <w:t>претит просить да прославит Он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 xml:space="preserve">воих святых и да упокоит Он Своих избранных? За неизбранных не молимся, как и Христос молился не </w:t>
      </w:r>
      <w:proofErr w:type="gramStart"/>
      <w:r>
        <w:rPr>
          <w:lang w:val="ru-RU"/>
        </w:rPr>
        <w:t>о</w:t>
      </w:r>
      <w:proofErr w:type="gramEnd"/>
      <w:r>
        <w:rPr>
          <w:lang w:val="ru-RU"/>
        </w:rPr>
        <w:t xml:space="preserve"> всем мире, но о тех, кого дал Ему Господь. Не говори: “К</w:t>
      </w:r>
      <w:r>
        <w:rPr>
          <w:lang w:val="ru-RU"/>
        </w:rPr>
        <w:t>а</w:t>
      </w:r>
      <w:r>
        <w:rPr>
          <w:lang w:val="ru-RU"/>
        </w:rPr>
        <w:t xml:space="preserve">кую молитву уделю живому и усопшему, когда моей молитвы недостаточно и для меня?” Ибо, </w:t>
      </w:r>
      <w:proofErr w:type="spellStart"/>
      <w:r>
        <w:rPr>
          <w:lang w:val="ru-RU"/>
        </w:rPr>
        <w:t>н</w:t>
      </w:r>
      <w:r>
        <w:rPr>
          <w:lang w:val="ru-RU"/>
        </w:rPr>
        <w:t>е</w:t>
      </w:r>
      <w:r>
        <w:rPr>
          <w:lang w:val="ru-RU"/>
        </w:rPr>
        <w:t>умеющий</w:t>
      </w:r>
      <w:proofErr w:type="spellEnd"/>
      <w:r>
        <w:rPr>
          <w:lang w:val="ru-RU"/>
        </w:rPr>
        <w:t xml:space="preserve"> молиться, к чему молился бы ты за себя? Молился же в тебе дух Любви. Также не говори:  “К чему моя молитва другому, когда он сам молится и за него ходатайствует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>ам Христос? ” Когда ты молишься, в тебе молится дух Любви. Не говори: “Суда Божьего уже изменить нельзя</w:t>
      </w:r>
      <w:proofErr w:type="gramStart"/>
      <w:r>
        <w:rPr>
          <w:lang w:val="ru-RU"/>
        </w:rPr>
        <w:t>,”</w:t>
      </w:r>
      <w:proofErr w:type="gramEnd"/>
      <w:r>
        <w:rPr>
          <w:lang w:val="ru-RU"/>
        </w:rPr>
        <w:t xml:space="preserve"> ибо твоя молитва сама в путях Божиих, и Бог ее предвидел. Если ты член Церкви, то молитва твоя необход</w:t>
      </w:r>
      <w:r>
        <w:rPr>
          <w:lang w:val="ru-RU"/>
        </w:rPr>
        <w:t>и</w:t>
      </w:r>
      <w:r>
        <w:rPr>
          <w:lang w:val="ru-RU"/>
        </w:rPr>
        <w:t xml:space="preserve">ма для всех ее членов. Если же скажет рука, что ей не нужна кровь остального </w:t>
      </w:r>
      <w:proofErr w:type="gramStart"/>
      <w:r>
        <w:rPr>
          <w:lang w:val="ru-RU"/>
        </w:rPr>
        <w:t>тела</w:t>
      </w:r>
      <w:proofErr w:type="gramEnd"/>
      <w:r>
        <w:rPr>
          <w:lang w:val="ru-RU"/>
        </w:rPr>
        <w:t xml:space="preserve"> и она своей кр</w:t>
      </w:r>
      <w:r>
        <w:rPr>
          <w:lang w:val="ru-RU"/>
        </w:rPr>
        <w:t>о</w:t>
      </w:r>
      <w:r>
        <w:rPr>
          <w:lang w:val="ru-RU"/>
        </w:rPr>
        <w:t xml:space="preserve">ви ему не даст, рука отсохнет. Так и ты Церкви необходим, </w:t>
      </w:r>
      <w:proofErr w:type="gramStart"/>
      <w:r>
        <w:rPr>
          <w:lang w:val="ru-RU"/>
        </w:rPr>
        <w:t>покуда</w:t>
      </w:r>
      <w:proofErr w:type="gramEnd"/>
      <w:r>
        <w:rPr>
          <w:lang w:val="ru-RU"/>
        </w:rPr>
        <w:t xml:space="preserve"> ты в ней; а если ты отказываеш</w:t>
      </w:r>
      <w:r>
        <w:rPr>
          <w:lang w:val="ru-RU"/>
        </w:rPr>
        <w:t>ь</w:t>
      </w:r>
      <w:r>
        <w:rPr>
          <w:lang w:val="ru-RU"/>
        </w:rPr>
        <w:t>ся от общения, ты сам погибаешь и не будешь уже членом Церкви. Церковь молится за всех, и мы все молимся вместе за всех, но молитва наша должна быть истинной и истинным выражением Лю</w:t>
      </w:r>
      <w:r>
        <w:rPr>
          <w:lang w:val="ru-RU"/>
        </w:rPr>
        <w:t>б</w:t>
      </w:r>
      <w:r>
        <w:rPr>
          <w:lang w:val="ru-RU"/>
        </w:rPr>
        <w:t>ви, а не словесным обрядом. Не умея всех любить, мы молимся о тех, кого любим, и молитва наша нелицемерна; просим же Бога, дабы можно было нам всех любить и за всех молиться нелицемерно. Кровь же Церкви — взаимная молитва, и дыхание ее - славословие Божие. Молимся же в духе Лю</w:t>
      </w:r>
      <w:r>
        <w:rPr>
          <w:lang w:val="ru-RU"/>
        </w:rPr>
        <w:t>б</w:t>
      </w:r>
      <w:r>
        <w:rPr>
          <w:lang w:val="ru-RU"/>
        </w:rPr>
        <w:t xml:space="preserve">ви, а не пользы, в духе сыновней свободы, а не закона наемнического, просящего платы. Всякий спрашивающий: “Какая польза в молитве?” признает себя рабом. Выше всего Любовь и </w:t>
      </w:r>
      <w:proofErr w:type="spellStart"/>
      <w:r>
        <w:rPr>
          <w:lang w:val="ru-RU"/>
        </w:rPr>
        <w:t>Единене</w:t>
      </w:r>
      <w:proofErr w:type="spellEnd"/>
      <w:r>
        <w:rPr>
          <w:lang w:val="ru-RU"/>
        </w:rPr>
        <w:t xml:space="preserve">. Любовь же выражается многообразно: делом, молитвой и духовной песнью. Церковь благословляет все эти выражения Любви. Если ты не можешь выразить своей любви к Богу словом, а выражаешь ее видимым изображением, т.е. иконой, осудит ли тебя Церковь? Нет, но осудит тебя осуждающего, ибо он осуждает твою Любовь. Знаем, что без иконы можно </w:t>
      </w:r>
      <w:proofErr w:type="gramStart"/>
      <w:r>
        <w:rPr>
          <w:lang w:val="ru-RU"/>
        </w:rPr>
        <w:t>спастись</w:t>
      </w:r>
      <w:proofErr w:type="gramEnd"/>
      <w:r>
        <w:rPr>
          <w:lang w:val="ru-RU"/>
        </w:rPr>
        <w:t xml:space="preserve"> и спасались и если твоя Л</w:t>
      </w:r>
      <w:r>
        <w:rPr>
          <w:lang w:val="ru-RU"/>
        </w:rPr>
        <w:t>ю</w:t>
      </w:r>
      <w:r>
        <w:rPr>
          <w:lang w:val="ru-RU"/>
        </w:rPr>
        <w:t>бовь не требует иконы, спасешься и без иконы. Ты, осуждая Любовь брата, сам себя осуждаешь. Е</w:t>
      </w:r>
      <w:r>
        <w:rPr>
          <w:lang w:val="ru-RU"/>
        </w:rPr>
        <w:t>с</w:t>
      </w:r>
      <w:r>
        <w:rPr>
          <w:lang w:val="ru-RU"/>
        </w:rPr>
        <w:t>ли ты, будучи христианином, не смеешь слушать без благоговения духовную песнь, сложенную тв</w:t>
      </w:r>
      <w:r>
        <w:rPr>
          <w:lang w:val="ru-RU"/>
        </w:rPr>
        <w:t>о</w:t>
      </w:r>
      <w:r>
        <w:rPr>
          <w:lang w:val="ru-RU"/>
        </w:rPr>
        <w:lastRenderedPageBreak/>
        <w:t>им братом, как смеешь ты смотреть без благоговения на икону, созданную его Любовью, а не худ</w:t>
      </w:r>
      <w:r>
        <w:rPr>
          <w:lang w:val="ru-RU"/>
        </w:rPr>
        <w:t>о</w:t>
      </w:r>
      <w:r>
        <w:rPr>
          <w:lang w:val="ru-RU"/>
        </w:rPr>
        <w:t>жеством? Сам Господь, знающий тайну сердец, благоволил не раз прославить молитву или псалом: запретишь ли ты Ему прославить икону или гробы святых? Скажешь ты: “Ветхий завет запретил изображение Божие</w:t>
      </w:r>
      <w:proofErr w:type="gramStart"/>
      <w:r>
        <w:rPr>
          <w:lang w:val="ru-RU"/>
        </w:rPr>
        <w:t>,”</w:t>
      </w:r>
      <w:proofErr w:type="gramEnd"/>
      <w:r>
        <w:rPr>
          <w:lang w:val="ru-RU"/>
        </w:rPr>
        <w:t xml:space="preserve"> но ты, более Святой Церкви понимающий ее слова (т.е. Писания), не поним</w:t>
      </w:r>
      <w:r>
        <w:rPr>
          <w:lang w:val="ru-RU"/>
        </w:rPr>
        <w:t>а</w:t>
      </w:r>
      <w:r>
        <w:rPr>
          <w:lang w:val="ru-RU"/>
        </w:rPr>
        <w:t>ешь ли, что не изображение Божие запретил Ветхий завет (ибо позволил и херувимов, и медного змия, и писание имени Божьего), но запретил человеку созидать себе Бога наподобие какого бы то ни было предмета земного или небесного, видимого или даже воображаемого.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Пишешь ли ты икону для напоминания о невидимом и невообразимом Боге — ты не творишь себе кумира. Воображаешь ли себе Бога и думаешь, что Он похож на твое воображение, ты ставишь себе кумир, — таков смысл ветхозаветного запрещения. Икона же (красками </w:t>
      </w:r>
      <w:proofErr w:type="gramStart"/>
      <w:r>
        <w:rPr>
          <w:lang w:val="ru-RU"/>
        </w:rPr>
        <w:t>писанное</w:t>
      </w:r>
      <w:proofErr w:type="gramEnd"/>
      <w:r>
        <w:rPr>
          <w:lang w:val="ru-RU"/>
        </w:rPr>
        <w:t xml:space="preserve"> изображение Божие) или изображение Его святых, созданное Любовью, не запрещается духом истины. Не говори: “Перейдут-де христиане к идолопоклонству</w:t>
      </w:r>
      <w:proofErr w:type="gramStart"/>
      <w:r>
        <w:rPr>
          <w:lang w:val="ru-RU"/>
        </w:rPr>
        <w:t>,”</w:t>
      </w:r>
      <w:proofErr w:type="gramEnd"/>
      <w:r>
        <w:rPr>
          <w:lang w:val="ru-RU"/>
        </w:rPr>
        <w:t xml:space="preserve"> ибо дух Христов, хранящий Церковь, </w:t>
      </w:r>
      <w:proofErr w:type="spellStart"/>
      <w:r>
        <w:rPr>
          <w:lang w:val="ru-RU"/>
        </w:rPr>
        <w:t>премудрее</w:t>
      </w:r>
      <w:proofErr w:type="spellEnd"/>
      <w:r>
        <w:rPr>
          <w:lang w:val="ru-RU"/>
        </w:rPr>
        <w:t xml:space="preserve"> твоей расчетливой мудрости. — Поэтому можешь без иконы спастись, но ты не должен отвергать иконы.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Церковь принимает всякий обряд, выражающий духовное стремление к Богу, так же как пр</w:t>
      </w:r>
      <w:r>
        <w:rPr>
          <w:lang w:val="ru-RU"/>
        </w:rPr>
        <w:t>и</w:t>
      </w:r>
      <w:r>
        <w:rPr>
          <w:lang w:val="ru-RU"/>
        </w:rPr>
        <w:t>нимает молитву и икону, но выше всех обрядов она признает св. Литургию, в которой выражается вся полнота ее учения и церковного духа и выражается не какими-нибудь условными знаками или символами, но словом жизни и истины, вдохновенным свыше. Только тот понимает Церковь, кто понимает Литургию. Выше же всего единение святости и любви.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>Спасение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>СВЯТАЯ ЦЕРКОВЬ, исповедуя, что она ожидает воскресения мертвых и окончательного суда над всем человечеством, признает, что совершение всех ее членов исполнится с совершением ее самой и что жизнь будущая принадлежит не духу только, но и воскрешенному телу, ибо только Бог есть с</w:t>
      </w:r>
      <w:r>
        <w:rPr>
          <w:lang w:val="ru-RU"/>
        </w:rPr>
        <w:t>о</w:t>
      </w:r>
      <w:r>
        <w:rPr>
          <w:lang w:val="ru-RU"/>
        </w:rPr>
        <w:t>вершенно бестелесный дух. Потому она отвергает гордость тех, которые проповедуют учение о бе</w:t>
      </w:r>
      <w:r>
        <w:rPr>
          <w:lang w:val="ru-RU"/>
        </w:rPr>
        <w:t>с</w:t>
      </w:r>
      <w:r>
        <w:rPr>
          <w:lang w:val="ru-RU"/>
        </w:rPr>
        <w:t>телесности за гробом и, следовательно, презирают тело, в котором воскрес Христос. Тело это не б</w:t>
      </w:r>
      <w:r>
        <w:rPr>
          <w:lang w:val="ru-RU"/>
        </w:rPr>
        <w:t>у</w:t>
      </w:r>
      <w:r>
        <w:rPr>
          <w:lang w:val="ru-RU"/>
        </w:rPr>
        <w:t>дет телом плотским, но будет подобно телесности ангелов, как и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>ам Христос обещал, что мы уп</w:t>
      </w:r>
      <w:r>
        <w:rPr>
          <w:lang w:val="ru-RU"/>
        </w:rPr>
        <w:t>о</w:t>
      </w:r>
      <w:r>
        <w:rPr>
          <w:lang w:val="ru-RU"/>
        </w:rPr>
        <w:t>добимся ангелам.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В последнем суде явится в полноте своей оправдание наше во Христе, не освящение только, но и оправдание: ибо никто не </w:t>
      </w:r>
      <w:proofErr w:type="spellStart"/>
      <w:r>
        <w:rPr>
          <w:lang w:val="ru-RU"/>
        </w:rPr>
        <w:t>освятился</w:t>
      </w:r>
      <w:proofErr w:type="spellEnd"/>
      <w:r>
        <w:rPr>
          <w:lang w:val="ru-RU"/>
        </w:rPr>
        <w:t xml:space="preserve"> и не освящается вполне, но еще нужно и оправдание. Все благое творит в нас Христос, в вере ли, надежде ли, или любви; мы же только покоряемся Его де</w:t>
      </w:r>
      <w:r>
        <w:rPr>
          <w:lang w:val="ru-RU"/>
        </w:rPr>
        <w:t>й</w:t>
      </w:r>
      <w:r>
        <w:rPr>
          <w:lang w:val="ru-RU"/>
        </w:rPr>
        <w:t>ствию, но никто вполне не покоряется. Поэтому нужно еще и оправдание Христовыми страданиями и кровью. Кто же еще может говорить о заслуге собственных дел или запасе заслуг и молитв? Тол</w:t>
      </w:r>
      <w:r>
        <w:rPr>
          <w:lang w:val="ru-RU"/>
        </w:rPr>
        <w:t>ь</w:t>
      </w:r>
      <w:r>
        <w:rPr>
          <w:lang w:val="ru-RU"/>
        </w:rPr>
        <w:t>ко те, которые живут еще под законом рабства. Все благое творит в нас Христос, мы же никогда вполне не покоримся, никто, даже святые, как сказал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>ам Спаситель. Все творит благодать, и благ</w:t>
      </w:r>
      <w:r>
        <w:rPr>
          <w:lang w:val="ru-RU"/>
        </w:rPr>
        <w:t>о</w:t>
      </w:r>
      <w:r>
        <w:rPr>
          <w:lang w:val="ru-RU"/>
        </w:rPr>
        <w:t>дать дается даром и дается всем, дабы никто не мог роптать, но не всем равно, не по предопредел</w:t>
      </w:r>
      <w:r>
        <w:rPr>
          <w:lang w:val="ru-RU"/>
        </w:rPr>
        <w:t>е</w:t>
      </w:r>
      <w:r>
        <w:rPr>
          <w:lang w:val="ru-RU"/>
        </w:rPr>
        <w:t xml:space="preserve">нию, а по </w:t>
      </w:r>
      <w:proofErr w:type="spellStart"/>
      <w:r>
        <w:rPr>
          <w:lang w:val="ru-RU"/>
        </w:rPr>
        <w:t>предведению</w:t>
      </w:r>
      <w:proofErr w:type="spellEnd"/>
      <w:r>
        <w:rPr>
          <w:lang w:val="ru-RU"/>
        </w:rPr>
        <w:t>, как говорит апостол. Меньший же талант дан тому, в ком Господь предв</w:t>
      </w:r>
      <w:r>
        <w:rPr>
          <w:lang w:val="ru-RU"/>
        </w:rPr>
        <w:t>и</w:t>
      </w:r>
      <w:r>
        <w:rPr>
          <w:lang w:val="ru-RU"/>
        </w:rPr>
        <w:t>дел нерадение, дабы отвержение большего дара не послужило к большему осуждению. И мы сами не растим дарованных талантов, но они отдаются купцам, чтобы и тут не могло быть нашей заслуги, но только было не сопротивление растущей благодати. Так исчезает разница между благодатью “достаточно и действующей</w:t>
      </w:r>
      <w:proofErr w:type="gramStart"/>
      <w:r>
        <w:rPr>
          <w:lang w:val="ru-RU"/>
        </w:rPr>
        <w:t xml:space="preserve">.” </w:t>
      </w:r>
      <w:proofErr w:type="gramEnd"/>
      <w:r>
        <w:rPr>
          <w:lang w:val="ru-RU"/>
        </w:rPr>
        <w:t>Все творит благодать. Покоряешься ли ей, в тебе совершается Го</w:t>
      </w:r>
      <w:r>
        <w:rPr>
          <w:lang w:val="ru-RU"/>
        </w:rPr>
        <w:t>с</w:t>
      </w:r>
      <w:r>
        <w:rPr>
          <w:lang w:val="ru-RU"/>
        </w:rPr>
        <w:t>подь и совершает тебя; но не гордись своей покорностью, ибо и покорность твоя от благодати. Вполне же никогда не покоряемся, посему, кроме освящения, еще просим и оправдания.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Все совершается в совершении общего суда, и дух Божий, т.е. дух Веры, Надежды и Любви, проявится во всей своей полноте, и всякий дар достигнет полного своего совершенства: над всем же будет Любовь. </w:t>
      </w:r>
      <w:proofErr w:type="gramStart"/>
      <w:r>
        <w:rPr>
          <w:lang w:val="ru-RU"/>
        </w:rPr>
        <w:t>Не должно, однако же, думать, что дары Божии, Вера и Надежда, погибли (ибо они нераздельны с Любовью), но одна Любовь сохраняет свое имя, а Вера, пришедшая в совершенство, будет уже полным, внутренним ведением и видением; Надежда же будет радостью, ибо мы и на зе</w:t>
      </w:r>
      <w:r>
        <w:rPr>
          <w:lang w:val="ru-RU"/>
        </w:rPr>
        <w:t>м</w:t>
      </w:r>
      <w:r>
        <w:rPr>
          <w:lang w:val="ru-RU"/>
        </w:rPr>
        <w:t>ле знаем, что чем сильнее она, тем радостнее.</w:t>
      </w:r>
      <w:proofErr w:type="gramEnd"/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Style w:val="2"/>
        <w:rPr>
          <w:lang w:val="ru-RU"/>
        </w:rPr>
      </w:pPr>
      <w:r>
        <w:rPr>
          <w:lang w:val="ru-RU"/>
        </w:rPr>
        <w:t>Единство Православия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lastRenderedPageBreak/>
        <w:t>И ПО ВОЛЕ БОЖИЕЙ св. Церковь после отпадения многих расколов и римского патриаршества с</w:t>
      </w:r>
      <w:r>
        <w:rPr>
          <w:lang w:val="ru-RU"/>
        </w:rPr>
        <w:t>о</w:t>
      </w:r>
      <w:r>
        <w:rPr>
          <w:lang w:val="ru-RU"/>
        </w:rPr>
        <w:t>хранилась в епархиях и греческих патриаршествах, и только те общины могут признавать себя впо</w:t>
      </w:r>
      <w:r>
        <w:rPr>
          <w:lang w:val="ru-RU"/>
        </w:rPr>
        <w:t>л</w:t>
      </w:r>
      <w:r>
        <w:rPr>
          <w:lang w:val="ru-RU"/>
        </w:rPr>
        <w:t xml:space="preserve">не христианскими, которые сохраняют единство с восточными патриаршествами или вступают в это единство. </w:t>
      </w:r>
      <w:proofErr w:type="gramStart"/>
      <w:r>
        <w:rPr>
          <w:lang w:val="ru-RU"/>
        </w:rPr>
        <w:t>Ибо</w:t>
      </w:r>
      <w:proofErr w:type="gramEnd"/>
      <w:r>
        <w:rPr>
          <w:lang w:val="ru-RU"/>
        </w:rPr>
        <w:t xml:space="preserve"> как Бог — один, </w:t>
      </w:r>
      <w:proofErr w:type="spellStart"/>
      <w:r>
        <w:rPr>
          <w:lang w:val="ru-RU"/>
        </w:rPr>
        <w:t>тае</w:t>
      </w:r>
      <w:proofErr w:type="spellEnd"/>
      <w:r>
        <w:rPr>
          <w:lang w:val="ru-RU"/>
        </w:rPr>
        <w:t xml:space="preserve"> и Церковь едина, и нет в ней разделения.</w:t>
      </w:r>
    </w:p>
    <w:p w:rsidR="005B1A94" w:rsidRDefault="001D547B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Посему Церковь называется Православной, или Восточной, или Греко-Российской. Но все эти названия — временны. Не должно обвинять Церковь в </w:t>
      </w:r>
      <w:proofErr w:type="gramStart"/>
      <w:r>
        <w:rPr>
          <w:lang w:val="ru-RU"/>
        </w:rPr>
        <w:t>гордости</w:t>
      </w:r>
      <w:proofErr w:type="gramEnd"/>
      <w:r>
        <w:rPr>
          <w:lang w:val="ru-RU"/>
        </w:rPr>
        <w:t xml:space="preserve"> когда она именует себя Правосла</w:t>
      </w:r>
      <w:r>
        <w:rPr>
          <w:lang w:val="ru-RU"/>
        </w:rPr>
        <w:t>в</w:t>
      </w:r>
      <w:r>
        <w:rPr>
          <w:lang w:val="ru-RU"/>
        </w:rPr>
        <w:t xml:space="preserve">ной, ибо она же именует себя и Святою. Когда исчезнут ложные учения, </w:t>
      </w:r>
      <w:proofErr w:type="gramStart"/>
      <w:r>
        <w:rPr>
          <w:lang w:val="ru-RU"/>
        </w:rPr>
        <w:t>излишнем</w:t>
      </w:r>
      <w:proofErr w:type="gramEnd"/>
      <w:r>
        <w:rPr>
          <w:lang w:val="ru-RU"/>
        </w:rPr>
        <w:t xml:space="preserve"> станет и имя православия, ибо ложного христианства не будет. </w:t>
      </w:r>
      <w:proofErr w:type="gramStart"/>
      <w:r>
        <w:rPr>
          <w:lang w:val="ru-RU"/>
        </w:rPr>
        <w:t>Когда распространится Церковь или войдет в нее полнота народов, тогда исчезнут и все местные наименования, ибо не отождествляется Церковь с какой-нибудь местностью: но она называет себя Единой, Святой, Соборной и Апостольской, зная, что ей принадлежит весь мир и что никакая местность не имеет особого какого-нибудь преимущес</w:t>
      </w:r>
      <w:r>
        <w:rPr>
          <w:lang w:val="ru-RU"/>
        </w:rPr>
        <w:t>т</w:t>
      </w:r>
      <w:r>
        <w:rPr>
          <w:lang w:val="ru-RU"/>
        </w:rPr>
        <w:t xml:space="preserve">ва, но только временно служит для прославления имени Божьего, по Его неисповедимой воле. </w:t>
      </w:r>
      <w:proofErr w:type="gramEnd"/>
    </w:p>
    <w:p w:rsidR="005B1A94" w:rsidRDefault="005B1A94">
      <w:pPr>
        <w:tabs>
          <w:tab w:val="left" w:pos="510"/>
        </w:tabs>
        <w:rPr>
          <w:lang w:val="ru-RU"/>
        </w:rPr>
      </w:pPr>
    </w:p>
    <w:p w:rsidR="005B1A94" w:rsidRDefault="001D547B">
      <w:pPr>
        <w:pBdr>
          <w:top w:val="single" w:sz="6" w:space="1" w:color="auto"/>
        </w:pBdr>
        <w:tabs>
          <w:tab w:val="left" w:pos="475"/>
        </w:tabs>
        <w:jc w:val="center"/>
        <w:rPr>
          <w:b/>
          <w:lang w:val="ru-RU"/>
        </w:rPr>
      </w:pPr>
      <w:r>
        <w:rPr>
          <w:b/>
          <w:lang w:val="ru-RU"/>
        </w:rPr>
        <w:t>Миссионерский Листок</w:t>
      </w:r>
      <w:r w:rsidRPr="00CE0BF3">
        <w:rPr>
          <w:b/>
          <w:lang w:val="ru-RU"/>
        </w:rPr>
        <w:t xml:space="preserve"> #</w:t>
      </w:r>
      <w:r>
        <w:rPr>
          <w:b/>
          <w:lang w:val="ru-RU"/>
        </w:rPr>
        <w:t xml:space="preserve"> </w:t>
      </w:r>
    </w:p>
    <w:p w:rsidR="005B1A94" w:rsidRDefault="001D547B">
      <w:pPr>
        <w:tabs>
          <w:tab w:val="left" w:pos="475"/>
        </w:tabs>
        <w:jc w:val="center"/>
        <w:rPr>
          <w:b/>
          <w:lang w:val="ru-RU"/>
        </w:rPr>
      </w:pPr>
      <w:r>
        <w:rPr>
          <w:b/>
          <w:lang w:val="ru-RU"/>
        </w:rPr>
        <w:t xml:space="preserve">Издательство храма Покрова Пресвятой Богородицы </w:t>
      </w:r>
    </w:p>
    <w:p w:rsidR="005B1A94" w:rsidRPr="00CE0BF3" w:rsidRDefault="001D547B">
      <w:pPr>
        <w:tabs>
          <w:tab w:val="left" w:pos="475"/>
        </w:tabs>
        <w:jc w:val="center"/>
        <w:rPr>
          <w:b/>
        </w:rPr>
      </w:pPr>
      <w:r>
        <w:rPr>
          <w:b/>
        </w:rPr>
        <w:t xml:space="preserve">Copyright © 1996 and Published by </w:t>
      </w:r>
      <w:r>
        <w:rPr>
          <w:b/>
        </w:rPr>
        <w:br/>
        <w:t xml:space="preserve">Holy Protection Russian Orthodox Church </w:t>
      </w:r>
      <w:r>
        <w:rPr>
          <w:b/>
        </w:rPr>
        <w:br/>
      </w:r>
      <w:r w:rsidRPr="00CE0BF3">
        <w:rPr>
          <w:b/>
        </w:rPr>
        <w:t xml:space="preserve">2049 </w:t>
      </w:r>
      <w:r>
        <w:rPr>
          <w:b/>
          <w:lang w:val="ru-RU"/>
        </w:rPr>
        <w:t>А</w:t>
      </w:r>
      <w:proofErr w:type="spellStart"/>
      <w:r w:rsidRPr="00CE0BF3">
        <w:rPr>
          <w:b/>
        </w:rPr>
        <w:t>rgyl</w:t>
      </w:r>
      <w:proofErr w:type="spellEnd"/>
      <w:r>
        <w:rPr>
          <w:b/>
          <w:lang w:val="ru-RU"/>
        </w:rPr>
        <w:t>е</w:t>
      </w:r>
      <w:r w:rsidRPr="00CE0BF3">
        <w:rPr>
          <w:b/>
        </w:rPr>
        <w:t xml:space="preserve"> </w:t>
      </w:r>
      <w:r>
        <w:rPr>
          <w:b/>
          <w:lang w:val="ru-RU"/>
        </w:rPr>
        <w:t>А</w:t>
      </w:r>
      <w:r w:rsidRPr="00CE0BF3">
        <w:rPr>
          <w:b/>
        </w:rPr>
        <w:t>v, L</w:t>
      </w:r>
      <w:r>
        <w:rPr>
          <w:b/>
          <w:lang w:val="ru-RU"/>
        </w:rPr>
        <w:t>о</w:t>
      </w:r>
      <w:r w:rsidRPr="00CE0BF3">
        <w:rPr>
          <w:b/>
        </w:rPr>
        <w:t xml:space="preserve">s </w:t>
      </w:r>
      <w:r>
        <w:rPr>
          <w:b/>
          <w:lang w:val="ru-RU"/>
        </w:rPr>
        <w:t>А</w:t>
      </w:r>
      <w:proofErr w:type="spellStart"/>
      <w:r w:rsidRPr="00CE0BF3">
        <w:rPr>
          <w:b/>
        </w:rPr>
        <w:t>ng</w:t>
      </w:r>
      <w:proofErr w:type="spellEnd"/>
      <w:r>
        <w:rPr>
          <w:b/>
          <w:lang w:val="ru-RU"/>
        </w:rPr>
        <w:t>е</w:t>
      </w:r>
      <w:r w:rsidRPr="00CE0BF3">
        <w:rPr>
          <w:b/>
        </w:rPr>
        <w:t>l</w:t>
      </w:r>
      <w:r>
        <w:rPr>
          <w:b/>
          <w:lang w:val="ru-RU"/>
        </w:rPr>
        <w:t>е</w:t>
      </w:r>
      <w:r w:rsidRPr="00CE0BF3">
        <w:rPr>
          <w:b/>
        </w:rPr>
        <w:t>s, C</w:t>
      </w:r>
      <w:r>
        <w:rPr>
          <w:b/>
          <w:lang w:val="ru-RU"/>
        </w:rPr>
        <w:t>а</w:t>
      </w:r>
      <w:proofErr w:type="spellStart"/>
      <w:r w:rsidRPr="00CE0BF3">
        <w:rPr>
          <w:b/>
        </w:rPr>
        <w:t>lif</w:t>
      </w:r>
      <w:proofErr w:type="spellEnd"/>
      <w:r>
        <w:rPr>
          <w:b/>
          <w:lang w:val="ru-RU"/>
        </w:rPr>
        <w:t>о</w:t>
      </w:r>
      <w:proofErr w:type="spellStart"/>
      <w:r w:rsidRPr="00CE0BF3">
        <w:rPr>
          <w:b/>
        </w:rPr>
        <w:t>rni</w:t>
      </w:r>
      <w:proofErr w:type="spellEnd"/>
      <w:r>
        <w:rPr>
          <w:b/>
          <w:lang w:val="ru-RU"/>
        </w:rPr>
        <w:t>а</w:t>
      </w:r>
      <w:r w:rsidRPr="00CE0BF3">
        <w:rPr>
          <w:b/>
        </w:rPr>
        <w:t>, 90068, US</w:t>
      </w:r>
      <w:r>
        <w:rPr>
          <w:b/>
          <w:lang w:val="ru-RU"/>
        </w:rPr>
        <w:t>А</w:t>
      </w:r>
      <w:r w:rsidRPr="00CE0BF3">
        <w:rPr>
          <w:b/>
        </w:rPr>
        <w:t xml:space="preserve"> </w:t>
      </w:r>
    </w:p>
    <w:p w:rsidR="005B1A94" w:rsidRDefault="001D547B">
      <w:pPr>
        <w:tabs>
          <w:tab w:val="left" w:pos="475"/>
        </w:tabs>
        <w:jc w:val="center"/>
        <w:rPr>
          <w:b/>
          <w:lang w:val="ru-RU"/>
        </w:rPr>
      </w:pPr>
      <w:r>
        <w:rPr>
          <w:b/>
          <w:lang w:val="ru-RU"/>
        </w:rPr>
        <w:t>Редактор: Архимандрит Александр (</w:t>
      </w:r>
      <w:proofErr w:type="spellStart"/>
      <w:r>
        <w:rPr>
          <w:b/>
          <w:lang w:val="ru-RU"/>
        </w:rPr>
        <w:t>Милеант</w:t>
      </w:r>
      <w:proofErr w:type="spellEnd"/>
      <w:r>
        <w:rPr>
          <w:b/>
          <w:lang w:val="ru-RU"/>
        </w:rPr>
        <w:t xml:space="preserve">) </w:t>
      </w:r>
    </w:p>
    <w:p w:rsidR="005B1A94" w:rsidRPr="00CE0BF3" w:rsidRDefault="005B1A94">
      <w:pPr>
        <w:tabs>
          <w:tab w:val="left" w:pos="475"/>
        </w:tabs>
        <w:rPr>
          <w:lang w:val="ru-RU"/>
        </w:rPr>
      </w:pPr>
    </w:p>
    <w:p w:rsidR="005B1A94" w:rsidRDefault="001D547B">
      <w:pPr>
        <w:tabs>
          <w:tab w:val="left" w:pos="475"/>
        </w:tabs>
        <w:rPr>
          <w:lang w:val="ru-RU"/>
        </w:rPr>
      </w:pPr>
      <w:r w:rsidRPr="00CE0BF3">
        <w:rPr>
          <w:lang w:val="ru-RU"/>
        </w:rPr>
        <w:t>(</w:t>
      </w:r>
      <w:r>
        <w:t>Church</w:t>
      </w:r>
      <w:r w:rsidRPr="00CE0BF3">
        <w:rPr>
          <w:lang w:val="ru-RU"/>
        </w:rPr>
        <w:t>_</w:t>
      </w:r>
      <w:r>
        <w:t>is</w:t>
      </w:r>
      <w:r w:rsidRPr="00CE0BF3">
        <w:rPr>
          <w:lang w:val="ru-RU"/>
        </w:rPr>
        <w:t>_</w:t>
      </w:r>
      <w:r>
        <w:t>one</w:t>
      </w:r>
      <w:r w:rsidRPr="00CE0BF3">
        <w:rPr>
          <w:lang w:val="ru-RU"/>
        </w:rPr>
        <w:t>_</w:t>
      </w:r>
      <w:r>
        <w:t>r</w:t>
      </w:r>
      <w:r w:rsidRPr="00CE0BF3">
        <w:rPr>
          <w:lang w:val="ru-RU"/>
        </w:rPr>
        <w:t>.</w:t>
      </w:r>
      <w:r>
        <w:t>doc</w:t>
      </w:r>
      <w:r>
        <w:rPr>
          <w:lang w:val="ru-RU"/>
        </w:rPr>
        <w:t>, 06-13-97)</w:t>
      </w:r>
    </w:p>
    <w:p w:rsidR="005B1A94" w:rsidRDefault="005B1A94">
      <w:pPr>
        <w:tabs>
          <w:tab w:val="left" w:pos="510"/>
        </w:tabs>
        <w:rPr>
          <w:lang w:val="ru-RU"/>
        </w:rPr>
      </w:pPr>
    </w:p>
    <w:p w:rsidR="001D547B" w:rsidRDefault="001D547B">
      <w:pPr>
        <w:tabs>
          <w:tab w:val="left" w:pos="510"/>
        </w:tabs>
        <w:rPr>
          <w:lang w:val="ru-RU"/>
        </w:rPr>
      </w:pPr>
    </w:p>
    <w:sectPr w:rsidR="001D547B" w:rsidSect="005B1A94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autoHyphenation/>
  <w:hyphenationZone w:val="284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347D"/>
    <w:rsid w:val="001D547B"/>
    <w:rsid w:val="005B1A94"/>
    <w:rsid w:val="00A00DFE"/>
    <w:rsid w:val="00CE0BF3"/>
    <w:rsid w:val="00EB3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A94"/>
    <w:pPr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1">
    <w:name w:val="heading 1"/>
    <w:basedOn w:val="a"/>
    <w:next w:val="a"/>
    <w:qFormat/>
    <w:rsid w:val="005B1A94"/>
    <w:pPr>
      <w:keepNext/>
      <w:jc w:val="center"/>
      <w:outlineLvl w:val="0"/>
    </w:pPr>
    <w:rPr>
      <w:rFonts w:ascii="Arial" w:hAnsi="Arial"/>
      <w:b/>
      <w:color w:val="0000FF"/>
      <w:kern w:val="28"/>
      <w:sz w:val="44"/>
    </w:rPr>
  </w:style>
  <w:style w:type="paragraph" w:styleId="2">
    <w:name w:val="heading 2"/>
    <w:basedOn w:val="a"/>
    <w:next w:val="a"/>
    <w:qFormat/>
    <w:rsid w:val="005B1A94"/>
    <w:pPr>
      <w:keepNext/>
      <w:jc w:val="center"/>
      <w:outlineLvl w:val="1"/>
    </w:pPr>
    <w:rPr>
      <w:rFonts w:ascii="Arial" w:hAnsi="Arial"/>
      <w:b/>
      <w:color w:val="0000FF"/>
      <w:sz w:val="28"/>
    </w:rPr>
  </w:style>
  <w:style w:type="paragraph" w:styleId="3">
    <w:name w:val="heading 3"/>
    <w:basedOn w:val="a"/>
    <w:next w:val="a"/>
    <w:qFormat/>
    <w:rsid w:val="005B1A94"/>
    <w:pPr>
      <w:keepNext/>
      <w:jc w:val="center"/>
      <w:outlineLvl w:val="2"/>
    </w:pPr>
    <w:rPr>
      <w:rFonts w:ascii="Arial" w:hAnsi="Arial"/>
      <w:b/>
      <w:color w:val="0000FF"/>
      <w:sz w:val="24"/>
    </w:rPr>
  </w:style>
  <w:style w:type="paragraph" w:styleId="4">
    <w:name w:val="heading 4"/>
    <w:basedOn w:val="a"/>
    <w:next w:val="a"/>
    <w:qFormat/>
    <w:rsid w:val="005B1A94"/>
    <w:pPr>
      <w:keepNext/>
      <w:jc w:val="left"/>
      <w:outlineLvl w:val="3"/>
    </w:pPr>
    <w:rPr>
      <w:rFonts w:ascii="Arial" w:hAnsi="Arial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</Pages>
  <Words>6647</Words>
  <Characters>37892</Characters>
  <Application>Microsoft Office Word</Application>
  <DocSecurity>0</DocSecurity>
  <Lines>315</Lines>
  <Paragraphs>88</Paragraphs>
  <ScaleCrop>false</ScaleCrop>
  <HeadingPairs>
    <vt:vector size="2" baseType="variant">
      <vt:variant>
        <vt:lpstr/>
      </vt:variant>
      <vt:variant>
        <vt:i4>0</vt:i4>
      </vt:variant>
    </vt:vector>
  </HeadingPairs>
  <Company>JPL</Company>
  <LinksUpToDate>false</LinksUpToDate>
  <CharactersWithSpaces>44451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Mileant</dc:creator>
  <cp:keywords/>
  <dc:description/>
  <cp:lastModifiedBy>Admin</cp:lastModifiedBy>
  <cp:revision>55</cp:revision>
  <cp:lastPrinted>1601-01-01T00:00:00Z</cp:lastPrinted>
  <dcterms:created xsi:type="dcterms:W3CDTF">1997-05-29T05:26:00Z</dcterms:created>
  <dcterms:modified xsi:type="dcterms:W3CDTF">2006-10-15T20:51:00Z</dcterms:modified>
</cp:coreProperties>
</file>