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8647CE" w:rsidRPr="00313B0D" w:rsidRDefault="008647CE" w:rsidP="003E4F4F">
      <w:pPr>
        <w:jc w:val="center"/>
        <w:rPr>
          <w:rFonts w:asciiTheme="majorHAnsi" w:hAnsiTheme="majorHAnsi"/>
          <w:b/>
          <w:color w:val="0000FF"/>
          <w:spacing w:val="66"/>
          <w:sz w:val="32"/>
          <w:szCs w:val="32"/>
        </w:rPr>
      </w:pPr>
      <w:r w:rsidRPr="00313B0D">
        <w:rPr>
          <w:rFonts w:asciiTheme="majorHAnsi" w:hAnsiTheme="majorHAnsi"/>
          <w:b/>
          <w:color w:val="0000FF"/>
          <w:spacing w:val="66"/>
          <w:sz w:val="32"/>
          <w:szCs w:val="32"/>
        </w:rPr>
        <w:t>РАСПИСАНИЕ БОГОСЛУЖЕНИЙ</w:t>
      </w:r>
    </w:p>
    <w:p w:rsidR="003258D9" w:rsidRPr="00313B0D" w:rsidRDefault="003E4F4F" w:rsidP="008647CE">
      <w:pPr>
        <w:jc w:val="center"/>
        <w:rPr>
          <w:rFonts w:asciiTheme="majorHAnsi" w:hAnsiTheme="majorHAnsi"/>
          <w:b/>
          <w:color w:val="0000FF"/>
          <w:sz w:val="32"/>
          <w:szCs w:val="32"/>
        </w:rPr>
      </w:pPr>
      <w:r w:rsidRPr="00313B0D">
        <w:rPr>
          <w:rFonts w:asciiTheme="majorHAnsi" w:hAnsiTheme="majorHAnsi"/>
          <w:b/>
          <w:color w:val="0000FF"/>
          <w:sz w:val="32"/>
          <w:szCs w:val="32"/>
        </w:rPr>
        <w:t xml:space="preserve">в Успенской церкви </w:t>
      </w:r>
      <w:proofErr w:type="spellStart"/>
      <w:r w:rsidRPr="00313B0D">
        <w:rPr>
          <w:rFonts w:asciiTheme="majorHAnsi" w:hAnsiTheme="majorHAnsi"/>
          <w:b/>
          <w:color w:val="0000FF"/>
          <w:sz w:val="32"/>
          <w:szCs w:val="32"/>
        </w:rPr>
        <w:t>р.п</w:t>
      </w:r>
      <w:proofErr w:type="spellEnd"/>
      <w:r w:rsidRPr="00313B0D">
        <w:rPr>
          <w:rFonts w:asciiTheme="majorHAnsi" w:hAnsiTheme="majorHAnsi"/>
          <w:b/>
          <w:color w:val="0000FF"/>
          <w:sz w:val="32"/>
          <w:szCs w:val="32"/>
        </w:rPr>
        <w:t>. Шилово</w:t>
      </w:r>
      <w:r w:rsidR="008647CE" w:rsidRPr="00313B0D">
        <w:rPr>
          <w:rFonts w:asciiTheme="majorHAnsi" w:hAnsiTheme="majorHAnsi"/>
          <w:b/>
          <w:color w:val="0000FF"/>
          <w:sz w:val="32"/>
          <w:szCs w:val="32"/>
        </w:rPr>
        <w:t xml:space="preserve"> на </w:t>
      </w:r>
      <w:r w:rsidR="00C90A38" w:rsidRPr="00313B0D">
        <w:rPr>
          <w:rFonts w:asciiTheme="majorHAnsi" w:hAnsiTheme="majorHAnsi"/>
          <w:b/>
          <w:color w:val="0000FF"/>
          <w:sz w:val="32"/>
          <w:szCs w:val="32"/>
        </w:rPr>
        <w:t>МАРТ</w:t>
      </w:r>
      <w:r w:rsidR="006228F4" w:rsidRPr="00313B0D">
        <w:rPr>
          <w:rFonts w:asciiTheme="majorHAnsi" w:hAnsiTheme="majorHAnsi"/>
          <w:b/>
          <w:color w:val="0000FF"/>
          <w:sz w:val="32"/>
          <w:szCs w:val="32"/>
        </w:rPr>
        <w:t xml:space="preserve">  –  2 0 2 6</w:t>
      </w:r>
      <w:r w:rsidRPr="00313B0D">
        <w:rPr>
          <w:rFonts w:asciiTheme="majorHAnsi" w:hAnsiTheme="majorHAnsi"/>
          <w:b/>
          <w:color w:val="0000FF"/>
          <w:sz w:val="32"/>
          <w:szCs w:val="32"/>
        </w:rPr>
        <w:t xml:space="preserve">  г.</w:t>
      </w:r>
    </w:p>
    <w:tbl>
      <w:tblPr>
        <w:tblW w:w="111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8787"/>
      </w:tblGrid>
      <w:tr w:rsidR="00BD3286" w:rsidRPr="00313B0D" w:rsidTr="00281465">
        <w:trPr>
          <w:trHeight w:val="276"/>
        </w:trPr>
        <w:tc>
          <w:tcPr>
            <w:tcW w:w="2405" w:type="dxa"/>
            <w:vAlign w:val="center"/>
          </w:tcPr>
          <w:p w:rsidR="003E4F4F" w:rsidRPr="00313B0D" w:rsidRDefault="00D43978" w:rsidP="00554776">
            <w:pPr>
              <w:spacing w:line="300" w:lineRule="exact"/>
              <w:jc w:val="center"/>
              <w:rPr>
                <w:rFonts w:asciiTheme="majorHAnsi" w:hAnsiTheme="majorHAnsi"/>
                <w:b/>
                <w:color w:val="C00000"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/>
                <w:bCs/>
                <w:color w:val="C00000"/>
                <w:sz w:val="28"/>
                <w:szCs w:val="28"/>
              </w:rPr>
              <w:t xml:space="preserve"> </w:t>
            </w:r>
            <w:r w:rsidRPr="00313B0D">
              <w:rPr>
                <w:rFonts w:asciiTheme="majorHAnsi" w:hAnsiTheme="majorHAnsi"/>
                <w:b/>
                <w:bCs/>
                <w:color w:val="990033"/>
                <w:sz w:val="28"/>
                <w:szCs w:val="28"/>
              </w:rPr>
              <w:t>ДЕНЬ НЕДЕЛИ</w:t>
            </w:r>
          </w:p>
        </w:tc>
        <w:tc>
          <w:tcPr>
            <w:tcW w:w="8787" w:type="dxa"/>
            <w:vAlign w:val="center"/>
          </w:tcPr>
          <w:p w:rsidR="003E4F4F" w:rsidRPr="00313B0D" w:rsidRDefault="00D43978" w:rsidP="00554776">
            <w:pPr>
              <w:spacing w:before="120" w:after="120" w:line="300" w:lineRule="exact"/>
              <w:jc w:val="center"/>
              <w:rPr>
                <w:rFonts w:asciiTheme="majorHAnsi" w:hAnsiTheme="majorHAnsi"/>
                <w:b/>
                <w:color w:val="C00000"/>
                <w:sz w:val="30"/>
                <w:szCs w:val="30"/>
              </w:rPr>
            </w:pPr>
            <w:r w:rsidRPr="00313B0D">
              <w:rPr>
                <w:rFonts w:asciiTheme="majorHAnsi" w:hAnsiTheme="majorHAnsi"/>
                <w:b/>
                <w:color w:val="990033"/>
                <w:sz w:val="30"/>
                <w:szCs w:val="30"/>
              </w:rPr>
              <w:t>ЧЬЯ  ПАМЯТЬ, ВРЕМЯ, БОГОСЛУЖЕНИЕ.</w:t>
            </w:r>
            <w:r w:rsidRPr="00313B0D">
              <w:rPr>
                <w:rFonts w:asciiTheme="majorHAnsi" w:hAnsiTheme="majorHAnsi"/>
                <w:b/>
                <w:color w:val="C00000"/>
                <w:sz w:val="30"/>
                <w:szCs w:val="30"/>
              </w:rPr>
              <w:t xml:space="preserve"> </w:t>
            </w:r>
          </w:p>
        </w:tc>
      </w:tr>
      <w:tr w:rsidR="0037471F" w:rsidRPr="00313B0D" w:rsidTr="00835E27">
        <w:trPr>
          <w:trHeight w:val="770"/>
        </w:trPr>
        <w:tc>
          <w:tcPr>
            <w:tcW w:w="2405" w:type="dxa"/>
            <w:vAlign w:val="center"/>
          </w:tcPr>
          <w:p w:rsidR="0037471F" w:rsidRPr="00313B0D" w:rsidRDefault="006228F4" w:rsidP="00D43978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1</w:t>
            </w:r>
            <w:r w:rsidR="0037471F" w:rsidRPr="00313B0D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 xml:space="preserve"> марта</w:t>
            </w:r>
            <w:r w:rsidR="0037471F" w:rsidRPr="00313B0D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</w:t>
            </w:r>
            <w:r w:rsidR="0037471F" w:rsidRPr="00313B0D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ВОСКРЕСЕНЬЕ</w:t>
            </w:r>
          </w:p>
        </w:tc>
        <w:tc>
          <w:tcPr>
            <w:tcW w:w="8787" w:type="dxa"/>
          </w:tcPr>
          <w:p w:rsidR="0037471F" w:rsidRPr="00313B0D" w:rsidRDefault="005738EE" w:rsidP="00C71B91">
            <w:pPr>
              <w:spacing w:before="60" w:after="12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hyperlink r:id="rId7" w:tgtFrame="_blank" w:history="1">
              <w:r w:rsidR="0037471F" w:rsidRPr="00313B0D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Неделя</w:t>
              </w:r>
            </w:hyperlink>
            <w:r w:rsidR="0037471F" w:rsidRPr="00313B0D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 1-я </w:t>
            </w:r>
            <w:hyperlink r:id="rId8" w:tgtFrame="_blank" w:history="1">
              <w:r w:rsidR="0037471F" w:rsidRPr="00313B0D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Великого поста</w:t>
              </w:r>
            </w:hyperlink>
            <w:r w:rsidR="0037471F" w:rsidRPr="00313B0D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. </w:t>
            </w:r>
            <w:hyperlink r:id="rId9" w:history="1">
              <w:r w:rsidR="0037471F" w:rsidRPr="00313B0D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Торжество Православия</w:t>
              </w:r>
            </w:hyperlink>
            <w:r w:rsidR="0037471F" w:rsidRPr="00313B0D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.</w:t>
            </w:r>
            <w:r w:rsidR="0037471F" w:rsidRPr="00313B0D">
              <w:rPr>
                <w:color w:val="FF0000"/>
              </w:rPr>
              <w:t xml:space="preserve"> </w:t>
            </w:r>
            <w:hyperlink r:id="rId10" w:history="1">
              <w:r w:rsidR="0037471F" w:rsidRPr="00313B0D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fldChar w:fldCharType="begin"/>
              </w:r>
              <w:r w:rsidR="0037471F" w:rsidRPr="00313B0D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instrText xml:space="preserve"> INCLUDEPICTURE "https://azbyka.ru/days/assets/img/liturgika/3.svg?1535622927" \* MERGEFORMATINET </w:instrText>
              </w:r>
              <w:r w:rsidR="0037471F" w:rsidRPr="00313B0D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fldChar w:fldCharType="separate"/>
              </w:r>
              <w:r w:rsidRPr="00313B0D">
                <w:rPr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1025" type="#_x0000_t75" alt="" href="https://azbyka.ru/days/p-znaki-prazdnikov" style="width:24pt;height:24pt" o:button="t"/>
                </w:pict>
              </w:r>
              <w:r w:rsidR="0037471F" w:rsidRPr="00313B0D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fldChar w:fldCharType="end"/>
              </w:r>
            </w:hyperlink>
          </w:p>
          <w:p w:rsidR="0037471F" w:rsidRPr="00313B0D" w:rsidRDefault="0037471F" w:rsidP="00835E27">
            <w:pPr>
              <w:numPr>
                <w:ilvl w:val="0"/>
                <w:numId w:val="7"/>
              </w:numPr>
              <w:spacing w:after="60" w:line="300" w:lineRule="exact"/>
              <w:ind w:left="643"/>
              <w:rPr>
                <w:rFonts w:ascii="Cambria" w:hAnsi="Cambria"/>
                <w:bCs/>
                <w:i/>
                <w:color w:val="FF0000"/>
                <w:sz w:val="30"/>
                <w:szCs w:val="30"/>
                <w:u w:val="single"/>
              </w:rPr>
            </w:pPr>
            <w:r w:rsidRPr="00313B0D">
              <w:rPr>
                <w:rFonts w:ascii="Cambria" w:hAnsi="Cambria"/>
                <w:b/>
                <w:bCs/>
                <w:color w:val="FF0000"/>
                <w:sz w:val="30"/>
                <w:szCs w:val="30"/>
              </w:rPr>
              <w:t>07:45</w:t>
            </w:r>
            <w:r w:rsidRPr="00313B0D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Pr="00313B0D">
              <w:rPr>
                <w:rFonts w:ascii="Cambria" w:hAnsi="Cambria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313B0D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 г и я. </w:t>
            </w:r>
            <w:r w:rsidR="00202E11" w:rsidRPr="00313B0D">
              <w:rPr>
                <w:rFonts w:ascii="Cambria" w:hAnsi="Cambria"/>
                <w:color w:val="FF0000"/>
                <w:sz w:val="30"/>
                <w:szCs w:val="30"/>
              </w:rPr>
              <w:t xml:space="preserve">Молебен. Лития </w:t>
            </w:r>
            <w:proofErr w:type="gramStart"/>
            <w:r w:rsidR="00202E11" w:rsidRPr="00313B0D">
              <w:rPr>
                <w:rFonts w:ascii="Cambria" w:hAnsi="Cambria"/>
                <w:color w:val="FF0000"/>
                <w:sz w:val="30"/>
                <w:szCs w:val="30"/>
              </w:rPr>
              <w:t>об</w:t>
            </w:r>
            <w:proofErr w:type="gramEnd"/>
            <w:r w:rsidR="00202E11" w:rsidRPr="00313B0D">
              <w:rPr>
                <w:rFonts w:ascii="Cambria" w:hAnsi="Cambria"/>
                <w:color w:val="FF0000"/>
                <w:sz w:val="30"/>
                <w:szCs w:val="30"/>
              </w:rPr>
              <w:t xml:space="preserve"> усоп..</w:t>
            </w:r>
            <w:r w:rsidR="00202E11" w:rsidRPr="00313B0D">
              <w:rPr>
                <w:rFonts w:ascii="Cambria" w:hAnsi="Cambria"/>
                <w:bCs/>
                <w:color w:val="FF0000"/>
                <w:sz w:val="30"/>
                <w:szCs w:val="30"/>
              </w:rPr>
              <w:t>.</w:t>
            </w:r>
            <w:r w:rsidR="00202E11" w:rsidRPr="00313B0D">
              <w:rPr>
                <w:rFonts w:ascii="Cambria" w:hAnsi="Cambria"/>
                <w:b/>
                <w:bCs/>
                <w:color w:val="FF0000"/>
                <w:sz w:val="30"/>
                <w:szCs w:val="30"/>
              </w:rPr>
              <w:t xml:space="preserve">  </w:t>
            </w:r>
          </w:p>
        </w:tc>
      </w:tr>
      <w:tr w:rsidR="0037471F" w:rsidRPr="00313B0D" w:rsidTr="00281465">
        <w:trPr>
          <w:trHeight w:val="885"/>
        </w:trPr>
        <w:tc>
          <w:tcPr>
            <w:tcW w:w="2405" w:type="dxa"/>
            <w:vAlign w:val="center"/>
          </w:tcPr>
          <w:p w:rsidR="0037471F" w:rsidRPr="00313B0D" w:rsidRDefault="006228F4" w:rsidP="00D43978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Cs/>
                <w:sz w:val="28"/>
                <w:szCs w:val="28"/>
              </w:rPr>
              <w:t>4</w:t>
            </w:r>
            <w:r w:rsidR="0037471F" w:rsidRPr="00313B0D">
              <w:rPr>
                <w:rFonts w:asciiTheme="majorHAnsi" w:hAnsiTheme="majorHAnsi"/>
                <w:bCs/>
                <w:sz w:val="28"/>
                <w:szCs w:val="28"/>
              </w:rPr>
              <w:t xml:space="preserve"> марта</w:t>
            </w:r>
            <w:r w:rsidR="0037471F" w:rsidRPr="00313B0D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 </w:t>
            </w:r>
            <w:r w:rsidRPr="00313B0D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</w:t>
            </w:r>
            <w:r w:rsidR="0037471F" w:rsidRPr="00313B0D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СРЕДА</w:t>
            </w:r>
          </w:p>
        </w:tc>
        <w:tc>
          <w:tcPr>
            <w:tcW w:w="8787" w:type="dxa"/>
            <w:vAlign w:val="center"/>
          </w:tcPr>
          <w:p w:rsidR="0037471F" w:rsidRPr="00313B0D" w:rsidRDefault="006228F4" w:rsidP="009F48FC">
            <w:pPr>
              <w:spacing w:before="60" w:line="300" w:lineRule="exact"/>
              <w:rPr>
                <w:rFonts w:asciiTheme="majorHAnsi" w:eastAsiaTheme="minorHAnsi" w:hAnsiTheme="majorHAnsi" w:cstheme="minorBidi"/>
                <w:b/>
                <w:sz w:val="30"/>
                <w:szCs w:val="30"/>
                <w:lang w:eastAsia="en-US"/>
              </w:rPr>
            </w:pPr>
            <w:proofErr w:type="spellStart"/>
            <w:r w:rsidRPr="00313B0D">
              <w:rPr>
                <w:rFonts w:asciiTheme="majorHAnsi" w:hAnsiTheme="majorHAnsi"/>
                <w:b/>
                <w:sz w:val="30"/>
                <w:szCs w:val="30"/>
                <w:u w:val="single"/>
              </w:rPr>
              <w:t>Апп</w:t>
            </w:r>
            <w:proofErr w:type="spellEnd"/>
            <w:r w:rsidRPr="00313B0D">
              <w:rPr>
                <w:rFonts w:asciiTheme="majorHAnsi" w:hAnsiTheme="majorHAnsi"/>
                <w:b/>
                <w:sz w:val="30"/>
                <w:szCs w:val="30"/>
                <w:u w:val="single"/>
              </w:rPr>
              <w:t>. От 70-ти </w:t>
            </w:r>
            <w:proofErr w:type="spellStart"/>
            <w:r w:rsidR="00B50BA0" w:rsidRPr="00313B0D">
              <w:fldChar w:fldCharType="begin"/>
            </w:r>
            <w:r w:rsidR="00B50BA0" w:rsidRPr="00313B0D">
              <w:instrText xml:space="preserve"> HYPERLINK "http://days.pravoslavie.ru/name/279.html" \t "_blank" \o "Апостол от 70-ти Архипп" </w:instrText>
            </w:r>
            <w:r w:rsidR="00B50BA0" w:rsidRPr="00313B0D">
              <w:fldChar w:fldCharType="separate"/>
            </w:r>
            <w:r w:rsidRPr="00313B0D">
              <w:rPr>
                <w:rStyle w:val="a5"/>
                <w:rFonts w:asciiTheme="majorHAnsi" w:hAnsiTheme="majorHAnsi"/>
                <w:b/>
                <w:sz w:val="30"/>
                <w:szCs w:val="30"/>
              </w:rPr>
              <w:t>Архиппа</w:t>
            </w:r>
            <w:proofErr w:type="spellEnd"/>
            <w:r w:rsidR="00B50BA0" w:rsidRPr="00313B0D">
              <w:rPr>
                <w:rStyle w:val="a5"/>
                <w:rFonts w:asciiTheme="majorHAnsi" w:hAnsiTheme="majorHAnsi"/>
                <w:b/>
                <w:sz w:val="30"/>
                <w:szCs w:val="30"/>
              </w:rPr>
              <w:fldChar w:fldCharType="end"/>
            </w:r>
            <w:r w:rsidRPr="00313B0D">
              <w:rPr>
                <w:rFonts w:asciiTheme="majorHAnsi" w:hAnsiTheme="majorHAnsi"/>
                <w:b/>
                <w:sz w:val="30"/>
                <w:szCs w:val="30"/>
                <w:u w:val="single"/>
              </w:rPr>
              <w:t> и </w:t>
            </w:r>
            <w:hyperlink r:id="rId11" w:tgtFrame="_blank" w:tooltip="Апостол от 70-ти Филимон" w:history="1">
              <w:r w:rsidRPr="00313B0D">
                <w:rPr>
                  <w:rStyle w:val="a5"/>
                  <w:rFonts w:asciiTheme="majorHAnsi" w:hAnsiTheme="majorHAnsi"/>
                  <w:b/>
                  <w:sz w:val="30"/>
                  <w:szCs w:val="30"/>
                </w:rPr>
                <w:t>Филимона</w:t>
              </w:r>
            </w:hyperlink>
            <w:r w:rsidRPr="00313B0D">
              <w:rPr>
                <w:rFonts w:asciiTheme="majorHAnsi" w:hAnsiTheme="majorHAnsi"/>
                <w:b/>
                <w:sz w:val="30"/>
                <w:szCs w:val="30"/>
                <w:u w:val="single"/>
              </w:rPr>
              <w:t xml:space="preserve"> и </w:t>
            </w:r>
            <w:proofErr w:type="spellStart"/>
            <w:r w:rsidRPr="00313B0D">
              <w:rPr>
                <w:rFonts w:asciiTheme="majorHAnsi" w:hAnsiTheme="majorHAnsi"/>
                <w:b/>
                <w:sz w:val="30"/>
                <w:szCs w:val="30"/>
                <w:u w:val="single"/>
              </w:rPr>
              <w:t>мц</w:t>
            </w:r>
            <w:proofErr w:type="spellEnd"/>
            <w:r w:rsidRPr="00313B0D">
              <w:rPr>
                <w:rFonts w:asciiTheme="majorHAnsi" w:hAnsiTheme="majorHAnsi"/>
                <w:b/>
                <w:sz w:val="30"/>
                <w:szCs w:val="30"/>
                <w:u w:val="single"/>
              </w:rPr>
              <w:t xml:space="preserve">. </w:t>
            </w:r>
            <w:proofErr w:type="spellStart"/>
            <w:r w:rsidRPr="00313B0D">
              <w:rPr>
                <w:rFonts w:asciiTheme="majorHAnsi" w:hAnsiTheme="majorHAnsi"/>
                <w:b/>
                <w:sz w:val="30"/>
                <w:szCs w:val="30"/>
                <w:u w:val="single"/>
              </w:rPr>
              <w:t>равноап</w:t>
            </w:r>
            <w:proofErr w:type="spellEnd"/>
            <w:r w:rsidRPr="00313B0D">
              <w:rPr>
                <w:rFonts w:asciiTheme="majorHAnsi" w:hAnsiTheme="majorHAnsi"/>
                <w:b/>
                <w:sz w:val="30"/>
                <w:szCs w:val="30"/>
                <w:u w:val="single"/>
              </w:rPr>
              <w:t>. </w:t>
            </w:r>
            <w:proofErr w:type="spellStart"/>
            <w:r w:rsidRPr="00313B0D">
              <w:rPr>
                <w:rFonts w:asciiTheme="majorHAnsi" w:hAnsiTheme="majorHAnsi"/>
                <w:b/>
                <w:sz w:val="30"/>
                <w:szCs w:val="30"/>
                <w:u w:val="single"/>
              </w:rPr>
              <w:fldChar w:fldCharType="begin"/>
            </w:r>
            <w:r w:rsidRPr="00313B0D">
              <w:rPr>
                <w:rFonts w:asciiTheme="majorHAnsi" w:hAnsiTheme="majorHAnsi"/>
                <w:b/>
                <w:sz w:val="30"/>
                <w:szCs w:val="30"/>
                <w:u w:val="single"/>
              </w:rPr>
              <w:instrText xml:space="preserve"> HYPERLINK "http://days.pravoslavie.ru/name/2411.html" \o "Равноапостольная Апфия" \t "_blank" </w:instrText>
            </w:r>
            <w:r w:rsidRPr="00313B0D">
              <w:rPr>
                <w:rFonts w:asciiTheme="majorHAnsi" w:hAnsiTheme="majorHAnsi"/>
                <w:b/>
                <w:sz w:val="30"/>
                <w:szCs w:val="30"/>
                <w:u w:val="single"/>
              </w:rPr>
              <w:fldChar w:fldCharType="separate"/>
            </w:r>
            <w:r w:rsidRPr="00313B0D">
              <w:rPr>
                <w:rStyle w:val="a5"/>
                <w:rFonts w:asciiTheme="majorHAnsi" w:hAnsiTheme="majorHAnsi"/>
                <w:b/>
                <w:sz w:val="30"/>
                <w:szCs w:val="30"/>
              </w:rPr>
              <w:t>Апфии</w:t>
            </w:r>
            <w:proofErr w:type="spellEnd"/>
            <w:r w:rsidRPr="00313B0D">
              <w:rPr>
                <w:rFonts w:asciiTheme="majorHAnsi" w:hAnsiTheme="majorHAnsi"/>
                <w:b/>
                <w:sz w:val="30"/>
                <w:szCs w:val="30"/>
                <w:u w:val="single"/>
              </w:rPr>
              <w:fldChar w:fldCharType="end"/>
            </w:r>
            <w:r w:rsidRPr="00313B0D">
              <w:rPr>
                <w:rFonts w:asciiTheme="majorHAnsi" w:hAnsiTheme="majorHAnsi"/>
                <w:b/>
                <w:sz w:val="30"/>
                <w:szCs w:val="30"/>
                <w:u w:val="single"/>
              </w:rPr>
              <w:t>.</w:t>
            </w:r>
            <w:hyperlink r:id="rId12" w:history="1"/>
          </w:p>
          <w:p w:rsidR="0037471F" w:rsidRPr="00313B0D" w:rsidRDefault="0037471F" w:rsidP="00C71B91">
            <w:pPr>
              <w:pStyle w:val="a3"/>
              <w:numPr>
                <w:ilvl w:val="0"/>
                <w:numId w:val="8"/>
              </w:numPr>
              <w:spacing w:before="120" w:after="6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313B0D">
              <w:rPr>
                <w:rFonts w:asciiTheme="majorHAnsi" w:hAnsiTheme="majorHAnsi"/>
                <w:b/>
                <w:sz w:val="30"/>
                <w:szCs w:val="30"/>
              </w:rPr>
              <w:t>07:45</w:t>
            </w:r>
            <w:r w:rsidRPr="00313B0D">
              <w:rPr>
                <w:rFonts w:asciiTheme="majorHAnsi" w:hAnsiTheme="majorHAnsi"/>
                <w:sz w:val="30"/>
                <w:szCs w:val="30"/>
              </w:rPr>
              <w:t xml:space="preserve"> – Исповедь. Литургия Преждеосвященных Даров </w:t>
            </w:r>
          </w:p>
        </w:tc>
      </w:tr>
      <w:tr w:rsidR="0037471F" w:rsidRPr="00313B0D" w:rsidTr="00281465">
        <w:trPr>
          <w:trHeight w:val="276"/>
        </w:trPr>
        <w:tc>
          <w:tcPr>
            <w:tcW w:w="2405" w:type="dxa"/>
            <w:vAlign w:val="center"/>
          </w:tcPr>
          <w:p w:rsidR="0037471F" w:rsidRPr="00313B0D" w:rsidRDefault="006228F4" w:rsidP="00D43978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Cs/>
                <w:sz w:val="28"/>
                <w:szCs w:val="28"/>
              </w:rPr>
              <w:t>6</w:t>
            </w:r>
            <w:r w:rsidR="0037471F" w:rsidRPr="00313B0D">
              <w:rPr>
                <w:rFonts w:asciiTheme="majorHAnsi" w:hAnsiTheme="majorHAnsi"/>
                <w:bCs/>
                <w:sz w:val="28"/>
                <w:szCs w:val="28"/>
              </w:rPr>
              <w:t xml:space="preserve"> марта</w:t>
            </w:r>
            <w:r w:rsidR="0037471F" w:rsidRPr="00313B0D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ПЯТНИЦА </w:t>
            </w:r>
          </w:p>
        </w:tc>
        <w:tc>
          <w:tcPr>
            <w:tcW w:w="8787" w:type="dxa"/>
            <w:vAlign w:val="center"/>
          </w:tcPr>
          <w:p w:rsidR="00BD275F" w:rsidRPr="00313B0D" w:rsidRDefault="00BD275F" w:rsidP="00BD275F">
            <w:pPr>
              <w:pStyle w:val="a3"/>
              <w:numPr>
                <w:ilvl w:val="0"/>
                <w:numId w:val="8"/>
              </w:numPr>
              <w:spacing w:before="120" w:after="0" w:line="300" w:lineRule="exact"/>
              <w:ind w:left="643"/>
              <w:rPr>
                <w:rFonts w:asciiTheme="majorHAnsi" w:hAnsiTheme="majorHAnsi"/>
                <w:b/>
                <w:color w:val="0000FF"/>
                <w:sz w:val="30"/>
                <w:szCs w:val="30"/>
              </w:rPr>
            </w:pPr>
            <w:r w:rsidRPr="00313B0D">
              <w:rPr>
                <w:rFonts w:asciiTheme="majorHAnsi" w:hAnsiTheme="majorHAnsi"/>
                <w:b/>
                <w:color w:val="0000FF"/>
                <w:sz w:val="30"/>
                <w:szCs w:val="30"/>
              </w:rPr>
              <w:t xml:space="preserve"> 9:00 </w:t>
            </w:r>
            <w:r w:rsidRPr="00313B0D">
              <w:rPr>
                <w:rFonts w:asciiTheme="majorHAnsi" w:hAnsiTheme="majorHAnsi"/>
                <w:color w:val="0000FF"/>
                <w:sz w:val="30"/>
                <w:szCs w:val="30"/>
              </w:rPr>
              <w:t>–</w:t>
            </w:r>
            <w:r w:rsidRPr="00313B0D">
              <w:rPr>
                <w:rFonts w:asciiTheme="majorHAnsi" w:hAnsiTheme="majorHAnsi"/>
                <w:b/>
                <w:color w:val="0000FF"/>
                <w:sz w:val="30"/>
                <w:szCs w:val="30"/>
              </w:rPr>
              <w:t xml:space="preserve"> </w:t>
            </w:r>
            <w:r w:rsidRPr="00313B0D"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</w:rPr>
              <w:t>Общее соборование верующих.</w:t>
            </w:r>
          </w:p>
          <w:p w:rsidR="0037471F" w:rsidRPr="00313B0D" w:rsidRDefault="0037471F" w:rsidP="00CB49FE">
            <w:pPr>
              <w:pStyle w:val="a3"/>
              <w:numPr>
                <w:ilvl w:val="0"/>
                <w:numId w:val="10"/>
              </w:numPr>
              <w:spacing w:after="0" w:line="300" w:lineRule="exact"/>
              <w:ind w:left="643"/>
              <w:rPr>
                <w:rFonts w:asciiTheme="majorHAnsi" w:hAnsiTheme="majorHAnsi"/>
                <w:bCs/>
                <w:sz w:val="30"/>
                <w:szCs w:val="30"/>
              </w:rPr>
            </w:pPr>
            <w:r w:rsidRPr="00313B0D">
              <w:rPr>
                <w:rFonts w:asciiTheme="majorHAnsi" w:hAnsiTheme="majorHAnsi"/>
                <w:b/>
                <w:bCs/>
                <w:sz w:val="30"/>
                <w:szCs w:val="30"/>
              </w:rPr>
              <w:t>17:00</w:t>
            </w:r>
            <w:r w:rsidRPr="00313B0D">
              <w:rPr>
                <w:rFonts w:asciiTheme="majorHAnsi" w:hAnsiTheme="majorHAnsi"/>
                <w:bCs/>
                <w:sz w:val="30"/>
                <w:szCs w:val="30"/>
              </w:rPr>
              <w:t xml:space="preserve"> – Заупокойная утреня. </w:t>
            </w:r>
          </w:p>
        </w:tc>
      </w:tr>
      <w:tr w:rsidR="0037471F" w:rsidRPr="00313B0D" w:rsidTr="00281465">
        <w:trPr>
          <w:trHeight w:val="276"/>
        </w:trPr>
        <w:tc>
          <w:tcPr>
            <w:tcW w:w="2405" w:type="dxa"/>
            <w:vAlign w:val="center"/>
          </w:tcPr>
          <w:p w:rsidR="0037471F" w:rsidRPr="00313B0D" w:rsidRDefault="006228F4" w:rsidP="00D43978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Cs/>
                <w:sz w:val="28"/>
                <w:szCs w:val="28"/>
              </w:rPr>
              <w:t>7</w:t>
            </w:r>
            <w:r w:rsidR="0037471F" w:rsidRPr="00313B0D">
              <w:rPr>
                <w:rFonts w:asciiTheme="majorHAnsi" w:hAnsiTheme="majorHAnsi"/>
                <w:bCs/>
                <w:sz w:val="28"/>
                <w:szCs w:val="28"/>
              </w:rPr>
              <w:t xml:space="preserve"> марта</w:t>
            </w:r>
            <w:r w:rsidR="0037471F" w:rsidRPr="00313B0D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СУББОТА</w:t>
            </w:r>
          </w:p>
        </w:tc>
        <w:tc>
          <w:tcPr>
            <w:tcW w:w="8787" w:type="dxa"/>
            <w:vAlign w:val="center"/>
          </w:tcPr>
          <w:p w:rsidR="0037471F" w:rsidRPr="00313B0D" w:rsidRDefault="005738EE" w:rsidP="009F48FC">
            <w:pPr>
              <w:spacing w:before="60"/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</w:pPr>
            <w:hyperlink r:id="rId13" w:tgtFrame="_blank" w:tooltip="Обретение мощей святых мучеников во Евгении" w:history="1">
              <w:r w:rsidR="006228F4" w:rsidRPr="00313B0D">
                <w:rPr>
                  <w:rStyle w:val="a5"/>
                  <w:rFonts w:asciiTheme="majorHAnsi" w:eastAsiaTheme="minorHAnsi" w:hAnsiTheme="majorHAnsi" w:cstheme="minorBidi"/>
                  <w:b/>
                  <w:sz w:val="30"/>
                  <w:szCs w:val="30"/>
                  <w:lang w:eastAsia="en-US"/>
                </w:rPr>
                <w:t>Обретение</w:t>
              </w:r>
            </w:hyperlink>
            <w:r w:rsidR="006228F4" w:rsidRPr="00313B0D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 xml:space="preserve"> мощей мучеников, иже </w:t>
            </w:r>
            <w:proofErr w:type="gramStart"/>
            <w:r w:rsidR="006228F4" w:rsidRPr="00313B0D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>во</w:t>
            </w:r>
            <w:proofErr w:type="gramEnd"/>
            <w:r w:rsidR="006228F4" w:rsidRPr="00313B0D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 xml:space="preserve"> Евгении.</w:t>
            </w:r>
          </w:p>
          <w:p w:rsidR="0037471F" w:rsidRPr="00313B0D" w:rsidRDefault="0037471F" w:rsidP="00832096">
            <w:pPr>
              <w:rPr>
                <w:rFonts w:asciiTheme="majorHAnsi" w:eastAsiaTheme="minorHAnsi" w:hAnsiTheme="majorHAnsi" w:cstheme="minorBidi"/>
                <w:b/>
                <w:color w:val="0000FF"/>
                <w:sz w:val="30"/>
                <w:szCs w:val="30"/>
                <w:u w:val="single"/>
                <w:lang w:eastAsia="en-US"/>
              </w:rPr>
            </w:pPr>
            <w:r w:rsidRPr="00313B0D">
              <w:rPr>
                <w:rFonts w:asciiTheme="majorHAnsi" w:eastAsiaTheme="minorHAnsi" w:hAnsiTheme="majorHAnsi" w:cstheme="minorBidi"/>
                <w:b/>
                <w:color w:val="0000FF"/>
                <w:sz w:val="30"/>
                <w:szCs w:val="30"/>
                <w:u w:val="single"/>
                <w:lang w:eastAsia="en-US"/>
              </w:rPr>
              <w:t>Поминовение усопших.</w:t>
            </w:r>
          </w:p>
          <w:p w:rsidR="0037471F" w:rsidRPr="00313B0D" w:rsidRDefault="0037471F" w:rsidP="00832096">
            <w:pPr>
              <w:pStyle w:val="a3"/>
              <w:numPr>
                <w:ilvl w:val="0"/>
                <w:numId w:val="8"/>
              </w:numPr>
              <w:spacing w:before="120" w:after="0" w:line="300" w:lineRule="exact"/>
              <w:ind w:left="643"/>
              <w:rPr>
                <w:rFonts w:asciiTheme="majorHAnsi" w:hAnsiTheme="majorHAnsi"/>
                <w:b/>
                <w:sz w:val="30"/>
                <w:szCs w:val="30"/>
              </w:rPr>
            </w:pPr>
            <w:r w:rsidRPr="00313B0D">
              <w:rPr>
                <w:rFonts w:asciiTheme="majorHAnsi" w:hAnsiTheme="majorHAnsi"/>
                <w:b/>
                <w:sz w:val="30"/>
                <w:szCs w:val="30"/>
              </w:rPr>
              <w:t>07:45</w:t>
            </w:r>
            <w:r w:rsidRPr="00313B0D">
              <w:rPr>
                <w:rFonts w:asciiTheme="majorHAnsi" w:hAnsiTheme="majorHAnsi"/>
                <w:sz w:val="30"/>
                <w:szCs w:val="30"/>
              </w:rPr>
              <w:t xml:space="preserve"> – Исповедь. Л и т у </w:t>
            </w:r>
            <w:proofErr w:type="gramStart"/>
            <w:r w:rsidRPr="00313B0D">
              <w:rPr>
                <w:rFonts w:asciiTheme="majorHAnsi" w:hAnsiTheme="majorHAnsi"/>
                <w:sz w:val="30"/>
                <w:szCs w:val="30"/>
              </w:rPr>
              <w:t>р</w:t>
            </w:r>
            <w:proofErr w:type="gramEnd"/>
            <w:r w:rsidRPr="00313B0D">
              <w:rPr>
                <w:rFonts w:asciiTheme="majorHAnsi" w:hAnsiTheme="majorHAnsi"/>
                <w:sz w:val="30"/>
                <w:szCs w:val="30"/>
              </w:rPr>
              <w:t xml:space="preserve"> г и я. Панихида.</w:t>
            </w:r>
          </w:p>
          <w:p w:rsidR="0037471F" w:rsidRPr="00313B0D" w:rsidRDefault="0037471F" w:rsidP="009F48FC">
            <w:pPr>
              <w:pStyle w:val="a3"/>
              <w:numPr>
                <w:ilvl w:val="0"/>
                <w:numId w:val="5"/>
              </w:numPr>
              <w:spacing w:after="6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313B0D">
              <w:rPr>
                <w:rFonts w:asciiTheme="majorHAnsi" w:hAnsiTheme="majorHAnsi"/>
                <w:b/>
                <w:sz w:val="30"/>
                <w:szCs w:val="30"/>
              </w:rPr>
              <w:t>17:00</w:t>
            </w:r>
            <w:r w:rsidRPr="00313B0D">
              <w:rPr>
                <w:rFonts w:asciiTheme="majorHAnsi" w:hAnsiTheme="majorHAnsi"/>
                <w:sz w:val="30"/>
                <w:szCs w:val="30"/>
              </w:rPr>
              <w:t xml:space="preserve"> – Всенощное бдение, заупокойная лития.</w:t>
            </w:r>
          </w:p>
        </w:tc>
      </w:tr>
      <w:tr w:rsidR="0037471F" w:rsidRPr="00313B0D" w:rsidTr="00281465">
        <w:trPr>
          <w:trHeight w:val="276"/>
        </w:trPr>
        <w:tc>
          <w:tcPr>
            <w:tcW w:w="2405" w:type="dxa"/>
            <w:vAlign w:val="center"/>
          </w:tcPr>
          <w:p w:rsidR="0037471F" w:rsidRPr="00313B0D" w:rsidRDefault="006228F4" w:rsidP="00D43978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8</w:t>
            </w:r>
            <w:r w:rsidR="0037471F" w:rsidRPr="00313B0D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 xml:space="preserve"> марта</w:t>
            </w:r>
            <w:r w:rsidR="0037471F" w:rsidRPr="00313B0D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</w:t>
            </w:r>
            <w:r w:rsidR="0037471F" w:rsidRPr="00313B0D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ВОСКРЕСЕНЬЕ</w:t>
            </w:r>
          </w:p>
        </w:tc>
        <w:tc>
          <w:tcPr>
            <w:tcW w:w="8787" w:type="dxa"/>
          </w:tcPr>
          <w:p w:rsidR="0037471F" w:rsidRPr="00313B0D" w:rsidRDefault="005738EE" w:rsidP="007D12C8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hyperlink r:id="rId14" w:tgtFrame="_blank" w:history="1">
              <w:r w:rsidR="0037471F" w:rsidRPr="00313B0D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Неделя</w:t>
              </w:r>
            </w:hyperlink>
            <w:r w:rsidR="0037471F" w:rsidRPr="00313B0D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 2-я </w:t>
            </w:r>
            <w:hyperlink r:id="rId15" w:tgtFrame="_blank" w:history="1">
              <w:r w:rsidR="0037471F" w:rsidRPr="00313B0D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Великого поста</w:t>
              </w:r>
            </w:hyperlink>
            <w:r w:rsidR="0037471F" w:rsidRPr="00313B0D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.</w:t>
            </w:r>
          </w:p>
          <w:p w:rsidR="0037471F" w:rsidRPr="00313B0D" w:rsidRDefault="0037471F" w:rsidP="006228F4">
            <w:pPr>
              <w:spacing w:line="300" w:lineRule="exact"/>
              <w:rPr>
                <w:rStyle w:val="a5"/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proofErr w:type="spellStart"/>
            <w:r w:rsidRPr="00313B0D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С</w:t>
            </w:r>
            <w:hyperlink r:id="rId16" w:history="1">
              <w:r w:rsidRPr="00313B0D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вт</w:t>
              </w:r>
              <w:proofErr w:type="spellEnd"/>
              <w:r w:rsidRPr="00313B0D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 xml:space="preserve">. </w:t>
              </w:r>
              <w:proofErr w:type="spellStart"/>
              <w:proofErr w:type="gramStart"/>
              <w:r w:rsidRPr="00313B0D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Григо́рия</w:t>
              </w:r>
              <w:proofErr w:type="spellEnd"/>
              <w:proofErr w:type="gramEnd"/>
              <w:r w:rsidRPr="00313B0D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 xml:space="preserve"> </w:t>
              </w:r>
              <w:proofErr w:type="spellStart"/>
              <w:r w:rsidRPr="00313B0D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Паламы</w:t>
              </w:r>
              <w:proofErr w:type="spellEnd"/>
              <w:r w:rsidRPr="00313B0D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 xml:space="preserve">, архиепископа </w:t>
              </w:r>
              <w:proofErr w:type="spellStart"/>
              <w:r w:rsidRPr="00313B0D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Фессалонитского</w:t>
              </w:r>
              <w:proofErr w:type="spellEnd"/>
            </w:hyperlink>
          </w:p>
          <w:p w:rsidR="006228F4" w:rsidRPr="00313B0D" w:rsidRDefault="006228F4" w:rsidP="006228F4">
            <w:pPr>
              <w:spacing w:after="12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r w:rsidRPr="00313B0D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Обретение мощей </w:t>
            </w:r>
            <w:proofErr w:type="spellStart"/>
            <w:r w:rsidRPr="00313B0D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блж</w:t>
            </w:r>
            <w:proofErr w:type="spellEnd"/>
            <w:r w:rsidRPr="00313B0D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. </w:t>
            </w:r>
            <w:hyperlink r:id="rId17" w:tgtFrame="_blank" w:tooltip="Матрона (Никонова) Московская, блаженная" w:history="1">
              <w:r w:rsidRPr="00313B0D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Матроны</w:t>
              </w:r>
            </w:hyperlink>
            <w:r w:rsidRPr="00313B0D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 Московской. </w:t>
            </w:r>
          </w:p>
          <w:p w:rsidR="0037471F" w:rsidRPr="00313B0D" w:rsidRDefault="0037471F" w:rsidP="003513CA">
            <w:pPr>
              <w:numPr>
                <w:ilvl w:val="0"/>
                <w:numId w:val="7"/>
              </w:numPr>
              <w:spacing w:after="60" w:line="300" w:lineRule="exact"/>
              <w:ind w:left="643"/>
              <w:rPr>
                <w:rFonts w:ascii="Cambria" w:hAnsi="Cambria"/>
                <w:bCs/>
                <w:i/>
                <w:color w:val="FF0000"/>
                <w:sz w:val="30"/>
                <w:szCs w:val="30"/>
                <w:u w:val="single"/>
              </w:rPr>
            </w:pPr>
            <w:r w:rsidRPr="00313B0D">
              <w:rPr>
                <w:rFonts w:ascii="Cambria" w:hAnsi="Cambria"/>
                <w:b/>
                <w:bCs/>
                <w:color w:val="FF0000"/>
                <w:sz w:val="30"/>
                <w:szCs w:val="30"/>
              </w:rPr>
              <w:t>07:45</w:t>
            </w:r>
            <w:r w:rsidRPr="00313B0D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Pr="00313B0D">
              <w:rPr>
                <w:rFonts w:ascii="Cambria" w:hAnsi="Cambria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313B0D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 г и я. </w:t>
            </w:r>
            <w:r w:rsidR="00202E11" w:rsidRPr="00313B0D">
              <w:rPr>
                <w:rFonts w:ascii="Cambria" w:hAnsi="Cambria"/>
                <w:color w:val="FF0000"/>
                <w:sz w:val="30"/>
                <w:szCs w:val="30"/>
              </w:rPr>
              <w:t xml:space="preserve">Молебен. Лития </w:t>
            </w:r>
            <w:proofErr w:type="gramStart"/>
            <w:r w:rsidR="00202E11" w:rsidRPr="00313B0D">
              <w:rPr>
                <w:rFonts w:ascii="Cambria" w:hAnsi="Cambria"/>
                <w:color w:val="FF0000"/>
                <w:sz w:val="30"/>
                <w:szCs w:val="30"/>
              </w:rPr>
              <w:t>об</w:t>
            </w:r>
            <w:proofErr w:type="gramEnd"/>
            <w:r w:rsidR="00202E11" w:rsidRPr="00313B0D">
              <w:rPr>
                <w:rFonts w:ascii="Cambria" w:hAnsi="Cambria"/>
                <w:color w:val="FF0000"/>
                <w:sz w:val="30"/>
                <w:szCs w:val="30"/>
              </w:rPr>
              <w:t xml:space="preserve"> усоп..</w:t>
            </w:r>
            <w:r w:rsidR="00202E11" w:rsidRPr="00313B0D">
              <w:rPr>
                <w:rFonts w:ascii="Cambria" w:hAnsi="Cambria"/>
                <w:bCs/>
                <w:color w:val="FF0000"/>
                <w:sz w:val="30"/>
                <w:szCs w:val="30"/>
              </w:rPr>
              <w:t>.</w:t>
            </w:r>
            <w:r w:rsidR="00202E11" w:rsidRPr="00313B0D">
              <w:rPr>
                <w:rFonts w:ascii="Cambria" w:hAnsi="Cambria"/>
                <w:b/>
                <w:bCs/>
                <w:color w:val="FF0000"/>
                <w:sz w:val="30"/>
                <w:szCs w:val="30"/>
              </w:rPr>
              <w:t xml:space="preserve">  </w:t>
            </w:r>
          </w:p>
        </w:tc>
      </w:tr>
      <w:tr w:rsidR="0037471F" w:rsidRPr="00313B0D" w:rsidTr="00281465">
        <w:trPr>
          <w:trHeight w:val="276"/>
        </w:trPr>
        <w:tc>
          <w:tcPr>
            <w:tcW w:w="2405" w:type="dxa"/>
            <w:vAlign w:val="center"/>
          </w:tcPr>
          <w:p w:rsidR="0037471F" w:rsidRPr="00313B0D" w:rsidRDefault="0037471F" w:rsidP="00CB49FE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Cs/>
                <w:sz w:val="28"/>
                <w:szCs w:val="28"/>
              </w:rPr>
              <w:t>9 марта</w:t>
            </w:r>
          </w:p>
          <w:p w:rsidR="0037471F" w:rsidRPr="00313B0D" w:rsidRDefault="00835E27" w:rsidP="00CB49FE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/>
                <w:bCs/>
                <w:sz w:val="28"/>
                <w:szCs w:val="28"/>
              </w:rPr>
              <w:t>ПОНЕДЕЛЬНИК</w:t>
            </w:r>
          </w:p>
        </w:tc>
        <w:tc>
          <w:tcPr>
            <w:tcW w:w="8787" w:type="dxa"/>
            <w:vAlign w:val="center"/>
          </w:tcPr>
          <w:p w:rsidR="0037471F" w:rsidRPr="00313B0D" w:rsidRDefault="005738EE" w:rsidP="009F48FC">
            <w:pPr>
              <w:spacing w:before="60" w:line="300" w:lineRule="exact"/>
              <w:rPr>
                <w:rFonts w:asciiTheme="majorHAnsi" w:hAnsiTheme="majorHAnsi"/>
                <w:b/>
                <w:sz w:val="30"/>
                <w:szCs w:val="30"/>
              </w:rPr>
            </w:pPr>
            <w:hyperlink r:id="rId18" w:history="1">
              <w:r w:rsidR="00835E27" w:rsidRPr="00313B0D">
                <w:rPr>
                  <w:rStyle w:val="a5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>Первое (IV) и второе (452) </w:t>
              </w:r>
              <w:proofErr w:type="spellStart"/>
              <w:proofErr w:type="gramStart"/>
              <w:r w:rsidR="00835E27" w:rsidRPr="00313B0D">
                <w:rPr>
                  <w:rStyle w:val="a5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>обре́тения</w:t>
              </w:r>
              <w:proofErr w:type="spellEnd"/>
              <w:proofErr w:type="gramEnd"/>
              <w:r w:rsidR="00835E27" w:rsidRPr="00313B0D">
                <w:rPr>
                  <w:rStyle w:val="a5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 xml:space="preserve"> главы Пророка, Предтечи и Крестителя Господня </w:t>
              </w:r>
              <w:proofErr w:type="spellStart"/>
              <w:r w:rsidR="00835E27" w:rsidRPr="00313B0D">
                <w:rPr>
                  <w:rStyle w:val="a5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>Иоа́нна</w:t>
              </w:r>
              <w:proofErr w:type="spellEnd"/>
            </w:hyperlink>
            <w:r w:rsidR="00835E27" w:rsidRPr="00313B0D">
              <w:rPr>
                <w:rFonts w:asciiTheme="majorHAnsi" w:hAnsiTheme="majorHAnsi"/>
                <w:b/>
                <w:bCs/>
                <w:sz w:val="30"/>
                <w:szCs w:val="30"/>
              </w:rPr>
              <w:t>.</w:t>
            </w:r>
          </w:p>
          <w:p w:rsidR="0037471F" w:rsidRPr="00313B0D" w:rsidRDefault="0037471F" w:rsidP="009F48FC">
            <w:pPr>
              <w:pStyle w:val="a3"/>
              <w:numPr>
                <w:ilvl w:val="0"/>
                <w:numId w:val="8"/>
              </w:numPr>
              <w:spacing w:before="120" w:after="6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313B0D">
              <w:rPr>
                <w:rFonts w:asciiTheme="majorHAnsi" w:hAnsiTheme="majorHAnsi"/>
                <w:b/>
                <w:sz w:val="30"/>
                <w:szCs w:val="30"/>
              </w:rPr>
              <w:t>07:45</w:t>
            </w:r>
            <w:r w:rsidRPr="00313B0D">
              <w:rPr>
                <w:rFonts w:asciiTheme="majorHAnsi" w:hAnsiTheme="majorHAnsi"/>
                <w:sz w:val="30"/>
                <w:szCs w:val="30"/>
              </w:rPr>
              <w:t xml:space="preserve"> – Исповедь. Литургия Преждеосвященных Даров.</w:t>
            </w:r>
          </w:p>
        </w:tc>
      </w:tr>
      <w:tr w:rsidR="0037471F" w:rsidRPr="00313B0D" w:rsidTr="00281465">
        <w:trPr>
          <w:trHeight w:val="276"/>
        </w:trPr>
        <w:tc>
          <w:tcPr>
            <w:tcW w:w="2405" w:type="dxa"/>
            <w:vAlign w:val="center"/>
          </w:tcPr>
          <w:p w:rsidR="0037471F" w:rsidRPr="00313B0D" w:rsidRDefault="00835E27" w:rsidP="00CB49FE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Cs/>
                <w:sz w:val="28"/>
                <w:szCs w:val="28"/>
              </w:rPr>
              <w:t>13</w:t>
            </w:r>
            <w:r w:rsidR="0037471F" w:rsidRPr="00313B0D">
              <w:rPr>
                <w:rFonts w:asciiTheme="majorHAnsi" w:hAnsiTheme="majorHAnsi"/>
                <w:bCs/>
                <w:sz w:val="28"/>
                <w:szCs w:val="28"/>
              </w:rPr>
              <w:t xml:space="preserve"> марта</w:t>
            </w:r>
          </w:p>
          <w:p w:rsidR="0037471F" w:rsidRPr="00313B0D" w:rsidRDefault="0037471F" w:rsidP="00CB49FE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/>
                <w:bCs/>
                <w:sz w:val="28"/>
                <w:szCs w:val="28"/>
              </w:rPr>
              <w:t>ПЯТНИЦА</w:t>
            </w:r>
          </w:p>
        </w:tc>
        <w:tc>
          <w:tcPr>
            <w:tcW w:w="8787" w:type="dxa"/>
            <w:vAlign w:val="center"/>
          </w:tcPr>
          <w:p w:rsidR="0037471F" w:rsidRPr="00313B0D" w:rsidRDefault="0037471F" w:rsidP="00CB49FE">
            <w:pPr>
              <w:pStyle w:val="a3"/>
              <w:numPr>
                <w:ilvl w:val="0"/>
                <w:numId w:val="10"/>
              </w:numPr>
              <w:spacing w:after="0" w:line="300" w:lineRule="exact"/>
              <w:ind w:left="643"/>
              <w:rPr>
                <w:rFonts w:asciiTheme="majorHAnsi" w:hAnsiTheme="majorHAnsi"/>
                <w:bCs/>
                <w:sz w:val="30"/>
                <w:szCs w:val="30"/>
              </w:rPr>
            </w:pPr>
            <w:r w:rsidRPr="00313B0D">
              <w:rPr>
                <w:rFonts w:asciiTheme="majorHAnsi" w:hAnsiTheme="majorHAnsi"/>
                <w:b/>
                <w:bCs/>
                <w:sz w:val="30"/>
                <w:szCs w:val="30"/>
              </w:rPr>
              <w:t>17:00</w:t>
            </w:r>
            <w:r w:rsidRPr="00313B0D">
              <w:rPr>
                <w:rFonts w:asciiTheme="majorHAnsi" w:hAnsiTheme="majorHAnsi"/>
                <w:bCs/>
                <w:sz w:val="30"/>
                <w:szCs w:val="30"/>
              </w:rPr>
              <w:t xml:space="preserve"> – Вечернее богослужение, заупокойная лития.</w:t>
            </w:r>
          </w:p>
        </w:tc>
      </w:tr>
      <w:tr w:rsidR="0037471F" w:rsidRPr="00313B0D" w:rsidTr="00835E27">
        <w:trPr>
          <w:trHeight w:val="1423"/>
        </w:trPr>
        <w:tc>
          <w:tcPr>
            <w:tcW w:w="2405" w:type="dxa"/>
            <w:vAlign w:val="center"/>
          </w:tcPr>
          <w:p w:rsidR="0037471F" w:rsidRPr="00313B0D" w:rsidRDefault="00835E27" w:rsidP="00054B79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Cs/>
                <w:sz w:val="28"/>
                <w:szCs w:val="28"/>
              </w:rPr>
              <w:t>14</w:t>
            </w:r>
            <w:r w:rsidR="0037471F" w:rsidRPr="00313B0D">
              <w:rPr>
                <w:rFonts w:asciiTheme="majorHAnsi" w:hAnsiTheme="majorHAnsi"/>
                <w:bCs/>
                <w:sz w:val="28"/>
                <w:szCs w:val="28"/>
              </w:rPr>
              <w:t xml:space="preserve"> марта</w:t>
            </w:r>
            <w:r w:rsidR="0037471F" w:rsidRPr="00313B0D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СУББОТА</w:t>
            </w:r>
          </w:p>
        </w:tc>
        <w:tc>
          <w:tcPr>
            <w:tcW w:w="8787" w:type="dxa"/>
            <w:vAlign w:val="center"/>
          </w:tcPr>
          <w:p w:rsidR="0037471F" w:rsidRPr="00313B0D" w:rsidRDefault="00835E27" w:rsidP="00835E27">
            <w:pPr>
              <w:spacing w:before="60"/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</w:pPr>
            <w:proofErr w:type="spellStart"/>
            <w:r w:rsidRPr="00313B0D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>Прмц</w:t>
            </w:r>
            <w:proofErr w:type="spellEnd"/>
            <w:r w:rsidRPr="00313B0D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>. </w:t>
            </w:r>
            <w:hyperlink r:id="rId19" w:tgtFrame="_blank" w:tooltip="Преподобномученица Евдокия" w:history="1">
              <w:r w:rsidRPr="00313B0D">
                <w:rPr>
                  <w:rStyle w:val="a5"/>
                  <w:rFonts w:asciiTheme="majorHAnsi" w:eastAsiaTheme="minorHAnsi" w:hAnsiTheme="majorHAnsi" w:cstheme="minorBidi"/>
                  <w:b/>
                  <w:sz w:val="30"/>
                  <w:szCs w:val="30"/>
                  <w:lang w:eastAsia="en-US"/>
                </w:rPr>
                <w:t>Евдокии</w:t>
              </w:r>
            </w:hyperlink>
            <w:r w:rsidRPr="00313B0D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 xml:space="preserve">. </w:t>
            </w:r>
            <w:proofErr w:type="spellStart"/>
            <w:r w:rsidRPr="00313B0D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>Мчч</w:t>
            </w:r>
            <w:proofErr w:type="spellEnd"/>
            <w:r w:rsidRPr="00313B0D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>. </w:t>
            </w:r>
            <w:hyperlink r:id="rId20" w:tgtFrame="_blank" w:tooltip="Нестор Пергийский (Памфилийский), мч." w:history="1">
              <w:r w:rsidRPr="00313B0D">
                <w:rPr>
                  <w:rStyle w:val="a5"/>
                  <w:rFonts w:asciiTheme="majorHAnsi" w:eastAsiaTheme="minorHAnsi" w:hAnsiTheme="majorHAnsi" w:cstheme="minorBidi"/>
                  <w:b/>
                  <w:sz w:val="30"/>
                  <w:szCs w:val="30"/>
                  <w:lang w:eastAsia="en-US"/>
                </w:rPr>
                <w:t>Нестора</w:t>
              </w:r>
            </w:hyperlink>
            <w:r w:rsidRPr="00313B0D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> и </w:t>
            </w:r>
            <w:proofErr w:type="spellStart"/>
            <w:r w:rsidRPr="00313B0D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fldChar w:fldCharType="begin"/>
            </w:r>
            <w:r w:rsidRPr="00313B0D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instrText xml:space="preserve"> HYPERLINK "http://days.pravoslavie.ru/name/2122.html" \o "Тривимий Пергийский (Памфилийский), мч." \t "_blank" </w:instrText>
            </w:r>
            <w:r w:rsidRPr="00313B0D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fldChar w:fldCharType="separate"/>
            </w:r>
            <w:r w:rsidRPr="00313B0D">
              <w:rPr>
                <w:rStyle w:val="a5"/>
                <w:rFonts w:asciiTheme="majorHAnsi" w:eastAsiaTheme="minorHAnsi" w:hAnsiTheme="majorHAnsi" w:cstheme="minorBidi"/>
                <w:b/>
                <w:sz w:val="30"/>
                <w:szCs w:val="30"/>
                <w:lang w:eastAsia="en-US"/>
              </w:rPr>
              <w:t>Тривимия</w:t>
            </w:r>
            <w:proofErr w:type="spellEnd"/>
            <w:r w:rsidRPr="00313B0D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fldChar w:fldCharType="end"/>
            </w:r>
            <w:r w:rsidRPr="00313B0D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 xml:space="preserve">. </w:t>
            </w:r>
            <w:proofErr w:type="spellStart"/>
            <w:r w:rsidRPr="00313B0D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>Мц</w:t>
            </w:r>
            <w:proofErr w:type="spellEnd"/>
            <w:r w:rsidRPr="00313B0D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>. </w:t>
            </w:r>
            <w:hyperlink r:id="rId21" w:tgtFrame="_blank" w:tooltip="Мученица Антонина Никейская" w:history="1">
              <w:r w:rsidRPr="00313B0D">
                <w:rPr>
                  <w:rStyle w:val="a5"/>
                  <w:rFonts w:asciiTheme="majorHAnsi" w:eastAsiaTheme="minorHAnsi" w:hAnsiTheme="majorHAnsi" w:cstheme="minorBidi"/>
                  <w:b/>
                  <w:sz w:val="30"/>
                  <w:szCs w:val="30"/>
                  <w:lang w:eastAsia="en-US"/>
                </w:rPr>
                <w:t>Антонины</w:t>
              </w:r>
            </w:hyperlink>
            <w:r w:rsidRPr="00313B0D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>.</w:t>
            </w:r>
          </w:p>
          <w:p w:rsidR="00835E27" w:rsidRPr="00313B0D" w:rsidRDefault="00835E27" w:rsidP="00835E27">
            <w:pPr>
              <w:rPr>
                <w:rFonts w:asciiTheme="majorHAnsi" w:eastAsiaTheme="minorHAnsi" w:hAnsiTheme="majorHAnsi" w:cstheme="minorBidi"/>
                <w:b/>
                <w:color w:val="0000FF"/>
                <w:sz w:val="30"/>
                <w:szCs w:val="30"/>
                <w:u w:val="single"/>
                <w:lang w:eastAsia="en-US"/>
              </w:rPr>
            </w:pPr>
            <w:r w:rsidRPr="00313B0D">
              <w:rPr>
                <w:rFonts w:asciiTheme="majorHAnsi" w:eastAsiaTheme="minorHAnsi" w:hAnsiTheme="majorHAnsi" w:cstheme="minorBidi"/>
                <w:b/>
                <w:color w:val="0000FF"/>
                <w:sz w:val="30"/>
                <w:szCs w:val="30"/>
                <w:u w:val="single"/>
                <w:lang w:eastAsia="en-US"/>
              </w:rPr>
              <w:t>Поминовение усопших.</w:t>
            </w:r>
          </w:p>
          <w:p w:rsidR="0037471F" w:rsidRPr="00313B0D" w:rsidRDefault="0037471F" w:rsidP="009F48FC">
            <w:pPr>
              <w:pStyle w:val="a3"/>
              <w:numPr>
                <w:ilvl w:val="0"/>
                <w:numId w:val="8"/>
              </w:numPr>
              <w:spacing w:before="120" w:after="0" w:line="300" w:lineRule="exact"/>
              <w:ind w:left="643"/>
              <w:rPr>
                <w:rFonts w:asciiTheme="majorHAnsi" w:hAnsiTheme="majorHAnsi"/>
                <w:b/>
                <w:sz w:val="30"/>
                <w:szCs w:val="30"/>
              </w:rPr>
            </w:pPr>
            <w:r w:rsidRPr="00313B0D">
              <w:rPr>
                <w:rFonts w:asciiTheme="majorHAnsi" w:hAnsiTheme="majorHAnsi"/>
                <w:b/>
                <w:sz w:val="30"/>
                <w:szCs w:val="30"/>
              </w:rPr>
              <w:t>07:45</w:t>
            </w:r>
            <w:r w:rsidRPr="00313B0D">
              <w:rPr>
                <w:rFonts w:asciiTheme="majorHAnsi" w:hAnsiTheme="majorHAnsi"/>
                <w:sz w:val="30"/>
                <w:szCs w:val="30"/>
              </w:rPr>
              <w:t xml:space="preserve"> – Исповедь. Л и</w:t>
            </w:r>
            <w:r w:rsidR="00B50BA0" w:rsidRPr="00313B0D">
              <w:rPr>
                <w:rFonts w:asciiTheme="majorHAnsi" w:hAnsiTheme="majorHAnsi"/>
                <w:sz w:val="30"/>
                <w:szCs w:val="30"/>
              </w:rPr>
              <w:t xml:space="preserve"> т у </w:t>
            </w:r>
            <w:proofErr w:type="gramStart"/>
            <w:r w:rsidR="00B50BA0" w:rsidRPr="00313B0D">
              <w:rPr>
                <w:rFonts w:asciiTheme="majorHAnsi" w:hAnsiTheme="majorHAnsi"/>
                <w:sz w:val="30"/>
                <w:szCs w:val="30"/>
              </w:rPr>
              <w:t>р</w:t>
            </w:r>
            <w:proofErr w:type="gramEnd"/>
            <w:r w:rsidR="00B50BA0" w:rsidRPr="00313B0D">
              <w:rPr>
                <w:rFonts w:asciiTheme="majorHAnsi" w:hAnsiTheme="majorHAnsi"/>
                <w:sz w:val="30"/>
                <w:szCs w:val="30"/>
              </w:rPr>
              <w:t xml:space="preserve"> г и я. Молебен. </w:t>
            </w:r>
            <w:r w:rsidR="00B50BA0" w:rsidRPr="00313B0D">
              <w:rPr>
                <w:rFonts w:ascii="Cambria" w:eastAsia="Times New Roman" w:hAnsi="Cambria" w:cs="Times New Roman"/>
                <w:sz w:val="30"/>
                <w:szCs w:val="30"/>
                <w:lang w:eastAsia="ru-RU"/>
              </w:rPr>
              <w:t>Лития об усоп...</w:t>
            </w:r>
          </w:p>
          <w:p w:rsidR="0037471F" w:rsidRPr="00313B0D" w:rsidRDefault="0037471F" w:rsidP="009F48FC">
            <w:pPr>
              <w:pStyle w:val="a3"/>
              <w:numPr>
                <w:ilvl w:val="0"/>
                <w:numId w:val="5"/>
              </w:numPr>
              <w:spacing w:line="300" w:lineRule="exact"/>
              <w:ind w:left="643"/>
              <w:rPr>
                <w:rFonts w:asciiTheme="majorHAnsi" w:hAnsiTheme="majorHAnsi"/>
                <w:bCs/>
                <w:color w:val="0000CC"/>
                <w:sz w:val="30"/>
                <w:szCs w:val="30"/>
              </w:rPr>
            </w:pPr>
            <w:r w:rsidRPr="00313B0D">
              <w:rPr>
                <w:rFonts w:asciiTheme="majorHAnsi" w:hAnsiTheme="majorHAnsi"/>
                <w:b/>
                <w:bCs/>
                <w:color w:val="0000CC"/>
                <w:sz w:val="30"/>
                <w:szCs w:val="30"/>
              </w:rPr>
              <w:t>10:30</w:t>
            </w:r>
            <w:r w:rsidRPr="00313B0D">
              <w:rPr>
                <w:rFonts w:asciiTheme="majorHAnsi" w:hAnsiTheme="majorHAnsi"/>
                <w:bCs/>
                <w:color w:val="0000CC"/>
                <w:sz w:val="30"/>
                <w:szCs w:val="30"/>
              </w:rPr>
              <w:t xml:space="preserve"> – </w:t>
            </w:r>
            <w:r w:rsidRPr="00313B0D">
              <w:rPr>
                <w:rFonts w:asciiTheme="majorHAnsi" w:hAnsiTheme="majorHAnsi"/>
                <w:b/>
                <w:bCs/>
                <w:color w:val="0000CC"/>
                <w:sz w:val="30"/>
                <w:szCs w:val="30"/>
              </w:rPr>
              <w:t xml:space="preserve">Общее соборование верующих. </w:t>
            </w:r>
          </w:p>
          <w:p w:rsidR="0037471F" w:rsidRPr="00313B0D" w:rsidRDefault="0037471F" w:rsidP="009F48FC">
            <w:pPr>
              <w:pStyle w:val="a3"/>
              <w:numPr>
                <w:ilvl w:val="0"/>
                <w:numId w:val="5"/>
              </w:numPr>
              <w:spacing w:after="6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313B0D">
              <w:rPr>
                <w:rFonts w:asciiTheme="majorHAnsi" w:hAnsiTheme="majorHAnsi"/>
                <w:b/>
                <w:sz w:val="30"/>
                <w:szCs w:val="30"/>
              </w:rPr>
              <w:t>17:00</w:t>
            </w:r>
            <w:r w:rsidRPr="00313B0D">
              <w:rPr>
                <w:rFonts w:asciiTheme="majorHAnsi" w:hAnsiTheme="majorHAnsi"/>
                <w:sz w:val="30"/>
                <w:szCs w:val="30"/>
              </w:rPr>
              <w:t xml:space="preserve"> – Всенощное бдение, заупокойная лития.</w:t>
            </w:r>
          </w:p>
        </w:tc>
      </w:tr>
      <w:tr w:rsidR="0037471F" w:rsidRPr="00313B0D" w:rsidTr="00281465">
        <w:trPr>
          <w:trHeight w:val="276"/>
        </w:trPr>
        <w:tc>
          <w:tcPr>
            <w:tcW w:w="2405" w:type="dxa"/>
            <w:vAlign w:val="center"/>
          </w:tcPr>
          <w:p w:rsidR="0037471F" w:rsidRPr="00313B0D" w:rsidRDefault="009A23D5" w:rsidP="00054B79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15</w:t>
            </w:r>
            <w:r w:rsidR="0037471F" w:rsidRPr="00313B0D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 xml:space="preserve"> марта</w:t>
            </w:r>
            <w:r w:rsidR="0037471F" w:rsidRPr="00313B0D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 xml:space="preserve"> ВОСКРЕСЕНЬЕ</w:t>
            </w:r>
          </w:p>
        </w:tc>
        <w:tc>
          <w:tcPr>
            <w:tcW w:w="8787" w:type="dxa"/>
            <w:vAlign w:val="center"/>
          </w:tcPr>
          <w:p w:rsidR="0037471F" w:rsidRPr="00313B0D" w:rsidRDefault="005738EE" w:rsidP="007B3EDC">
            <w:pPr>
              <w:spacing w:before="60"/>
              <w:rPr>
                <w:rFonts w:asciiTheme="majorHAnsi" w:eastAsiaTheme="minorHAnsi" w:hAnsiTheme="majorHAnsi" w:cstheme="minorBidi"/>
                <w:b/>
                <w:color w:val="FF0000"/>
                <w:sz w:val="30"/>
                <w:szCs w:val="30"/>
                <w:u w:val="single"/>
                <w:lang w:eastAsia="en-US"/>
              </w:rPr>
            </w:pPr>
            <w:hyperlink r:id="rId22" w:history="1">
              <w:r w:rsidR="0037471F" w:rsidRPr="00313B0D">
                <w:rPr>
                  <w:rStyle w:val="a5"/>
                  <w:rFonts w:asciiTheme="majorHAnsi" w:eastAsiaTheme="minorHAnsi" w:hAnsiTheme="majorHAnsi" w:cstheme="minorBidi"/>
                  <w:b/>
                  <w:color w:val="FF0000"/>
                  <w:sz w:val="30"/>
                  <w:szCs w:val="30"/>
                  <w:lang w:eastAsia="en-US"/>
                </w:rPr>
                <w:t>Неделя 3-я Великого поста, Крестопоклонная</w:t>
              </w:r>
            </w:hyperlink>
            <w:r w:rsidR="0037471F" w:rsidRPr="00313B0D">
              <w:rPr>
                <w:rFonts w:asciiTheme="majorHAnsi" w:eastAsiaTheme="minorHAnsi" w:hAnsiTheme="majorHAnsi" w:cstheme="minorBidi"/>
                <w:b/>
                <w:color w:val="FF0000"/>
                <w:sz w:val="30"/>
                <w:szCs w:val="30"/>
                <w:u w:val="single"/>
                <w:lang w:eastAsia="en-US"/>
              </w:rPr>
              <w:t>.</w:t>
            </w:r>
          </w:p>
          <w:p w:rsidR="0037471F" w:rsidRPr="00313B0D" w:rsidRDefault="009A23D5" w:rsidP="007B3EDC">
            <w:pPr>
              <w:rPr>
                <w:rFonts w:asciiTheme="majorHAnsi" w:eastAsiaTheme="minorHAnsi" w:hAnsiTheme="majorHAnsi" w:cstheme="minorBidi"/>
                <w:b/>
                <w:color w:val="FF0000"/>
                <w:sz w:val="30"/>
                <w:szCs w:val="30"/>
                <w:u w:val="single"/>
                <w:lang w:eastAsia="en-US"/>
              </w:rPr>
            </w:pPr>
            <w:r w:rsidRPr="00313B0D">
              <w:rPr>
                <w:rFonts w:asciiTheme="majorHAnsi" w:eastAsiaTheme="minorHAnsi" w:hAnsiTheme="majorHAnsi" w:cstheme="minorBidi"/>
                <w:b/>
                <w:color w:val="FF0000"/>
                <w:sz w:val="30"/>
                <w:szCs w:val="30"/>
                <w:u w:val="single"/>
                <w:lang w:eastAsia="en-US"/>
              </w:rPr>
              <w:t>Иконы Божией Матери, именуемой </w:t>
            </w:r>
            <w:hyperlink r:id="rId23" w:tgtFrame="_blank" w:history="1">
              <w:r w:rsidRPr="00313B0D">
                <w:rPr>
                  <w:rStyle w:val="a5"/>
                  <w:rFonts w:asciiTheme="majorHAnsi" w:eastAsiaTheme="minorHAnsi" w:hAnsiTheme="majorHAnsi" w:cstheme="minorBidi"/>
                  <w:b/>
                  <w:sz w:val="30"/>
                  <w:szCs w:val="30"/>
                  <w:lang w:eastAsia="en-US"/>
                </w:rPr>
                <w:t>"Державная"</w:t>
              </w:r>
            </w:hyperlink>
            <w:r w:rsidRPr="00313B0D">
              <w:rPr>
                <w:rFonts w:asciiTheme="majorHAnsi" w:eastAsiaTheme="minorHAnsi" w:hAnsiTheme="majorHAnsi" w:cstheme="minorBidi"/>
                <w:b/>
                <w:color w:val="FF0000"/>
                <w:sz w:val="30"/>
                <w:szCs w:val="30"/>
                <w:u w:val="single"/>
                <w:lang w:eastAsia="en-US"/>
              </w:rPr>
              <w:t>. </w:t>
            </w:r>
          </w:p>
          <w:p w:rsidR="0037471F" w:rsidRPr="00313B0D" w:rsidRDefault="0037471F" w:rsidP="002002A8">
            <w:pPr>
              <w:pStyle w:val="a3"/>
              <w:numPr>
                <w:ilvl w:val="0"/>
                <w:numId w:val="8"/>
              </w:numPr>
              <w:spacing w:before="120" w:after="60" w:line="300" w:lineRule="exact"/>
              <w:ind w:left="643"/>
              <w:rPr>
                <w:rFonts w:asciiTheme="majorHAnsi" w:hAnsiTheme="majorHAnsi"/>
                <w:b/>
                <w:color w:val="FF0000"/>
                <w:sz w:val="30"/>
                <w:szCs w:val="30"/>
              </w:rPr>
            </w:pPr>
            <w:r w:rsidRPr="00313B0D">
              <w:rPr>
                <w:rFonts w:asciiTheme="majorHAnsi" w:hAnsiTheme="majorHAnsi"/>
                <w:b/>
                <w:color w:val="FF0000"/>
                <w:sz w:val="30"/>
                <w:szCs w:val="30"/>
              </w:rPr>
              <w:t>07:45</w:t>
            </w:r>
            <w:r w:rsidRPr="00313B0D">
              <w:rPr>
                <w:rFonts w:asciiTheme="majorHAnsi" w:hAnsiTheme="majorHAnsi"/>
                <w:color w:val="FF0000"/>
                <w:sz w:val="30"/>
                <w:szCs w:val="30"/>
              </w:rPr>
              <w:t xml:space="preserve"> – Исповедь. Л и</w:t>
            </w:r>
            <w:r w:rsidR="00202E11" w:rsidRPr="00313B0D">
              <w:rPr>
                <w:rFonts w:asciiTheme="majorHAnsi" w:hAnsiTheme="majorHAnsi"/>
                <w:color w:val="FF0000"/>
                <w:sz w:val="30"/>
                <w:szCs w:val="30"/>
              </w:rPr>
              <w:t xml:space="preserve"> т у </w:t>
            </w:r>
            <w:proofErr w:type="gramStart"/>
            <w:r w:rsidR="00202E11" w:rsidRPr="00313B0D">
              <w:rPr>
                <w:rFonts w:asciiTheme="majorHAnsi" w:hAnsiTheme="majorHAnsi"/>
                <w:color w:val="FF0000"/>
                <w:sz w:val="30"/>
                <w:szCs w:val="30"/>
              </w:rPr>
              <w:t>р</w:t>
            </w:r>
            <w:proofErr w:type="gramEnd"/>
            <w:r w:rsidR="00202E11" w:rsidRPr="00313B0D">
              <w:rPr>
                <w:rFonts w:asciiTheme="majorHAnsi" w:hAnsiTheme="majorHAnsi"/>
                <w:color w:val="FF0000"/>
                <w:sz w:val="30"/>
                <w:szCs w:val="30"/>
              </w:rPr>
              <w:t xml:space="preserve"> г и я. Молебен. </w:t>
            </w:r>
            <w:r w:rsidR="00202E11" w:rsidRPr="00313B0D">
              <w:rPr>
                <w:rFonts w:ascii="Cambria" w:eastAsia="Times New Roman" w:hAnsi="Cambria" w:cs="Times New Roman"/>
                <w:color w:val="FF0000"/>
                <w:sz w:val="30"/>
                <w:szCs w:val="30"/>
                <w:lang w:eastAsia="ru-RU"/>
              </w:rPr>
              <w:t xml:space="preserve">Лития </w:t>
            </w:r>
            <w:proofErr w:type="gramStart"/>
            <w:r w:rsidR="00202E11" w:rsidRPr="00313B0D">
              <w:rPr>
                <w:rFonts w:ascii="Cambria" w:eastAsia="Times New Roman" w:hAnsi="Cambria" w:cs="Times New Roman"/>
                <w:color w:val="FF0000"/>
                <w:sz w:val="30"/>
                <w:szCs w:val="30"/>
                <w:lang w:eastAsia="ru-RU"/>
              </w:rPr>
              <w:t>об</w:t>
            </w:r>
            <w:proofErr w:type="gramEnd"/>
            <w:r w:rsidR="00202E11" w:rsidRPr="00313B0D">
              <w:rPr>
                <w:rFonts w:ascii="Cambria" w:eastAsia="Times New Roman" w:hAnsi="Cambria" w:cs="Times New Roman"/>
                <w:color w:val="FF0000"/>
                <w:sz w:val="30"/>
                <w:szCs w:val="30"/>
                <w:lang w:eastAsia="ru-RU"/>
              </w:rPr>
              <w:t xml:space="preserve"> усоп..</w:t>
            </w:r>
            <w:r w:rsidR="00202E11" w:rsidRPr="00313B0D">
              <w:rPr>
                <w:rFonts w:ascii="Cambria" w:eastAsia="Times New Roman" w:hAnsi="Cambria" w:cs="Times New Roman"/>
                <w:bCs/>
                <w:color w:val="FF0000"/>
                <w:sz w:val="30"/>
                <w:szCs w:val="30"/>
                <w:lang w:eastAsia="ru-RU"/>
              </w:rPr>
              <w:t>.</w:t>
            </w:r>
            <w:r w:rsidR="00202E11" w:rsidRPr="00313B0D">
              <w:rPr>
                <w:rFonts w:ascii="Cambria" w:eastAsia="Times New Roman" w:hAnsi="Cambria" w:cs="Times New Roman"/>
                <w:b/>
                <w:bCs/>
                <w:color w:val="FF0000"/>
                <w:sz w:val="30"/>
                <w:szCs w:val="30"/>
                <w:lang w:eastAsia="ru-RU"/>
              </w:rPr>
              <w:t xml:space="preserve">  </w:t>
            </w:r>
            <w:r w:rsidRPr="00313B0D">
              <w:rPr>
                <w:rFonts w:asciiTheme="majorHAnsi" w:hAnsiTheme="majorHAnsi"/>
                <w:color w:val="FF0000"/>
                <w:sz w:val="30"/>
                <w:szCs w:val="30"/>
              </w:rPr>
              <w:t xml:space="preserve"> </w:t>
            </w:r>
          </w:p>
        </w:tc>
      </w:tr>
      <w:tr w:rsidR="0037471F" w:rsidRPr="00313B0D" w:rsidTr="00281465">
        <w:trPr>
          <w:trHeight w:val="276"/>
        </w:trPr>
        <w:tc>
          <w:tcPr>
            <w:tcW w:w="2405" w:type="dxa"/>
            <w:vAlign w:val="center"/>
          </w:tcPr>
          <w:p w:rsidR="0037471F" w:rsidRPr="00313B0D" w:rsidRDefault="009A23D5" w:rsidP="00054B79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Cs/>
                <w:sz w:val="28"/>
                <w:szCs w:val="28"/>
              </w:rPr>
              <w:t>18</w:t>
            </w:r>
            <w:r w:rsidR="0037471F" w:rsidRPr="00313B0D">
              <w:rPr>
                <w:rFonts w:asciiTheme="majorHAnsi" w:hAnsiTheme="majorHAnsi"/>
                <w:bCs/>
                <w:sz w:val="28"/>
                <w:szCs w:val="28"/>
              </w:rPr>
              <w:t xml:space="preserve"> марта</w:t>
            </w:r>
          </w:p>
          <w:p w:rsidR="0037471F" w:rsidRPr="00313B0D" w:rsidRDefault="0037471F" w:rsidP="00054B79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/>
                <w:bCs/>
                <w:sz w:val="28"/>
                <w:szCs w:val="28"/>
              </w:rPr>
              <w:t>СРЕДА</w:t>
            </w:r>
          </w:p>
        </w:tc>
        <w:tc>
          <w:tcPr>
            <w:tcW w:w="8787" w:type="dxa"/>
            <w:vAlign w:val="center"/>
          </w:tcPr>
          <w:p w:rsidR="0037471F" w:rsidRPr="00313B0D" w:rsidRDefault="009A23D5" w:rsidP="009F48FC">
            <w:pPr>
              <w:spacing w:before="60" w:line="300" w:lineRule="exact"/>
              <w:rPr>
                <w:rFonts w:asciiTheme="majorHAnsi" w:hAnsiTheme="majorHAnsi"/>
                <w:b/>
                <w:sz w:val="30"/>
                <w:szCs w:val="30"/>
                <w:u w:val="single"/>
              </w:rPr>
            </w:pPr>
            <w:r w:rsidRPr="00313B0D">
              <w:rPr>
                <w:rFonts w:asciiTheme="majorHAnsi" w:hAnsiTheme="majorHAnsi"/>
                <w:b/>
                <w:sz w:val="30"/>
                <w:szCs w:val="30"/>
                <w:u w:val="single"/>
              </w:rPr>
              <w:t xml:space="preserve">Обретение мощей </w:t>
            </w:r>
            <w:proofErr w:type="spellStart"/>
            <w:r w:rsidRPr="00313B0D">
              <w:rPr>
                <w:rFonts w:asciiTheme="majorHAnsi" w:hAnsiTheme="majorHAnsi"/>
                <w:b/>
                <w:sz w:val="30"/>
                <w:szCs w:val="30"/>
                <w:u w:val="single"/>
              </w:rPr>
              <w:t>свт</w:t>
            </w:r>
            <w:proofErr w:type="spellEnd"/>
            <w:r w:rsidRPr="00313B0D">
              <w:rPr>
                <w:rFonts w:asciiTheme="majorHAnsi" w:hAnsiTheme="majorHAnsi"/>
                <w:b/>
                <w:sz w:val="30"/>
                <w:szCs w:val="30"/>
                <w:u w:val="single"/>
              </w:rPr>
              <w:t>. </w:t>
            </w:r>
            <w:hyperlink r:id="rId24" w:tgtFrame="_blank" w:tooltip="Святитель Лука (Войно-Ясенецкий), архиепископ Симферопольский, исп." w:history="1">
              <w:r w:rsidRPr="00313B0D">
                <w:rPr>
                  <w:rStyle w:val="a5"/>
                  <w:rFonts w:asciiTheme="majorHAnsi" w:hAnsiTheme="majorHAnsi"/>
                  <w:b/>
                  <w:sz w:val="30"/>
                  <w:szCs w:val="30"/>
                </w:rPr>
                <w:t>Луки</w:t>
              </w:r>
            </w:hyperlink>
            <w:r w:rsidRPr="00313B0D">
              <w:rPr>
                <w:rFonts w:asciiTheme="majorHAnsi" w:hAnsiTheme="majorHAnsi"/>
                <w:b/>
                <w:sz w:val="30"/>
                <w:szCs w:val="30"/>
                <w:u w:val="single"/>
              </w:rPr>
              <w:t xml:space="preserve"> исп., </w:t>
            </w:r>
            <w:proofErr w:type="spellStart"/>
            <w:r w:rsidRPr="00313B0D">
              <w:rPr>
                <w:rFonts w:asciiTheme="majorHAnsi" w:hAnsiTheme="majorHAnsi"/>
                <w:b/>
                <w:sz w:val="30"/>
                <w:szCs w:val="30"/>
                <w:u w:val="single"/>
              </w:rPr>
              <w:t>архиеп</w:t>
            </w:r>
            <w:proofErr w:type="spellEnd"/>
            <w:r w:rsidRPr="00313B0D">
              <w:rPr>
                <w:rFonts w:asciiTheme="majorHAnsi" w:hAnsiTheme="majorHAnsi"/>
                <w:b/>
                <w:sz w:val="30"/>
                <w:szCs w:val="30"/>
                <w:u w:val="single"/>
              </w:rPr>
              <w:t>. Симферопольского.</w:t>
            </w:r>
          </w:p>
          <w:p w:rsidR="0037471F" w:rsidRPr="00313B0D" w:rsidRDefault="0037471F" w:rsidP="009F48FC">
            <w:pPr>
              <w:pStyle w:val="a3"/>
              <w:numPr>
                <w:ilvl w:val="0"/>
                <w:numId w:val="8"/>
              </w:numPr>
              <w:spacing w:before="120" w:after="6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313B0D">
              <w:rPr>
                <w:rFonts w:asciiTheme="majorHAnsi" w:hAnsiTheme="majorHAnsi"/>
                <w:b/>
                <w:sz w:val="30"/>
                <w:szCs w:val="30"/>
              </w:rPr>
              <w:t>07:45</w:t>
            </w:r>
            <w:r w:rsidRPr="00313B0D">
              <w:rPr>
                <w:rFonts w:asciiTheme="majorHAnsi" w:hAnsiTheme="majorHAnsi"/>
                <w:sz w:val="30"/>
                <w:szCs w:val="30"/>
              </w:rPr>
              <w:t xml:space="preserve"> – Исповедь. Литургия Преждеосвященных Даров.</w:t>
            </w:r>
          </w:p>
        </w:tc>
      </w:tr>
      <w:tr w:rsidR="0037471F" w:rsidRPr="00313B0D" w:rsidTr="00281465">
        <w:trPr>
          <w:trHeight w:val="276"/>
        </w:trPr>
        <w:tc>
          <w:tcPr>
            <w:tcW w:w="2405" w:type="dxa"/>
            <w:vAlign w:val="center"/>
          </w:tcPr>
          <w:p w:rsidR="0037471F" w:rsidRPr="00313B0D" w:rsidRDefault="009A23D5" w:rsidP="001B75D1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Cs/>
                <w:sz w:val="28"/>
                <w:szCs w:val="28"/>
              </w:rPr>
              <w:t>20</w:t>
            </w:r>
            <w:r w:rsidR="0037471F" w:rsidRPr="00313B0D">
              <w:rPr>
                <w:rFonts w:asciiTheme="majorHAnsi" w:hAnsiTheme="majorHAnsi"/>
                <w:bCs/>
                <w:sz w:val="28"/>
                <w:szCs w:val="28"/>
              </w:rPr>
              <w:t xml:space="preserve"> марта</w:t>
            </w:r>
            <w:r w:rsidR="0037471F" w:rsidRPr="00313B0D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ПЯТНИЦА</w:t>
            </w:r>
          </w:p>
        </w:tc>
        <w:tc>
          <w:tcPr>
            <w:tcW w:w="8787" w:type="dxa"/>
            <w:vAlign w:val="center"/>
          </w:tcPr>
          <w:p w:rsidR="00BD275F" w:rsidRPr="00313B0D" w:rsidRDefault="00BD275F" w:rsidP="00BD275F">
            <w:pPr>
              <w:pStyle w:val="a3"/>
              <w:numPr>
                <w:ilvl w:val="0"/>
                <w:numId w:val="8"/>
              </w:numPr>
              <w:spacing w:before="120" w:after="0" w:line="300" w:lineRule="exact"/>
              <w:ind w:left="643"/>
              <w:rPr>
                <w:rFonts w:asciiTheme="majorHAnsi" w:hAnsiTheme="majorHAnsi"/>
                <w:b/>
                <w:color w:val="0000FF"/>
                <w:sz w:val="30"/>
                <w:szCs w:val="30"/>
              </w:rPr>
            </w:pPr>
            <w:r w:rsidRPr="00313B0D">
              <w:rPr>
                <w:rFonts w:asciiTheme="majorHAnsi" w:hAnsiTheme="majorHAnsi"/>
                <w:b/>
                <w:color w:val="0000FF"/>
                <w:sz w:val="30"/>
                <w:szCs w:val="30"/>
              </w:rPr>
              <w:t xml:space="preserve">9:00 </w:t>
            </w:r>
            <w:r w:rsidRPr="00313B0D">
              <w:rPr>
                <w:rFonts w:asciiTheme="majorHAnsi" w:hAnsiTheme="majorHAnsi"/>
                <w:color w:val="0000FF"/>
                <w:sz w:val="30"/>
                <w:szCs w:val="30"/>
              </w:rPr>
              <w:t>–</w:t>
            </w:r>
            <w:r w:rsidRPr="00313B0D">
              <w:rPr>
                <w:rFonts w:asciiTheme="majorHAnsi" w:hAnsiTheme="majorHAnsi"/>
                <w:b/>
                <w:color w:val="0000FF"/>
                <w:sz w:val="30"/>
                <w:szCs w:val="30"/>
              </w:rPr>
              <w:t xml:space="preserve"> </w:t>
            </w:r>
            <w:r w:rsidRPr="00313B0D"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</w:rPr>
              <w:t>Общее соборование верующих.</w:t>
            </w:r>
          </w:p>
          <w:p w:rsidR="0037471F" w:rsidRPr="00313B0D" w:rsidRDefault="0037471F" w:rsidP="002002A8">
            <w:pPr>
              <w:pStyle w:val="a3"/>
              <w:numPr>
                <w:ilvl w:val="0"/>
                <w:numId w:val="10"/>
              </w:numPr>
              <w:spacing w:after="60" w:line="300" w:lineRule="exact"/>
              <w:ind w:left="643"/>
              <w:rPr>
                <w:rFonts w:asciiTheme="majorHAnsi" w:hAnsiTheme="majorHAnsi"/>
                <w:bCs/>
                <w:sz w:val="30"/>
                <w:szCs w:val="30"/>
              </w:rPr>
            </w:pPr>
            <w:r w:rsidRPr="00313B0D">
              <w:rPr>
                <w:rFonts w:asciiTheme="majorHAnsi" w:hAnsiTheme="majorHAnsi"/>
                <w:b/>
                <w:bCs/>
                <w:sz w:val="30"/>
                <w:szCs w:val="30"/>
              </w:rPr>
              <w:t>17:00</w:t>
            </w:r>
            <w:r w:rsidRPr="00313B0D">
              <w:rPr>
                <w:rFonts w:asciiTheme="majorHAnsi" w:hAnsiTheme="majorHAnsi"/>
                <w:bCs/>
                <w:sz w:val="30"/>
                <w:szCs w:val="30"/>
              </w:rPr>
              <w:t xml:space="preserve"> – Заупокойная утреня. </w:t>
            </w:r>
          </w:p>
        </w:tc>
      </w:tr>
      <w:tr w:rsidR="0037471F" w:rsidRPr="00313B0D" w:rsidTr="00281465">
        <w:trPr>
          <w:trHeight w:val="1475"/>
        </w:trPr>
        <w:tc>
          <w:tcPr>
            <w:tcW w:w="2405" w:type="dxa"/>
            <w:vAlign w:val="center"/>
          </w:tcPr>
          <w:p w:rsidR="0037471F" w:rsidRPr="00313B0D" w:rsidRDefault="009A23D5" w:rsidP="009227A5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Cs/>
                <w:sz w:val="28"/>
                <w:szCs w:val="28"/>
              </w:rPr>
              <w:t>21</w:t>
            </w:r>
            <w:r w:rsidR="0037471F" w:rsidRPr="00313B0D">
              <w:rPr>
                <w:rFonts w:asciiTheme="majorHAnsi" w:hAnsiTheme="majorHAnsi"/>
                <w:bCs/>
                <w:sz w:val="28"/>
                <w:szCs w:val="28"/>
              </w:rPr>
              <w:t xml:space="preserve"> марта</w:t>
            </w:r>
            <w:r w:rsidR="0037471F" w:rsidRPr="00313B0D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   СУББОТА</w:t>
            </w:r>
          </w:p>
        </w:tc>
        <w:tc>
          <w:tcPr>
            <w:tcW w:w="8787" w:type="dxa"/>
            <w:vAlign w:val="center"/>
          </w:tcPr>
          <w:p w:rsidR="0037471F" w:rsidRPr="00313B0D" w:rsidRDefault="009A23D5" w:rsidP="009A23D5">
            <w:pPr>
              <w:spacing w:before="60"/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</w:pPr>
            <w:proofErr w:type="spellStart"/>
            <w:r w:rsidRPr="00313B0D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>Прп</w:t>
            </w:r>
            <w:proofErr w:type="spellEnd"/>
            <w:r w:rsidRPr="00313B0D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>. </w:t>
            </w:r>
            <w:proofErr w:type="spellStart"/>
            <w:r w:rsidR="00D70FAD" w:rsidRPr="00313B0D">
              <w:fldChar w:fldCharType="begin"/>
            </w:r>
            <w:r w:rsidR="00D70FAD" w:rsidRPr="00313B0D">
              <w:instrText xml:space="preserve"> HYPERLINK "http://days.pravoslavie.ru/name/2274.html" \t "_blank" \o "Святитель Феофилакт Никомидийский, епископ, исповедник" </w:instrText>
            </w:r>
            <w:r w:rsidR="00D70FAD" w:rsidRPr="00313B0D">
              <w:fldChar w:fldCharType="separate"/>
            </w:r>
            <w:r w:rsidRPr="00313B0D">
              <w:rPr>
                <w:rStyle w:val="a5"/>
                <w:rFonts w:asciiTheme="majorHAnsi" w:eastAsiaTheme="minorHAnsi" w:hAnsiTheme="majorHAnsi" w:cstheme="minorBidi"/>
                <w:b/>
                <w:sz w:val="30"/>
                <w:szCs w:val="30"/>
                <w:lang w:eastAsia="en-US"/>
              </w:rPr>
              <w:t>Феофилакта</w:t>
            </w:r>
            <w:proofErr w:type="spellEnd"/>
            <w:r w:rsidR="00D70FAD" w:rsidRPr="00313B0D">
              <w:rPr>
                <w:rStyle w:val="a5"/>
                <w:rFonts w:asciiTheme="majorHAnsi" w:eastAsiaTheme="minorHAnsi" w:hAnsiTheme="majorHAnsi" w:cstheme="minorBidi"/>
                <w:b/>
                <w:sz w:val="30"/>
                <w:szCs w:val="30"/>
                <w:lang w:eastAsia="en-US"/>
              </w:rPr>
              <w:fldChar w:fldCharType="end"/>
            </w:r>
            <w:r w:rsidRPr="00313B0D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 xml:space="preserve"> исп., </w:t>
            </w:r>
            <w:proofErr w:type="spellStart"/>
            <w:r w:rsidRPr="00313B0D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>еп</w:t>
            </w:r>
            <w:proofErr w:type="spellEnd"/>
            <w:r w:rsidRPr="00313B0D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 xml:space="preserve">. </w:t>
            </w:r>
            <w:proofErr w:type="spellStart"/>
            <w:r w:rsidRPr="00313B0D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>Никомидийского</w:t>
            </w:r>
            <w:proofErr w:type="spellEnd"/>
            <w:r w:rsidRPr="00313B0D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>.</w:t>
            </w:r>
          </w:p>
          <w:p w:rsidR="0037471F" w:rsidRPr="00313B0D" w:rsidRDefault="0037471F" w:rsidP="00E374D6">
            <w:pPr>
              <w:rPr>
                <w:rFonts w:asciiTheme="majorHAnsi" w:eastAsiaTheme="minorHAnsi" w:hAnsiTheme="majorHAnsi" w:cstheme="minorBidi"/>
                <w:b/>
                <w:color w:val="0000FF"/>
                <w:sz w:val="30"/>
                <w:szCs w:val="30"/>
                <w:u w:val="single"/>
                <w:lang w:eastAsia="en-US"/>
              </w:rPr>
            </w:pPr>
            <w:r w:rsidRPr="00313B0D">
              <w:rPr>
                <w:rFonts w:asciiTheme="majorHAnsi" w:eastAsiaTheme="minorHAnsi" w:hAnsiTheme="majorHAnsi" w:cstheme="minorBidi"/>
                <w:b/>
                <w:color w:val="0000FF"/>
                <w:sz w:val="30"/>
                <w:szCs w:val="30"/>
                <w:u w:val="single"/>
                <w:lang w:eastAsia="en-US"/>
              </w:rPr>
              <w:t>Поминовение усопших.</w:t>
            </w:r>
          </w:p>
          <w:p w:rsidR="0037471F" w:rsidRPr="00313B0D" w:rsidRDefault="0037471F" w:rsidP="009F48FC">
            <w:pPr>
              <w:pStyle w:val="a3"/>
              <w:numPr>
                <w:ilvl w:val="0"/>
                <w:numId w:val="8"/>
              </w:numPr>
              <w:spacing w:before="120" w:after="0" w:line="300" w:lineRule="exact"/>
              <w:ind w:left="643"/>
              <w:rPr>
                <w:rFonts w:asciiTheme="majorHAnsi" w:hAnsiTheme="majorHAnsi"/>
                <w:b/>
                <w:sz w:val="30"/>
                <w:szCs w:val="30"/>
              </w:rPr>
            </w:pPr>
            <w:r w:rsidRPr="00313B0D">
              <w:rPr>
                <w:rFonts w:asciiTheme="majorHAnsi" w:hAnsiTheme="majorHAnsi"/>
                <w:b/>
                <w:sz w:val="30"/>
                <w:szCs w:val="30"/>
              </w:rPr>
              <w:t>07:45</w:t>
            </w:r>
            <w:r w:rsidRPr="00313B0D">
              <w:rPr>
                <w:rFonts w:asciiTheme="majorHAnsi" w:hAnsiTheme="majorHAnsi"/>
                <w:sz w:val="30"/>
                <w:szCs w:val="30"/>
              </w:rPr>
              <w:t xml:space="preserve"> – Исповедь. Л и т у </w:t>
            </w:r>
            <w:proofErr w:type="gramStart"/>
            <w:r w:rsidRPr="00313B0D">
              <w:rPr>
                <w:rFonts w:asciiTheme="majorHAnsi" w:hAnsiTheme="majorHAnsi"/>
                <w:sz w:val="30"/>
                <w:szCs w:val="30"/>
              </w:rPr>
              <w:t>р</w:t>
            </w:r>
            <w:proofErr w:type="gramEnd"/>
            <w:r w:rsidRPr="00313B0D">
              <w:rPr>
                <w:rFonts w:asciiTheme="majorHAnsi" w:hAnsiTheme="majorHAnsi"/>
                <w:sz w:val="30"/>
                <w:szCs w:val="30"/>
              </w:rPr>
              <w:t xml:space="preserve"> г и я. Панихида.</w:t>
            </w:r>
          </w:p>
          <w:p w:rsidR="0037471F" w:rsidRPr="00313B0D" w:rsidRDefault="0037471F" w:rsidP="002344C4">
            <w:pPr>
              <w:pStyle w:val="a3"/>
              <w:numPr>
                <w:ilvl w:val="0"/>
                <w:numId w:val="5"/>
              </w:numPr>
              <w:spacing w:after="60" w:line="300" w:lineRule="exact"/>
              <w:ind w:left="643"/>
              <w:rPr>
                <w:rFonts w:asciiTheme="majorHAnsi" w:hAnsiTheme="majorHAnsi"/>
                <w:bCs/>
                <w:sz w:val="30"/>
                <w:szCs w:val="30"/>
              </w:rPr>
            </w:pPr>
            <w:r w:rsidRPr="00313B0D">
              <w:rPr>
                <w:rFonts w:asciiTheme="majorHAnsi" w:hAnsiTheme="majorHAnsi"/>
                <w:b/>
                <w:sz w:val="30"/>
                <w:szCs w:val="30"/>
              </w:rPr>
              <w:t>17:00</w:t>
            </w:r>
            <w:r w:rsidRPr="00313B0D">
              <w:rPr>
                <w:rFonts w:asciiTheme="majorHAnsi" w:hAnsiTheme="majorHAnsi"/>
                <w:sz w:val="30"/>
                <w:szCs w:val="30"/>
              </w:rPr>
              <w:t xml:space="preserve"> – Всенощное бдение, заупокойная лития.</w:t>
            </w:r>
            <w:r w:rsidRPr="00313B0D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 </w:t>
            </w:r>
          </w:p>
        </w:tc>
      </w:tr>
      <w:tr w:rsidR="0037471F" w:rsidRPr="00313B0D" w:rsidTr="00281465">
        <w:trPr>
          <w:trHeight w:val="276"/>
        </w:trPr>
        <w:tc>
          <w:tcPr>
            <w:tcW w:w="2405" w:type="dxa"/>
            <w:vAlign w:val="center"/>
          </w:tcPr>
          <w:p w:rsidR="0037471F" w:rsidRPr="00313B0D" w:rsidRDefault="009A23D5" w:rsidP="009227A5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lastRenderedPageBreak/>
              <w:t>22</w:t>
            </w:r>
            <w:r w:rsidR="0037471F" w:rsidRPr="00313B0D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 xml:space="preserve"> марта </w:t>
            </w:r>
            <w:r w:rsidR="0037471F" w:rsidRPr="00313B0D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ВОСКРЕСЕНЬЕ</w:t>
            </w:r>
          </w:p>
        </w:tc>
        <w:tc>
          <w:tcPr>
            <w:tcW w:w="8787" w:type="dxa"/>
            <w:vAlign w:val="center"/>
          </w:tcPr>
          <w:p w:rsidR="0037471F" w:rsidRPr="00313B0D" w:rsidRDefault="005738EE" w:rsidP="0012144A">
            <w:pPr>
              <w:spacing w:before="60"/>
              <w:rPr>
                <w:rFonts w:asciiTheme="majorHAnsi" w:eastAsiaTheme="minorHAnsi" w:hAnsiTheme="majorHAnsi" w:cstheme="minorBidi"/>
                <w:b/>
                <w:color w:val="FF0000"/>
                <w:sz w:val="30"/>
                <w:szCs w:val="30"/>
                <w:u w:val="single"/>
                <w:lang w:eastAsia="en-US"/>
              </w:rPr>
            </w:pPr>
            <w:hyperlink r:id="rId25" w:tgtFrame="_blank" w:history="1">
              <w:r w:rsidR="0037471F" w:rsidRPr="00313B0D">
                <w:rPr>
                  <w:rStyle w:val="a5"/>
                  <w:rFonts w:asciiTheme="majorHAnsi" w:eastAsiaTheme="minorHAnsi" w:hAnsiTheme="majorHAnsi" w:cstheme="minorBidi"/>
                  <w:b/>
                  <w:color w:val="FF0000"/>
                  <w:sz w:val="30"/>
                  <w:szCs w:val="30"/>
                  <w:lang w:eastAsia="en-US"/>
                </w:rPr>
                <w:t>Неделя</w:t>
              </w:r>
            </w:hyperlink>
            <w:r w:rsidR="0037471F" w:rsidRPr="00313B0D">
              <w:rPr>
                <w:rFonts w:asciiTheme="majorHAnsi" w:eastAsiaTheme="minorHAnsi" w:hAnsiTheme="majorHAnsi" w:cstheme="minorBidi"/>
                <w:b/>
                <w:color w:val="FF0000"/>
                <w:sz w:val="30"/>
                <w:szCs w:val="30"/>
                <w:u w:val="single"/>
                <w:lang w:eastAsia="en-US"/>
              </w:rPr>
              <w:t> 4-я </w:t>
            </w:r>
            <w:hyperlink r:id="rId26" w:tgtFrame="_blank" w:history="1">
              <w:r w:rsidR="0037471F" w:rsidRPr="00313B0D">
                <w:rPr>
                  <w:rStyle w:val="a5"/>
                  <w:rFonts w:asciiTheme="majorHAnsi" w:eastAsiaTheme="minorHAnsi" w:hAnsiTheme="majorHAnsi" w:cstheme="minorBidi"/>
                  <w:b/>
                  <w:color w:val="FF0000"/>
                  <w:sz w:val="30"/>
                  <w:szCs w:val="30"/>
                  <w:lang w:eastAsia="en-US"/>
                </w:rPr>
                <w:t>Великого поста</w:t>
              </w:r>
            </w:hyperlink>
            <w:r w:rsidR="0037471F" w:rsidRPr="00313B0D">
              <w:rPr>
                <w:rFonts w:asciiTheme="majorHAnsi" w:eastAsiaTheme="minorHAnsi" w:hAnsiTheme="majorHAnsi" w:cstheme="minorBidi"/>
                <w:b/>
                <w:color w:val="FF0000"/>
                <w:sz w:val="30"/>
                <w:szCs w:val="30"/>
                <w:u w:val="single"/>
                <w:lang w:eastAsia="en-US"/>
              </w:rPr>
              <w:t>.</w:t>
            </w:r>
          </w:p>
          <w:p w:rsidR="0037471F" w:rsidRPr="00313B0D" w:rsidRDefault="0037471F" w:rsidP="0012144A">
            <w:pPr>
              <w:rPr>
                <w:rFonts w:asciiTheme="majorHAnsi" w:eastAsiaTheme="minorHAnsi" w:hAnsiTheme="majorHAnsi" w:cstheme="minorBidi"/>
                <w:b/>
                <w:color w:val="FF0000"/>
                <w:sz w:val="30"/>
                <w:szCs w:val="30"/>
                <w:u w:val="single"/>
                <w:lang w:eastAsia="en-US"/>
              </w:rPr>
            </w:pPr>
            <w:proofErr w:type="spellStart"/>
            <w:r w:rsidRPr="00313B0D">
              <w:rPr>
                <w:rFonts w:asciiTheme="majorHAnsi" w:eastAsiaTheme="minorHAnsi" w:hAnsiTheme="majorHAnsi" w:cstheme="minorBidi"/>
                <w:b/>
                <w:color w:val="FF0000"/>
                <w:sz w:val="30"/>
                <w:szCs w:val="30"/>
                <w:u w:val="single"/>
                <w:lang w:eastAsia="en-US"/>
              </w:rPr>
              <w:t>Прп</w:t>
            </w:r>
            <w:proofErr w:type="spellEnd"/>
            <w:r w:rsidRPr="00313B0D">
              <w:rPr>
                <w:rFonts w:asciiTheme="majorHAnsi" w:eastAsiaTheme="minorHAnsi" w:hAnsiTheme="majorHAnsi" w:cstheme="minorBidi"/>
                <w:b/>
                <w:color w:val="FF0000"/>
                <w:sz w:val="30"/>
                <w:szCs w:val="30"/>
                <w:u w:val="single"/>
                <w:lang w:eastAsia="en-US"/>
              </w:rPr>
              <w:t xml:space="preserve">. </w:t>
            </w:r>
            <w:proofErr w:type="spellStart"/>
            <w:proofErr w:type="gramStart"/>
            <w:r w:rsidRPr="00313B0D">
              <w:rPr>
                <w:rFonts w:asciiTheme="majorHAnsi" w:eastAsiaTheme="minorHAnsi" w:hAnsiTheme="majorHAnsi" w:cstheme="minorBidi"/>
                <w:b/>
                <w:color w:val="FF0000"/>
                <w:sz w:val="30"/>
                <w:szCs w:val="30"/>
                <w:u w:val="single"/>
                <w:lang w:eastAsia="en-US"/>
              </w:rPr>
              <w:t>Иоа́нна</w:t>
            </w:r>
            <w:proofErr w:type="spellEnd"/>
            <w:proofErr w:type="gramEnd"/>
            <w:r w:rsidRPr="00313B0D">
              <w:rPr>
                <w:rFonts w:asciiTheme="majorHAnsi" w:eastAsiaTheme="minorHAnsi" w:hAnsiTheme="majorHAnsi" w:cstheme="minorBidi"/>
                <w:b/>
                <w:color w:val="FF0000"/>
                <w:sz w:val="30"/>
                <w:szCs w:val="30"/>
                <w:u w:val="single"/>
                <w:lang w:eastAsia="en-US"/>
              </w:rPr>
              <w:t xml:space="preserve"> </w:t>
            </w:r>
            <w:proofErr w:type="spellStart"/>
            <w:r w:rsidRPr="00313B0D">
              <w:rPr>
                <w:rFonts w:asciiTheme="majorHAnsi" w:eastAsiaTheme="minorHAnsi" w:hAnsiTheme="majorHAnsi" w:cstheme="minorBidi"/>
                <w:b/>
                <w:color w:val="FF0000"/>
                <w:sz w:val="30"/>
                <w:szCs w:val="30"/>
                <w:u w:val="single"/>
                <w:lang w:eastAsia="en-US"/>
              </w:rPr>
              <w:t>Лествичника</w:t>
            </w:r>
            <w:proofErr w:type="spellEnd"/>
            <w:r w:rsidRPr="00313B0D">
              <w:rPr>
                <w:rFonts w:asciiTheme="majorHAnsi" w:eastAsiaTheme="minorHAnsi" w:hAnsiTheme="majorHAnsi" w:cstheme="minorBidi"/>
                <w:b/>
                <w:color w:val="FF0000"/>
                <w:sz w:val="30"/>
                <w:szCs w:val="30"/>
                <w:u w:val="single"/>
                <w:lang w:eastAsia="en-US"/>
              </w:rPr>
              <w:t>, игумена Синайского.</w:t>
            </w:r>
          </w:p>
          <w:p w:rsidR="009A23D5" w:rsidRPr="00313B0D" w:rsidRDefault="005738EE" w:rsidP="0012144A">
            <w:pPr>
              <w:rPr>
                <w:rFonts w:asciiTheme="majorHAnsi" w:eastAsiaTheme="minorHAnsi" w:hAnsiTheme="majorHAnsi" w:cstheme="minorBidi"/>
                <w:b/>
                <w:color w:val="FF0000"/>
                <w:sz w:val="30"/>
                <w:szCs w:val="30"/>
                <w:u w:val="single"/>
                <w:lang w:eastAsia="en-US"/>
              </w:rPr>
            </w:pPr>
            <w:hyperlink r:id="rId27" w:tgtFrame="_blank" w:tooltip="Сорок мучеников Севастийских" w:history="1">
              <w:r w:rsidR="009A23D5" w:rsidRPr="00313B0D">
                <w:rPr>
                  <w:rStyle w:val="a5"/>
                  <w:rFonts w:asciiTheme="majorHAnsi" w:eastAsiaTheme="minorHAnsi" w:hAnsiTheme="majorHAnsi" w:cstheme="minorBidi"/>
                  <w:b/>
                  <w:sz w:val="30"/>
                  <w:szCs w:val="30"/>
                  <w:lang w:eastAsia="en-US"/>
                </w:rPr>
                <w:t>40 мучеников</w:t>
              </w:r>
            </w:hyperlink>
            <w:r w:rsidR="009A23D5" w:rsidRPr="00313B0D">
              <w:rPr>
                <w:rFonts w:asciiTheme="majorHAnsi" w:eastAsiaTheme="minorHAnsi" w:hAnsiTheme="majorHAnsi" w:cstheme="minorBidi"/>
                <w:b/>
                <w:color w:val="FF0000"/>
                <w:sz w:val="30"/>
                <w:szCs w:val="30"/>
                <w:u w:val="single"/>
                <w:lang w:eastAsia="en-US"/>
              </w:rPr>
              <w:t xml:space="preserve">, в </w:t>
            </w:r>
            <w:proofErr w:type="spellStart"/>
            <w:r w:rsidR="009A23D5" w:rsidRPr="00313B0D">
              <w:rPr>
                <w:rFonts w:asciiTheme="majorHAnsi" w:eastAsiaTheme="minorHAnsi" w:hAnsiTheme="majorHAnsi" w:cstheme="minorBidi"/>
                <w:b/>
                <w:color w:val="FF0000"/>
                <w:sz w:val="30"/>
                <w:szCs w:val="30"/>
                <w:u w:val="single"/>
                <w:lang w:eastAsia="en-US"/>
              </w:rPr>
              <w:t>Севастийском</w:t>
            </w:r>
            <w:proofErr w:type="spellEnd"/>
            <w:r w:rsidR="009A23D5" w:rsidRPr="00313B0D">
              <w:rPr>
                <w:rFonts w:asciiTheme="majorHAnsi" w:eastAsiaTheme="minorHAnsi" w:hAnsiTheme="majorHAnsi" w:cstheme="minorBidi"/>
                <w:b/>
                <w:color w:val="FF0000"/>
                <w:sz w:val="30"/>
                <w:szCs w:val="30"/>
                <w:u w:val="single"/>
                <w:lang w:eastAsia="en-US"/>
              </w:rPr>
              <w:t xml:space="preserve"> озере мучившихся.</w:t>
            </w:r>
          </w:p>
          <w:p w:rsidR="0037471F" w:rsidRPr="00313B0D" w:rsidRDefault="0037471F" w:rsidP="002002A8">
            <w:pPr>
              <w:pStyle w:val="a3"/>
              <w:numPr>
                <w:ilvl w:val="0"/>
                <w:numId w:val="8"/>
              </w:numPr>
              <w:spacing w:before="120" w:after="60" w:line="300" w:lineRule="exact"/>
              <w:ind w:left="643"/>
              <w:rPr>
                <w:rFonts w:asciiTheme="majorHAnsi" w:hAnsiTheme="majorHAnsi"/>
                <w:b/>
                <w:color w:val="FF0000"/>
                <w:sz w:val="30"/>
                <w:szCs w:val="30"/>
              </w:rPr>
            </w:pPr>
            <w:r w:rsidRPr="00313B0D">
              <w:rPr>
                <w:rFonts w:asciiTheme="majorHAnsi" w:hAnsiTheme="majorHAnsi"/>
                <w:b/>
                <w:color w:val="FF0000"/>
                <w:sz w:val="30"/>
                <w:szCs w:val="30"/>
              </w:rPr>
              <w:t>07:45</w:t>
            </w:r>
            <w:r w:rsidRPr="00313B0D">
              <w:rPr>
                <w:rFonts w:asciiTheme="majorHAnsi" w:hAnsiTheme="majorHAnsi"/>
                <w:color w:val="FF0000"/>
                <w:sz w:val="30"/>
                <w:szCs w:val="30"/>
              </w:rPr>
              <w:t xml:space="preserve"> – Исповедь. Л и</w:t>
            </w:r>
            <w:r w:rsidR="00202E11" w:rsidRPr="00313B0D">
              <w:rPr>
                <w:rFonts w:asciiTheme="majorHAnsi" w:hAnsiTheme="majorHAnsi"/>
                <w:color w:val="FF0000"/>
                <w:sz w:val="30"/>
                <w:szCs w:val="30"/>
              </w:rPr>
              <w:t xml:space="preserve"> т у </w:t>
            </w:r>
            <w:proofErr w:type="gramStart"/>
            <w:r w:rsidR="00202E11" w:rsidRPr="00313B0D">
              <w:rPr>
                <w:rFonts w:asciiTheme="majorHAnsi" w:hAnsiTheme="majorHAnsi"/>
                <w:color w:val="FF0000"/>
                <w:sz w:val="30"/>
                <w:szCs w:val="30"/>
              </w:rPr>
              <w:t>р</w:t>
            </w:r>
            <w:proofErr w:type="gramEnd"/>
            <w:r w:rsidR="00202E11" w:rsidRPr="00313B0D">
              <w:rPr>
                <w:rFonts w:asciiTheme="majorHAnsi" w:hAnsiTheme="majorHAnsi"/>
                <w:color w:val="FF0000"/>
                <w:sz w:val="30"/>
                <w:szCs w:val="30"/>
              </w:rPr>
              <w:t xml:space="preserve"> г и я. Молебен. </w:t>
            </w:r>
            <w:r w:rsidR="00202E11" w:rsidRPr="00313B0D">
              <w:rPr>
                <w:rFonts w:ascii="Cambria" w:eastAsia="Times New Roman" w:hAnsi="Cambria" w:cs="Times New Roman"/>
                <w:color w:val="FF0000"/>
                <w:sz w:val="30"/>
                <w:szCs w:val="30"/>
                <w:lang w:eastAsia="ru-RU"/>
              </w:rPr>
              <w:t xml:space="preserve">Лития </w:t>
            </w:r>
            <w:proofErr w:type="gramStart"/>
            <w:r w:rsidR="00202E11" w:rsidRPr="00313B0D">
              <w:rPr>
                <w:rFonts w:ascii="Cambria" w:eastAsia="Times New Roman" w:hAnsi="Cambria" w:cs="Times New Roman"/>
                <w:color w:val="FF0000"/>
                <w:sz w:val="30"/>
                <w:szCs w:val="30"/>
                <w:lang w:eastAsia="ru-RU"/>
              </w:rPr>
              <w:t>об</w:t>
            </w:r>
            <w:proofErr w:type="gramEnd"/>
            <w:r w:rsidR="00202E11" w:rsidRPr="00313B0D">
              <w:rPr>
                <w:rFonts w:ascii="Cambria" w:eastAsia="Times New Roman" w:hAnsi="Cambria" w:cs="Times New Roman"/>
                <w:color w:val="FF0000"/>
                <w:sz w:val="30"/>
                <w:szCs w:val="30"/>
                <w:lang w:eastAsia="ru-RU"/>
              </w:rPr>
              <w:t xml:space="preserve"> усоп..</w:t>
            </w:r>
            <w:r w:rsidR="00202E11" w:rsidRPr="00313B0D">
              <w:rPr>
                <w:rFonts w:ascii="Cambria" w:eastAsia="Times New Roman" w:hAnsi="Cambria" w:cs="Times New Roman"/>
                <w:bCs/>
                <w:color w:val="FF0000"/>
                <w:sz w:val="30"/>
                <w:szCs w:val="30"/>
                <w:lang w:eastAsia="ru-RU"/>
              </w:rPr>
              <w:t>.</w:t>
            </w:r>
            <w:r w:rsidR="00202E11" w:rsidRPr="00313B0D">
              <w:rPr>
                <w:rFonts w:ascii="Cambria" w:eastAsia="Times New Roman" w:hAnsi="Cambria" w:cs="Times New Roman"/>
                <w:b/>
                <w:bCs/>
                <w:color w:val="FF0000"/>
                <w:sz w:val="30"/>
                <w:szCs w:val="30"/>
                <w:lang w:eastAsia="ru-RU"/>
              </w:rPr>
              <w:t xml:space="preserve">  </w:t>
            </w:r>
          </w:p>
        </w:tc>
      </w:tr>
      <w:tr w:rsidR="00E928F4" w:rsidRPr="00313B0D" w:rsidTr="00281465">
        <w:trPr>
          <w:trHeight w:val="276"/>
        </w:trPr>
        <w:tc>
          <w:tcPr>
            <w:tcW w:w="2405" w:type="dxa"/>
            <w:vAlign w:val="center"/>
          </w:tcPr>
          <w:p w:rsidR="00E928F4" w:rsidRPr="00313B0D" w:rsidRDefault="00E928F4" w:rsidP="001F3308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Cs/>
                <w:sz w:val="28"/>
                <w:szCs w:val="28"/>
              </w:rPr>
              <w:t xml:space="preserve">25 </w:t>
            </w:r>
            <w:r w:rsidR="007A2382" w:rsidRPr="00313B0D">
              <w:rPr>
                <w:rFonts w:asciiTheme="majorHAnsi" w:hAnsiTheme="majorHAnsi"/>
                <w:bCs/>
                <w:sz w:val="28"/>
                <w:szCs w:val="28"/>
              </w:rPr>
              <w:t xml:space="preserve"> марта</w:t>
            </w:r>
          </w:p>
          <w:p w:rsidR="00E928F4" w:rsidRPr="00313B0D" w:rsidRDefault="00E928F4" w:rsidP="001F3308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СРЕДА </w:t>
            </w:r>
          </w:p>
        </w:tc>
        <w:tc>
          <w:tcPr>
            <w:tcW w:w="8787" w:type="dxa"/>
            <w:vAlign w:val="center"/>
          </w:tcPr>
          <w:p w:rsidR="00E928F4" w:rsidRPr="00313B0D" w:rsidRDefault="00E928F4" w:rsidP="00704ADF">
            <w:pPr>
              <w:pStyle w:val="a3"/>
              <w:numPr>
                <w:ilvl w:val="0"/>
                <w:numId w:val="8"/>
              </w:numPr>
              <w:spacing w:after="0" w:line="300" w:lineRule="exact"/>
              <w:ind w:left="643"/>
              <w:rPr>
                <w:rFonts w:asciiTheme="majorHAnsi" w:hAnsiTheme="majorHAnsi"/>
                <w:bCs/>
                <w:sz w:val="30"/>
                <w:szCs w:val="30"/>
              </w:rPr>
            </w:pPr>
            <w:r w:rsidRPr="00313B0D">
              <w:rPr>
                <w:rFonts w:asciiTheme="majorHAnsi" w:hAnsiTheme="majorHAnsi"/>
                <w:b/>
                <w:bCs/>
                <w:sz w:val="30"/>
                <w:szCs w:val="30"/>
              </w:rPr>
              <w:t>17:00</w:t>
            </w:r>
            <w:r w:rsidRPr="00313B0D">
              <w:rPr>
                <w:rFonts w:asciiTheme="majorHAnsi" w:hAnsiTheme="majorHAnsi"/>
                <w:bCs/>
                <w:sz w:val="30"/>
                <w:szCs w:val="30"/>
              </w:rPr>
              <w:t xml:space="preserve"> – Утреня с Великим каноном </w:t>
            </w:r>
            <w:proofErr w:type="spellStart"/>
            <w:r w:rsidRPr="00313B0D">
              <w:rPr>
                <w:rFonts w:asciiTheme="majorHAnsi" w:hAnsiTheme="majorHAnsi"/>
                <w:bCs/>
                <w:sz w:val="30"/>
                <w:szCs w:val="30"/>
              </w:rPr>
              <w:t>прп</w:t>
            </w:r>
            <w:proofErr w:type="spellEnd"/>
            <w:r w:rsidRPr="00313B0D">
              <w:rPr>
                <w:rFonts w:asciiTheme="majorHAnsi" w:hAnsiTheme="majorHAnsi"/>
                <w:bCs/>
                <w:sz w:val="30"/>
                <w:szCs w:val="30"/>
              </w:rPr>
              <w:t xml:space="preserve">. </w:t>
            </w:r>
            <w:proofErr w:type="spellStart"/>
            <w:r w:rsidRPr="00313B0D">
              <w:rPr>
                <w:rFonts w:asciiTheme="majorHAnsi" w:hAnsiTheme="majorHAnsi"/>
                <w:bCs/>
                <w:sz w:val="30"/>
                <w:szCs w:val="30"/>
              </w:rPr>
              <w:t>А.Критского</w:t>
            </w:r>
            <w:proofErr w:type="spellEnd"/>
          </w:p>
        </w:tc>
      </w:tr>
      <w:tr w:rsidR="00E928F4" w:rsidRPr="00313B0D" w:rsidTr="00281465">
        <w:trPr>
          <w:trHeight w:val="276"/>
        </w:trPr>
        <w:tc>
          <w:tcPr>
            <w:tcW w:w="2405" w:type="dxa"/>
            <w:vAlign w:val="center"/>
          </w:tcPr>
          <w:p w:rsidR="00E928F4" w:rsidRPr="00313B0D" w:rsidRDefault="007A2382" w:rsidP="008E24ED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Cs/>
                <w:sz w:val="28"/>
                <w:szCs w:val="28"/>
              </w:rPr>
              <w:t>26</w:t>
            </w:r>
            <w:r w:rsidRPr="00313B0D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 xml:space="preserve"> </w:t>
            </w:r>
            <w:r w:rsidRPr="00313B0D">
              <w:rPr>
                <w:rFonts w:asciiTheme="majorHAnsi" w:hAnsiTheme="majorHAnsi"/>
                <w:bCs/>
                <w:sz w:val="28"/>
                <w:szCs w:val="28"/>
              </w:rPr>
              <w:t xml:space="preserve">марта </w:t>
            </w:r>
          </w:p>
          <w:p w:rsidR="00E928F4" w:rsidRPr="00313B0D" w:rsidRDefault="00E928F4" w:rsidP="00E928F4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/>
                <w:bCs/>
                <w:sz w:val="28"/>
                <w:szCs w:val="28"/>
              </w:rPr>
              <w:t>ЧЕТВЕРГ</w:t>
            </w:r>
          </w:p>
        </w:tc>
        <w:tc>
          <w:tcPr>
            <w:tcW w:w="8787" w:type="dxa"/>
            <w:vAlign w:val="center"/>
          </w:tcPr>
          <w:p w:rsidR="00E928F4" w:rsidRPr="00313B0D" w:rsidRDefault="005738EE" w:rsidP="00E928F4">
            <w:pPr>
              <w:spacing w:before="60"/>
              <w:rPr>
                <w:rFonts w:asciiTheme="majorHAnsi" w:hAnsiTheme="majorHAnsi"/>
                <w:b/>
                <w:sz w:val="30"/>
                <w:szCs w:val="30"/>
                <w:u w:val="single"/>
              </w:rPr>
            </w:pPr>
            <w:hyperlink r:id="rId28" w:tgtFrame="_blank" w:tooltip="Четверг пятой седмицы Великого Поста" w:history="1">
              <w:r w:rsidR="00E928F4" w:rsidRPr="00313B0D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Четверток</w:t>
              </w:r>
            </w:hyperlink>
            <w:r w:rsidR="00E928F4" w:rsidRPr="00313B0D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Великого канона.</w:t>
            </w:r>
          </w:p>
          <w:p w:rsidR="00E928F4" w:rsidRPr="00313B0D" w:rsidRDefault="00E928F4" w:rsidP="007928C5">
            <w:pPr>
              <w:rPr>
                <w:rFonts w:asciiTheme="majorHAnsi" w:hAnsiTheme="majorHAnsi"/>
                <w:b/>
                <w:sz w:val="30"/>
                <w:szCs w:val="30"/>
                <w:u w:val="single"/>
              </w:rPr>
            </w:pPr>
            <w:r w:rsidRPr="00313B0D">
              <w:rPr>
                <w:rFonts w:asciiTheme="majorHAnsi" w:hAnsiTheme="majorHAnsi"/>
                <w:b/>
                <w:sz w:val="30"/>
                <w:szCs w:val="30"/>
                <w:u w:val="single"/>
              </w:rPr>
              <w:t xml:space="preserve">Стояние </w:t>
            </w:r>
            <w:proofErr w:type="spellStart"/>
            <w:r w:rsidRPr="00313B0D">
              <w:rPr>
                <w:rFonts w:asciiTheme="majorHAnsi" w:hAnsiTheme="majorHAnsi"/>
                <w:b/>
                <w:sz w:val="30"/>
                <w:szCs w:val="30"/>
                <w:u w:val="single"/>
              </w:rPr>
              <w:t>Прп</w:t>
            </w:r>
            <w:proofErr w:type="spellEnd"/>
            <w:r w:rsidRPr="00313B0D">
              <w:rPr>
                <w:rFonts w:asciiTheme="majorHAnsi" w:hAnsiTheme="majorHAnsi"/>
                <w:b/>
                <w:sz w:val="30"/>
                <w:szCs w:val="30"/>
                <w:u w:val="single"/>
              </w:rPr>
              <w:t>. Марии Египетской</w:t>
            </w:r>
            <w:hyperlink r:id="rId29" w:history="1"/>
          </w:p>
          <w:p w:rsidR="00E928F4" w:rsidRPr="00313B0D" w:rsidRDefault="00E928F4" w:rsidP="007928C5">
            <w:pPr>
              <w:pStyle w:val="a3"/>
              <w:numPr>
                <w:ilvl w:val="0"/>
                <w:numId w:val="8"/>
              </w:numPr>
              <w:spacing w:before="120" w:after="6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313B0D">
              <w:rPr>
                <w:rFonts w:asciiTheme="majorHAnsi" w:hAnsiTheme="majorHAnsi"/>
                <w:b/>
                <w:sz w:val="30"/>
                <w:szCs w:val="30"/>
              </w:rPr>
              <w:t>07:45</w:t>
            </w:r>
            <w:r w:rsidRPr="00313B0D">
              <w:rPr>
                <w:rFonts w:asciiTheme="majorHAnsi" w:hAnsiTheme="majorHAnsi"/>
                <w:sz w:val="30"/>
                <w:szCs w:val="30"/>
              </w:rPr>
              <w:t xml:space="preserve"> – Исповедь. Литургия Преждеосвященных Даров</w:t>
            </w:r>
          </w:p>
        </w:tc>
      </w:tr>
      <w:tr w:rsidR="00E928F4" w:rsidRPr="00313B0D" w:rsidTr="00281465">
        <w:trPr>
          <w:trHeight w:val="276"/>
        </w:trPr>
        <w:tc>
          <w:tcPr>
            <w:tcW w:w="2405" w:type="dxa"/>
            <w:vAlign w:val="center"/>
          </w:tcPr>
          <w:p w:rsidR="00E928F4" w:rsidRPr="00313B0D" w:rsidRDefault="007A2382" w:rsidP="00814122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Cs/>
                <w:sz w:val="28"/>
                <w:szCs w:val="28"/>
              </w:rPr>
              <w:t>27 марта</w:t>
            </w:r>
          </w:p>
          <w:p w:rsidR="00E928F4" w:rsidRPr="00313B0D" w:rsidRDefault="00E928F4" w:rsidP="00814122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/>
                <w:bCs/>
                <w:sz w:val="28"/>
                <w:szCs w:val="28"/>
              </w:rPr>
              <w:t>ПЯТНИЦА</w:t>
            </w:r>
          </w:p>
        </w:tc>
        <w:tc>
          <w:tcPr>
            <w:tcW w:w="8787" w:type="dxa"/>
            <w:vAlign w:val="center"/>
          </w:tcPr>
          <w:p w:rsidR="00E928F4" w:rsidRPr="00313B0D" w:rsidRDefault="00E928F4" w:rsidP="00211694">
            <w:pPr>
              <w:pStyle w:val="a3"/>
              <w:numPr>
                <w:ilvl w:val="0"/>
                <w:numId w:val="8"/>
              </w:numPr>
              <w:spacing w:after="0" w:line="300" w:lineRule="exact"/>
              <w:ind w:left="643"/>
              <w:rPr>
                <w:rFonts w:asciiTheme="majorHAnsi" w:hAnsiTheme="majorHAnsi"/>
                <w:bCs/>
                <w:sz w:val="30"/>
                <w:szCs w:val="30"/>
              </w:rPr>
            </w:pPr>
            <w:r w:rsidRPr="00313B0D">
              <w:rPr>
                <w:rFonts w:asciiTheme="majorHAnsi" w:hAnsiTheme="majorHAnsi"/>
                <w:b/>
                <w:bCs/>
                <w:sz w:val="30"/>
                <w:szCs w:val="30"/>
              </w:rPr>
              <w:t>17:00</w:t>
            </w:r>
            <w:r w:rsidRPr="00313B0D">
              <w:rPr>
                <w:rFonts w:asciiTheme="majorHAnsi" w:hAnsiTheme="majorHAnsi"/>
                <w:bCs/>
                <w:sz w:val="30"/>
                <w:szCs w:val="30"/>
              </w:rPr>
              <w:t xml:space="preserve"> – Утреня с акафистом Пресвятой Богородице</w:t>
            </w:r>
          </w:p>
        </w:tc>
      </w:tr>
      <w:tr w:rsidR="00E928F4" w:rsidRPr="00313B0D" w:rsidTr="00281465">
        <w:trPr>
          <w:trHeight w:val="276"/>
        </w:trPr>
        <w:tc>
          <w:tcPr>
            <w:tcW w:w="2405" w:type="dxa"/>
            <w:vAlign w:val="center"/>
          </w:tcPr>
          <w:p w:rsidR="00E928F4" w:rsidRPr="00313B0D" w:rsidRDefault="007A2382" w:rsidP="00A370EF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Cs/>
                <w:sz w:val="28"/>
                <w:szCs w:val="28"/>
              </w:rPr>
              <w:t>28 марта</w:t>
            </w:r>
          </w:p>
          <w:p w:rsidR="00E928F4" w:rsidRPr="00313B0D" w:rsidRDefault="00E928F4" w:rsidP="00A370EF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/>
                <w:bCs/>
                <w:sz w:val="28"/>
                <w:szCs w:val="28"/>
              </w:rPr>
              <w:t>СУББОТА</w:t>
            </w:r>
          </w:p>
        </w:tc>
        <w:tc>
          <w:tcPr>
            <w:tcW w:w="8787" w:type="dxa"/>
            <w:vAlign w:val="center"/>
          </w:tcPr>
          <w:p w:rsidR="00E928F4" w:rsidRPr="00313B0D" w:rsidRDefault="005738EE" w:rsidP="001A1940">
            <w:pPr>
              <w:spacing w:before="60"/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</w:pPr>
            <w:hyperlink r:id="rId30" w:tgtFrame="_blank" w:tooltip="Похвала Пресвятой Богородицы" w:history="1">
              <w:r w:rsidR="00E928F4" w:rsidRPr="00313B0D">
                <w:rPr>
                  <w:rStyle w:val="a5"/>
                  <w:rFonts w:asciiTheme="majorHAnsi" w:eastAsiaTheme="minorHAnsi" w:hAnsiTheme="majorHAnsi" w:cstheme="minorBidi"/>
                  <w:b/>
                  <w:bCs/>
                  <w:color w:val="auto"/>
                  <w:sz w:val="30"/>
                  <w:szCs w:val="30"/>
                  <w:lang w:eastAsia="en-US"/>
                </w:rPr>
                <w:t>Похвала Пресвятой Богородицы </w:t>
              </w:r>
            </w:hyperlink>
          </w:p>
          <w:p w:rsidR="00E928F4" w:rsidRPr="00313B0D" w:rsidRDefault="005738EE" w:rsidP="001A1940">
            <w:pPr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</w:pPr>
            <w:hyperlink r:id="rId31" w:tgtFrame="_blank" w:tooltip="Похвала Пресвятой Богородицы" w:history="1">
              <w:r w:rsidR="00E928F4" w:rsidRPr="00313B0D">
                <w:rPr>
                  <w:rStyle w:val="a5"/>
                  <w:rFonts w:asciiTheme="majorHAnsi" w:eastAsiaTheme="minorHAnsi" w:hAnsiTheme="majorHAnsi" w:cstheme="minorBidi"/>
                  <w:b/>
                  <w:bCs/>
                  <w:color w:val="auto"/>
                  <w:sz w:val="30"/>
                  <w:szCs w:val="30"/>
                  <w:lang w:eastAsia="en-US"/>
                </w:rPr>
                <w:t>Суббота Акафиста</w:t>
              </w:r>
            </w:hyperlink>
          </w:p>
          <w:p w:rsidR="00E928F4" w:rsidRPr="00313B0D" w:rsidRDefault="00E928F4" w:rsidP="001A1940">
            <w:pPr>
              <w:pStyle w:val="a3"/>
              <w:numPr>
                <w:ilvl w:val="0"/>
                <w:numId w:val="8"/>
              </w:numPr>
              <w:spacing w:before="120" w:after="0" w:line="300" w:lineRule="exact"/>
              <w:ind w:left="643"/>
              <w:rPr>
                <w:rFonts w:asciiTheme="majorHAnsi" w:hAnsiTheme="majorHAnsi"/>
                <w:b/>
                <w:sz w:val="30"/>
                <w:szCs w:val="30"/>
              </w:rPr>
            </w:pPr>
            <w:r w:rsidRPr="00313B0D">
              <w:rPr>
                <w:rFonts w:asciiTheme="majorHAnsi" w:hAnsiTheme="majorHAnsi"/>
                <w:b/>
                <w:sz w:val="30"/>
                <w:szCs w:val="30"/>
              </w:rPr>
              <w:t>07:45</w:t>
            </w:r>
            <w:r w:rsidRPr="00313B0D">
              <w:rPr>
                <w:rFonts w:asciiTheme="majorHAnsi" w:hAnsiTheme="majorHAnsi"/>
                <w:sz w:val="30"/>
                <w:szCs w:val="30"/>
              </w:rPr>
              <w:t xml:space="preserve"> – Исповедь. Л и</w:t>
            </w:r>
            <w:r w:rsidR="00B50BA0" w:rsidRPr="00313B0D">
              <w:rPr>
                <w:rFonts w:asciiTheme="majorHAnsi" w:hAnsiTheme="majorHAnsi"/>
                <w:sz w:val="30"/>
                <w:szCs w:val="30"/>
              </w:rPr>
              <w:t xml:space="preserve"> т у </w:t>
            </w:r>
            <w:proofErr w:type="gramStart"/>
            <w:r w:rsidR="00B50BA0" w:rsidRPr="00313B0D">
              <w:rPr>
                <w:rFonts w:asciiTheme="majorHAnsi" w:hAnsiTheme="majorHAnsi"/>
                <w:sz w:val="30"/>
                <w:szCs w:val="30"/>
              </w:rPr>
              <w:t>р</w:t>
            </w:r>
            <w:proofErr w:type="gramEnd"/>
            <w:r w:rsidR="00B50BA0" w:rsidRPr="00313B0D">
              <w:rPr>
                <w:rFonts w:asciiTheme="majorHAnsi" w:hAnsiTheme="majorHAnsi"/>
                <w:sz w:val="30"/>
                <w:szCs w:val="30"/>
              </w:rPr>
              <w:t xml:space="preserve"> г и я. Молебен. </w:t>
            </w:r>
            <w:r w:rsidR="00B50BA0" w:rsidRPr="00313B0D">
              <w:rPr>
                <w:rFonts w:ascii="Cambria" w:eastAsia="Times New Roman" w:hAnsi="Cambria" w:cs="Times New Roman"/>
                <w:sz w:val="30"/>
                <w:szCs w:val="30"/>
                <w:lang w:eastAsia="ru-RU"/>
              </w:rPr>
              <w:t xml:space="preserve">Лития </w:t>
            </w:r>
            <w:proofErr w:type="gramStart"/>
            <w:r w:rsidR="00B50BA0" w:rsidRPr="00313B0D">
              <w:rPr>
                <w:rFonts w:ascii="Cambria" w:eastAsia="Times New Roman" w:hAnsi="Cambria" w:cs="Times New Roman"/>
                <w:sz w:val="30"/>
                <w:szCs w:val="30"/>
                <w:lang w:eastAsia="ru-RU"/>
              </w:rPr>
              <w:t>об</w:t>
            </w:r>
            <w:proofErr w:type="gramEnd"/>
            <w:r w:rsidR="00B50BA0" w:rsidRPr="00313B0D">
              <w:rPr>
                <w:rFonts w:ascii="Cambria" w:eastAsia="Times New Roman" w:hAnsi="Cambria" w:cs="Times New Roman"/>
                <w:sz w:val="30"/>
                <w:szCs w:val="30"/>
                <w:lang w:eastAsia="ru-RU"/>
              </w:rPr>
              <w:t xml:space="preserve"> усоп...</w:t>
            </w:r>
          </w:p>
          <w:p w:rsidR="00E928F4" w:rsidRPr="00313B0D" w:rsidRDefault="00E928F4" w:rsidP="001A1940">
            <w:pPr>
              <w:pStyle w:val="a3"/>
              <w:numPr>
                <w:ilvl w:val="0"/>
                <w:numId w:val="8"/>
              </w:numPr>
              <w:spacing w:before="120" w:after="0" w:line="300" w:lineRule="exact"/>
              <w:ind w:left="643"/>
              <w:rPr>
                <w:rFonts w:asciiTheme="majorHAnsi" w:hAnsiTheme="majorHAnsi"/>
                <w:b/>
                <w:color w:val="0000FF"/>
                <w:sz w:val="30"/>
                <w:szCs w:val="30"/>
              </w:rPr>
            </w:pPr>
            <w:r w:rsidRPr="00313B0D">
              <w:rPr>
                <w:rFonts w:asciiTheme="majorHAnsi" w:hAnsiTheme="majorHAnsi"/>
                <w:b/>
                <w:color w:val="0000FF"/>
                <w:sz w:val="30"/>
                <w:szCs w:val="30"/>
              </w:rPr>
              <w:t xml:space="preserve">10:30 </w:t>
            </w:r>
            <w:r w:rsidRPr="00313B0D">
              <w:rPr>
                <w:rFonts w:asciiTheme="majorHAnsi" w:hAnsiTheme="majorHAnsi"/>
                <w:color w:val="0000FF"/>
                <w:sz w:val="30"/>
                <w:szCs w:val="30"/>
              </w:rPr>
              <w:t>–</w:t>
            </w:r>
            <w:r w:rsidRPr="00313B0D">
              <w:rPr>
                <w:rFonts w:asciiTheme="majorHAnsi" w:hAnsiTheme="majorHAnsi"/>
                <w:b/>
                <w:color w:val="0000FF"/>
                <w:sz w:val="30"/>
                <w:szCs w:val="30"/>
              </w:rPr>
              <w:t xml:space="preserve"> </w:t>
            </w:r>
            <w:r w:rsidRPr="00313B0D">
              <w:rPr>
                <w:rFonts w:ascii="Cambria" w:eastAsia="Times New Roman" w:hAnsi="Cambria" w:cs="Times New Roman"/>
                <w:b/>
                <w:bCs/>
                <w:color w:val="0000FF"/>
                <w:sz w:val="30"/>
                <w:szCs w:val="30"/>
                <w:lang w:eastAsia="ru-RU"/>
              </w:rPr>
              <w:t>Общее соборование верующих</w:t>
            </w:r>
            <w:r w:rsidRPr="00313B0D"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</w:rPr>
              <w:t xml:space="preserve"> </w:t>
            </w:r>
          </w:p>
          <w:p w:rsidR="00E928F4" w:rsidRPr="00313B0D" w:rsidRDefault="00E928F4" w:rsidP="001A1940">
            <w:pPr>
              <w:pStyle w:val="a3"/>
              <w:numPr>
                <w:ilvl w:val="0"/>
                <w:numId w:val="5"/>
              </w:numPr>
              <w:spacing w:after="6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313B0D">
              <w:rPr>
                <w:rFonts w:asciiTheme="majorHAnsi" w:hAnsiTheme="majorHAnsi"/>
                <w:b/>
                <w:sz w:val="30"/>
                <w:szCs w:val="30"/>
              </w:rPr>
              <w:t>17:00</w:t>
            </w:r>
            <w:r w:rsidRPr="00313B0D">
              <w:rPr>
                <w:rFonts w:asciiTheme="majorHAnsi" w:hAnsiTheme="majorHAnsi"/>
                <w:sz w:val="30"/>
                <w:szCs w:val="30"/>
              </w:rPr>
              <w:t xml:space="preserve"> – Всенощное бдение, заупокойная лития</w:t>
            </w:r>
          </w:p>
        </w:tc>
      </w:tr>
      <w:tr w:rsidR="00E928F4" w:rsidRPr="006F5F69" w:rsidTr="00E928F4">
        <w:trPr>
          <w:trHeight w:val="1005"/>
        </w:trPr>
        <w:tc>
          <w:tcPr>
            <w:tcW w:w="2405" w:type="dxa"/>
            <w:vAlign w:val="center"/>
          </w:tcPr>
          <w:p w:rsidR="00E928F4" w:rsidRPr="00313B0D" w:rsidRDefault="007A2382" w:rsidP="00596C03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313B0D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 xml:space="preserve">29 </w:t>
            </w:r>
            <w:r w:rsidR="00E928F4" w:rsidRPr="00313B0D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</w:t>
            </w:r>
            <w:r w:rsidRPr="00313B0D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ма</w:t>
            </w:r>
            <w:bookmarkStart w:id="0" w:name="_GoBack"/>
            <w:bookmarkEnd w:id="0"/>
            <w:r w:rsidRPr="00313B0D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рта</w:t>
            </w:r>
            <w:r w:rsidR="00E928F4" w:rsidRPr="00313B0D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</w:t>
            </w:r>
            <w:r w:rsidR="00E928F4" w:rsidRPr="00313B0D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ВОСКРЕСЕНЬЕ</w:t>
            </w:r>
          </w:p>
        </w:tc>
        <w:tc>
          <w:tcPr>
            <w:tcW w:w="8787" w:type="dxa"/>
          </w:tcPr>
          <w:p w:rsidR="00E928F4" w:rsidRPr="00313B0D" w:rsidRDefault="005738EE" w:rsidP="00F00C90">
            <w:pPr>
              <w:spacing w:before="60"/>
            </w:pPr>
            <w:hyperlink r:id="rId32" w:tgtFrame="_blank" w:history="1">
              <w:r w:rsidR="00E928F4" w:rsidRPr="00313B0D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Неделя</w:t>
              </w:r>
            </w:hyperlink>
            <w:r w:rsidR="00E928F4" w:rsidRPr="00313B0D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 5-я </w:t>
            </w:r>
            <w:hyperlink r:id="rId33" w:tgtFrame="_blank" w:history="1">
              <w:r w:rsidR="00E928F4" w:rsidRPr="00313B0D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Великого поста</w:t>
              </w:r>
            </w:hyperlink>
            <w:r w:rsidR="00E928F4" w:rsidRPr="00313B0D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.</w:t>
            </w:r>
            <w:r w:rsidR="00E928F4" w:rsidRPr="00313B0D">
              <w:t xml:space="preserve"> </w:t>
            </w:r>
          </w:p>
          <w:p w:rsidR="00E928F4" w:rsidRPr="00313B0D" w:rsidRDefault="00E928F4" w:rsidP="00E928F4">
            <w:pPr>
              <w:spacing w:after="120"/>
              <w:rPr>
                <w:rFonts w:asciiTheme="majorHAnsi" w:hAnsiTheme="majorHAnsi"/>
                <w:sz w:val="30"/>
                <w:szCs w:val="30"/>
                <w:u w:val="single"/>
              </w:rPr>
            </w:pPr>
            <w:proofErr w:type="spellStart"/>
            <w:r w:rsidRPr="00313B0D"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  <w:t>Прп</w:t>
            </w:r>
            <w:proofErr w:type="spellEnd"/>
            <w:r w:rsidRPr="00313B0D"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  <w:t>. </w:t>
            </w:r>
            <w:hyperlink r:id="rId34" w:tgtFrame="_blank" w:history="1">
              <w:r w:rsidRPr="00313B0D">
                <w:rPr>
                  <w:rFonts w:asciiTheme="majorHAnsi" w:hAnsiTheme="majorHAnsi"/>
                  <w:b/>
                  <w:bCs/>
                  <w:color w:val="0000FF"/>
                  <w:sz w:val="30"/>
                  <w:szCs w:val="30"/>
                  <w:u w:val="single"/>
                </w:rPr>
                <w:t>Марии</w:t>
              </w:r>
            </w:hyperlink>
            <w:r w:rsidRPr="00313B0D"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  <w:t> Египетской.</w:t>
            </w:r>
            <w:r w:rsidRPr="00313B0D">
              <w:rPr>
                <w:rFonts w:asciiTheme="majorHAnsi" w:hAnsiTheme="majorHAnsi" w:cs="Arial"/>
                <w:b/>
                <w:bCs/>
                <w:color w:val="FF0000"/>
                <w:sz w:val="20"/>
                <w:szCs w:val="20"/>
                <w:u w:val="single"/>
              </w:rPr>
              <w:t xml:space="preserve"> </w:t>
            </w:r>
          </w:p>
          <w:p w:rsidR="00E928F4" w:rsidRPr="00313B0D" w:rsidRDefault="00E928F4" w:rsidP="00E928F4">
            <w:pPr>
              <w:pStyle w:val="a3"/>
              <w:numPr>
                <w:ilvl w:val="0"/>
                <w:numId w:val="5"/>
              </w:numPr>
              <w:spacing w:after="0"/>
              <w:ind w:left="643"/>
              <w:rPr>
                <w:rFonts w:asciiTheme="majorHAnsi" w:hAnsiTheme="majorHAnsi"/>
                <w:sz w:val="30"/>
                <w:szCs w:val="30"/>
                <w:u w:val="single"/>
              </w:rPr>
            </w:pPr>
            <w:r w:rsidRPr="00313B0D">
              <w:rPr>
                <w:rFonts w:ascii="Cambria" w:hAnsi="Cambria"/>
                <w:b/>
                <w:bCs/>
                <w:color w:val="FF0000"/>
                <w:sz w:val="30"/>
                <w:szCs w:val="30"/>
              </w:rPr>
              <w:t>07:45</w:t>
            </w:r>
            <w:r w:rsidRPr="00313B0D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Pr="00313B0D">
              <w:rPr>
                <w:rFonts w:ascii="Cambria" w:hAnsi="Cambria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313B0D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 г и я. </w:t>
            </w:r>
            <w:r w:rsidR="00202E11" w:rsidRPr="00313B0D">
              <w:rPr>
                <w:rFonts w:ascii="Cambria" w:hAnsi="Cambria"/>
                <w:color w:val="FF0000"/>
                <w:sz w:val="30"/>
                <w:szCs w:val="30"/>
              </w:rPr>
              <w:t>Молебен.</w:t>
            </w:r>
            <w:r w:rsidR="00202E11" w:rsidRPr="00313B0D">
              <w:rPr>
                <w:rFonts w:ascii="Cambria" w:eastAsia="Times New Roman" w:hAnsi="Cambria" w:cs="Times New Roman"/>
                <w:color w:val="FF0000"/>
                <w:sz w:val="30"/>
                <w:szCs w:val="30"/>
                <w:lang w:eastAsia="ru-RU"/>
              </w:rPr>
              <w:t xml:space="preserve"> Лития </w:t>
            </w:r>
            <w:proofErr w:type="gramStart"/>
            <w:r w:rsidR="00202E11" w:rsidRPr="00313B0D">
              <w:rPr>
                <w:rFonts w:ascii="Cambria" w:eastAsia="Times New Roman" w:hAnsi="Cambria" w:cs="Times New Roman"/>
                <w:color w:val="FF0000"/>
                <w:sz w:val="30"/>
                <w:szCs w:val="30"/>
                <w:lang w:eastAsia="ru-RU"/>
              </w:rPr>
              <w:t>об</w:t>
            </w:r>
            <w:proofErr w:type="gramEnd"/>
            <w:r w:rsidR="00202E11" w:rsidRPr="00313B0D">
              <w:rPr>
                <w:rFonts w:ascii="Cambria" w:eastAsia="Times New Roman" w:hAnsi="Cambria" w:cs="Times New Roman"/>
                <w:color w:val="FF0000"/>
                <w:sz w:val="30"/>
                <w:szCs w:val="30"/>
                <w:lang w:eastAsia="ru-RU"/>
              </w:rPr>
              <w:t xml:space="preserve"> усоп..</w:t>
            </w:r>
            <w:r w:rsidR="00202E11" w:rsidRPr="00313B0D">
              <w:rPr>
                <w:rFonts w:ascii="Cambria" w:eastAsia="Times New Roman" w:hAnsi="Cambria" w:cs="Times New Roman"/>
                <w:bCs/>
                <w:color w:val="FF0000"/>
                <w:sz w:val="30"/>
                <w:szCs w:val="30"/>
                <w:lang w:eastAsia="ru-RU"/>
              </w:rPr>
              <w:t>.</w:t>
            </w:r>
            <w:r w:rsidR="00202E11" w:rsidRPr="00313B0D">
              <w:rPr>
                <w:rFonts w:ascii="Cambria" w:eastAsia="Times New Roman" w:hAnsi="Cambria" w:cs="Times New Roman"/>
                <w:b/>
                <w:bCs/>
                <w:color w:val="FF0000"/>
                <w:sz w:val="30"/>
                <w:szCs w:val="30"/>
                <w:lang w:eastAsia="ru-RU"/>
              </w:rPr>
              <w:t xml:space="preserve">  </w:t>
            </w:r>
            <w:r w:rsidR="00202E11" w:rsidRPr="00313B0D">
              <w:rPr>
                <w:rFonts w:ascii="Cambria" w:hAnsi="Cambria"/>
                <w:color w:val="FF0000"/>
                <w:sz w:val="30"/>
                <w:szCs w:val="30"/>
              </w:rPr>
              <w:t xml:space="preserve"> </w:t>
            </w:r>
          </w:p>
        </w:tc>
      </w:tr>
    </w:tbl>
    <w:p w:rsidR="00080575" w:rsidRDefault="00080575"/>
    <w:p w:rsidR="00675AFC" w:rsidRDefault="00675AFC"/>
    <w:sectPr w:rsidR="00675AFC" w:rsidSect="0062369B">
      <w:pgSz w:w="11906" w:h="16838"/>
      <w:pgMar w:top="397" w:right="454" w:bottom="39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20C0A"/>
    <w:multiLevelType w:val="hybridMultilevel"/>
    <w:tmpl w:val="6C7681CE"/>
    <w:lvl w:ilvl="0" w:tplc="23F4A6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AA6B03"/>
    <w:multiLevelType w:val="hybridMultilevel"/>
    <w:tmpl w:val="A8CE6A1A"/>
    <w:lvl w:ilvl="0" w:tplc="F0989834">
      <w:start w:val="1"/>
      <w:numFmt w:val="decimal"/>
      <w:lvlText w:val="%1."/>
      <w:lvlJc w:val="left"/>
      <w:pPr>
        <w:ind w:left="1173" w:hanging="4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5AF3DE5"/>
    <w:multiLevelType w:val="hybridMultilevel"/>
    <w:tmpl w:val="9FDAE43C"/>
    <w:lvl w:ilvl="0" w:tplc="87B482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4F1712"/>
    <w:multiLevelType w:val="hybridMultilevel"/>
    <w:tmpl w:val="E10E6DA2"/>
    <w:lvl w:ilvl="0" w:tplc="CE10B7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D2285E"/>
    <w:multiLevelType w:val="hybridMultilevel"/>
    <w:tmpl w:val="3E84C126"/>
    <w:lvl w:ilvl="0" w:tplc="CE10B7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7F509B"/>
    <w:multiLevelType w:val="hybridMultilevel"/>
    <w:tmpl w:val="0D084B8E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924B23"/>
    <w:multiLevelType w:val="hybridMultilevel"/>
    <w:tmpl w:val="9730AA56"/>
    <w:lvl w:ilvl="0" w:tplc="5276DD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4F75F9"/>
    <w:multiLevelType w:val="hybridMultilevel"/>
    <w:tmpl w:val="64D2557E"/>
    <w:lvl w:ilvl="0" w:tplc="03542A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AC2D00"/>
    <w:multiLevelType w:val="hybridMultilevel"/>
    <w:tmpl w:val="1D8E3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B16A26"/>
    <w:multiLevelType w:val="hybridMultilevel"/>
    <w:tmpl w:val="1168FE3E"/>
    <w:lvl w:ilvl="0" w:tplc="4D4A94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0000D4"/>
    <w:multiLevelType w:val="hybridMultilevel"/>
    <w:tmpl w:val="F63618A2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9D03ED"/>
    <w:multiLevelType w:val="hybridMultilevel"/>
    <w:tmpl w:val="92843E5C"/>
    <w:lvl w:ilvl="0" w:tplc="F8A6A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1C3C70"/>
    <w:multiLevelType w:val="hybridMultilevel"/>
    <w:tmpl w:val="CF543E8E"/>
    <w:lvl w:ilvl="0" w:tplc="B0564B28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B62EFA"/>
    <w:multiLevelType w:val="hybridMultilevel"/>
    <w:tmpl w:val="D89C7FC0"/>
    <w:lvl w:ilvl="0" w:tplc="4E9E59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FF0000"/>
        <w:sz w:val="30"/>
        <w:szCs w:val="3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7D67EE"/>
    <w:multiLevelType w:val="hybridMultilevel"/>
    <w:tmpl w:val="E5768A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8269FE"/>
    <w:multiLevelType w:val="hybridMultilevel"/>
    <w:tmpl w:val="1DBADF94"/>
    <w:lvl w:ilvl="0" w:tplc="F13C38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8"/>
  </w:num>
  <w:num w:numId="4">
    <w:abstractNumId w:val="10"/>
  </w:num>
  <w:num w:numId="5">
    <w:abstractNumId w:val="9"/>
  </w:num>
  <w:num w:numId="6">
    <w:abstractNumId w:val="5"/>
  </w:num>
  <w:num w:numId="7">
    <w:abstractNumId w:val="0"/>
  </w:num>
  <w:num w:numId="8">
    <w:abstractNumId w:val="2"/>
  </w:num>
  <w:num w:numId="9">
    <w:abstractNumId w:val="6"/>
  </w:num>
  <w:num w:numId="10">
    <w:abstractNumId w:val="12"/>
  </w:num>
  <w:num w:numId="11">
    <w:abstractNumId w:val="3"/>
  </w:num>
  <w:num w:numId="12">
    <w:abstractNumId w:val="4"/>
  </w:num>
  <w:num w:numId="13">
    <w:abstractNumId w:val="15"/>
  </w:num>
  <w:num w:numId="14">
    <w:abstractNumId w:val="11"/>
  </w:num>
  <w:num w:numId="15">
    <w:abstractNumId w:val="7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29A1"/>
    <w:rsid w:val="00011165"/>
    <w:rsid w:val="0001284F"/>
    <w:rsid w:val="000214E2"/>
    <w:rsid w:val="000220F4"/>
    <w:rsid w:val="00025F23"/>
    <w:rsid w:val="00031A9C"/>
    <w:rsid w:val="00033252"/>
    <w:rsid w:val="000410E5"/>
    <w:rsid w:val="00054B79"/>
    <w:rsid w:val="0007683F"/>
    <w:rsid w:val="00080575"/>
    <w:rsid w:val="0008492B"/>
    <w:rsid w:val="00087D4F"/>
    <w:rsid w:val="000A3030"/>
    <w:rsid w:val="000A7CB3"/>
    <w:rsid w:val="000B2A1B"/>
    <w:rsid w:val="000C2AE7"/>
    <w:rsid w:val="000C3572"/>
    <w:rsid w:val="000E7C8E"/>
    <w:rsid w:val="001009AB"/>
    <w:rsid w:val="0011494D"/>
    <w:rsid w:val="00117DD3"/>
    <w:rsid w:val="0012144A"/>
    <w:rsid w:val="00127AE2"/>
    <w:rsid w:val="001355EB"/>
    <w:rsid w:val="00145D9A"/>
    <w:rsid w:val="00146EBF"/>
    <w:rsid w:val="00160923"/>
    <w:rsid w:val="00166A99"/>
    <w:rsid w:val="00173134"/>
    <w:rsid w:val="00173F01"/>
    <w:rsid w:val="001774A9"/>
    <w:rsid w:val="0018089D"/>
    <w:rsid w:val="001A4826"/>
    <w:rsid w:val="001A6DDF"/>
    <w:rsid w:val="001B75D1"/>
    <w:rsid w:val="001C0BEE"/>
    <w:rsid w:val="001C5835"/>
    <w:rsid w:val="001C6721"/>
    <w:rsid w:val="001D4A3E"/>
    <w:rsid w:val="001E4E24"/>
    <w:rsid w:val="001E73C6"/>
    <w:rsid w:val="001F0029"/>
    <w:rsid w:val="001F08CF"/>
    <w:rsid w:val="001F3EFD"/>
    <w:rsid w:val="002002A8"/>
    <w:rsid w:val="0020196C"/>
    <w:rsid w:val="00202E11"/>
    <w:rsid w:val="00205C09"/>
    <w:rsid w:val="00222836"/>
    <w:rsid w:val="00232B2D"/>
    <w:rsid w:val="002344C4"/>
    <w:rsid w:val="00247FBD"/>
    <w:rsid w:val="00254D18"/>
    <w:rsid w:val="00270EAE"/>
    <w:rsid w:val="0027255B"/>
    <w:rsid w:val="002736C6"/>
    <w:rsid w:val="00275F90"/>
    <w:rsid w:val="00281465"/>
    <w:rsid w:val="002829A1"/>
    <w:rsid w:val="0028596C"/>
    <w:rsid w:val="002E1DF9"/>
    <w:rsid w:val="002F7157"/>
    <w:rsid w:val="00313B0D"/>
    <w:rsid w:val="003258D9"/>
    <w:rsid w:val="0033056B"/>
    <w:rsid w:val="00336B8F"/>
    <w:rsid w:val="003513CA"/>
    <w:rsid w:val="003649C2"/>
    <w:rsid w:val="0037471F"/>
    <w:rsid w:val="003839D0"/>
    <w:rsid w:val="003840E7"/>
    <w:rsid w:val="00397D17"/>
    <w:rsid w:val="003A590D"/>
    <w:rsid w:val="003B4EBD"/>
    <w:rsid w:val="003D6A9B"/>
    <w:rsid w:val="003E4F4F"/>
    <w:rsid w:val="003F2488"/>
    <w:rsid w:val="003F6B67"/>
    <w:rsid w:val="00407B33"/>
    <w:rsid w:val="0041157F"/>
    <w:rsid w:val="00411E96"/>
    <w:rsid w:val="004215C3"/>
    <w:rsid w:val="004314C4"/>
    <w:rsid w:val="004568A9"/>
    <w:rsid w:val="00476357"/>
    <w:rsid w:val="004950EC"/>
    <w:rsid w:val="004A1FAD"/>
    <w:rsid w:val="004C280A"/>
    <w:rsid w:val="004C2C89"/>
    <w:rsid w:val="004C31AF"/>
    <w:rsid w:val="004D25F0"/>
    <w:rsid w:val="004E2525"/>
    <w:rsid w:val="004E5AFD"/>
    <w:rsid w:val="004E6DC3"/>
    <w:rsid w:val="004F0E8F"/>
    <w:rsid w:val="004F1F87"/>
    <w:rsid w:val="004F6150"/>
    <w:rsid w:val="0052584C"/>
    <w:rsid w:val="00536F8C"/>
    <w:rsid w:val="00541B9B"/>
    <w:rsid w:val="00554776"/>
    <w:rsid w:val="005738EE"/>
    <w:rsid w:val="00573D2C"/>
    <w:rsid w:val="00583271"/>
    <w:rsid w:val="005A5B93"/>
    <w:rsid w:val="005A6498"/>
    <w:rsid w:val="005B31D7"/>
    <w:rsid w:val="005C26CD"/>
    <w:rsid w:val="005D79D8"/>
    <w:rsid w:val="00605121"/>
    <w:rsid w:val="006228F4"/>
    <w:rsid w:val="0062369B"/>
    <w:rsid w:val="00626660"/>
    <w:rsid w:val="00632581"/>
    <w:rsid w:val="00635142"/>
    <w:rsid w:val="00646F77"/>
    <w:rsid w:val="006636AC"/>
    <w:rsid w:val="00672967"/>
    <w:rsid w:val="00675AFC"/>
    <w:rsid w:val="006803FF"/>
    <w:rsid w:val="00691700"/>
    <w:rsid w:val="006B1B3B"/>
    <w:rsid w:val="006B6709"/>
    <w:rsid w:val="006D0F17"/>
    <w:rsid w:val="006D16A1"/>
    <w:rsid w:val="006D3EA1"/>
    <w:rsid w:val="006D4F67"/>
    <w:rsid w:val="006F1E4E"/>
    <w:rsid w:val="006F5F69"/>
    <w:rsid w:val="006F7D9D"/>
    <w:rsid w:val="00703BE5"/>
    <w:rsid w:val="007079AA"/>
    <w:rsid w:val="00714814"/>
    <w:rsid w:val="00723952"/>
    <w:rsid w:val="00725B43"/>
    <w:rsid w:val="0073044A"/>
    <w:rsid w:val="007356F5"/>
    <w:rsid w:val="00750F55"/>
    <w:rsid w:val="00751B1F"/>
    <w:rsid w:val="00784AF2"/>
    <w:rsid w:val="00785E0E"/>
    <w:rsid w:val="007904E8"/>
    <w:rsid w:val="00791CF0"/>
    <w:rsid w:val="007A1D78"/>
    <w:rsid w:val="007A2382"/>
    <w:rsid w:val="007B1B2B"/>
    <w:rsid w:val="007B315F"/>
    <w:rsid w:val="007B3EDC"/>
    <w:rsid w:val="007C45FB"/>
    <w:rsid w:val="007D12C8"/>
    <w:rsid w:val="007D3299"/>
    <w:rsid w:val="007F09F5"/>
    <w:rsid w:val="00821D92"/>
    <w:rsid w:val="00832096"/>
    <w:rsid w:val="00835E27"/>
    <w:rsid w:val="00837E57"/>
    <w:rsid w:val="008564BD"/>
    <w:rsid w:val="00863945"/>
    <w:rsid w:val="008647CE"/>
    <w:rsid w:val="00864C49"/>
    <w:rsid w:val="008854DB"/>
    <w:rsid w:val="00891987"/>
    <w:rsid w:val="008C0320"/>
    <w:rsid w:val="008C16B6"/>
    <w:rsid w:val="008C1A94"/>
    <w:rsid w:val="009069C0"/>
    <w:rsid w:val="009159C1"/>
    <w:rsid w:val="009227A5"/>
    <w:rsid w:val="00926CAD"/>
    <w:rsid w:val="009466AB"/>
    <w:rsid w:val="009472CA"/>
    <w:rsid w:val="00951316"/>
    <w:rsid w:val="00952427"/>
    <w:rsid w:val="00957670"/>
    <w:rsid w:val="0097694A"/>
    <w:rsid w:val="009A23D5"/>
    <w:rsid w:val="009B6277"/>
    <w:rsid w:val="009C1705"/>
    <w:rsid w:val="009D665B"/>
    <w:rsid w:val="009E4EC7"/>
    <w:rsid w:val="009F2A1E"/>
    <w:rsid w:val="00A01E63"/>
    <w:rsid w:val="00A04549"/>
    <w:rsid w:val="00A200E4"/>
    <w:rsid w:val="00A20A2F"/>
    <w:rsid w:val="00A63638"/>
    <w:rsid w:val="00A73253"/>
    <w:rsid w:val="00A81558"/>
    <w:rsid w:val="00A84C43"/>
    <w:rsid w:val="00A9139D"/>
    <w:rsid w:val="00A933FA"/>
    <w:rsid w:val="00A955A6"/>
    <w:rsid w:val="00A9573F"/>
    <w:rsid w:val="00A9738C"/>
    <w:rsid w:val="00AA053A"/>
    <w:rsid w:val="00AA62C6"/>
    <w:rsid w:val="00AF03C6"/>
    <w:rsid w:val="00AF0ACC"/>
    <w:rsid w:val="00B21CDC"/>
    <w:rsid w:val="00B23984"/>
    <w:rsid w:val="00B323E6"/>
    <w:rsid w:val="00B36B4C"/>
    <w:rsid w:val="00B37C8F"/>
    <w:rsid w:val="00B41493"/>
    <w:rsid w:val="00B43CEF"/>
    <w:rsid w:val="00B50BA0"/>
    <w:rsid w:val="00B60A1A"/>
    <w:rsid w:val="00B72F29"/>
    <w:rsid w:val="00B97889"/>
    <w:rsid w:val="00BB05AD"/>
    <w:rsid w:val="00BC0917"/>
    <w:rsid w:val="00BD275F"/>
    <w:rsid w:val="00BD3286"/>
    <w:rsid w:val="00BD4C8B"/>
    <w:rsid w:val="00BD5611"/>
    <w:rsid w:val="00BE7126"/>
    <w:rsid w:val="00BF7A1B"/>
    <w:rsid w:val="00C13554"/>
    <w:rsid w:val="00C14697"/>
    <w:rsid w:val="00C24FD1"/>
    <w:rsid w:val="00C321EB"/>
    <w:rsid w:val="00C463AF"/>
    <w:rsid w:val="00C50DF6"/>
    <w:rsid w:val="00C53535"/>
    <w:rsid w:val="00C70AC3"/>
    <w:rsid w:val="00C71B91"/>
    <w:rsid w:val="00C817AE"/>
    <w:rsid w:val="00C8349C"/>
    <w:rsid w:val="00C90A38"/>
    <w:rsid w:val="00CB49FE"/>
    <w:rsid w:val="00CB6225"/>
    <w:rsid w:val="00CC3281"/>
    <w:rsid w:val="00CE3A27"/>
    <w:rsid w:val="00CF42B2"/>
    <w:rsid w:val="00D03D0C"/>
    <w:rsid w:val="00D1601F"/>
    <w:rsid w:val="00D3265D"/>
    <w:rsid w:val="00D43978"/>
    <w:rsid w:val="00D602F2"/>
    <w:rsid w:val="00D62778"/>
    <w:rsid w:val="00D65520"/>
    <w:rsid w:val="00D65FDB"/>
    <w:rsid w:val="00D70340"/>
    <w:rsid w:val="00D70FAD"/>
    <w:rsid w:val="00D8709B"/>
    <w:rsid w:val="00D91C12"/>
    <w:rsid w:val="00DB0E1D"/>
    <w:rsid w:val="00DB2413"/>
    <w:rsid w:val="00E011C6"/>
    <w:rsid w:val="00E26507"/>
    <w:rsid w:val="00E313ED"/>
    <w:rsid w:val="00E36FE8"/>
    <w:rsid w:val="00E374D6"/>
    <w:rsid w:val="00E43117"/>
    <w:rsid w:val="00E86CF5"/>
    <w:rsid w:val="00E86F9D"/>
    <w:rsid w:val="00E91812"/>
    <w:rsid w:val="00E928F4"/>
    <w:rsid w:val="00EA2086"/>
    <w:rsid w:val="00EA462A"/>
    <w:rsid w:val="00EA5181"/>
    <w:rsid w:val="00EA5C03"/>
    <w:rsid w:val="00EA6084"/>
    <w:rsid w:val="00EB1CF6"/>
    <w:rsid w:val="00EC198E"/>
    <w:rsid w:val="00ED4991"/>
    <w:rsid w:val="00EE0DD2"/>
    <w:rsid w:val="00F16AD0"/>
    <w:rsid w:val="00F41651"/>
    <w:rsid w:val="00F50C6A"/>
    <w:rsid w:val="00F54250"/>
    <w:rsid w:val="00F63E99"/>
    <w:rsid w:val="00F72D56"/>
    <w:rsid w:val="00F8566B"/>
    <w:rsid w:val="00FA5854"/>
    <w:rsid w:val="00FB1501"/>
    <w:rsid w:val="00FC7D5A"/>
    <w:rsid w:val="00FE354A"/>
    <w:rsid w:val="00FE5EE9"/>
    <w:rsid w:val="00FF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F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1A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unhideWhenUsed/>
    <w:rsid w:val="00C24FD1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C24FD1"/>
    <w:rPr>
      <w:color w:val="0000FF"/>
      <w:u w:val="single"/>
    </w:rPr>
  </w:style>
  <w:style w:type="character" w:customStyle="1" w:styleId="apple-converted-space">
    <w:name w:val="apple-converted-space"/>
    <w:basedOn w:val="a0"/>
    <w:rsid w:val="00C24FD1"/>
  </w:style>
  <w:style w:type="paragraph" w:customStyle="1" w:styleId="oldst">
    <w:name w:val="oldst"/>
    <w:basedOn w:val="a"/>
    <w:rsid w:val="00A73253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20196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196C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trong"/>
    <w:basedOn w:val="a0"/>
    <w:uiPriority w:val="22"/>
    <w:qFormat/>
    <w:rsid w:val="00CC32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03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3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5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7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3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2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77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1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6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5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3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5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4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6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3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4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2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3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7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42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8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1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33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9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64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0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8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5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4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2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5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1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7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4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7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7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16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7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6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5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6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8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26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0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26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6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8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00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9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1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3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03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4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23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8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57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7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8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8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8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4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9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zbyka.ru/velikiy-post" TargetMode="External"/><Relationship Id="rId13" Type="http://schemas.openxmlformats.org/officeDocument/2006/relationships/hyperlink" Target="http://days.pravoslavie.ru/name/13526.html" TargetMode="External"/><Relationship Id="rId18" Type="http://schemas.openxmlformats.org/officeDocument/2006/relationships/hyperlink" Target="https://azbyka.ru/days/prazdnik-pervoe-i-vtoroe-obretenija-glavy-proroka-predtechi-i-krestitelja-gospodnja-ioanna" TargetMode="External"/><Relationship Id="rId26" Type="http://schemas.openxmlformats.org/officeDocument/2006/relationships/hyperlink" Target="https://azbyka.ru/velikiy-post" TargetMode="External"/><Relationship Id="rId3" Type="http://schemas.openxmlformats.org/officeDocument/2006/relationships/styles" Target="styles.xml"/><Relationship Id="rId21" Type="http://schemas.openxmlformats.org/officeDocument/2006/relationships/hyperlink" Target="http://days.pravoslavie.ru/name/2401.html" TargetMode="External"/><Relationship Id="rId34" Type="http://schemas.openxmlformats.org/officeDocument/2006/relationships/hyperlink" Target="http://days.pravoslavie.ru/name/2593.htm" TargetMode="External"/><Relationship Id="rId7" Type="http://schemas.openxmlformats.org/officeDocument/2006/relationships/hyperlink" Target="https://azbyka.ru/nedelya" TargetMode="External"/><Relationship Id="rId12" Type="http://schemas.openxmlformats.org/officeDocument/2006/relationships/hyperlink" Target="https://azbyka.ru/days/sv-lev-katanskij" TargetMode="External"/><Relationship Id="rId17" Type="http://schemas.openxmlformats.org/officeDocument/2006/relationships/hyperlink" Target="http://days.pravoslavie.ru/name/12726.html" TargetMode="External"/><Relationship Id="rId25" Type="http://schemas.openxmlformats.org/officeDocument/2006/relationships/hyperlink" Target="https://azbyka.ru/nedelya" TargetMode="External"/><Relationship Id="rId33" Type="http://schemas.openxmlformats.org/officeDocument/2006/relationships/hyperlink" Target="https://azbyka.ru/velikiy-pos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zbyka.ru/days/sv-grigorij-palama-solunskij-fessalonikijskij" TargetMode="External"/><Relationship Id="rId20" Type="http://schemas.openxmlformats.org/officeDocument/2006/relationships/hyperlink" Target="http://days.pravoslavie.ru/name/6653.html" TargetMode="External"/><Relationship Id="rId29" Type="http://schemas.openxmlformats.org/officeDocument/2006/relationships/hyperlink" Target="https://azbyka.ru/days/sv-lev-katanskij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ays.pravoslavie.ru/name/2288.html" TargetMode="External"/><Relationship Id="rId24" Type="http://schemas.openxmlformats.org/officeDocument/2006/relationships/hyperlink" Target="http://days.pravoslavie.ru/name/9115.html" TargetMode="External"/><Relationship Id="rId32" Type="http://schemas.openxmlformats.org/officeDocument/2006/relationships/hyperlink" Target="https://azbyka.ru/nedelya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azbyka.ru/velikiy-post" TargetMode="External"/><Relationship Id="rId23" Type="http://schemas.openxmlformats.org/officeDocument/2006/relationships/hyperlink" Target="http://days.pravoslavie.ru/name/2841.html" TargetMode="External"/><Relationship Id="rId28" Type="http://schemas.openxmlformats.org/officeDocument/2006/relationships/hyperlink" Target="http://days.pravoslavie.ru/name/13545.html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azbyka.ru/days/p-znaki-prazdnikov" TargetMode="External"/><Relationship Id="rId19" Type="http://schemas.openxmlformats.org/officeDocument/2006/relationships/hyperlink" Target="http://days.pravoslavie.ru/name/2466.html" TargetMode="External"/><Relationship Id="rId31" Type="http://schemas.openxmlformats.org/officeDocument/2006/relationships/hyperlink" Target="http://days.pravoslavie.ru/name/8059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azbyka.ru/days/prazdnik-torzhestvo-pravoslavija" TargetMode="External"/><Relationship Id="rId14" Type="http://schemas.openxmlformats.org/officeDocument/2006/relationships/hyperlink" Target="https://azbyka.ru/nedelya" TargetMode="External"/><Relationship Id="rId22" Type="http://schemas.openxmlformats.org/officeDocument/2006/relationships/hyperlink" Target="https://azbyka.ru/days/prazdnik-nedelja-3-ja-velikogo-posta-krestopoklonnaja" TargetMode="External"/><Relationship Id="rId27" Type="http://schemas.openxmlformats.org/officeDocument/2006/relationships/hyperlink" Target="http://days.pravoslavie.ru/name/6972.html" TargetMode="External"/><Relationship Id="rId30" Type="http://schemas.openxmlformats.org/officeDocument/2006/relationships/hyperlink" Target="http://days.pravoslavie.ru/name/8059.html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6DAFA-757A-4366-BBE8-4A7487CC1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2438</TotalTime>
  <Pages>1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</dc:creator>
  <cp:keywords/>
  <dc:description/>
  <cp:lastModifiedBy>ИОАНН</cp:lastModifiedBy>
  <cp:revision>160</cp:revision>
  <cp:lastPrinted>2019-10-02T21:17:00Z</cp:lastPrinted>
  <dcterms:created xsi:type="dcterms:W3CDTF">2014-04-16T06:08:00Z</dcterms:created>
  <dcterms:modified xsi:type="dcterms:W3CDTF">2026-03-09T18:16:00Z</dcterms:modified>
</cp:coreProperties>
</file>